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3E52" w14:textId="77777777" w:rsidR="00B53E26" w:rsidRPr="0037140B" w:rsidRDefault="00B53E26" w:rsidP="00616F8A">
      <w:pPr>
        <w:spacing w:after="0" w:line="240" w:lineRule="auto"/>
        <w:jc w:val="center"/>
        <w:rPr>
          <w:rFonts w:ascii="Times New Roman" w:hAnsi="Times New Roman" w:cs="Times New Roman"/>
          <w:sz w:val="24"/>
          <w:szCs w:val="24"/>
        </w:rPr>
      </w:pPr>
      <w:r w:rsidRPr="0037140B">
        <w:rPr>
          <w:rFonts w:ascii="Times New Roman" w:hAnsi="Times New Roman" w:cs="Times New Roman"/>
          <w:sz w:val="24"/>
          <w:szCs w:val="24"/>
        </w:rPr>
        <w:t>Association for Library Collections &amp; Technical Services</w:t>
      </w:r>
    </w:p>
    <w:p w14:paraId="6C17910D" w14:textId="77777777" w:rsidR="00B53E26" w:rsidRPr="0037140B" w:rsidRDefault="00B53E26" w:rsidP="00616F8A">
      <w:pPr>
        <w:spacing w:after="0" w:line="240" w:lineRule="auto"/>
        <w:jc w:val="center"/>
        <w:rPr>
          <w:rFonts w:ascii="Times New Roman" w:hAnsi="Times New Roman" w:cs="Times New Roman"/>
          <w:sz w:val="24"/>
          <w:szCs w:val="24"/>
        </w:rPr>
      </w:pPr>
      <w:r w:rsidRPr="0037140B">
        <w:rPr>
          <w:rFonts w:ascii="Times New Roman" w:hAnsi="Times New Roman" w:cs="Times New Roman"/>
          <w:sz w:val="24"/>
          <w:szCs w:val="24"/>
        </w:rPr>
        <w:t>(A division of the American Library Association)</w:t>
      </w:r>
    </w:p>
    <w:p w14:paraId="5F248194" w14:textId="3531A2B1" w:rsidR="00B53E26" w:rsidRPr="0037140B" w:rsidRDefault="00B53E26" w:rsidP="00616F8A">
      <w:pPr>
        <w:spacing w:after="0" w:line="240" w:lineRule="auto"/>
        <w:jc w:val="center"/>
        <w:rPr>
          <w:rFonts w:ascii="Times New Roman" w:hAnsi="Times New Roman" w:cs="Times New Roman"/>
          <w:sz w:val="24"/>
          <w:szCs w:val="24"/>
        </w:rPr>
      </w:pPr>
      <w:r w:rsidRPr="0037140B">
        <w:rPr>
          <w:rFonts w:ascii="Times New Roman" w:hAnsi="Times New Roman" w:cs="Times New Roman"/>
          <w:sz w:val="24"/>
          <w:szCs w:val="24"/>
        </w:rPr>
        <w:t xml:space="preserve">Cataloging and </w:t>
      </w:r>
      <w:r w:rsidR="000A3795">
        <w:rPr>
          <w:rFonts w:ascii="Times New Roman" w:hAnsi="Times New Roman" w:cs="Times New Roman"/>
          <w:sz w:val="24"/>
          <w:szCs w:val="24"/>
        </w:rPr>
        <w:t>Metadata Management</w:t>
      </w:r>
      <w:r w:rsidR="000A3795" w:rsidRPr="0037140B">
        <w:rPr>
          <w:rFonts w:ascii="Times New Roman" w:hAnsi="Times New Roman" w:cs="Times New Roman"/>
          <w:sz w:val="24"/>
          <w:szCs w:val="24"/>
        </w:rPr>
        <w:t xml:space="preserve"> </w:t>
      </w:r>
      <w:r w:rsidRPr="0037140B">
        <w:rPr>
          <w:rFonts w:ascii="Times New Roman" w:hAnsi="Times New Roman" w:cs="Times New Roman"/>
          <w:sz w:val="24"/>
          <w:szCs w:val="24"/>
        </w:rPr>
        <w:t>Section</w:t>
      </w:r>
    </w:p>
    <w:p w14:paraId="168C043A" w14:textId="77777777" w:rsidR="00B53E26" w:rsidRPr="0037140B" w:rsidRDefault="00B53E26" w:rsidP="00616F8A">
      <w:pPr>
        <w:spacing w:after="0" w:line="240" w:lineRule="auto"/>
        <w:jc w:val="center"/>
        <w:rPr>
          <w:rFonts w:ascii="Times New Roman" w:hAnsi="Times New Roman" w:cs="Times New Roman"/>
          <w:sz w:val="24"/>
          <w:szCs w:val="24"/>
        </w:rPr>
      </w:pPr>
      <w:r w:rsidRPr="0037140B">
        <w:rPr>
          <w:rFonts w:ascii="Times New Roman" w:hAnsi="Times New Roman" w:cs="Times New Roman"/>
          <w:sz w:val="24"/>
          <w:szCs w:val="24"/>
        </w:rPr>
        <w:t>Committee on Cataloging: Description and Access</w:t>
      </w:r>
    </w:p>
    <w:p w14:paraId="148AE968" w14:textId="77777777" w:rsidR="00B53E26" w:rsidRPr="0037140B" w:rsidRDefault="00B53E26" w:rsidP="00616F8A">
      <w:pPr>
        <w:spacing w:after="0" w:line="240" w:lineRule="auto"/>
        <w:jc w:val="center"/>
        <w:rPr>
          <w:rFonts w:ascii="Times New Roman" w:hAnsi="Times New Roman" w:cs="Times New Roman"/>
          <w:sz w:val="24"/>
          <w:szCs w:val="24"/>
        </w:rPr>
      </w:pPr>
    </w:p>
    <w:p w14:paraId="3029076F" w14:textId="77777777" w:rsidR="00B53E26" w:rsidRPr="0037140B" w:rsidRDefault="00B53E26" w:rsidP="00616F8A">
      <w:pPr>
        <w:spacing w:after="0" w:line="240" w:lineRule="auto"/>
        <w:jc w:val="center"/>
        <w:rPr>
          <w:rFonts w:ascii="Times New Roman" w:hAnsi="Times New Roman" w:cs="Times New Roman"/>
          <w:b/>
          <w:sz w:val="24"/>
          <w:szCs w:val="24"/>
        </w:rPr>
      </w:pPr>
      <w:r w:rsidRPr="0037140B">
        <w:rPr>
          <w:rFonts w:ascii="Times New Roman" w:hAnsi="Times New Roman" w:cs="Times New Roman"/>
          <w:b/>
          <w:sz w:val="24"/>
          <w:szCs w:val="24"/>
        </w:rPr>
        <w:t>MINUTES</w:t>
      </w:r>
    </w:p>
    <w:p w14:paraId="310F0032" w14:textId="77777777" w:rsidR="00B53E26" w:rsidRPr="0037140B" w:rsidRDefault="00B53E26" w:rsidP="00616F8A">
      <w:pPr>
        <w:spacing w:after="0" w:line="240" w:lineRule="auto"/>
        <w:jc w:val="center"/>
        <w:rPr>
          <w:rFonts w:ascii="Times New Roman" w:hAnsi="Times New Roman" w:cs="Times New Roman"/>
          <w:b/>
          <w:sz w:val="24"/>
          <w:szCs w:val="24"/>
        </w:rPr>
      </w:pPr>
      <w:r w:rsidRPr="0037140B">
        <w:rPr>
          <w:rFonts w:ascii="Times New Roman" w:hAnsi="Times New Roman" w:cs="Times New Roman"/>
          <w:b/>
          <w:sz w:val="24"/>
          <w:szCs w:val="24"/>
        </w:rPr>
        <w:t>Minutes of the meeting held at the</w:t>
      </w:r>
    </w:p>
    <w:p w14:paraId="278753F5" w14:textId="3C5576D6" w:rsidR="00B53E26" w:rsidRPr="0037140B" w:rsidRDefault="00B53E26" w:rsidP="00616F8A">
      <w:pPr>
        <w:spacing w:after="0" w:line="240" w:lineRule="auto"/>
        <w:jc w:val="center"/>
        <w:rPr>
          <w:rFonts w:ascii="Times New Roman" w:hAnsi="Times New Roman" w:cs="Times New Roman"/>
          <w:b/>
          <w:sz w:val="24"/>
          <w:szCs w:val="24"/>
        </w:rPr>
      </w:pPr>
      <w:proofErr w:type="gramStart"/>
      <w:r w:rsidRPr="0037140B">
        <w:rPr>
          <w:rFonts w:ascii="Times New Roman" w:hAnsi="Times New Roman" w:cs="Times New Roman"/>
          <w:b/>
          <w:sz w:val="24"/>
          <w:szCs w:val="24"/>
        </w:rPr>
        <w:t xml:space="preserve">2013 </w:t>
      </w:r>
      <w:r w:rsidR="005E7168">
        <w:rPr>
          <w:rFonts w:ascii="Times New Roman" w:hAnsi="Times New Roman" w:cs="Times New Roman"/>
          <w:b/>
          <w:sz w:val="24"/>
          <w:szCs w:val="24"/>
        </w:rPr>
        <w:t xml:space="preserve">Annual </w:t>
      </w:r>
      <w:r w:rsidRPr="0037140B">
        <w:rPr>
          <w:rFonts w:ascii="Times New Roman" w:hAnsi="Times New Roman" w:cs="Times New Roman"/>
          <w:b/>
          <w:sz w:val="24"/>
          <w:szCs w:val="24"/>
        </w:rPr>
        <w:t xml:space="preserve">ALA conference in </w:t>
      </w:r>
      <w:r w:rsidR="005E7168">
        <w:rPr>
          <w:rFonts w:ascii="Times New Roman" w:hAnsi="Times New Roman" w:cs="Times New Roman"/>
          <w:b/>
          <w:sz w:val="24"/>
          <w:szCs w:val="24"/>
        </w:rPr>
        <w:t>Chicago</w:t>
      </w:r>
      <w:r w:rsidRPr="0037140B">
        <w:rPr>
          <w:rFonts w:ascii="Times New Roman" w:hAnsi="Times New Roman" w:cs="Times New Roman"/>
          <w:b/>
          <w:sz w:val="24"/>
          <w:szCs w:val="24"/>
        </w:rPr>
        <w:t xml:space="preserve">, </w:t>
      </w:r>
      <w:r w:rsidR="005E7168">
        <w:rPr>
          <w:rFonts w:ascii="Times New Roman" w:hAnsi="Times New Roman" w:cs="Times New Roman"/>
          <w:b/>
          <w:sz w:val="24"/>
          <w:szCs w:val="24"/>
        </w:rPr>
        <w:t>Illinois</w:t>
      </w:r>
      <w:r w:rsidRPr="0037140B">
        <w:rPr>
          <w:rFonts w:ascii="Times New Roman" w:hAnsi="Times New Roman" w:cs="Times New Roman"/>
          <w:b/>
          <w:sz w:val="24"/>
          <w:szCs w:val="24"/>
        </w:rPr>
        <w:t>.</w:t>
      </w:r>
      <w:proofErr w:type="gramEnd"/>
    </w:p>
    <w:p w14:paraId="0DACB706" w14:textId="26B948DD" w:rsidR="00B53E26" w:rsidRPr="0037140B" w:rsidRDefault="00B53E26" w:rsidP="00616F8A">
      <w:pPr>
        <w:spacing w:after="0" w:line="240" w:lineRule="auto"/>
        <w:jc w:val="center"/>
        <w:rPr>
          <w:rFonts w:ascii="Times New Roman" w:hAnsi="Times New Roman" w:cs="Times New Roman"/>
          <w:b/>
          <w:sz w:val="24"/>
          <w:szCs w:val="24"/>
        </w:rPr>
      </w:pPr>
      <w:r w:rsidRPr="0037140B">
        <w:rPr>
          <w:rFonts w:ascii="Times New Roman" w:hAnsi="Times New Roman" w:cs="Times New Roman"/>
          <w:b/>
          <w:sz w:val="24"/>
          <w:szCs w:val="24"/>
        </w:rPr>
        <w:t>J</w:t>
      </w:r>
      <w:r w:rsidR="005E7168">
        <w:rPr>
          <w:rFonts w:ascii="Times New Roman" w:hAnsi="Times New Roman" w:cs="Times New Roman"/>
          <w:b/>
          <w:sz w:val="24"/>
          <w:szCs w:val="24"/>
        </w:rPr>
        <w:t>une 29 and July 1</w:t>
      </w:r>
      <w:r w:rsidRPr="0037140B">
        <w:rPr>
          <w:rFonts w:ascii="Times New Roman" w:hAnsi="Times New Roman" w:cs="Times New Roman"/>
          <w:b/>
          <w:sz w:val="24"/>
          <w:szCs w:val="24"/>
        </w:rPr>
        <w:t>, 2013</w:t>
      </w:r>
    </w:p>
    <w:p w14:paraId="35F60C90" w14:textId="77777777" w:rsidR="00B53E26" w:rsidRPr="0037140B" w:rsidRDefault="00B53E26" w:rsidP="00616F8A">
      <w:pPr>
        <w:spacing w:after="0" w:line="240" w:lineRule="auto"/>
        <w:jc w:val="center"/>
        <w:rPr>
          <w:rFonts w:ascii="Times New Roman" w:hAnsi="Times New Roman" w:cs="Times New Roman"/>
          <w:sz w:val="24"/>
          <w:szCs w:val="24"/>
        </w:rPr>
      </w:pPr>
    </w:p>
    <w:p w14:paraId="3B4CD0AC" w14:textId="77777777" w:rsidR="00B53E26" w:rsidRPr="0037140B" w:rsidRDefault="00B53E26" w:rsidP="00616F8A">
      <w:pPr>
        <w:spacing w:after="0" w:line="240" w:lineRule="auto"/>
        <w:rPr>
          <w:rFonts w:ascii="Times New Roman" w:hAnsi="Times New Roman" w:cs="Times New Roman"/>
          <w:b/>
          <w:sz w:val="24"/>
          <w:szCs w:val="24"/>
        </w:rPr>
      </w:pPr>
      <w:r w:rsidRPr="0037140B">
        <w:rPr>
          <w:rFonts w:ascii="Times New Roman" w:hAnsi="Times New Roman" w:cs="Times New Roman"/>
          <w:b/>
          <w:sz w:val="24"/>
          <w:szCs w:val="24"/>
        </w:rPr>
        <w:t>Members present:</w:t>
      </w:r>
    </w:p>
    <w:p w14:paraId="0CEE2098"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Peter J. Rolla, Chair</w:t>
      </w:r>
    </w:p>
    <w:p w14:paraId="26650CFC"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Dominique Bourassa</w:t>
      </w:r>
    </w:p>
    <w:p w14:paraId="30643AA4" w14:textId="33A1468E"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Patricia M. Dragon</w:t>
      </w:r>
      <w:r w:rsidR="00C01694">
        <w:rPr>
          <w:rFonts w:ascii="Times New Roman" w:hAnsi="Times New Roman" w:cs="Times New Roman"/>
          <w:sz w:val="24"/>
          <w:szCs w:val="24"/>
        </w:rPr>
        <w:t xml:space="preserve"> </w:t>
      </w:r>
    </w:p>
    <w:p w14:paraId="102A7BF9" w14:textId="77777777" w:rsidR="0008606C"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Steve Kelley</w:t>
      </w:r>
    </w:p>
    <w:p w14:paraId="4D1C72E0" w14:textId="7BAC0A1C" w:rsidR="005E7168" w:rsidRPr="0037140B" w:rsidRDefault="005E7168" w:rsidP="00AE7F49">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Sandra Macke</w:t>
      </w:r>
    </w:p>
    <w:p w14:paraId="48E2C37E" w14:textId="3CA3ED0D"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Gayle </w:t>
      </w:r>
      <w:proofErr w:type="gramStart"/>
      <w:r w:rsidRPr="0037140B">
        <w:rPr>
          <w:rFonts w:ascii="Times New Roman" w:hAnsi="Times New Roman" w:cs="Times New Roman"/>
          <w:sz w:val="24"/>
          <w:szCs w:val="24"/>
        </w:rPr>
        <w:t>Porter</w:t>
      </w:r>
      <w:r w:rsidR="00886B4E">
        <w:rPr>
          <w:rFonts w:ascii="Times New Roman" w:hAnsi="Times New Roman" w:cs="Times New Roman"/>
          <w:sz w:val="24"/>
          <w:szCs w:val="24"/>
        </w:rPr>
        <w:t xml:space="preserve">  [</w:t>
      </w:r>
      <w:proofErr w:type="gramEnd"/>
      <w:r w:rsidR="00886B4E">
        <w:rPr>
          <w:rFonts w:ascii="Times New Roman" w:hAnsi="Times New Roman" w:cs="Times New Roman"/>
          <w:sz w:val="24"/>
          <w:szCs w:val="24"/>
        </w:rPr>
        <w:t>Monday only]</w:t>
      </w:r>
    </w:p>
    <w:p w14:paraId="3E728FEA"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Robert </w:t>
      </w:r>
      <w:proofErr w:type="spellStart"/>
      <w:r w:rsidRPr="0037140B">
        <w:rPr>
          <w:rFonts w:ascii="Times New Roman" w:hAnsi="Times New Roman" w:cs="Times New Roman"/>
          <w:sz w:val="24"/>
          <w:szCs w:val="24"/>
        </w:rPr>
        <w:t>Rendall</w:t>
      </w:r>
      <w:proofErr w:type="spellEnd"/>
    </w:p>
    <w:p w14:paraId="4C07E75D"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Larisa Walsh</w:t>
      </w:r>
    </w:p>
    <w:p w14:paraId="6643AF14"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Bob </w:t>
      </w:r>
      <w:proofErr w:type="spellStart"/>
      <w:r w:rsidRPr="0037140B">
        <w:rPr>
          <w:rFonts w:ascii="Times New Roman" w:hAnsi="Times New Roman" w:cs="Times New Roman"/>
          <w:sz w:val="24"/>
          <w:szCs w:val="24"/>
        </w:rPr>
        <w:t>Wolverton</w:t>
      </w:r>
      <w:proofErr w:type="spellEnd"/>
    </w:p>
    <w:p w14:paraId="4DA0795E" w14:textId="77777777" w:rsidR="0008606C" w:rsidRPr="0037140B" w:rsidRDefault="0008606C" w:rsidP="00AE7F49">
      <w:pPr>
        <w:tabs>
          <w:tab w:val="left" w:pos="360"/>
        </w:tabs>
        <w:spacing w:after="0" w:line="240" w:lineRule="auto"/>
        <w:ind w:left="360"/>
        <w:rPr>
          <w:rFonts w:ascii="Times New Roman" w:hAnsi="Times New Roman" w:cs="Times New Roman"/>
          <w:b/>
          <w:sz w:val="24"/>
          <w:szCs w:val="24"/>
        </w:rPr>
      </w:pPr>
    </w:p>
    <w:p w14:paraId="205CE298"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Melanie </w:t>
      </w:r>
      <w:proofErr w:type="spellStart"/>
      <w:r w:rsidRPr="0037140B">
        <w:rPr>
          <w:rFonts w:ascii="Times New Roman" w:hAnsi="Times New Roman" w:cs="Times New Roman"/>
          <w:sz w:val="24"/>
          <w:szCs w:val="24"/>
        </w:rPr>
        <w:t>Polutta</w:t>
      </w:r>
      <w:proofErr w:type="spellEnd"/>
      <w:r w:rsidRPr="0037140B">
        <w:rPr>
          <w:rFonts w:ascii="Times New Roman" w:hAnsi="Times New Roman" w:cs="Times New Roman"/>
          <w:sz w:val="24"/>
          <w:szCs w:val="24"/>
        </w:rPr>
        <w:t>,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Webmaster</w:t>
      </w:r>
    </w:p>
    <w:p w14:paraId="266D93B9" w14:textId="77777777" w:rsidR="0008606C" w:rsidRPr="0037140B" w:rsidRDefault="0008606C" w:rsidP="00AE7F49">
      <w:pPr>
        <w:tabs>
          <w:tab w:val="left" w:pos="360"/>
        </w:tabs>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Mary Anne Dyer, Intern</w:t>
      </w:r>
    </w:p>
    <w:p w14:paraId="54C8E404" w14:textId="1119BA2D" w:rsidR="0008606C" w:rsidRPr="0037140B" w:rsidRDefault="005E7168" w:rsidP="00AE7F49">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Elyssa </w:t>
      </w:r>
      <w:proofErr w:type="spellStart"/>
      <w:r>
        <w:rPr>
          <w:rFonts w:ascii="Times New Roman" w:hAnsi="Times New Roman" w:cs="Times New Roman"/>
          <w:sz w:val="24"/>
          <w:szCs w:val="24"/>
        </w:rPr>
        <w:t>Sanner</w:t>
      </w:r>
      <w:proofErr w:type="spellEnd"/>
      <w:r w:rsidR="0008606C" w:rsidRPr="0037140B">
        <w:rPr>
          <w:rFonts w:ascii="Times New Roman" w:hAnsi="Times New Roman" w:cs="Times New Roman"/>
          <w:sz w:val="24"/>
          <w:szCs w:val="24"/>
        </w:rPr>
        <w:t>, Intern</w:t>
      </w:r>
    </w:p>
    <w:p w14:paraId="39E0560E" w14:textId="77777777" w:rsidR="00B53E26" w:rsidRPr="0037140B" w:rsidRDefault="00B53E26" w:rsidP="00616F8A">
      <w:pPr>
        <w:spacing w:after="0" w:line="240" w:lineRule="auto"/>
        <w:rPr>
          <w:rFonts w:ascii="Times New Roman" w:hAnsi="Times New Roman" w:cs="Times New Roman"/>
          <w:sz w:val="24"/>
          <w:szCs w:val="24"/>
        </w:rPr>
      </w:pPr>
    </w:p>
    <w:p w14:paraId="6E522070" w14:textId="77777777" w:rsidR="00B53E26" w:rsidRPr="0037140B" w:rsidRDefault="00B53E26" w:rsidP="00616F8A">
      <w:pPr>
        <w:spacing w:after="0" w:line="240" w:lineRule="auto"/>
        <w:rPr>
          <w:rFonts w:ascii="Times New Roman" w:hAnsi="Times New Roman" w:cs="Times New Roman"/>
          <w:sz w:val="24"/>
          <w:szCs w:val="24"/>
        </w:rPr>
      </w:pPr>
      <w:r w:rsidRPr="0037140B">
        <w:rPr>
          <w:rFonts w:ascii="Times New Roman" w:hAnsi="Times New Roman" w:cs="Times New Roman"/>
          <w:b/>
          <w:sz w:val="24"/>
          <w:szCs w:val="24"/>
        </w:rPr>
        <w:t>Ex-officio representatives present</w:t>
      </w:r>
      <w:r w:rsidRPr="0037140B">
        <w:rPr>
          <w:rFonts w:ascii="Times New Roman" w:hAnsi="Times New Roman" w:cs="Times New Roman"/>
          <w:sz w:val="24"/>
          <w:szCs w:val="24"/>
        </w:rPr>
        <w:t>:</w:t>
      </w:r>
    </w:p>
    <w:p w14:paraId="5FB36238" w14:textId="77777777" w:rsidR="0008606C" w:rsidRPr="0037140B" w:rsidRDefault="0008606C"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John C. </w:t>
      </w:r>
      <w:proofErr w:type="spellStart"/>
      <w:r w:rsidRPr="0037140B">
        <w:rPr>
          <w:rFonts w:ascii="Times New Roman" w:hAnsi="Times New Roman" w:cs="Times New Roman"/>
          <w:sz w:val="24"/>
          <w:szCs w:val="24"/>
        </w:rPr>
        <w:t>Attig</w:t>
      </w:r>
      <w:proofErr w:type="spellEnd"/>
      <w:r w:rsidRPr="0037140B">
        <w:rPr>
          <w:rFonts w:ascii="Times New Roman" w:hAnsi="Times New Roman" w:cs="Times New Roman"/>
          <w:sz w:val="24"/>
          <w:szCs w:val="24"/>
        </w:rPr>
        <w:t>, ALA Representative to the Joint Steering Committee</w:t>
      </w:r>
    </w:p>
    <w:p w14:paraId="399159F0" w14:textId="77C9CE2E" w:rsidR="0008606C" w:rsidRDefault="0008606C"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Glenn Patton, OCLC</w:t>
      </w:r>
    </w:p>
    <w:p w14:paraId="00190E1F" w14:textId="77777777" w:rsidR="004D5A0D" w:rsidRPr="0037140B" w:rsidRDefault="004D5A0D" w:rsidP="004D5A0D">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Dave </w:t>
      </w:r>
      <w:proofErr w:type="spellStart"/>
      <w:r w:rsidRPr="0037140B">
        <w:rPr>
          <w:rFonts w:ascii="Times New Roman" w:hAnsi="Times New Roman" w:cs="Times New Roman"/>
          <w:sz w:val="24"/>
          <w:szCs w:val="24"/>
        </w:rPr>
        <w:t>Reser</w:t>
      </w:r>
      <w:proofErr w:type="spellEnd"/>
      <w:r w:rsidRPr="0037140B">
        <w:rPr>
          <w:rFonts w:ascii="Times New Roman" w:hAnsi="Times New Roman" w:cs="Times New Roman"/>
          <w:sz w:val="24"/>
          <w:szCs w:val="24"/>
        </w:rPr>
        <w:t>, Library of Congress</w:t>
      </w:r>
    </w:p>
    <w:p w14:paraId="08947823" w14:textId="77777777" w:rsidR="004D5A0D" w:rsidRPr="0037140B" w:rsidRDefault="004D5A0D" w:rsidP="00616F8A">
      <w:pPr>
        <w:spacing w:after="0" w:line="240" w:lineRule="auto"/>
        <w:ind w:left="360"/>
        <w:rPr>
          <w:rFonts w:ascii="Times New Roman" w:hAnsi="Times New Roman" w:cs="Times New Roman"/>
          <w:sz w:val="24"/>
          <w:szCs w:val="24"/>
        </w:rPr>
      </w:pPr>
    </w:p>
    <w:p w14:paraId="24B4BFEE" w14:textId="77777777" w:rsidR="00B53E26" w:rsidRPr="0037140B" w:rsidRDefault="00B53E26" w:rsidP="00616F8A">
      <w:pPr>
        <w:spacing w:after="0" w:line="240" w:lineRule="auto"/>
        <w:rPr>
          <w:rFonts w:ascii="Times New Roman" w:hAnsi="Times New Roman" w:cs="Times New Roman"/>
          <w:b/>
          <w:sz w:val="24"/>
          <w:szCs w:val="24"/>
        </w:rPr>
      </w:pPr>
      <w:r w:rsidRPr="0037140B">
        <w:rPr>
          <w:rFonts w:ascii="Times New Roman" w:hAnsi="Times New Roman" w:cs="Times New Roman"/>
          <w:b/>
          <w:sz w:val="24"/>
          <w:szCs w:val="24"/>
        </w:rPr>
        <w:t>ALA Liaisons present:</w:t>
      </w:r>
    </w:p>
    <w:p w14:paraId="51F6A7D9"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Elizabeth Marie German, ALA/ACRL</w:t>
      </w:r>
    </w:p>
    <w:p w14:paraId="680D9A20"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Richard Guajardo, ALA/GODORT</w:t>
      </w:r>
    </w:p>
    <w:p w14:paraId="41C97155" w14:textId="52ED308E" w:rsidR="005E7168"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Richard </w:t>
      </w:r>
      <w:proofErr w:type="spellStart"/>
      <w:r w:rsidRPr="0037140B">
        <w:rPr>
          <w:rFonts w:ascii="Times New Roman" w:hAnsi="Times New Roman" w:cs="Times New Roman"/>
          <w:sz w:val="24"/>
          <w:szCs w:val="24"/>
        </w:rPr>
        <w:t>Hasenyager</w:t>
      </w:r>
      <w:proofErr w:type="spellEnd"/>
      <w:r w:rsidRPr="0037140B">
        <w:rPr>
          <w:rFonts w:ascii="Times New Roman" w:hAnsi="Times New Roman" w:cs="Times New Roman"/>
          <w:sz w:val="24"/>
          <w:szCs w:val="24"/>
        </w:rPr>
        <w:t>, Jr., ALCTS/</w:t>
      </w:r>
      <w:proofErr w:type="spellStart"/>
      <w:r w:rsidRPr="0037140B">
        <w:rPr>
          <w:rFonts w:ascii="Times New Roman" w:hAnsi="Times New Roman" w:cs="Times New Roman"/>
          <w:sz w:val="24"/>
          <w:szCs w:val="24"/>
        </w:rPr>
        <w:t>CaMMS</w:t>
      </w:r>
      <w:proofErr w:type="spellEnd"/>
      <w:r w:rsidRPr="0037140B">
        <w:rPr>
          <w:rFonts w:ascii="Times New Roman" w:hAnsi="Times New Roman" w:cs="Times New Roman"/>
          <w:sz w:val="24"/>
          <w:szCs w:val="24"/>
        </w:rPr>
        <w:t>/CCM</w:t>
      </w:r>
    </w:p>
    <w:p w14:paraId="4533DEFC" w14:textId="77777777" w:rsidR="002F1101" w:rsidRPr="0037140B" w:rsidRDefault="002F110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Francis Lapka, ALA/ACRL/RBMS</w:t>
      </w:r>
    </w:p>
    <w:p w14:paraId="0F4521C0" w14:textId="77777777" w:rsidR="002F1101" w:rsidRPr="0037140B" w:rsidRDefault="002F110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Robert Maxwell, ALCTS/</w:t>
      </w:r>
      <w:proofErr w:type="spellStart"/>
      <w:r w:rsidRPr="0037140B">
        <w:rPr>
          <w:rFonts w:ascii="Times New Roman" w:hAnsi="Times New Roman" w:cs="Times New Roman"/>
          <w:sz w:val="24"/>
          <w:szCs w:val="24"/>
        </w:rPr>
        <w:t>CaMMS</w:t>
      </w:r>
      <w:proofErr w:type="spellEnd"/>
      <w:r w:rsidRPr="0037140B">
        <w:rPr>
          <w:rFonts w:ascii="Times New Roman" w:hAnsi="Times New Roman" w:cs="Times New Roman"/>
          <w:sz w:val="24"/>
          <w:szCs w:val="24"/>
        </w:rPr>
        <w:t>/Subject Analysis Committee</w:t>
      </w:r>
    </w:p>
    <w:p w14:paraId="71E4A596" w14:textId="77777777" w:rsidR="005E7168"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John Myers, ALCTS/LITA/RUSA MARBI</w:t>
      </w:r>
    </w:p>
    <w:p w14:paraId="0A319847" w14:textId="77777777" w:rsidR="004D5A0D" w:rsidRPr="0037140B" w:rsidRDefault="004D5A0D" w:rsidP="004D5A0D">
      <w:pPr>
        <w:spacing w:after="0" w:line="240" w:lineRule="auto"/>
        <w:ind w:left="360"/>
        <w:rPr>
          <w:rFonts w:ascii="Times New Roman" w:hAnsi="Times New Roman" w:cs="Times New Roman"/>
          <w:sz w:val="24"/>
          <w:szCs w:val="24"/>
        </w:rPr>
      </w:pPr>
      <w:proofErr w:type="spellStart"/>
      <w:r w:rsidRPr="0037140B">
        <w:rPr>
          <w:rFonts w:ascii="Times New Roman" w:hAnsi="Times New Roman" w:cs="Times New Roman"/>
          <w:sz w:val="24"/>
          <w:szCs w:val="24"/>
        </w:rPr>
        <w:t>Hikaru</w:t>
      </w:r>
      <w:proofErr w:type="spellEnd"/>
      <w:r w:rsidRPr="0037140B">
        <w:rPr>
          <w:rFonts w:ascii="Times New Roman" w:hAnsi="Times New Roman" w:cs="Times New Roman"/>
          <w:sz w:val="24"/>
          <w:szCs w:val="24"/>
        </w:rPr>
        <w:t xml:space="preserve"> Nakano, ALCTS/</w:t>
      </w:r>
      <w:proofErr w:type="spellStart"/>
      <w:r w:rsidRPr="0037140B">
        <w:rPr>
          <w:rFonts w:ascii="Times New Roman" w:hAnsi="Times New Roman" w:cs="Times New Roman"/>
          <w:sz w:val="24"/>
          <w:szCs w:val="24"/>
        </w:rPr>
        <w:t>CaMMS</w:t>
      </w:r>
      <w:proofErr w:type="spellEnd"/>
      <w:r w:rsidRPr="0037140B">
        <w:rPr>
          <w:rFonts w:ascii="Times New Roman" w:hAnsi="Times New Roman" w:cs="Times New Roman"/>
          <w:sz w:val="24"/>
          <w:szCs w:val="24"/>
        </w:rPr>
        <w:t>/CC</w:t>
      </w:r>
      <w:proofErr w:type="gramStart"/>
      <w:r w:rsidRPr="0037140B">
        <w:rPr>
          <w:rFonts w:ascii="Times New Roman" w:hAnsi="Times New Roman" w:cs="Times New Roman"/>
          <w:sz w:val="24"/>
          <w:szCs w:val="24"/>
        </w:rPr>
        <w:t>:AAM</w:t>
      </w:r>
      <w:proofErr w:type="gramEnd"/>
    </w:p>
    <w:p w14:paraId="0F6F2992" w14:textId="35E732A2"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Nathan B. Putnam, ALCTS/MIG</w:t>
      </w:r>
      <w:r>
        <w:rPr>
          <w:rFonts w:ascii="Times New Roman" w:hAnsi="Times New Roman" w:cs="Times New Roman"/>
          <w:sz w:val="24"/>
          <w:szCs w:val="24"/>
        </w:rPr>
        <w:t xml:space="preserve"> </w:t>
      </w:r>
    </w:p>
    <w:p w14:paraId="70457E6C"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Randy Roeder, ALCTS/PARS</w:t>
      </w:r>
    </w:p>
    <w:p w14:paraId="6A2C7D57" w14:textId="77777777" w:rsidR="002F1101" w:rsidRPr="0037140B" w:rsidRDefault="002F110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Adolfo Tarango, ALCTS/CRS</w:t>
      </w:r>
    </w:p>
    <w:p w14:paraId="50ABBF96" w14:textId="77777777" w:rsidR="002F1101" w:rsidRDefault="002F110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Ken Wade, ALA/RUSA</w:t>
      </w:r>
    </w:p>
    <w:p w14:paraId="7E793509"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Min Zhang, ALA/MAGIRT</w:t>
      </w:r>
    </w:p>
    <w:p w14:paraId="4089B889" w14:textId="77777777" w:rsidR="005E7168" w:rsidRPr="0037140B" w:rsidRDefault="005E7168" w:rsidP="00616F8A">
      <w:pPr>
        <w:spacing w:after="0" w:line="240" w:lineRule="auto"/>
        <w:ind w:left="360"/>
        <w:rPr>
          <w:rFonts w:ascii="Times New Roman" w:hAnsi="Times New Roman" w:cs="Times New Roman"/>
          <w:sz w:val="24"/>
          <w:szCs w:val="24"/>
        </w:rPr>
      </w:pPr>
    </w:p>
    <w:p w14:paraId="5837B594" w14:textId="77777777" w:rsidR="00B53E26" w:rsidRDefault="00B53E26" w:rsidP="00616F8A">
      <w:pPr>
        <w:spacing w:after="0" w:line="240" w:lineRule="auto"/>
        <w:rPr>
          <w:rFonts w:ascii="Times New Roman" w:hAnsi="Times New Roman" w:cs="Times New Roman"/>
          <w:b/>
          <w:sz w:val="24"/>
          <w:szCs w:val="24"/>
        </w:rPr>
      </w:pPr>
      <w:r w:rsidRPr="0037140B">
        <w:rPr>
          <w:rFonts w:ascii="Times New Roman" w:hAnsi="Times New Roman" w:cs="Times New Roman"/>
          <w:b/>
          <w:sz w:val="24"/>
          <w:szCs w:val="24"/>
        </w:rPr>
        <w:t>Non-ALA Liaisons:</w:t>
      </w:r>
    </w:p>
    <w:p w14:paraId="7533766D"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Kathy Glennan, PCC</w:t>
      </w:r>
    </w:p>
    <w:p w14:paraId="05F4FF27" w14:textId="0D036BAD" w:rsidR="005E7168"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lastRenderedPageBreak/>
        <w:t xml:space="preserve">Diane </w:t>
      </w:r>
      <w:proofErr w:type="spellStart"/>
      <w:r w:rsidRPr="0037140B">
        <w:rPr>
          <w:rFonts w:ascii="Times New Roman" w:hAnsi="Times New Roman" w:cs="Times New Roman"/>
          <w:sz w:val="24"/>
          <w:szCs w:val="24"/>
        </w:rPr>
        <w:t>Hillmann</w:t>
      </w:r>
      <w:proofErr w:type="spellEnd"/>
      <w:r w:rsidRPr="0037140B">
        <w:rPr>
          <w:rFonts w:ascii="Times New Roman" w:hAnsi="Times New Roman" w:cs="Times New Roman"/>
          <w:sz w:val="24"/>
          <w:szCs w:val="24"/>
        </w:rPr>
        <w:t>, DCMI</w:t>
      </w:r>
    </w:p>
    <w:p w14:paraId="6C3DC7C7" w14:textId="77777777" w:rsidR="00186841" w:rsidRDefault="0018684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John Hostage, AALL</w:t>
      </w:r>
    </w:p>
    <w:p w14:paraId="19261568" w14:textId="6319B081" w:rsidR="00186841" w:rsidRPr="0037140B" w:rsidRDefault="0018684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Judy Knop, </w:t>
      </w:r>
      <w:proofErr w:type="gramStart"/>
      <w:r w:rsidRPr="0037140B">
        <w:rPr>
          <w:rFonts w:ascii="Times New Roman" w:hAnsi="Times New Roman" w:cs="Times New Roman"/>
          <w:sz w:val="24"/>
          <w:szCs w:val="24"/>
        </w:rPr>
        <w:t>ATLA</w:t>
      </w:r>
      <w:r w:rsidR="00C01694">
        <w:rPr>
          <w:rFonts w:ascii="Times New Roman" w:hAnsi="Times New Roman" w:cs="Times New Roman"/>
          <w:sz w:val="24"/>
          <w:szCs w:val="24"/>
        </w:rPr>
        <w:t xml:space="preserve"> </w:t>
      </w:r>
      <w:r w:rsidR="00886B4E">
        <w:rPr>
          <w:rFonts w:ascii="Times New Roman" w:hAnsi="Times New Roman" w:cs="Times New Roman"/>
          <w:sz w:val="24"/>
          <w:szCs w:val="24"/>
        </w:rPr>
        <w:t xml:space="preserve"> [</w:t>
      </w:r>
      <w:proofErr w:type="gramEnd"/>
      <w:r w:rsidR="00886B4E">
        <w:rPr>
          <w:rFonts w:ascii="Times New Roman" w:hAnsi="Times New Roman" w:cs="Times New Roman"/>
          <w:sz w:val="24"/>
          <w:szCs w:val="24"/>
        </w:rPr>
        <w:t>Saturday only]</w:t>
      </w:r>
    </w:p>
    <w:p w14:paraId="650FF0D9" w14:textId="77777777" w:rsidR="00186841" w:rsidRDefault="0018684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Dan Lipcan, ARLIS/NA</w:t>
      </w:r>
    </w:p>
    <w:p w14:paraId="2A6A0BE4"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Dorothy McGarry, SLA</w:t>
      </w:r>
    </w:p>
    <w:p w14:paraId="427985B0"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Kelley McGrath, OLAC</w:t>
      </w:r>
    </w:p>
    <w:p w14:paraId="219D4B9A" w14:textId="61345631"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Cory </w:t>
      </w:r>
      <w:proofErr w:type="spellStart"/>
      <w:r w:rsidRPr="0037140B">
        <w:rPr>
          <w:rFonts w:ascii="Times New Roman" w:hAnsi="Times New Roman" w:cs="Times New Roman"/>
          <w:sz w:val="24"/>
          <w:szCs w:val="24"/>
        </w:rPr>
        <w:t>Nimer</w:t>
      </w:r>
      <w:proofErr w:type="spellEnd"/>
      <w:r w:rsidRPr="0037140B">
        <w:rPr>
          <w:rFonts w:ascii="Times New Roman" w:hAnsi="Times New Roman" w:cs="Times New Roman"/>
          <w:sz w:val="24"/>
          <w:szCs w:val="24"/>
        </w:rPr>
        <w:t>, SAA</w:t>
      </w:r>
    </w:p>
    <w:p w14:paraId="3998A603" w14:textId="77777777" w:rsidR="00186841" w:rsidRDefault="00186841"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Tracey Snyder, </w:t>
      </w:r>
      <w:proofErr w:type="spellStart"/>
      <w:r w:rsidRPr="0037140B">
        <w:rPr>
          <w:rFonts w:ascii="Times New Roman" w:hAnsi="Times New Roman" w:cs="Times New Roman"/>
          <w:sz w:val="24"/>
          <w:szCs w:val="24"/>
        </w:rPr>
        <w:t>MusLA</w:t>
      </w:r>
      <w:proofErr w:type="spellEnd"/>
    </w:p>
    <w:p w14:paraId="5826C2AE" w14:textId="52CC7B17" w:rsidR="005E7168"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Amanda K. </w:t>
      </w:r>
      <w:proofErr w:type="spellStart"/>
      <w:r w:rsidRPr="0037140B">
        <w:rPr>
          <w:rFonts w:ascii="Times New Roman" w:hAnsi="Times New Roman" w:cs="Times New Roman"/>
          <w:sz w:val="24"/>
          <w:szCs w:val="24"/>
        </w:rPr>
        <w:t>Sprochi</w:t>
      </w:r>
      <w:proofErr w:type="spellEnd"/>
      <w:r w:rsidRPr="0037140B">
        <w:rPr>
          <w:rFonts w:ascii="Times New Roman" w:hAnsi="Times New Roman" w:cs="Times New Roman"/>
          <w:sz w:val="24"/>
          <w:szCs w:val="24"/>
        </w:rPr>
        <w:t xml:space="preserve">, </w:t>
      </w:r>
      <w:proofErr w:type="spellStart"/>
      <w:r w:rsidRPr="0037140B">
        <w:rPr>
          <w:rFonts w:ascii="Times New Roman" w:hAnsi="Times New Roman" w:cs="Times New Roman"/>
          <w:sz w:val="24"/>
          <w:szCs w:val="24"/>
        </w:rPr>
        <w:t>MedLA</w:t>
      </w:r>
      <w:proofErr w:type="spellEnd"/>
    </w:p>
    <w:p w14:paraId="54DDEF5B" w14:textId="77777777" w:rsidR="005E7168" w:rsidRPr="0037140B" w:rsidRDefault="005E7168" w:rsidP="00616F8A">
      <w:pPr>
        <w:spacing w:after="0" w:line="240" w:lineRule="auto"/>
        <w:ind w:left="360"/>
        <w:rPr>
          <w:rFonts w:ascii="Times New Roman" w:hAnsi="Times New Roman" w:cs="Times New Roman"/>
          <w:sz w:val="24"/>
          <w:szCs w:val="24"/>
        </w:rPr>
      </w:pPr>
      <w:r w:rsidRPr="0037140B">
        <w:rPr>
          <w:rFonts w:ascii="Times New Roman" w:hAnsi="Times New Roman" w:cs="Times New Roman"/>
          <w:sz w:val="24"/>
          <w:szCs w:val="24"/>
        </w:rPr>
        <w:t xml:space="preserve">Jay </w:t>
      </w:r>
      <w:proofErr w:type="spellStart"/>
      <w:r w:rsidRPr="0037140B">
        <w:rPr>
          <w:rFonts w:ascii="Times New Roman" w:hAnsi="Times New Roman" w:cs="Times New Roman"/>
          <w:sz w:val="24"/>
          <w:szCs w:val="24"/>
        </w:rPr>
        <w:t>Weitz</w:t>
      </w:r>
      <w:proofErr w:type="spellEnd"/>
      <w:r w:rsidRPr="0037140B">
        <w:rPr>
          <w:rFonts w:ascii="Times New Roman" w:hAnsi="Times New Roman" w:cs="Times New Roman"/>
          <w:sz w:val="24"/>
          <w:szCs w:val="24"/>
        </w:rPr>
        <w:t xml:space="preserve">, IFLA </w:t>
      </w:r>
    </w:p>
    <w:p w14:paraId="0C4F2F80" w14:textId="77777777" w:rsidR="005E7168" w:rsidRPr="0037140B" w:rsidRDefault="005E7168" w:rsidP="00616F8A">
      <w:pPr>
        <w:spacing w:after="0" w:line="240" w:lineRule="auto"/>
        <w:ind w:left="360"/>
        <w:rPr>
          <w:rFonts w:ascii="Times New Roman" w:hAnsi="Times New Roman" w:cs="Times New Roman"/>
          <w:sz w:val="24"/>
          <w:szCs w:val="24"/>
        </w:rPr>
      </w:pPr>
    </w:p>
    <w:p w14:paraId="3EDD0B21" w14:textId="77777777" w:rsidR="00B53E26" w:rsidRPr="0037140B" w:rsidRDefault="00B53E26" w:rsidP="00616F8A">
      <w:pPr>
        <w:spacing w:after="0" w:line="240" w:lineRule="auto"/>
        <w:rPr>
          <w:rFonts w:ascii="Times New Roman" w:hAnsi="Times New Roman" w:cs="Times New Roman"/>
          <w:b/>
          <w:sz w:val="24"/>
          <w:szCs w:val="24"/>
        </w:rPr>
      </w:pPr>
      <w:r w:rsidRPr="0037140B">
        <w:rPr>
          <w:rFonts w:ascii="Times New Roman" w:hAnsi="Times New Roman" w:cs="Times New Roman"/>
          <w:b/>
          <w:sz w:val="24"/>
          <w:szCs w:val="24"/>
        </w:rPr>
        <w:t xml:space="preserve">Notes: </w:t>
      </w:r>
    </w:p>
    <w:p w14:paraId="4100BD1E" w14:textId="77777777" w:rsidR="00B53E26" w:rsidRPr="0037140B" w:rsidRDefault="00B53E26" w:rsidP="00616F8A">
      <w:pPr>
        <w:pStyle w:val="ListParagraph"/>
        <w:numPr>
          <w:ilvl w:val="0"/>
          <w:numId w:val="1"/>
        </w:numPr>
        <w:spacing w:after="0" w:line="240" w:lineRule="auto"/>
        <w:rPr>
          <w:rFonts w:ascii="Times New Roman" w:hAnsi="Times New Roman" w:cs="Times New Roman"/>
          <w:sz w:val="24"/>
          <w:szCs w:val="24"/>
        </w:rPr>
      </w:pPr>
      <w:r w:rsidRPr="0037140B">
        <w:rPr>
          <w:rFonts w:ascii="Times New Roman" w:hAnsi="Times New Roman" w:cs="Times New Roman"/>
          <w:sz w:val="24"/>
          <w:szCs w:val="24"/>
        </w:rPr>
        <w:t xml:space="preserve">The minutes do not necessarily record discussion in the order in which it occurred. Material may have been rearranged in order to </w:t>
      </w:r>
      <w:proofErr w:type="gramStart"/>
      <w:r w:rsidRPr="0037140B">
        <w:rPr>
          <w:rFonts w:ascii="Times New Roman" w:hAnsi="Times New Roman" w:cs="Times New Roman"/>
          <w:sz w:val="24"/>
          <w:szCs w:val="24"/>
        </w:rPr>
        <w:t>collocate</w:t>
      </w:r>
      <w:proofErr w:type="gramEnd"/>
      <w:r w:rsidRPr="0037140B">
        <w:rPr>
          <w:rFonts w:ascii="Times New Roman" w:hAnsi="Times New Roman" w:cs="Times New Roman"/>
          <w:sz w:val="24"/>
          <w:szCs w:val="24"/>
        </w:rPr>
        <w:t xml:space="preserve"> items related to specific topics for clarity. </w:t>
      </w:r>
    </w:p>
    <w:p w14:paraId="5463F05A" w14:textId="77777777" w:rsidR="00D869AE" w:rsidRPr="0037140B" w:rsidRDefault="00D869AE" w:rsidP="00616F8A">
      <w:pPr>
        <w:pStyle w:val="ListParagraph"/>
        <w:spacing w:after="0" w:line="240" w:lineRule="auto"/>
        <w:ind w:left="1440"/>
        <w:rPr>
          <w:rFonts w:ascii="Times New Roman" w:hAnsi="Times New Roman" w:cs="Times New Roman"/>
          <w:sz w:val="24"/>
          <w:szCs w:val="24"/>
        </w:rPr>
      </w:pPr>
    </w:p>
    <w:p w14:paraId="19089F57" w14:textId="77777777" w:rsidR="00B53E26" w:rsidRPr="0037140B" w:rsidRDefault="00B53E26" w:rsidP="00616F8A">
      <w:pPr>
        <w:pStyle w:val="ListParagraph"/>
        <w:numPr>
          <w:ilvl w:val="0"/>
          <w:numId w:val="1"/>
        </w:numPr>
        <w:spacing w:after="0" w:line="240" w:lineRule="auto"/>
        <w:rPr>
          <w:rFonts w:ascii="Times New Roman" w:hAnsi="Times New Roman" w:cs="Times New Roman"/>
          <w:sz w:val="24"/>
          <w:szCs w:val="24"/>
        </w:rPr>
      </w:pPr>
      <w:r w:rsidRPr="0037140B">
        <w:rPr>
          <w:rFonts w:ascii="Times New Roman" w:hAnsi="Times New Roman" w:cs="Times New Roman"/>
          <w:sz w:val="24"/>
          <w:szCs w:val="24"/>
        </w:rPr>
        <w:t>While recordings of the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meetings were made, the process of transcription is laborious. Only in some cases are exact quotes included. </w:t>
      </w:r>
    </w:p>
    <w:p w14:paraId="7AD57CA2" w14:textId="77777777" w:rsidR="00D869AE" w:rsidRPr="0037140B" w:rsidRDefault="00D869AE" w:rsidP="00616F8A">
      <w:pPr>
        <w:pStyle w:val="ListParagraph"/>
        <w:spacing w:after="0" w:line="240" w:lineRule="auto"/>
        <w:ind w:left="1440"/>
        <w:rPr>
          <w:rFonts w:ascii="Times New Roman" w:hAnsi="Times New Roman" w:cs="Times New Roman"/>
          <w:sz w:val="24"/>
          <w:szCs w:val="24"/>
        </w:rPr>
      </w:pPr>
    </w:p>
    <w:p w14:paraId="6B1B3D3F" w14:textId="018E3723" w:rsidR="00B53E26" w:rsidRPr="0037140B" w:rsidRDefault="00B53E26" w:rsidP="00616F8A">
      <w:pPr>
        <w:pStyle w:val="ListParagraph"/>
        <w:numPr>
          <w:ilvl w:val="0"/>
          <w:numId w:val="1"/>
        </w:numPr>
        <w:spacing w:after="0" w:line="240" w:lineRule="auto"/>
        <w:rPr>
          <w:rFonts w:ascii="Times New Roman" w:hAnsi="Times New Roman" w:cs="Times New Roman"/>
          <w:sz w:val="24"/>
          <w:szCs w:val="24"/>
        </w:rPr>
      </w:pPr>
      <w:r w:rsidRPr="0037140B">
        <w:rPr>
          <w:rFonts w:ascii="Times New Roman" w:hAnsi="Times New Roman" w:cs="Times New Roman"/>
          <w:sz w:val="24"/>
          <w:szCs w:val="24"/>
        </w:rPr>
        <w:t>In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minutes, a “vote of the Committee” indicates a poll of the actual voting members rather than of representatives/liaisons of particular agencies or groups. These votes are a formal representation of Committee views. The Chair rarely votes except to break a tie. The term “straw vote” indicates a poll of the ALA and other organizational representatives/liaisons to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who are present. Such votes are advisory and are not binding upon the Committee. Where no vote totals are recorded, and a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position is stated, the position has been determined by consensus. </w:t>
      </w:r>
    </w:p>
    <w:p w14:paraId="0F099765" w14:textId="77777777" w:rsidR="00D869AE" w:rsidRPr="0037140B" w:rsidRDefault="00D869AE" w:rsidP="00616F8A">
      <w:pPr>
        <w:pStyle w:val="ListParagraph"/>
        <w:spacing w:after="0" w:line="240" w:lineRule="auto"/>
        <w:ind w:left="1440"/>
        <w:rPr>
          <w:rFonts w:ascii="Times New Roman" w:hAnsi="Times New Roman" w:cs="Times New Roman"/>
          <w:sz w:val="24"/>
          <w:szCs w:val="24"/>
        </w:rPr>
      </w:pPr>
    </w:p>
    <w:p w14:paraId="7E01BAC1" w14:textId="77777777" w:rsidR="00B53E26" w:rsidRPr="0037140B" w:rsidRDefault="00B53E26" w:rsidP="00616F8A">
      <w:pPr>
        <w:pStyle w:val="ListParagraph"/>
        <w:numPr>
          <w:ilvl w:val="0"/>
          <w:numId w:val="1"/>
        </w:numPr>
        <w:spacing w:after="0" w:line="240" w:lineRule="auto"/>
        <w:rPr>
          <w:rFonts w:ascii="Times New Roman" w:hAnsi="Times New Roman" w:cs="Times New Roman"/>
          <w:sz w:val="24"/>
          <w:szCs w:val="24"/>
        </w:rPr>
      </w:pPr>
      <w:r w:rsidRPr="0037140B">
        <w:rPr>
          <w:rFonts w:ascii="Times New Roman" w:hAnsi="Times New Roman" w:cs="Times New Roman"/>
          <w:sz w:val="24"/>
          <w:szCs w:val="24"/>
        </w:rPr>
        <w:t>In CC</w:t>
      </w:r>
      <w:proofErr w:type="gramStart"/>
      <w:r w:rsidRPr="0037140B">
        <w:rPr>
          <w:rFonts w:ascii="Times New Roman" w:hAnsi="Times New Roman" w:cs="Times New Roman"/>
          <w:sz w:val="24"/>
          <w:szCs w:val="24"/>
        </w:rPr>
        <w:t>:DA</w:t>
      </w:r>
      <w:proofErr w:type="gramEnd"/>
      <w:r w:rsidRPr="0037140B">
        <w:rPr>
          <w:rFonts w:ascii="Times New Roman" w:hAnsi="Times New Roman" w:cs="Times New Roman"/>
          <w:sz w:val="24"/>
          <w:szCs w:val="24"/>
        </w:rPr>
        <w:t xml:space="preserve"> minutes, the term “members” is used to apply to both voting and nonvoting appointees to the Committee. Where a distinction is necessary, the terms “voting members” and “liaisons” are used. </w:t>
      </w:r>
    </w:p>
    <w:p w14:paraId="23667FBE" w14:textId="77777777" w:rsidR="00D869AE" w:rsidRPr="0037140B" w:rsidRDefault="00D869AE" w:rsidP="00616F8A">
      <w:pPr>
        <w:pStyle w:val="ListParagraph"/>
        <w:spacing w:after="0" w:line="240" w:lineRule="auto"/>
        <w:ind w:left="1440"/>
        <w:rPr>
          <w:rFonts w:ascii="Times New Roman" w:hAnsi="Times New Roman" w:cs="Times New Roman"/>
          <w:sz w:val="24"/>
          <w:szCs w:val="24"/>
        </w:rPr>
      </w:pPr>
    </w:p>
    <w:p w14:paraId="2E3F58CB" w14:textId="77777777" w:rsidR="00B53E26" w:rsidRPr="0037140B" w:rsidRDefault="00B53E26" w:rsidP="00616F8A">
      <w:pPr>
        <w:pStyle w:val="ListParagraph"/>
        <w:numPr>
          <w:ilvl w:val="0"/>
          <w:numId w:val="1"/>
        </w:numPr>
        <w:spacing w:after="0" w:line="240" w:lineRule="auto"/>
        <w:rPr>
          <w:rFonts w:ascii="Times New Roman" w:hAnsi="Times New Roman" w:cs="Times New Roman"/>
          <w:sz w:val="24"/>
          <w:szCs w:val="24"/>
        </w:rPr>
      </w:pPr>
      <w:r w:rsidRPr="0037140B">
        <w:rPr>
          <w:rFonts w:ascii="Times New Roman" w:hAnsi="Times New Roman" w:cs="Times New Roman"/>
          <w:sz w:val="24"/>
          <w:szCs w:val="24"/>
        </w:rPr>
        <w:t xml:space="preserve">Abbreviations and terms used in these minutes include: </w:t>
      </w:r>
    </w:p>
    <w:p w14:paraId="4F3E2323" w14:textId="77777777" w:rsidR="007657CE" w:rsidRPr="0037140B" w:rsidRDefault="007657CE" w:rsidP="00616F8A">
      <w:pPr>
        <w:spacing w:after="0" w:line="240" w:lineRule="auto"/>
        <w:ind w:left="1440"/>
        <w:rPr>
          <w:rFonts w:ascii="Times New Roman" w:hAnsi="Times New Roman" w:cs="Times New Roman"/>
          <w:sz w:val="24"/>
          <w:szCs w:val="24"/>
        </w:rPr>
      </w:pPr>
    </w:p>
    <w:p w14:paraId="1DD6C2D2"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AACR2</w:t>
      </w:r>
      <w:r w:rsidRPr="0037140B">
        <w:rPr>
          <w:rFonts w:ascii="Times New Roman" w:hAnsi="Times New Roman" w:cs="Times New Roman"/>
          <w:sz w:val="24"/>
          <w:szCs w:val="24"/>
        </w:rPr>
        <w:t xml:space="preserve"> = Anglo-American Cataloguing Rules, 2nd ed., 2005 revision </w:t>
      </w:r>
    </w:p>
    <w:p w14:paraId="52FCA23E"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AALL</w:t>
      </w:r>
      <w:r w:rsidRPr="0037140B">
        <w:rPr>
          <w:rFonts w:ascii="Times New Roman" w:hAnsi="Times New Roman" w:cs="Times New Roman"/>
          <w:sz w:val="24"/>
          <w:szCs w:val="24"/>
        </w:rPr>
        <w:t xml:space="preserve"> = American Association of Law Libraries </w:t>
      </w:r>
    </w:p>
    <w:p w14:paraId="40E907F4"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AASL</w:t>
      </w:r>
      <w:r w:rsidRPr="0037140B">
        <w:rPr>
          <w:rFonts w:ascii="Times New Roman" w:hAnsi="Times New Roman" w:cs="Times New Roman"/>
          <w:sz w:val="24"/>
          <w:szCs w:val="24"/>
        </w:rPr>
        <w:t xml:space="preserve"> = American Association of School Librarians </w:t>
      </w:r>
    </w:p>
    <w:p w14:paraId="46E2F6E7"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ABA </w:t>
      </w:r>
      <w:r w:rsidRPr="0037140B">
        <w:rPr>
          <w:rFonts w:ascii="Times New Roman" w:hAnsi="Times New Roman" w:cs="Times New Roman"/>
          <w:sz w:val="24"/>
          <w:szCs w:val="24"/>
        </w:rPr>
        <w:t xml:space="preserve">= LC Acquisitions and Bibliographic Access Directorate </w:t>
      </w:r>
    </w:p>
    <w:p w14:paraId="0C26DEE7"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ACRL</w:t>
      </w:r>
      <w:r w:rsidRPr="0037140B">
        <w:rPr>
          <w:rFonts w:ascii="Times New Roman" w:hAnsi="Times New Roman" w:cs="Times New Roman"/>
          <w:sz w:val="24"/>
          <w:szCs w:val="24"/>
        </w:rPr>
        <w:t xml:space="preserve"> = Association of College and Research Libraries </w:t>
      </w:r>
    </w:p>
    <w:p w14:paraId="4A41F55F"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ALA </w:t>
      </w:r>
      <w:r w:rsidRPr="0037140B">
        <w:rPr>
          <w:rFonts w:ascii="Times New Roman" w:hAnsi="Times New Roman" w:cs="Times New Roman"/>
          <w:sz w:val="24"/>
          <w:szCs w:val="24"/>
        </w:rPr>
        <w:t xml:space="preserve">= American Library Association </w:t>
      </w:r>
    </w:p>
    <w:p w14:paraId="5F6F12D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ALCTS</w:t>
      </w:r>
      <w:r w:rsidRPr="0037140B">
        <w:rPr>
          <w:rFonts w:ascii="Times New Roman" w:hAnsi="Times New Roman" w:cs="Times New Roman"/>
          <w:sz w:val="24"/>
          <w:szCs w:val="24"/>
        </w:rPr>
        <w:t xml:space="preserve"> = Association for Library Collections &amp; Technical Services </w:t>
      </w:r>
    </w:p>
    <w:p w14:paraId="43333120"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ARLIS/NA</w:t>
      </w:r>
      <w:r w:rsidRPr="0037140B">
        <w:rPr>
          <w:rFonts w:ascii="Times New Roman" w:hAnsi="Times New Roman" w:cs="Times New Roman"/>
          <w:sz w:val="24"/>
          <w:szCs w:val="24"/>
        </w:rPr>
        <w:t xml:space="preserve"> = Art Libraries Society of North America </w:t>
      </w:r>
    </w:p>
    <w:p w14:paraId="1DF0831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ARSC</w:t>
      </w:r>
      <w:r w:rsidRPr="0037140B">
        <w:rPr>
          <w:rFonts w:ascii="Times New Roman" w:hAnsi="Times New Roman" w:cs="Times New Roman"/>
          <w:sz w:val="24"/>
          <w:szCs w:val="24"/>
        </w:rPr>
        <w:t xml:space="preserve"> = Association for Recorded Sound Collections </w:t>
      </w:r>
    </w:p>
    <w:p w14:paraId="07643F9A" w14:textId="77777777" w:rsidR="000D086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ATLA</w:t>
      </w:r>
      <w:r w:rsidRPr="0037140B">
        <w:rPr>
          <w:rFonts w:ascii="Times New Roman" w:hAnsi="Times New Roman" w:cs="Times New Roman"/>
          <w:sz w:val="24"/>
          <w:szCs w:val="24"/>
        </w:rPr>
        <w:t xml:space="preserve"> = American Theological Libraries Association</w:t>
      </w:r>
    </w:p>
    <w:p w14:paraId="2EE23431" w14:textId="044E5775" w:rsidR="00B53E26" w:rsidRPr="0037140B" w:rsidRDefault="000D086B" w:rsidP="00616F8A">
      <w:pPr>
        <w:spacing w:after="0" w:line="240" w:lineRule="auto"/>
        <w:ind w:left="1440"/>
        <w:rPr>
          <w:rFonts w:ascii="Times New Roman" w:hAnsi="Times New Roman" w:cs="Times New Roman"/>
          <w:sz w:val="24"/>
          <w:szCs w:val="24"/>
        </w:rPr>
      </w:pPr>
      <w:proofErr w:type="spellStart"/>
      <w:r>
        <w:rPr>
          <w:rFonts w:ascii="Times New Roman" w:hAnsi="Times New Roman" w:cs="Times New Roman"/>
          <w:b/>
          <w:sz w:val="24"/>
          <w:szCs w:val="24"/>
        </w:rPr>
        <w:t>CaMMS</w:t>
      </w:r>
      <w:proofErr w:type="spellEnd"/>
      <w:r>
        <w:rPr>
          <w:rFonts w:ascii="Times New Roman" w:hAnsi="Times New Roman" w:cs="Times New Roman"/>
          <w:b/>
          <w:sz w:val="24"/>
          <w:szCs w:val="24"/>
        </w:rPr>
        <w:t xml:space="preserve"> = ALCTS/Cataloging and Metadata </w:t>
      </w:r>
      <w:proofErr w:type="gramStart"/>
      <w:r>
        <w:rPr>
          <w:rFonts w:ascii="Times New Roman" w:hAnsi="Times New Roman" w:cs="Times New Roman"/>
          <w:b/>
          <w:sz w:val="24"/>
          <w:szCs w:val="24"/>
        </w:rPr>
        <w:t>Management  Section</w:t>
      </w:r>
      <w:proofErr w:type="gramEnd"/>
      <w:r w:rsidR="00B53E26" w:rsidRPr="0037140B">
        <w:rPr>
          <w:rFonts w:ascii="Times New Roman" w:hAnsi="Times New Roman" w:cs="Times New Roman"/>
          <w:sz w:val="24"/>
          <w:szCs w:val="24"/>
        </w:rPr>
        <w:t xml:space="preserve"> </w:t>
      </w:r>
    </w:p>
    <w:p w14:paraId="36F91B09" w14:textId="47E5FBBA"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CC</w:t>
      </w:r>
      <w:proofErr w:type="gramStart"/>
      <w:r w:rsidRPr="0037140B">
        <w:rPr>
          <w:rFonts w:ascii="Times New Roman" w:hAnsi="Times New Roman" w:cs="Times New Roman"/>
          <w:b/>
          <w:sz w:val="24"/>
          <w:szCs w:val="24"/>
        </w:rPr>
        <w:t>:CCM</w:t>
      </w:r>
      <w:proofErr w:type="gramEnd"/>
      <w:r w:rsidRPr="0037140B">
        <w:rPr>
          <w:rFonts w:ascii="Times New Roman" w:hAnsi="Times New Roman" w:cs="Times New Roman"/>
          <w:sz w:val="24"/>
          <w:szCs w:val="24"/>
        </w:rPr>
        <w:t xml:space="preserve"> = ALCTS/</w:t>
      </w:r>
      <w:proofErr w:type="spellStart"/>
      <w:r w:rsidR="000A3795">
        <w:rPr>
          <w:rFonts w:ascii="Times New Roman" w:hAnsi="Times New Roman" w:cs="Times New Roman"/>
          <w:sz w:val="24"/>
          <w:szCs w:val="24"/>
        </w:rPr>
        <w:t>CaMMS</w:t>
      </w:r>
      <w:proofErr w:type="spellEnd"/>
      <w:r w:rsidRPr="0037140B">
        <w:rPr>
          <w:rFonts w:ascii="Times New Roman" w:hAnsi="Times New Roman" w:cs="Times New Roman"/>
          <w:sz w:val="24"/>
          <w:szCs w:val="24"/>
        </w:rPr>
        <w:t xml:space="preserve">/Cataloging of Children’s Materials Committee </w:t>
      </w:r>
    </w:p>
    <w:p w14:paraId="0D8EFCF1" w14:textId="5CF6E962"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lastRenderedPageBreak/>
        <w:t>CC</w:t>
      </w:r>
      <w:proofErr w:type="gramStart"/>
      <w:r w:rsidRPr="0037140B">
        <w:rPr>
          <w:rFonts w:ascii="Times New Roman" w:hAnsi="Times New Roman" w:cs="Times New Roman"/>
          <w:b/>
          <w:sz w:val="24"/>
          <w:szCs w:val="24"/>
        </w:rPr>
        <w:t>:DA</w:t>
      </w:r>
      <w:proofErr w:type="gramEnd"/>
      <w:r w:rsidRPr="0037140B">
        <w:rPr>
          <w:rFonts w:ascii="Times New Roman" w:hAnsi="Times New Roman" w:cs="Times New Roman"/>
          <w:sz w:val="24"/>
          <w:szCs w:val="24"/>
        </w:rPr>
        <w:t xml:space="preserve"> = ALCTS/</w:t>
      </w:r>
      <w:proofErr w:type="spellStart"/>
      <w:r w:rsidR="000A3795">
        <w:rPr>
          <w:rFonts w:ascii="Times New Roman" w:hAnsi="Times New Roman" w:cs="Times New Roman"/>
          <w:sz w:val="24"/>
          <w:szCs w:val="24"/>
        </w:rPr>
        <w:t>CaMMS</w:t>
      </w:r>
      <w:proofErr w:type="spellEnd"/>
      <w:r w:rsidR="000A3795">
        <w:rPr>
          <w:rFonts w:ascii="Times New Roman" w:hAnsi="Times New Roman" w:cs="Times New Roman"/>
          <w:sz w:val="24"/>
          <w:szCs w:val="24"/>
        </w:rPr>
        <w:t>/</w:t>
      </w:r>
      <w:r w:rsidRPr="0037140B">
        <w:rPr>
          <w:rFonts w:ascii="Times New Roman" w:hAnsi="Times New Roman" w:cs="Times New Roman"/>
          <w:sz w:val="24"/>
          <w:szCs w:val="24"/>
        </w:rPr>
        <w:t xml:space="preserve">Committee on Cataloging: Description and Access </w:t>
      </w:r>
    </w:p>
    <w:p w14:paraId="75955666"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CDS </w:t>
      </w:r>
      <w:r w:rsidRPr="0037140B">
        <w:rPr>
          <w:rFonts w:ascii="Times New Roman" w:hAnsi="Times New Roman" w:cs="Times New Roman"/>
          <w:sz w:val="24"/>
          <w:szCs w:val="24"/>
        </w:rPr>
        <w:t xml:space="preserve">= LC Cataloging Distribution Service </w:t>
      </w:r>
    </w:p>
    <w:p w14:paraId="7D208827" w14:textId="2045DA5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CETM</w:t>
      </w:r>
      <w:r w:rsidRPr="0037140B">
        <w:rPr>
          <w:rFonts w:ascii="Times New Roman" w:hAnsi="Times New Roman" w:cs="Times New Roman"/>
          <w:sz w:val="24"/>
          <w:szCs w:val="24"/>
        </w:rPr>
        <w:t xml:space="preserve"> = ALCTS/</w:t>
      </w:r>
      <w:proofErr w:type="spellStart"/>
      <w:r w:rsidR="000A3795">
        <w:rPr>
          <w:rFonts w:ascii="Times New Roman" w:hAnsi="Times New Roman" w:cs="Times New Roman"/>
          <w:sz w:val="24"/>
          <w:szCs w:val="24"/>
        </w:rPr>
        <w:t>CaMMS</w:t>
      </w:r>
      <w:proofErr w:type="spellEnd"/>
      <w:r w:rsidRPr="0037140B">
        <w:rPr>
          <w:rFonts w:ascii="Times New Roman" w:hAnsi="Times New Roman" w:cs="Times New Roman"/>
          <w:sz w:val="24"/>
          <w:szCs w:val="24"/>
        </w:rPr>
        <w:t>/Continuing Education Training Materials Committee</w:t>
      </w:r>
    </w:p>
    <w:p w14:paraId="77C85053" w14:textId="5610957A" w:rsidR="00B53E26" w:rsidRPr="0037140B" w:rsidRDefault="00B53E26" w:rsidP="000A3795">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CETRC</w:t>
      </w:r>
      <w:r w:rsidRPr="0037140B">
        <w:rPr>
          <w:rFonts w:ascii="Times New Roman" w:hAnsi="Times New Roman" w:cs="Times New Roman"/>
          <w:sz w:val="24"/>
          <w:szCs w:val="24"/>
        </w:rPr>
        <w:t xml:space="preserve"> = ALCTS/</w:t>
      </w:r>
      <w:proofErr w:type="spellStart"/>
      <w:r w:rsidR="000A3795">
        <w:rPr>
          <w:rFonts w:ascii="Times New Roman" w:hAnsi="Times New Roman" w:cs="Times New Roman"/>
          <w:sz w:val="24"/>
          <w:szCs w:val="24"/>
        </w:rPr>
        <w:t>CaMMS</w:t>
      </w:r>
      <w:proofErr w:type="spellEnd"/>
      <w:r w:rsidRPr="0037140B">
        <w:rPr>
          <w:rFonts w:ascii="Times New Roman" w:hAnsi="Times New Roman" w:cs="Times New Roman"/>
          <w:sz w:val="24"/>
          <w:szCs w:val="24"/>
        </w:rPr>
        <w:t>/Education, Training, and Recruitment for Cataloging Committee</w:t>
      </w:r>
    </w:p>
    <w:p w14:paraId="5ABE7C15"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CIP </w:t>
      </w:r>
      <w:r w:rsidRPr="0037140B">
        <w:rPr>
          <w:rFonts w:ascii="Times New Roman" w:hAnsi="Times New Roman" w:cs="Times New Roman"/>
          <w:sz w:val="24"/>
          <w:szCs w:val="24"/>
        </w:rPr>
        <w:t xml:space="preserve">= Cataloging in Publication </w:t>
      </w:r>
    </w:p>
    <w:p w14:paraId="58AB1C40"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CLA </w:t>
      </w:r>
      <w:r w:rsidRPr="0037140B">
        <w:rPr>
          <w:rFonts w:ascii="Times New Roman" w:hAnsi="Times New Roman" w:cs="Times New Roman"/>
          <w:sz w:val="24"/>
          <w:szCs w:val="24"/>
        </w:rPr>
        <w:t xml:space="preserve">= Catholic Library Association </w:t>
      </w:r>
    </w:p>
    <w:p w14:paraId="3767AF4C" w14:textId="55435DC2" w:rsidR="00B53E26" w:rsidRPr="0037140B" w:rsidRDefault="00B53E26" w:rsidP="00616F8A">
      <w:pPr>
        <w:spacing w:after="0" w:line="240" w:lineRule="auto"/>
        <w:ind w:left="1440"/>
        <w:rPr>
          <w:rFonts w:ascii="Times New Roman" w:hAnsi="Times New Roman" w:cs="Times New Roman"/>
          <w:sz w:val="24"/>
          <w:szCs w:val="24"/>
        </w:rPr>
      </w:pPr>
      <w:proofErr w:type="spellStart"/>
      <w:r w:rsidRPr="0037140B">
        <w:rPr>
          <w:rFonts w:ascii="Times New Roman" w:hAnsi="Times New Roman" w:cs="Times New Roman"/>
          <w:b/>
          <w:sz w:val="24"/>
          <w:szCs w:val="24"/>
        </w:rPr>
        <w:t>CoP</w:t>
      </w:r>
      <w:proofErr w:type="spellEnd"/>
      <w:r w:rsidRPr="0037140B">
        <w:rPr>
          <w:rFonts w:ascii="Times New Roman" w:hAnsi="Times New Roman" w:cs="Times New Roman"/>
          <w:sz w:val="24"/>
          <w:szCs w:val="24"/>
        </w:rPr>
        <w:t xml:space="preserve"> = Committee of Principals for </w:t>
      </w:r>
      <w:r w:rsidR="000A3795">
        <w:rPr>
          <w:rFonts w:ascii="Times New Roman" w:hAnsi="Times New Roman" w:cs="Times New Roman"/>
          <w:sz w:val="24"/>
          <w:szCs w:val="24"/>
        </w:rPr>
        <w:t>RDA</w:t>
      </w:r>
      <w:r w:rsidR="000A3795" w:rsidRPr="0037140B">
        <w:rPr>
          <w:rFonts w:ascii="Times New Roman" w:hAnsi="Times New Roman" w:cs="Times New Roman"/>
          <w:sz w:val="24"/>
          <w:szCs w:val="24"/>
        </w:rPr>
        <w:t xml:space="preserve"> </w:t>
      </w:r>
    </w:p>
    <w:p w14:paraId="1FBCCD9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DC</w:t>
      </w:r>
      <w:r w:rsidRPr="0037140B">
        <w:rPr>
          <w:rFonts w:ascii="Times New Roman" w:hAnsi="Times New Roman" w:cs="Times New Roman"/>
          <w:sz w:val="24"/>
          <w:szCs w:val="24"/>
        </w:rPr>
        <w:t xml:space="preserve"> = Dublin Core </w:t>
      </w:r>
    </w:p>
    <w:p w14:paraId="2928625E"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DCMI</w:t>
      </w:r>
      <w:r w:rsidRPr="0037140B">
        <w:rPr>
          <w:rFonts w:ascii="Times New Roman" w:hAnsi="Times New Roman" w:cs="Times New Roman"/>
          <w:sz w:val="24"/>
          <w:szCs w:val="24"/>
        </w:rPr>
        <w:t xml:space="preserve"> = Dublin Core Metadata Initiative </w:t>
      </w:r>
    </w:p>
    <w:p w14:paraId="0D526653" w14:textId="77777777" w:rsidR="00B53E26" w:rsidRPr="000D086B" w:rsidRDefault="00B53E26" w:rsidP="00616F8A">
      <w:pPr>
        <w:spacing w:after="0" w:line="240" w:lineRule="auto"/>
        <w:ind w:left="1440"/>
        <w:rPr>
          <w:rFonts w:ascii="Times New Roman" w:hAnsi="Times New Roman" w:cs="Times New Roman"/>
          <w:i/>
          <w:sz w:val="24"/>
          <w:szCs w:val="24"/>
        </w:rPr>
      </w:pPr>
      <w:r w:rsidRPr="0037140B">
        <w:rPr>
          <w:rFonts w:ascii="Times New Roman" w:hAnsi="Times New Roman" w:cs="Times New Roman"/>
          <w:b/>
          <w:sz w:val="24"/>
          <w:szCs w:val="24"/>
        </w:rPr>
        <w:t>FRAD</w:t>
      </w:r>
      <w:r w:rsidRPr="0037140B">
        <w:rPr>
          <w:rFonts w:ascii="Times New Roman" w:hAnsi="Times New Roman" w:cs="Times New Roman"/>
          <w:sz w:val="24"/>
          <w:szCs w:val="24"/>
        </w:rPr>
        <w:t xml:space="preserve"> = IFLA’s </w:t>
      </w:r>
      <w:r w:rsidRPr="000D086B">
        <w:rPr>
          <w:rFonts w:ascii="Times New Roman" w:hAnsi="Times New Roman" w:cs="Times New Roman"/>
          <w:i/>
          <w:sz w:val="24"/>
          <w:szCs w:val="24"/>
        </w:rPr>
        <w:t xml:space="preserve">Functional Requirements for Authority Data </w:t>
      </w:r>
    </w:p>
    <w:p w14:paraId="2D2C3E25" w14:textId="77777777" w:rsidR="00B53E26" w:rsidRPr="000D086B" w:rsidRDefault="00B53E26" w:rsidP="00616F8A">
      <w:pPr>
        <w:spacing w:after="0" w:line="240" w:lineRule="auto"/>
        <w:ind w:left="1440"/>
        <w:rPr>
          <w:rFonts w:ascii="Times New Roman" w:hAnsi="Times New Roman" w:cs="Times New Roman"/>
          <w:i/>
          <w:sz w:val="24"/>
          <w:szCs w:val="24"/>
        </w:rPr>
      </w:pPr>
      <w:r w:rsidRPr="0037140B">
        <w:rPr>
          <w:rFonts w:ascii="Times New Roman" w:hAnsi="Times New Roman" w:cs="Times New Roman"/>
          <w:b/>
          <w:sz w:val="24"/>
          <w:szCs w:val="24"/>
        </w:rPr>
        <w:t>FRBR</w:t>
      </w:r>
      <w:r w:rsidRPr="0037140B">
        <w:rPr>
          <w:rFonts w:ascii="Times New Roman" w:hAnsi="Times New Roman" w:cs="Times New Roman"/>
          <w:sz w:val="24"/>
          <w:szCs w:val="24"/>
        </w:rPr>
        <w:t xml:space="preserve"> = IFLA’s </w:t>
      </w:r>
      <w:r w:rsidRPr="000D086B">
        <w:rPr>
          <w:rFonts w:ascii="Times New Roman" w:hAnsi="Times New Roman" w:cs="Times New Roman"/>
          <w:i/>
          <w:sz w:val="24"/>
          <w:szCs w:val="24"/>
        </w:rPr>
        <w:t xml:space="preserve">Functional Requirements for Bibliographic Records </w:t>
      </w:r>
    </w:p>
    <w:p w14:paraId="1558C991" w14:textId="77777777" w:rsidR="00B53E26" w:rsidRPr="000D086B" w:rsidRDefault="00B53E26" w:rsidP="00616F8A">
      <w:pPr>
        <w:spacing w:after="0" w:line="240" w:lineRule="auto"/>
        <w:ind w:left="1440"/>
        <w:rPr>
          <w:rFonts w:ascii="Times New Roman" w:hAnsi="Times New Roman" w:cs="Times New Roman"/>
          <w:i/>
          <w:sz w:val="24"/>
          <w:szCs w:val="24"/>
        </w:rPr>
      </w:pPr>
      <w:r w:rsidRPr="0037140B">
        <w:rPr>
          <w:rFonts w:ascii="Times New Roman" w:hAnsi="Times New Roman" w:cs="Times New Roman"/>
          <w:b/>
          <w:sz w:val="24"/>
          <w:szCs w:val="24"/>
        </w:rPr>
        <w:t xml:space="preserve">FRSAD </w:t>
      </w:r>
      <w:r w:rsidRPr="0037140B">
        <w:rPr>
          <w:rFonts w:ascii="Times New Roman" w:hAnsi="Times New Roman" w:cs="Times New Roman"/>
          <w:sz w:val="24"/>
          <w:szCs w:val="24"/>
        </w:rPr>
        <w:t xml:space="preserve">= IFLA’s </w:t>
      </w:r>
      <w:r w:rsidRPr="000D086B">
        <w:rPr>
          <w:rFonts w:ascii="Times New Roman" w:hAnsi="Times New Roman" w:cs="Times New Roman"/>
          <w:i/>
          <w:sz w:val="24"/>
          <w:szCs w:val="24"/>
        </w:rPr>
        <w:t>Functional Requirements for Subject Authority Data</w:t>
      </w:r>
    </w:p>
    <w:p w14:paraId="0A397507"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GODORT </w:t>
      </w:r>
      <w:r w:rsidRPr="0037140B">
        <w:rPr>
          <w:rFonts w:ascii="Times New Roman" w:hAnsi="Times New Roman" w:cs="Times New Roman"/>
          <w:sz w:val="24"/>
          <w:szCs w:val="24"/>
        </w:rPr>
        <w:t>= ALA/Government Documents Round Table</w:t>
      </w:r>
    </w:p>
    <w:p w14:paraId="594B4D9B"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HTML</w:t>
      </w:r>
      <w:r w:rsidRPr="0037140B">
        <w:rPr>
          <w:rFonts w:ascii="Times New Roman" w:hAnsi="Times New Roman" w:cs="Times New Roman"/>
          <w:sz w:val="24"/>
          <w:szCs w:val="24"/>
        </w:rPr>
        <w:t xml:space="preserve"> = Hypertext Mark-up Language </w:t>
      </w:r>
    </w:p>
    <w:p w14:paraId="38ED18C3"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ICP </w:t>
      </w:r>
      <w:r w:rsidRPr="0037140B">
        <w:rPr>
          <w:rFonts w:ascii="Times New Roman" w:hAnsi="Times New Roman" w:cs="Times New Roman"/>
          <w:sz w:val="24"/>
          <w:szCs w:val="24"/>
        </w:rPr>
        <w:t xml:space="preserve">= IFLA’s International Cataloguing Principles </w:t>
      </w:r>
    </w:p>
    <w:p w14:paraId="7ADBC86E"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IFLA </w:t>
      </w:r>
      <w:r w:rsidRPr="0037140B">
        <w:rPr>
          <w:rFonts w:ascii="Times New Roman" w:hAnsi="Times New Roman" w:cs="Times New Roman"/>
          <w:sz w:val="24"/>
          <w:szCs w:val="24"/>
        </w:rPr>
        <w:t xml:space="preserve">= International Federation of Library Associations and Institutions </w:t>
      </w:r>
    </w:p>
    <w:p w14:paraId="5CA50AC3"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ILS </w:t>
      </w:r>
      <w:r w:rsidRPr="0037140B">
        <w:rPr>
          <w:rFonts w:ascii="Times New Roman" w:hAnsi="Times New Roman" w:cs="Times New Roman"/>
          <w:sz w:val="24"/>
          <w:szCs w:val="24"/>
        </w:rPr>
        <w:t xml:space="preserve">= Integrated library system </w:t>
      </w:r>
    </w:p>
    <w:p w14:paraId="429ABCC5" w14:textId="77777777" w:rsidR="00B53E26" w:rsidRPr="000D086B" w:rsidRDefault="00B53E26" w:rsidP="00616F8A">
      <w:pPr>
        <w:spacing w:after="0" w:line="240" w:lineRule="auto"/>
        <w:ind w:left="1440"/>
        <w:rPr>
          <w:rFonts w:ascii="Times New Roman" w:hAnsi="Times New Roman" w:cs="Times New Roman"/>
          <w:i/>
          <w:sz w:val="24"/>
          <w:szCs w:val="24"/>
        </w:rPr>
      </w:pPr>
      <w:r w:rsidRPr="0037140B">
        <w:rPr>
          <w:rFonts w:ascii="Times New Roman" w:hAnsi="Times New Roman" w:cs="Times New Roman"/>
          <w:b/>
          <w:sz w:val="24"/>
          <w:szCs w:val="24"/>
        </w:rPr>
        <w:t xml:space="preserve">ISBD </w:t>
      </w:r>
      <w:r w:rsidRPr="0037140B">
        <w:rPr>
          <w:rFonts w:ascii="Times New Roman" w:hAnsi="Times New Roman" w:cs="Times New Roman"/>
          <w:sz w:val="24"/>
          <w:szCs w:val="24"/>
        </w:rPr>
        <w:t xml:space="preserve">= </w:t>
      </w:r>
      <w:r w:rsidRPr="000D086B">
        <w:rPr>
          <w:rFonts w:ascii="Times New Roman" w:hAnsi="Times New Roman" w:cs="Times New Roman"/>
          <w:i/>
          <w:sz w:val="24"/>
          <w:szCs w:val="24"/>
        </w:rPr>
        <w:t xml:space="preserve">International Standard Bibliographic Description </w:t>
      </w:r>
    </w:p>
    <w:p w14:paraId="4548BAE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ISO </w:t>
      </w:r>
      <w:r w:rsidRPr="0037140B">
        <w:rPr>
          <w:rFonts w:ascii="Times New Roman" w:hAnsi="Times New Roman" w:cs="Times New Roman"/>
          <w:sz w:val="24"/>
          <w:szCs w:val="24"/>
        </w:rPr>
        <w:t xml:space="preserve">= International Organization for Standardization </w:t>
      </w:r>
    </w:p>
    <w:p w14:paraId="12378BB0"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JSC</w:t>
      </w:r>
      <w:r w:rsidRPr="0037140B">
        <w:rPr>
          <w:rFonts w:ascii="Times New Roman" w:hAnsi="Times New Roman" w:cs="Times New Roman"/>
          <w:sz w:val="24"/>
          <w:szCs w:val="24"/>
        </w:rPr>
        <w:t xml:space="preserve"> = Joint Steering Committee for Development of RDA </w:t>
      </w:r>
    </w:p>
    <w:p w14:paraId="77F688E5"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LC </w:t>
      </w:r>
      <w:r w:rsidRPr="0037140B">
        <w:rPr>
          <w:rFonts w:ascii="Times New Roman" w:hAnsi="Times New Roman" w:cs="Times New Roman"/>
          <w:sz w:val="24"/>
          <w:szCs w:val="24"/>
        </w:rPr>
        <w:t xml:space="preserve">= Library of Congress </w:t>
      </w:r>
    </w:p>
    <w:p w14:paraId="47EEAE9B"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LITA </w:t>
      </w:r>
      <w:r w:rsidRPr="0037140B">
        <w:rPr>
          <w:rFonts w:ascii="Times New Roman" w:hAnsi="Times New Roman" w:cs="Times New Roman"/>
          <w:sz w:val="24"/>
          <w:szCs w:val="24"/>
        </w:rPr>
        <w:t xml:space="preserve">= Library &amp; Information Technology Association </w:t>
      </w:r>
    </w:p>
    <w:p w14:paraId="2AAD3C10"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MAGERT</w:t>
      </w:r>
      <w:r w:rsidRPr="0037140B">
        <w:rPr>
          <w:rFonts w:ascii="Times New Roman" w:hAnsi="Times New Roman" w:cs="Times New Roman"/>
          <w:sz w:val="24"/>
          <w:szCs w:val="24"/>
        </w:rPr>
        <w:t xml:space="preserve"> = Map and Geography Round Table </w:t>
      </w:r>
    </w:p>
    <w:p w14:paraId="52E5FDC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MARBI</w:t>
      </w:r>
      <w:r w:rsidRPr="0037140B">
        <w:rPr>
          <w:rFonts w:ascii="Times New Roman" w:hAnsi="Times New Roman" w:cs="Times New Roman"/>
          <w:sz w:val="24"/>
          <w:szCs w:val="24"/>
        </w:rPr>
        <w:t xml:space="preserve"> = ALCTS/LITA/RUSA Machine-Readable Bibliographic Information </w:t>
      </w:r>
    </w:p>
    <w:p w14:paraId="5C460F44"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sz w:val="24"/>
          <w:szCs w:val="24"/>
        </w:rPr>
        <w:t xml:space="preserve">Committee </w:t>
      </w:r>
    </w:p>
    <w:p w14:paraId="06C4783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MARC </w:t>
      </w:r>
      <w:r w:rsidRPr="0037140B">
        <w:rPr>
          <w:rFonts w:ascii="Times New Roman" w:hAnsi="Times New Roman" w:cs="Times New Roman"/>
          <w:sz w:val="24"/>
          <w:szCs w:val="24"/>
        </w:rPr>
        <w:t xml:space="preserve">= Machine-Readable Cataloging </w:t>
      </w:r>
    </w:p>
    <w:p w14:paraId="1470BFA9" w14:textId="77777777" w:rsidR="000D086B" w:rsidRDefault="00B53E26" w:rsidP="00616F8A">
      <w:pPr>
        <w:spacing w:after="0" w:line="240" w:lineRule="auto"/>
        <w:ind w:left="1440"/>
        <w:rPr>
          <w:rFonts w:ascii="Times New Roman" w:hAnsi="Times New Roman" w:cs="Times New Roman"/>
          <w:sz w:val="24"/>
          <w:szCs w:val="24"/>
        </w:rPr>
      </w:pPr>
      <w:proofErr w:type="spellStart"/>
      <w:r w:rsidRPr="0037140B">
        <w:rPr>
          <w:rFonts w:ascii="Times New Roman" w:hAnsi="Times New Roman" w:cs="Times New Roman"/>
          <w:b/>
          <w:sz w:val="24"/>
          <w:szCs w:val="24"/>
        </w:rPr>
        <w:t>MedLA</w:t>
      </w:r>
      <w:proofErr w:type="spellEnd"/>
      <w:r w:rsidRPr="0037140B">
        <w:rPr>
          <w:rFonts w:ascii="Times New Roman" w:hAnsi="Times New Roman" w:cs="Times New Roman"/>
          <w:sz w:val="24"/>
          <w:szCs w:val="24"/>
        </w:rPr>
        <w:t xml:space="preserve"> = Medical Library Association</w:t>
      </w:r>
    </w:p>
    <w:p w14:paraId="3A44F85A" w14:textId="4EEE4A2A" w:rsidR="00B53E26" w:rsidRPr="0037140B" w:rsidRDefault="000D086B" w:rsidP="00616F8A">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MIG = ALCTS/Metadata Interest Group</w:t>
      </w:r>
      <w:r w:rsidR="00B53E26" w:rsidRPr="0037140B">
        <w:rPr>
          <w:rFonts w:ascii="Times New Roman" w:hAnsi="Times New Roman" w:cs="Times New Roman"/>
          <w:sz w:val="24"/>
          <w:szCs w:val="24"/>
        </w:rPr>
        <w:t xml:space="preserve"> </w:t>
      </w:r>
    </w:p>
    <w:p w14:paraId="02F85FC7" w14:textId="77777777" w:rsidR="00B53E26" w:rsidRPr="0037140B" w:rsidRDefault="00B53E26" w:rsidP="00616F8A">
      <w:pPr>
        <w:spacing w:after="0" w:line="240" w:lineRule="auto"/>
        <w:ind w:left="1440"/>
        <w:rPr>
          <w:rFonts w:ascii="Times New Roman" w:hAnsi="Times New Roman" w:cs="Times New Roman"/>
          <w:sz w:val="24"/>
          <w:szCs w:val="24"/>
        </w:rPr>
      </w:pPr>
      <w:proofErr w:type="spellStart"/>
      <w:r w:rsidRPr="0037140B">
        <w:rPr>
          <w:rFonts w:ascii="Times New Roman" w:hAnsi="Times New Roman" w:cs="Times New Roman"/>
          <w:b/>
          <w:sz w:val="24"/>
          <w:szCs w:val="24"/>
        </w:rPr>
        <w:t>MusLA</w:t>
      </w:r>
      <w:proofErr w:type="spellEnd"/>
      <w:r w:rsidRPr="0037140B">
        <w:rPr>
          <w:rFonts w:ascii="Times New Roman" w:hAnsi="Times New Roman" w:cs="Times New Roman"/>
          <w:sz w:val="24"/>
          <w:szCs w:val="24"/>
        </w:rPr>
        <w:t xml:space="preserve"> = Music Library Association </w:t>
      </w:r>
    </w:p>
    <w:p w14:paraId="0D7F08EC"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NAL</w:t>
      </w:r>
      <w:r w:rsidRPr="0037140B">
        <w:rPr>
          <w:rFonts w:ascii="Times New Roman" w:hAnsi="Times New Roman" w:cs="Times New Roman"/>
          <w:sz w:val="24"/>
          <w:szCs w:val="24"/>
        </w:rPr>
        <w:t xml:space="preserve"> = National Agricultural Library </w:t>
      </w:r>
    </w:p>
    <w:p w14:paraId="5D85FEFB"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NASIG </w:t>
      </w:r>
      <w:r w:rsidRPr="0037140B">
        <w:rPr>
          <w:rFonts w:ascii="Times New Roman" w:hAnsi="Times New Roman" w:cs="Times New Roman"/>
          <w:sz w:val="24"/>
          <w:szCs w:val="24"/>
        </w:rPr>
        <w:t xml:space="preserve">= North American Serials Interest Group </w:t>
      </w:r>
    </w:p>
    <w:p w14:paraId="7893CB55"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NISO</w:t>
      </w:r>
      <w:r w:rsidRPr="0037140B">
        <w:rPr>
          <w:rFonts w:ascii="Times New Roman" w:hAnsi="Times New Roman" w:cs="Times New Roman"/>
          <w:sz w:val="24"/>
          <w:szCs w:val="24"/>
        </w:rPr>
        <w:t xml:space="preserve"> = National Information Standards Organization (U.S.) </w:t>
      </w:r>
    </w:p>
    <w:p w14:paraId="58EC6826"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NLM</w:t>
      </w:r>
      <w:r w:rsidRPr="0037140B">
        <w:rPr>
          <w:rFonts w:ascii="Times New Roman" w:hAnsi="Times New Roman" w:cs="Times New Roman"/>
          <w:sz w:val="24"/>
          <w:szCs w:val="24"/>
        </w:rPr>
        <w:t xml:space="preserve"> = National Library of Medicine </w:t>
      </w:r>
    </w:p>
    <w:p w14:paraId="006465C8"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NRMIG </w:t>
      </w:r>
      <w:r w:rsidRPr="0037140B">
        <w:rPr>
          <w:rFonts w:ascii="Times New Roman" w:hAnsi="Times New Roman" w:cs="Times New Roman"/>
          <w:sz w:val="24"/>
          <w:szCs w:val="24"/>
        </w:rPr>
        <w:t xml:space="preserve">= Networked Resources and Metadata Interest Group </w:t>
      </w:r>
    </w:p>
    <w:p w14:paraId="26A15351"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OLAC</w:t>
      </w:r>
      <w:r w:rsidRPr="0037140B">
        <w:rPr>
          <w:rFonts w:ascii="Times New Roman" w:hAnsi="Times New Roman" w:cs="Times New Roman"/>
          <w:sz w:val="24"/>
          <w:szCs w:val="24"/>
        </w:rPr>
        <w:t xml:space="preserve"> = Online Audiovisual Catalogers </w:t>
      </w:r>
    </w:p>
    <w:p w14:paraId="160623F8"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PARS </w:t>
      </w:r>
      <w:r w:rsidRPr="0037140B">
        <w:rPr>
          <w:rFonts w:ascii="Times New Roman" w:hAnsi="Times New Roman" w:cs="Times New Roman"/>
          <w:sz w:val="24"/>
          <w:szCs w:val="24"/>
        </w:rPr>
        <w:t xml:space="preserve">= ALCTS/Preservation and Reformatting Section </w:t>
      </w:r>
    </w:p>
    <w:p w14:paraId="049EA548"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PCC</w:t>
      </w:r>
      <w:r w:rsidRPr="0037140B">
        <w:rPr>
          <w:rFonts w:ascii="Times New Roman" w:hAnsi="Times New Roman" w:cs="Times New Roman"/>
          <w:sz w:val="24"/>
          <w:szCs w:val="24"/>
        </w:rPr>
        <w:t xml:space="preserve"> = Program for Cooperative Cataloging </w:t>
      </w:r>
    </w:p>
    <w:p w14:paraId="553779DF"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PLA</w:t>
      </w:r>
      <w:r w:rsidRPr="0037140B">
        <w:rPr>
          <w:rFonts w:ascii="Times New Roman" w:hAnsi="Times New Roman" w:cs="Times New Roman"/>
          <w:sz w:val="24"/>
          <w:szCs w:val="24"/>
        </w:rPr>
        <w:t xml:space="preserve"> = Public Library Association </w:t>
      </w:r>
    </w:p>
    <w:p w14:paraId="4C4B3B20"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RBMS </w:t>
      </w:r>
      <w:r w:rsidRPr="0037140B">
        <w:rPr>
          <w:rFonts w:ascii="Times New Roman" w:hAnsi="Times New Roman" w:cs="Times New Roman"/>
          <w:sz w:val="24"/>
          <w:szCs w:val="24"/>
        </w:rPr>
        <w:t xml:space="preserve">= ACRL/Rare Books and Manuscripts Section </w:t>
      </w:r>
    </w:p>
    <w:p w14:paraId="7D280FAA"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RDA</w:t>
      </w:r>
      <w:r w:rsidRPr="0037140B">
        <w:rPr>
          <w:rFonts w:ascii="Times New Roman" w:hAnsi="Times New Roman" w:cs="Times New Roman"/>
          <w:sz w:val="24"/>
          <w:szCs w:val="24"/>
        </w:rPr>
        <w:t xml:space="preserve"> = </w:t>
      </w:r>
      <w:r w:rsidRPr="000D086B">
        <w:rPr>
          <w:rFonts w:ascii="Times New Roman" w:hAnsi="Times New Roman" w:cs="Times New Roman"/>
          <w:i/>
          <w:sz w:val="24"/>
          <w:szCs w:val="24"/>
        </w:rPr>
        <w:t>Resource Description and Access</w:t>
      </w:r>
      <w:r w:rsidRPr="0037140B">
        <w:rPr>
          <w:rFonts w:ascii="Times New Roman" w:hAnsi="Times New Roman" w:cs="Times New Roman"/>
          <w:sz w:val="24"/>
          <w:szCs w:val="24"/>
        </w:rPr>
        <w:t xml:space="preserve"> </w:t>
      </w:r>
    </w:p>
    <w:p w14:paraId="04EDF32F"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RUSA</w:t>
      </w:r>
      <w:r w:rsidRPr="0037140B">
        <w:rPr>
          <w:rFonts w:ascii="Times New Roman" w:hAnsi="Times New Roman" w:cs="Times New Roman"/>
          <w:sz w:val="24"/>
          <w:szCs w:val="24"/>
        </w:rPr>
        <w:t xml:space="preserve"> = Reference and User Services Association </w:t>
      </w:r>
    </w:p>
    <w:p w14:paraId="37970075"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SAC </w:t>
      </w:r>
      <w:r w:rsidRPr="0037140B">
        <w:rPr>
          <w:rFonts w:ascii="Times New Roman" w:hAnsi="Times New Roman" w:cs="Times New Roman"/>
          <w:sz w:val="24"/>
          <w:szCs w:val="24"/>
        </w:rPr>
        <w:t xml:space="preserve">= ALCTS/CCS/Subject Analysis Committee </w:t>
      </w:r>
    </w:p>
    <w:p w14:paraId="36F94CB1"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SKOS </w:t>
      </w:r>
      <w:r w:rsidRPr="0037140B">
        <w:rPr>
          <w:rFonts w:ascii="Times New Roman" w:hAnsi="Times New Roman" w:cs="Times New Roman"/>
          <w:sz w:val="24"/>
          <w:szCs w:val="24"/>
        </w:rPr>
        <w:t xml:space="preserve">= Simple Knowledge Organization System </w:t>
      </w:r>
    </w:p>
    <w:p w14:paraId="14FFE105" w14:textId="77777777" w:rsidR="00B53E26" w:rsidRPr="0037140B"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 xml:space="preserve">SLA </w:t>
      </w:r>
      <w:r w:rsidRPr="0037140B">
        <w:rPr>
          <w:rFonts w:ascii="Times New Roman" w:hAnsi="Times New Roman" w:cs="Times New Roman"/>
          <w:sz w:val="24"/>
          <w:szCs w:val="24"/>
        </w:rPr>
        <w:t>= Special Libraries Association</w:t>
      </w:r>
    </w:p>
    <w:p w14:paraId="7EA38DA5" w14:textId="77777777" w:rsidR="0047623C" w:rsidRDefault="00B53E26" w:rsidP="00616F8A">
      <w:pPr>
        <w:spacing w:after="0" w:line="240" w:lineRule="auto"/>
        <w:ind w:left="1440"/>
        <w:rPr>
          <w:rFonts w:ascii="Times New Roman" w:hAnsi="Times New Roman" w:cs="Times New Roman"/>
          <w:sz w:val="24"/>
          <w:szCs w:val="24"/>
        </w:rPr>
      </w:pPr>
      <w:r w:rsidRPr="0037140B">
        <w:rPr>
          <w:rFonts w:ascii="Times New Roman" w:hAnsi="Times New Roman" w:cs="Times New Roman"/>
          <w:b/>
          <w:sz w:val="24"/>
          <w:szCs w:val="24"/>
        </w:rPr>
        <w:t>XML</w:t>
      </w:r>
      <w:r w:rsidRPr="0037140B">
        <w:rPr>
          <w:rFonts w:ascii="Times New Roman" w:hAnsi="Times New Roman" w:cs="Times New Roman"/>
          <w:sz w:val="24"/>
          <w:szCs w:val="24"/>
        </w:rPr>
        <w:t xml:space="preserve"> = Extensible Markup Language</w:t>
      </w:r>
    </w:p>
    <w:p w14:paraId="37683191" w14:textId="65B17777" w:rsidR="00B53E26" w:rsidRPr="0037140B" w:rsidRDefault="0047623C" w:rsidP="00616F8A">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lastRenderedPageBreak/>
        <w:t xml:space="preserve">WEMI </w:t>
      </w:r>
      <w:r>
        <w:rPr>
          <w:rFonts w:ascii="Times New Roman" w:hAnsi="Times New Roman" w:cs="Times New Roman"/>
          <w:sz w:val="24"/>
          <w:szCs w:val="24"/>
        </w:rPr>
        <w:t>= Work/expression/manifestation/item, the FRBR group 1 entities</w:t>
      </w:r>
    </w:p>
    <w:p w14:paraId="33425CB8" w14:textId="77777777" w:rsidR="00A97B8C" w:rsidRPr="0037140B" w:rsidRDefault="00A97B8C" w:rsidP="00616F8A">
      <w:pPr>
        <w:spacing w:after="0" w:line="240" w:lineRule="auto"/>
        <w:rPr>
          <w:rFonts w:ascii="Times New Roman" w:hAnsi="Times New Roman" w:cs="Times New Roman"/>
          <w:sz w:val="24"/>
          <w:szCs w:val="24"/>
        </w:rPr>
      </w:pPr>
    </w:p>
    <w:p w14:paraId="13EBDEE8" w14:textId="77777777" w:rsidR="00A97B8C" w:rsidRPr="0037140B" w:rsidRDefault="00A97B8C" w:rsidP="00616F8A">
      <w:pPr>
        <w:spacing w:after="0" w:line="240" w:lineRule="auto"/>
        <w:rPr>
          <w:rFonts w:ascii="Times New Roman" w:hAnsi="Times New Roman" w:cs="Times New Roman"/>
          <w:sz w:val="24"/>
          <w:szCs w:val="24"/>
        </w:rPr>
      </w:pPr>
    </w:p>
    <w:p w14:paraId="5AD31883" w14:textId="5175B166" w:rsidR="00A97B8C" w:rsidRPr="00643815" w:rsidRDefault="00A97B8C" w:rsidP="00616F8A">
      <w:pPr>
        <w:spacing w:after="0" w:line="240" w:lineRule="auto"/>
        <w:jc w:val="center"/>
        <w:rPr>
          <w:rFonts w:ascii="Times New Roman" w:hAnsi="Times New Roman" w:cs="Times New Roman"/>
          <w:i/>
          <w:sz w:val="24"/>
          <w:szCs w:val="24"/>
        </w:rPr>
      </w:pPr>
      <w:r w:rsidRPr="00643815">
        <w:rPr>
          <w:rFonts w:ascii="Times New Roman" w:hAnsi="Times New Roman" w:cs="Times New Roman"/>
          <w:i/>
          <w:sz w:val="24"/>
          <w:szCs w:val="24"/>
        </w:rPr>
        <w:t>Saturday, J</w:t>
      </w:r>
      <w:r w:rsidR="00994C70" w:rsidRPr="00643815">
        <w:rPr>
          <w:rFonts w:ascii="Times New Roman" w:hAnsi="Times New Roman" w:cs="Times New Roman"/>
          <w:i/>
          <w:sz w:val="24"/>
          <w:szCs w:val="24"/>
        </w:rPr>
        <w:t>une 29</w:t>
      </w:r>
      <w:r w:rsidRPr="00643815">
        <w:rPr>
          <w:rFonts w:ascii="Times New Roman" w:hAnsi="Times New Roman" w:cs="Times New Roman"/>
          <w:i/>
          <w:sz w:val="24"/>
          <w:szCs w:val="24"/>
        </w:rPr>
        <w:t xml:space="preserve"> 1:00-5:30 pm</w:t>
      </w:r>
    </w:p>
    <w:p w14:paraId="6F603633" w14:textId="09ADFE0B" w:rsidR="00A97B8C" w:rsidRPr="00643815" w:rsidRDefault="00994C70" w:rsidP="00616F8A">
      <w:pPr>
        <w:spacing w:line="240" w:lineRule="auto"/>
        <w:jc w:val="center"/>
        <w:rPr>
          <w:rFonts w:ascii="Times New Roman" w:hAnsi="Times New Roman" w:cs="Times New Roman"/>
          <w:i/>
          <w:sz w:val="24"/>
          <w:szCs w:val="24"/>
        </w:rPr>
      </w:pPr>
      <w:r w:rsidRPr="00643815">
        <w:rPr>
          <w:rFonts w:ascii="Times New Roman" w:hAnsi="Times New Roman" w:cs="Times New Roman"/>
          <w:i/>
          <w:sz w:val="24"/>
          <w:szCs w:val="24"/>
        </w:rPr>
        <w:t>InterContinental Chicago</w:t>
      </w:r>
      <w:r w:rsidR="00A97B8C" w:rsidRPr="00643815">
        <w:rPr>
          <w:rFonts w:ascii="Times New Roman" w:hAnsi="Times New Roman" w:cs="Times New Roman"/>
          <w:i/>
          <w:sz w:val="24"/>
          <w:szCs w:val="24"/>
        </w:rPr>
        <w:t xml:space="preserve">, </w:t>
      </w:r>
      <w:r w:rsidRPr="00643815">
        <w:rPr>
          <w:rFonts w:ascii="Times New Roman" w:hAnsi="Times New Roman" w:cs="Times New Roman"/>
          <w:i/>
          <w:sz w:val="24"/>
          <w:szCs w:val="24"/>
        </w:rPr>
        <w:t>Camelot Room</w:t>
      </w:r>
    </w:p>
    <w:p w14:paraId="590C2FD9" w14:textId="77777777" w:rsidR="00A97B8C" w:rsidRPr="0037140B" w:rsidRDefault="00A97B8C" w:rsidP="00616F8A">
      <w:pPr>
        <w:spacing w:line="240" w:lineRule="auto"/>
        <w:jc w:val="center"/>
        <w:rPr>
          <w:rFonts w:ascii="Times New Roman" w:hAnsi="Times New Roman" w:cs="Times New Roman"/>
          <w:sz w:val="24"/>
          <w:szCs w:val="24"/>
        </w:rPr>
      </w:pPr>
    </w:p>
    <w:p w14:paraId="43947245" w14:textId="4DCDA08A" w:rsidR="00A97B8C" w:rsidRPr="0037140B" w:rsidRDefault="00643815" w:rsidP="00616F8A">
      <w:pPr>
        <w:spacing w:line="240" w:lineRule="auto"/>
        <w:rPr>
          <w:rFonts w:ascii="Times New Roman" w:hAnsi="Times New Roman" w:cs="Times New Roman"/>
          <w:sz w:val="24"/>
          <w:szCs w:val="24"/>
        </w:rPr>
      </w:pPr>
      <w:r>
        <w:rPr>
          <w:rFonts w:ascii="Times New Roman" w:hAnsi="Times New Roman" w:cs="Times New Roman"/>
          <w:b/>
          <w:sz w:val="24"/>
          <w:szCs w:val="24"/>
        </w:rPr>
        <w:t xml:space="preserve">1225. </w:t>
      </w:r>
      <w:r w:rsidR="00A97B8C" w:rsidRPr="0037140B">
        <w:rPr>
          <w:rFonts w:ascii="Times New Roman" w:hAnsi="Times New Roman" w:cs="Times New Roman"/>
          <w:b/>
          <w:sz w:val="24"/>
          <w:szCs w:val="24"/>
        </w:rPr>
        <w:t>Welcome and opening remarks</w:t>
      </w:r>
    </w:p>
    <w:p w14:paraId="22947DEA" w14:textId="7E9E068B" w:rsidR="003C583C" w:rsidRPr="00616F8A" w:rsidRDefault="0037140B" w:rsidP="00616F8A">
      <w:pPr>
        <w:pStyle w:val="Standard"/>
        <w:spacing w:before="280"/>
        <w:rPr>
          <w:rFonts w:ascii="Times New Roman" w:eastAsia="Times New Roman" w:hAnsi="Times New Roman"/>
          <w:sz w:val="24"/>
          <w:szCs w:val="24"/>
        </w:rPr>
      </w:pPr>
      <w:r w:rsidRPr="0037140B">
        <w:rPr>
          <w:rFonts w:ascii="Times New Roman" w:eastAsia="Georgia" w:hAnsi="Times New Roman"/>
          <w:sz w:val="24"/>
          <w:szCs w:val="24"/>
        </w:rPr>
        <w:t xml:space="preserve">Peter Rolla, </w:t>
      </w:r>
      <w:r w:rsidRPr="0037140B">
        <w:rPr>
          <w:rFonts w:ascii="Times New Roman" w:eastAsia="Georgia" w:hAnsi="Times New Roman"/>
          <w:b/>
          <w:sz w:val="24"/>
          <w:szCs w:val="24"/>
        </w:rPr>
        <w:t>Chair</w:t>
      </w:r>
      <w:r w:rsidRPr="0037140B">
        <w:rPr>
          <w:rFonts w:ascii="Times New Roman" w:eastAsia="Georgia" w:hAnsi="Times New Roman"/>
          <w:sz w:val="24"/>
          <w:szCs w:val="24"/>
        </w:rPr>
        <w:t>, ca</w:t>
      </w:r>
      <w:r w:rsidR="00994C70">
        <w:rPr>
          <w:rFonts w:ascii="Times New Roman" w:eastAsia="Georgia" w:hAnsi="Times New Roman"/>
          <w:sz w:val="24"/>
          <w:szCs w:val="24"/>
        </w:rPr>
        <w:t>lled the meeting to order at 1:</w:t>
      </w:r>
      <w:r w:rsidR="000409DE">
        <w:rPr>
          <w:rFonts w:ascii="Times New Roman" w:eastAsia="Georgia" w:hAnsi="Times New Roman"/>
          <w:sz w:val="24"/>
          <w:szCs w:val="24"/>
        </w:rPr>
        <w:t>02</w:t>
      </w:r>
      <w:r w:rsidRPr="0037140B">
        <w:rPr>
          <w:rFonts w:ascii="Times New Roman" w:eastAsia="Georgia" w:hAnsi="Times New Roman"/>
          <w:sz w:val="24"/>
          <w:szCs w:val="24"/>
        </w:rPr>
        <w:t xml:space="preserve"> p.m., and welcomed committee members, liaisons, representatives, and visitors.</w:t>
      </w:r>
    </w:p>
    <w:p w14:paraId="5373156A" w14:textId="77777777" w:rsidR="000C7850" w:rsidRPr="0037140B" w:rsidRDefault="000C7850" w:rsidP="00616F8A">
      <w:pPr>
        <w:spacing w:line="240" w:lineRule="auto"/>
        <w:rPr>
          <w:rFonts w:ascii="Times New Roman" w:hAnsi="Times New Roman" w:cs="Times New Roman"/>
          <w:sz w:val="24"/>
          <w:szCs w:val="24"/>
        </w:rPr>
      </w:pPr>
    </w:p>
    <w:p w14:paraId="30F0A41F" w14:textId="6494B861" w:rsidR="00816953" w:rsidRPr="0037140B" w:rsidRDefault="00643815" w:rsidP="00616F8A">
      <w:pPr>
        <w:spacing w:line="240" w:lineRule="auto"/>
        <w:rPr>
          <w:rFonts w:ascii="Times New Roman" w:hAnsi="Times New Roman" w:cs="Times New Roman"/>
          <w:color w:val="262626"/>
          <w:sz w:val="24"/>
          <w:szCs w:val="24"/>
        </w:rPr>
      </w:pPr>
      <w:r>
        <w:rPr>
          <w:rFonts w:ascii="Times New Roman" w:hAnsi="Times New Roman" w:cs="Times New Roman"/>
          <w:b/>
          <w:sz w:val="24"/>
          <w:szCs w:val="24"/>
        </w:rPr>
        <w:t xml:space="preserve">1226. </w:t>
      </w:r>
      <w:r w:rsidR="00A97B8C" w:rsidRPr="0037140B">
        <w:rPr>
          <w:rFonts w:ascii="Times New Roman" w:hAnsi="Times New Roman" w:cs="Times New Roman"/>
          <w:b/>
          <w:sz w:val="24"/>
          <w:szCs w:val="24"/>
        </w:rPr>
        <w:t>Introduction of members, liaisons, and representatives</w:t>
      </w:r>
      <w:r w:rsidR="00816953" w:rsidRPr="0037140B">
        <w:rPr>
          <w:rFonts w:ascii="Times New Roman" w:hAnsi="Times New Roman" w:cs="Times New Roman"/>
          <w:sz w:val="24"/>
          <w:szCs w:val="24"/>
        </w:rPr>
        <w:t xml:space="preserve"> </w:t>
      </w:r>
      <w:r w:rsidR="00816953" w:rsidRPr="0037140B">
        <w:rPr>
          <w:rFonts w:ascii="Times New Roman" w:hAnsi="Times New Roman" w:cs="Times New Roman"/>
          <w:color w:val="262626"/>
          <w:sz w:val="24"/>
          <w:szCs w:val="24"/>
        </w:rPr>
        <w:t>[</w:t>
      </w:r>
      <w:hyperlink r:id="rId9" w:history="1">
        <w:r w:rsidR="00816953" w:rsidRPr="007128D9">
          <w:rPr>
            <w:rStyle w:val="Hyperlink"/>
            <w:rFonts w:ascii="Times New Roman" w:hAnsi="Times New Roman" w:cs="Times New Roman"/>
            <w:sz w:val="24"/>
            <w:szCs w:val="24"/>
          </w:rPr>
          <w:t>CC</w:t>
        </w:r>
        <w:proofErr w:type="gramStart"/>
        <w:r w:rsidR="00816953" w:rsidRPr="007128D9">
          <w:rPr>
            <w:rStyle w:val="Hyperlink"/>
            <w:rFonts w:ascii="Times New Roman" w:hAnsi="Times New Roman" w:cs="Times New Roman"/>
            <w:sz w:val="24"/>
            <w:szCs w:val="24"/>
          </w:rPr>
          <w:t>:DA</w:t>
        </w:r>
        <w:proofErr w:type="gramEnd"/>
        <w:r w:rsidR="00816953" w:rsidRPr="007128D9">
          <w:rPr>
            <w:rStyle w:val="Hyperlink"/>
            <w:rFonts w:ascii="Times New Roman" w:hAnsi="Times New Roman" w:cs="Times New Roman"/>
            <w:sz w:val="24"/>
            <w:szCs w:val="24"/>
          </w:rPr>
          <w:t>/Roster/2013</w:t>
        </w:r>
      </w:hyperlink>
      <w:r w:rsidR="00816953" w:rsidRPr="0037140B">
        <w:rPr>
          <w:rFonts w:ascii="Times New Roman" w:hAnsi="Times New Roman" w:cs="Times New Roman"/>
          <w:color w:val="262626"/>
          <w:sz w:val="24"/>
          <w:szCs w:val="24"/>
        </w:rPr>
        <w:t>]</w:t>
      </w:r>
    </w:p>
    <w:p w14:paraId="33E4175A" w14:textId="0B4A94B1" w:rsidR="00096328" w:rsidRDefault="0037140B" w:rsidP="00616F8A">
      <w:pPr>
        <w:spacing w:line="240" w:lineRule="auto"/>
        <w:rPr>
          <w:rFonts w:ascii="Times New Roman" w:eastAsia="Georgia" w:hAnsi="Times New Roman" w:cs="Times New Roman"/>
          <w:sz w:val="24"/>
          <w:szCs w:val="24"/>
        </w:rPr>
      </w:pPr>
      <w:r w:rsidRPr="0037140B">
        <w:rPr>
          <w:rFonts w:ascii="Times New Roman" w:eastAsia="Georgia" w:hAnsi="Times New Roman" w:cs="Times New Roman"/>
          <w:sz w:val="24"/>
          <w:szCs w:val="24"/>
        </w:rPr>
        <w:t xml:space="preserve">Committee members, liaisons, and representatives introduced themselves. The </w:t>
      </w:r>
      <w:r w:rsidRPr="0037140B">
        <w:rPr>
          <w:rFonts w:ascii="Times New Roman" w:eastAsia="Georgia" w:hAnsi="Times New Roman" w:cs="Times New Roman"/>
          <w:b/>
          <w:sz w:val="24"/>
          <w:szCs w:val="24"/>
        </w:rPr>
        <w:t xml:space="preserve">Chair </w:t>
      </w:r>
      <w:r w:rsidRPr="0037140B">
        <w:rPr>
          <w:rFonts w:ascii="Times New Roman" w:eastAsia="Georgia" w:hAnsi="Times New Roman" w:cs="Times New Roman"/>
          <w:sz w:val="24"/>
          <w:szCs w:val="24"/>
        </w:rPr>
        <w:t>routed the roster for members to initial and correct, if necessary, and an attendance sheet for visitors.</w:t>
      </w:r>
    </w:p>
    <w:p w14:paraId="6B95431D" w14:textId="77777777" w:rsidR="00886B4E" w:rsidRDefault="00886B4E" w:rsidP="00616F8A">
      <w:pPr>
        <w:spacing w:line="240" w:lineRule="auto"/>
        <w:rPr>
          <w:rFonts w:ascii="Times New Roman" w:hAnsi="Times New Roman" w:cs="Times New Roman"/>
          <w:b/>
          <w:sz w:val="24"/>
          <w:szCs w:val="24"/>
        </w:rPr>
      </w:pPr>
    </w:p>
    <w:p w14:paraId="1AD5180C" w14:textId="1492DA70" w:rsidR="00A97B8C" w:rsidRPr="0047623C" w:rsidRDefault="00643815" w:rsidP="00616F8A">
      <w:pPr>
        <w:spacing w:line="240" w:lineRule="auto"/>
        <w:rPr>
          <w:rFonts w:ascii="Times New Roman" w:hAnsi="Times New Roman" w:cs="Times New Roman"/>
          <w:color w:val="262626"/>
          <w:sz w:val="24"/>
          <w:szCs w:val="24"/>
        </w:rPr>
      </w:pPr>
      <w:r w:rsidRPr="0067100A">
        <w:rPr>
          <w:rFonts w:ascii="Times New Roman" w:hAnsi="Times New Roman" w:cs="Times New Roman"/>
          <w:b/>
          <w:sz w:val="24"/>
          <w:szCs w:val="24"/>
        </w:rPr>
        <w:t xml:space="preserve">1227. </w:t>
      </w:r>
      <w:r w:rsidR="00A97B8C" w:rsidRPr="0067100A">
        <w:rPr>
          <w:rFonts w:ascii="Times New Roman" w:hAnsi="Times New Roman" w:cs="Times New Roman"/>
          <w:b/>
          <w:sz w:val="24"/>
          <w:szCs w:val="24"/>
        </w:rPr>
        <w:t>Adoption of agenda</w:t>
      </w:r>
      <w:r w:rsidR="00816953" w:rsidRPr="0067100A">
        <w:rPr>
          <w:rFonts w:ascii="Times New Roman" w:hAnsi="Times New Roman" w:cs="Times New Roman"/>
          <w:sz w:val="24"/>
          <w:szCs w:val="24"/>
        </w:rPr>
        <w:t xml:space="preserve"> </w:t>
      </w:r>
      <w:r w:rsidR="00816953" w:rsidRPr="0047623C">
        <w:rPr>
          <w:rFonts w:ascii="Times New Roman" w:hAnsi="Times New Roman" w:cs="Times New Roman"/>
          <w:color w:val="262626"/>
          <w:sz w:val="24"/>
          <w:szCs w:val="24"/>
        </w:rPr>
        <w:t>[</w:t>
      </w:r>
      <w:hyperlink r:id="rId10" w:history="1">
        <w:r w:rsidR="00816953" w:rsidRPr="0047623C">
          <w:rPr>
            <w:rStyle w:val="Hyperlink"/>
            <w:rFonts w:ascii="Times New Roman" w:hAnsi="Times New Roman" w:cs="Times New Roman"/>
            <w:sz w:val="24"/>
            <w:szCs w:val="24"/>
          </w:rPr>
          <w:t>CC</w:t>
        </w:r>
        <w:proofErr w:type="gramStart"/>
        <w:r w:rsidR="00816953" w:rsidRPr="0047623C">
          <w:rPr>
            <w:rStyle w:val="Hyperlink"/>
            <w:rFonts w:ascii="Times New Roman" w:hAnsi="Times New Roman" w:cs="Times New Roman"/>
            <w:sz w:val="24"/>
            <w:szCs w:val="24"/>
          </w:rPr>
          <w:t>:DA</w:t>
        </w:r>
        <w:proofErr w:type="gramEnd"/>
        <w:r w:rsidR="00816953" w:rsidRPr="0047623C">
          <w:rPr>
            <w:rStyle w:val="Hyperlink"/>
            <w:rFonts w:ascii="Times New Roman" w:hAnsi="Times New Roman" w:cs="Times New Roman"/>
            <w:sz w:val="24"/>
            <w:szCs w:val="24"/>
          </w:rPr>
          <w:t>/A/67</w:t>
        </w:r>
      </w:hyperlink>
      <w:r w:rsidR="00816953" w:rsidRPr="0047623C">
        <w:rPr>
          <w:rFonts w:ascii="Times New Roman" w:hAnsi="Times New Roman" w:cs="Times New Roman"/>
          <w:color w:val="262626"/>
          <w:sz w:val="24"/>
          <w:szCs w:val="24"/>
        </w:rPr>
        <w:t>]</w:t>
      </w:r>
    </w:p>
    <w:p w14:paraId="4E73EFE6" w14:textId="7495F4BB" w:rsidR="000E723F" w:rsidRPr="000D086B" w:rsidRDefault="00886B4E" w:rsidP="00616F8A">
      <w:pPr>
        <w:spacing w:line="240" w:lineRule="auto"/>
        <w:rPr>
          <w:rFonts w:ascii="Times New Roman" w:hAnsi="Times New Roman" w:cs="Times New Roman"/>
          <w:sz w:val="24"/>
          <w:szCs w:val="24"/>
        </w:rPr>
      </w:pPr>
      <w:r>
        <w:rPr>
          <w:rFonts w:ascii="Times New Roman" w:hAnsi="Times New Roman" w:cs="Times New Roman"/>
          <w:color w:val="262626"/>
          <w:sz w:val="24"/>
          <w:szCs w:val="24"/>
        </w:rPr>
        <w:t>There were no changes to the agenda</w:t>
      </w:r>
      <w:r w:rsidR="000E723F" w:rsidRPr="00742F8D">
        <w:rPr>
          <w:rFonts w:ascii="Times New Roman" w:hAnsi="Times New Roman" w:cs="Times New Roman"/>
          <w:color w:val="262626"/>
          <w:sz w:val="24"/>
          <w:szCs w:val="24"/>
        </w:rPr>
        <w:t xml:space="preserve">. </w:t>
      </w:r>
      <w:proofErr w:type="spellStart"/>
      <w:r w:rsidR="000409DE" w:rsidRPr="004161FC">
        <w:rPr>
          <w:rFonts w:ascii="Times New Roman" w:hAnsi="Times New Roman" w:cs="Times New Roman"/>
          <w:b/>
          <w:color w:val="262626"/>
          <w:sz w:val="24"/>
          <w:szCs w:val="24"/>
        </w:rPr>
        <w:t>Wolverton</w:t>
      </w:r>
      <w:proofErr w:type="spellEnd"/>
      <w:r w:rsidR="000409DE">
        <w:rPr>
          <w:rFonts w:ascii="Times New Roman" w:hAnsi="Times New Roman" w:cs="Times New Roman"/>
          <w:color w:val="262626"/>
          <w:sz w:val="24"/>
          <w:szCs w:val="24"/>
        </w:rPr>
        <w:t xml:space="preserve"> </w:t>
      </w:r>
      <w:r w:rsidR="00742F8D" w:rsidRPr="00742F8D">
        <w:rPr>
          <w:rFonts w:ascii="Times New Roman" w:hAnsi="Times New Roman" w:cs="Times New Roman"/>
          <w:sz w:val="24"/>
          <w:szCs w:val="24"/>
        </w:rPr>
        <w:t>moved to adopt, seconded by</w:t>
      </w:r>
      <w:r w:rsidR="00994C70">
        <w:rPr>
          <w:rFonts w:ascii="Times New Roman" w:hAnsi="Times New Roman" w:cs="Times New Roman"/>
          <w:sz w:val="24"/>
          <w:szCs w:val="24"/>
        </w:rPr>
        <w:t xml:space="preserve"> </w:t>
      </w:r>
      <w:r w:rsidR="004161FC" w:rsidRPr="004161FC">
        <w:rPr>
          <w:rFonts w:ascii="Times New Roman" w:hAnsi="Times New Roman" w:cs="Times New Roman"/>
          <w:b/>
          <w:color w:val="333333"/>
          <w:sz w:val="24"/>
          <w:szCs w:val="24"/>
        </w:rPr>
        <w:t>Bourassa</w:t>
      </w:r>
      <w:r w:rsidR="004161FC">
        <w:rPr>
          <w:rFonts w:ascii="Calibri" w:hAnsi="Calibri" w:cs="Calibri"/>
          <w:color w:val="333333"/>
          <w:sz w:val="21"/>
          <w:szCs w:val="21"/>
        </w:rPr>
        <w:t>.</w:t>
      </w:r>
      <w:r w:rsidR="00C84F3C">
        <w:rPr>
          <w:rFonts w:ascii="Calibri" w:hAnsi="Calibri" w:cs="Calibri"/>
          <w:color w:val="333333"/>
          <w:sz w:val="21"/>
          <w:szCs w:val="21"/>
        </w:rPr>
        <w:t xml:space="preserve"> </w:t>
      </w:r>
      <w:r w:rsidR="000A3795" w:rsidRPr="005B2205">
        <w:rPr>
          <w:rFonts w:ascii="Times New Roman" w:hAnsi="Times New Roman" w:cs="Times New Roman"/>
          <w:color w:val="333333"/>
          <w:sz w:val="24"/>
          <w:szCs w:val="24"/>
        </w:rPr>
        <w:t>The motion passed.</w:t>
      </w:r>
    </w:p>
    <w:p w14:paraId="282BAA95" w14:textId="77777777" w:rsidR="00096328" w:rsidRPr="0037140B" w:rsidRDefault="00096328" w:rsidP="00616F8A">
      <w:pPr>
        <w:spacing w:line="240" w:lineRule="auto"/>
        <w:rPr>
          <w:rFonts w:ascii="Times New Roman" w:hAnsi="Times New Roman" w:cs="Times New Roman"/>
          <w:b/>
          <w:sz w:val="24"/>
          <w:szCs w:val="24"/>
        </w:rPr>
      </w:pPr>
    </w:p>
    <w:p w14:paraId="7C085594" w14:textId="3C9DBD9B" w:rsidR="00A97B8C" w:rsidRPr="0047623C" w:rsidRDefault="00643815" w:rsidP="00616F8A">
      <w:pPr>
        <w:spacing w:line="240" w:lineRule="auto"/>
        <w:rPr>
          <w:rFonts w:ascii="Times New Roman" w:hAnsi="Times New Roman" w:cs="Times New Roman"/>
          <w:color w:val="262626"/>
          <w:sz w:val="24"/>
          <w:szCs w:val="24"/>
        </w:rPr>
      </w:pPr>
      <w:r w:rsidRPr="0067100A">
        <w:rPr>
          <w:rFonts w:ascii="Times New Roman" w:hAnsi="Times New Roman" w:cs="Times New Roman"/>
          <w:b/>
          <w:sz w:val="24"/>
          <w:szCs w:val="24"/>
        </w:rPr>
        <w:t xml:space="preserve">1228. </w:t>
      </w:r>
      <w:r w:rsidR="00A97B8C" w:rsidRPr="0067100A">
        <w:rPr>
          <w:rFonts w:ascii="Times New Roman" w:hAnsi="Times New Roman" w:cs="Times New Roman"/>
          <w:b/>
          <w:sz w:val="24"/>
          <w:szCs w:val="24"/>
        </w:rPr>
        <w:t>Approval of minutes of meeting held at 201</w:t>
      </w:r>
      <w:r w:rsidR="00994C70" w:rsidRPr="0067100A">
        <w:rPr>
          <w:rFonts w:ascii="Times New Roman" w:hAnsi="Times New Roman" w:cs="Times New Roman"/>
          <w:b/>
          <w:sz w:val="24"/>
          <w:szCs w:val="24"/>
        </w:rPr>
        <w:t>3 Midwinter Conference, Jan 26 and 28</w:t>
      </w:r>
      <w:r w:rsidR="00A97B8C" w:rsidRPr="0067100A">
        <w:rPr>
          <w:rFonts w:ascii="Times New Roman" w:hAnsi="Times New Roman" w:cs="Times New Roman"/>
          <w:b/>
          <w:sz w:val="24"/>
          <w:szCs w:val="24"/>
        </w:rPr>
        <w:t>, 201</w:t>
      </w:r>
      <w:r w:rsidR="00994C70" w:rsidRPr="0067100A">
        <w:rPr>
          <w:rFonts w:ascii="Times New Roman" w:hAnsi="Times New Roman" w:cs="Times New Roman"/>
          <w:b/>
          <w:sz w:val="24"/>
          <w:szCs w:val="24"/>
        </w:rPr>
        <w:t>3</w:t>
      </w:r>
      <w:r w:rsidR="00A97B8C" w:rsidRPr="0067100A">
        <w:rPr>
          <w:rFonts w:ascii="Times New Roman" w:hAnsi="Times New Roman" w:cs="Times New Roman"/>
          <w:sz w:val="24"/>
          <w:szCs w:val="24"/>
        </w:rPr>
        <w:t xml:space="preserve"> </w:t>
      </w:r>
      <w:hyperlink r:id="rId11" w:history="1">
        <w:r w:rsidR="00945CD4" w:rsidRPr="00945CD4">
          <w:rPr>
            <w:rStyle w:val="Hyperlink"/>
            <w:rFonts w:ascii="Times New Roman" w:hAnsi="Times New Roman" w:cs="Times New Roman"/>
            <w:sz w:val="24"/>
            <w:szCs w:val="24"/>
          </w:rPr>
          <w:t>[Minutes from ALA Midwinter January 2013]</w:t>
        </w:r>
      </w:hyperlink>
    </w:p>
    <w:p w14:paraId="109EEECB" w14:textId="28F20AD2" w:rsidR="00C234FD" w:rsidRPr="00E6709C" w:rsidRDefault="00886B4E" w:rsidP="00616F8A">
      <w:pPr>
        <w:spacing w:line="240" w:lineRule="auto"/>
        <w:rPr>
          <w:rFonts w:ascii="Times New Roman" w:hAnsi="Times New Roman" w:cs="Times New Roman"/>
          <w:sz w:val="24"/>
          <w:szCs w:val="24"/>
        </w:rPr>
      </w:pPr>
      <w:r>
        <w:rPr>
          <w:rFonts w:ascii="Times New Roman" w:hAnsi="Times New Roman" w:cs="Times New Roman"/>
          <w:sz w:val="24"/>
          <w:szCs w:val="24"/>
        </w:rPr>
        <w:t>T</w:t>
      </w:r>
      <w:r w:rsidR="002E172C">
        <w:rPr>
          <w:rFonts w:ascii="Times New Roman" w:hAnsi="Times New Roman" w:cs="Times New Roman"/>
          <w:sz w:val="24"/>
          <w:szCs w:val="24"/>
        </w:rPr>
        <w:t xml:space="preserve">here were </w:t>
      </w:r>
      <w:r>
        <w:rPr>
          <w:rFonts w:ascii="Times New Roman" w:hAnsi="Times New Roman" w:cs="Times New Roman"/>
          <w:sz w:val="24"/>
          <w:szCs w:val="24"/>
        </w:rPr>
        <w:t xml:space="preserve">no </w:t>
      </w:r>
      <w:r w:rsidR="002E172C">
        <w:rPr>
          <w:rFonts w:ascii="Times New Roman" w:hAnsi="Times New Roman" w:cs="Times New Roman"/>
          <w:sz w:val="24"/>
          <w:szCs w:val="24"/>
        </w:rPr>
        <w:t xml:space="preserve">corrections or additions to the minutes as posted on the website. </w:t>
      </w:r>
      <w:r w:rsidR="004161FC" w:rsidRPr="004161FC">
        <w:rPr>
          <w:rFonts w:ascii="Times New Roman" w:hAnsi="Times New Roman" w:cs="Times New Roman"/>
          <w:b/>
          <w:sz w:val="24"/>
          <w:szCs w:val="24"/>
        </w:rPr>
        <w:t>Macke</w:t>
      </w:r>
      <w:r>
        <w:rPr>
          <w:rFonts w:ascii="Times New Roman" w:hAnsi="Times New Roman" w:cs="Times New Roman"/>
          <w:sz w:val="24"/>
          <w:szCs w:val="24"/>
        </w:rPr>
        <w:t xml:space="preserve"> moved to approve the minutes</w:t>
      </w:r>
      <w:r w:rsidR="004161FC">
        <w:rPr>
          <w:rFonts w:ascii="Times New Roman" w:hAnsi="Times New Roman" w:cs="Times New Roman"/>
          <w:sz w:val="24"/>
          <w:szCs w:val="24"/>
        </w:rPr>
        <w:t xml:space="preserve">, seconded by </w:t>
      </w:r>
      <w:r w:rsidR="002E172C" w:rsidRPr="003B34F8">
        <w:rPr>
          <w:rFonts w:ascii="Times New Roman" w:hAnsi="Times New Roman" w:cs="Times New Roman"/>
          <w:b/>
          <w:color w:val="000000" w:themeColor="text1"/>
          <w:sz w:val="24"/>
          <w:szCs w:val="24"/>
        </w:rPr>
        <w:t>Kelley</w:t>
      </w:r>
      <w:r w:rsidR="00C234FD" w:rsidRPr="00E6709C">
        <w:rPr>
          <w:rFonts w:ascii="Times New Roman" w:hAnsi="Times New Roman" w:cs="Times New Roman"/>
          <w:sz w:val="24"/>
          <w:szCs w:val="24"/>
        </w:rPr>
        <w:t xml:space="preserve">. </w:t>
      </w:r>
      <w:r w:rsidR="00E6709C">
        <w:rPr>
          <w:rFonts w:ascii="Times New Roman" w:hAnsi="Times New Roman" w:cs="Times New Roman"/>
          <w:sz w:val="24"/>
          <w:szCs w:val="24"/>
        </w:rPr>
        <w:t>The m</w:t>
      </w:r>
      <w:r w:rsidR="00616F8A">
        <w:rPr>
          <w:rFonts w:ascii="Times New Roman" w:hAnsi="Times New Roman" w:cs="Times New Roman"/>
          <w:sz w:val="24"/>
          <w:szCs w:val="24"/>
        </w:rPr>
        <w:t xml:space="preserve">otion </w:t>
      </w:r>
      <w:r w:rsidR="002E172C">
        <w:rPr>
          <w:rFonts w:ascii="Times New Roman" w:hAnsi="Times New Roman" w:cs="Times New Roman"/>
          <w:sz w:val="24"/>
          <w:szCs w:val="24"/>
        </w:rPr>
        <w:t xml:space="preserve">to approve the minutes </w:t>
      </w:r>
      <w:r w:rsidR="00616F8A">
        <w:rPr>
          <w:rFonts w:ascii="Times New Roman" w:hAnsi="Times New Roman" w:cs="Times New Roman"/>
          <w:sz w:val="24"/>
          <w:szCs w:val="24"/>
        </w:rPr>
        <w:t xml:space="preserve">passed unanimously. </w:t>
      </w:r>
    </w:p>
    <w:p w14:paraId="66C80B12" w14:textId="6C0CC5BD" w:rsidR="00A97B8C" w:rsidRPr="0047623C" w:rsidRDefault="00643815" w:rsidP="00616F8A">
      <w:pPr>
        <w:spacing w:line="240" w:lineRule="auto"/>
        <w:rPr>
          <w:rFonts w:ascii="Times New Roman" w:hAnsi="Times New Roman" w:cs="Times New Roman"/>
          <w:color w:val="262626"/>
          <w:sz w:val="24"/>
          <w:szCs w:val="24"/>
        </w:rPr>
      </w:pPr>
      <w:r w:rsidRPr="0067100A">
        <w:rPr>
          <w:rFonts w:ascii="Times New Roman" w:hAnsi="Times New Roman" w:cs="Times New Roman"/>
          <w:b/>
          <w:sz w:val="24"/>
          <w:szCs w:val="24"/>
        </w:rPr>
        <w:t xml:space="preserve">1229. </w:t>
      </w:r>
      <w:r w:rsidR="00A97B8C" w:rsidRPr="0067100A">
        <w:rPr>
          <w:rFonts w:ascii="Times New Roman" w:hAnsi="Times New Roman" w:cs="Times New Roman"/>
          <w:b/>
          <w:sz w:val="24"/>
          <w:szCs w:val="24"/>
        </w:rPr>
        <w:t>Report from the Chair</w:t>
      </w:r>
      <w:r w:rsidR="00A97B8C" w:rsidRPr="0067100A">
        <w:rPr>
          <w:rFonts w:ascii="Times New Roman" w:hAnsi="Times New Roman" w:cs="Times New Roman"/>
          <w:sz w:val="24"/>
          <w:szCs w:val="24"/>
        </w:rPr>
        <w:t xml:space="preserve"> </w:t>
      </w:r>
      <w:hyperlink r:id="rId12" w:history="1">
        <w:r w:rsidR="00945CD4" w:rsidRPr="00945CD4">
          <w:rPr>
            <w:rStyle w:val="Hyperlink"/>
            <w:rFonts w:ascii="Times New Roman" w:hAnsi="Times New Roman" w:cs="Times New Roman"/>
            <w:sz w:val="24"/>
            <w:szCs w:val="24"/>
          </w:rPr>
          <w:t>[Chair's report on CC</w:t>
        </w:r>
        <w:proofErr w:type="gramStart"/>
        <w:r w:rsidR="00945CD4" w:rsidRPr="00945CD4">
          <w:rPr>
            <w:rStyle w:val="Hyperlink"/>
            <w:rFonts w:ascii="Times New Roman" w:hAnsi="Times New Roman" w:cs="Times New Roman"/>
            <w:sz w:val="24"/>
            <w:szCs w:val="24"/>
          </w:rPr>
          <w:t>:DA's</w:t>
        </w:r>
        <w:proofErr w:type="gramEnd"/>
        <w:r w:rsidR="00945CD4" w:rsidRPr="00945CD4">
          <w:rPr>
            <w:rStyle w:val="Hyperlink"/>
            <w:rFonts w:ascii="Times New Roman" w:hAnsi="Times New Roman" w:cs="Times New Roman"/>
            <w:sz w:val="24"/>
            <w:szCs w:val="24"/>
          </w:rPr>
          <w:t xml:space="preserve"> motions and other actions Feb. 1-June 25, 2013]</w:t>
        </w:r>
      </w:hyperlink>
    </w:p>
    <w:p w14:paraId="36E02E00" w14:textId="40995E9E" w:rsidR="004C5DE4" w:rsidRDefault="004C5DE4" w:rsidP="00616F8A">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The </w:t>
      </w:r>
      <w:r w:rsidRPr="004C5DE4">
        <w:rPr>
          <w:rFonts w:ascii="Times New Roman" w:hAnsi="Times New Roman" w:cs="Times New Roman"/>
          <w:b/>
          <w:color w:val="262626"/>
          <w:sz w:val="24"/>
          <w:szCs w:val="24"/>
        </w:rPr>
        <w:t>Chair</w:t>
      </w:r>
      <w:r>
        <w:rPr>
          <w:rFonts w:ascii="Times New Roman" w:hAnsi="Times New Roman" w:cs="Times New Roman"/>
          <w:color w:val="262626"/>
          <w:sz w:val="24"/>
          <w:szCs w:val="24"/>
        </w:rPr>
        <w:t xml:space="preserve"> report</w:t>
      </w:r>
      <w:r w:rsidR="00BC0344">
        <w:rPr>
          <w:rFonts w:ascii="Times New Roman" w:hAnsi="Times New Roman" w:cs="Times New Roman"/>
          <w:color w:val="262626"/>
          <w:sz w:val="24"/>
          <w:szCs w:val="24"/>
        </w:rPr>
        <w:t>ed</w:t>
      </w:r>
      <w:r>
        <w:rPr>
          <w:rFonts w:ascii="Times New Roman" w:hAnsi="Times New Roman" w:cs="Times New Roman"/>
          <w:color w:val="262626"/>
          <w:sz w:val="24"/>
          <w:szCs w:val="24"/>
        </w:rPr>
        <w:t xml:space="preserve"> o</w:t>
      </w:r>
      <w:r w:rsidR="00BC0344">
        <w:rPr>
          <w:rFonts w:ascii="Times New Roman" w:hAnsi="Times New Roman" w:cs="Times New Roman"/>
          <w:color w:val="262626"/>
          <w:sz w:val="24"/>
          <w:szCs w:val="24"/>
        </w:rPr>
        <w:t>n</w:t>
      </w:r>
      <w:r>
        <w:rPr>
          <w:rFonts w:ascii="Times New Roman" w:hAnsi="Times New Roman" w:cs="Times New Roman"/>
          <w:color w:val="262626"/>
          <w:sz w:val="24"/>
          <w:szCs w:val="24"/>
        </w:rPr>
        <w:t xml:space="preserve"> the actions taken by CC</w:t>
      </w:r>
      <w:proofErr w:type="gramStart"/>
      <w:r>
        <w:rPr>
          <w:rFonts w:ascii="Times New Roman" w:hAnsi="Times New Roman" w:cs="Times New Roman"/>
          <w:color w:val="262626"/>
          <w:sz w:val="24"/>
          <w:szCs w:val="24"/>
        </w:rPr>
        <w:t>:DA</w:t>
      </w:r>
      <w:proofErr w:type="gramEnd"/>
      <w:r>
        <w:rPr>
          <w:rFonts w:ascii="Times New Roman" w:hAnsi="Times New Roman" w:cs="Times New Roman"/>
          <w:color w:val="262626"/>
          <w:sz w:val="24"/>
          <w:szCs w:val="24"/>
        </w:rPr>
        <w:t xml:space="preserve"> over the </w:t>
      </w:r>
      <w:r w:rsidR="0067100A">
        <w:rPr>
          <w:rFonts w:ascii="Times New Roman" w:hAnsi="Times New Roman" w:cs="Times New Roman"/>
          <w:color w:val="262626"/>
          <w:sz w:val="24"/>
          <w:szCs w:val="24"/>
        </w:rPr>
        <w:t>I</w:t>
      </w:r>
      <w:r>
        <w:rPr>
          <w:rFonts w:ascii="Times New Roman" w:hAnsi="Times New Roman" w:cs="Times New Roman"/>
          <w:color w:val="262626"/>
          <w:sz w:val="24"/>
          <w:szCs w:val="24"/>
        </w:rPr>
        <w:t xml:space="preserve">nternet since the last meeting, noting that there </w:t>
      </w:r>
      <w:r w:rsidR="00BC0344">
        <w:rPr>
          <w:rFonts w:ascii="Times New Roman" w:hAnsi="Times New Roman" w:cs="Times New Roman"/>
          <w:color w:val="262626"/>
          <w:sz w:val="24"/>
          <w:szCs w:val="24"/>
        </w:rPr>
        <w:t xml:space="preserve">had </w:t>
      </w:r>
      <w:r>
        <w:rPr>
          <w:rFonts w:ascii="Times New Roman" w:hAnsi="Times New Roman" w:cs="Times New Roman"/>
          <w:color w:val="262626"/>
          <w:sz w:val="24"/>
          <w:szCs w:val="24"/>
        </w:rPr>
        <w:t xml:space="preserve">only </w:t>
      </w:r>
      <w:r w:rsidR="00BC0344">
        <w:rPr>
          <w:rFonts w:ascii="Times New Roman" w:hAnsi="Times New Roman" w:cs="Times New Roman"/>
          <w:color w:val="262626"/>
          <w:sz w:val="24"/>
          <w:szCs w:val="24"/>
        </w:rPr>
        <w:t xml:space="preserve">been </w:t>
      </w:r>
      <w:r>
        <w:rPr>
          <w:rFonts w:ascii="Times New Roman" w:hAnsi="Times New Roman" w:cs="Times New Roman"/>
          <w:color w:val="262626"/>
          <w:sz w:val="24"/>
          <w:szCs w:val="24"/>
        </w:rPr>
        <w:t>one vote</w:t>
      </w:r>
      <w:r w:rsidR="00BC0344">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to approve the report of the </w:t>
      </w:r>
      <w:r w:rsidR="00BC0344">
        <w:rPr>
          <w:rFonts w:ascii="Times New Roman" w:hAnsi="Times New Roman" w:cs="Times New Roman"/>
          <w:color w:val="262626"/>
          <w:sz w:val="24"/>
          <w:szCs w:val="24"/>
        </w:rPr>
        <w:t>T</w:t>
      </w:r>
      <w:r w:rsidR="0012240A">
        <w:rPr>
          <w:rFonts w:ascii="Times New Roman" w:hAnsi="Times New Roman" w:cs="Times New Roman"/>
          <w:color w:val="262626"/>
          <w:sz w:val="24"/>
          <w:szCs w:val="24"/>
        </w:rPr>
        <w:t xml:space="preserve">ask </w:t>
      </w:r>
      <w:r w:rsidR="00BC0344">
        <w:rPr>
          <w:rFonts w:ascii="Times New Roman" w:hAnsi="Times New Roman" w:cs="Times New Roman"/>
          <w:color w:val="262626"/>
          <w:sz w:val="24"/>
          <w:szCs w:val="24"/>
        </w:rPr>
        <w:t>F</w:t>
      </w:r>
      <w:r w:rsidR="0012240A">
        <w:rPr>
          <w:rFonts w:ascii="Times New Roman" w:hAnsi="Times New Roman" w:cs="Times New Roman"/>
          <w:color w:val="262626"/>
          <w:sz w:val="24"/>
          <w:szCs w:val="24"/>
        </w:rPr>
        <w:t xml:space="preserve">orce on </w:t>
      </w:r>
      <w:r w:rsidR="00BC0344">
        <w:rPr>
          <w:rFonts w:ascii="Times New Roman" w:hAnsi="Times New Roman" w:cs="Times New Roman"/>
          <w:color w:val="262626"/>
          <w:sz w:val="24"/>
          <w:szCs w:val="24"/>
        </w:rPr>
        <w:t>C</w:t>
      </w:r>
      <w:r w:rsidR="0012240A">
        <w:rPr>
          <w:rFonts w:ascii="Times New Roman" w:hAnsi="Times New Roman" w:cs="Times New Roman"/>
          <w:color w:val="262626"/>
          <w:sz w:val="24"/>
          <w:szCs w:val="24"/>
        </w:rPr>
        <w:t>hanges to the Chicago Manual of Style,</w:t>
      </w:r>
      <w:r>
        <w:rPr>
          <w:rFonts w:ascii="Times New Roman" w:hAnsi="Times New Roman" w:cs="Times New Roman"/>
          <w:color w:val="262626"/>
          <w:sz w:val="24"/>
          <w:szCs w:val="24"/>
        </w:rPr>
        <w:t xml:space="preserve"> 16</w:t>
      </w:r>
      <w:r w:rsidRPr="004C5DE4">
        <w:rPr>
          <w:rFonts w:ascii="Times New Roman" w:hAnsi="Times New Roman" w:cs="Times New Roman"/>
          <w:color w:val="262626"/>
          <w:sz w:val="24"/>
          <w:szCs w:val="24"/>
          <w:vertAlign w:val="superscript"/>
        </w:rPr>
        <w:t>th</w:t>
      </w:r>
      <w:r w:rsidR="0012240A">
        <w:rPr>
          <w:rFonts w:ascii="Times New Roman" w:hAnsi="Times New Roman" w:cs="Times New Roman"/>
          <w:color w:val="262626"/>
          <w:sz w:val="24"/>
          <w:szCs w:val="24"/>
        </w:rPr>
        <w:t xml:space="preserve"> ed. The task force’s recommendation on</w:t>
      </w:r>
      <w:r>
        <w:rPr>
          <w:rFonts w:ascii="Times New Roman" w:hAnsi="Times New Roman" w:cs="Times New Roman"/>
          <w:color w:val="262626"/>
          <w:sz w:val="24"/>
          <w:szCs w:val="24"/>
        </w:rPr>
        <w:t xml:space="preserve"> capitalization of hyphenated </w:t>
      </w:r>
      <w:r w:rsidR="0012240A">
        <w:rPr>
          <w:rFonts w:ascii="Times New Roman" w:hAnsi="Times New Roman" w:cs="Times New Roman"/>
          <w:color w:val="262626"/>
          <w:sz w:val="24"/>
          <w:szCs w:val="24"/>
        </w:rPr>
        <w:t>names</w:t>
      </w:r>
      <w:r>
        <w:rPr>
          <w:rFonts w:ascii="Times New Roman" w:hAnsi="Times New Roman" w:cs="Times New Roman"/>
          <w:color w:val="262626"/>
          <w:sz w:val="24"/>
          <w:szCs w:val="24"/>
        </w:rPr>
        <w:t xml:space="preserve"> </w:t>
      </w:r>
      <w:r w:rsidR="0012240A">
        <w:rPr>
          <w:rFonts w:ascii="Times New Roman" w:hAnsi="Times New Roman" w:cs="Times New Roman"/>
          <w:color w:val="262626"/>
          <w:sz w:val="24"/>
          <w:szCs w:val="24"/>
        </w:rPr>
        <w:t xml:space="preserve">was voted on by </w:t>
      </w:r>
      <w:r>
        <w:rPr>
          <w:rFonts w:ascii="Times New Roman" w:hAnsi="Times New Roman" w:cs="Times New Roman"/>
          <w:color w:val="262626"/>
          <w:sz w:val="24"/>
          <w:szCs w:val="24"/>
        </w:rPr>
        <w:t>CC</w:t>
      </w:r>
      <w:proofErr w:type="gramStart"/>
      <w:r>
        <w:rPr>
          <w:rFonts w:ascii="Times New Roman" w:hAnsi="Times New Roman" w:cs="Times New Roman"/>
          <w:color w:val="262626"/>
          <w:sz w:val="24"/>
          <w:szCs w:val="24"/>
        </w:rPr>
        <w:t>:DA</w:t>
      </w:r>
      <w:proofErr w:type="gramEnd"/>
      <w:r>
        <w:rPr>
          <w:rFonts w:ascii="Times New Roman" w:hAnsi="Times New Roman" w:cs="Times New Roman"/>
          <w:color w:val="262626"/>
          <w:sz w:val="24"/>
          <w:szCs w:val="24"/>
        </w:rPr>
        <w:t xml:space="preserve"> </w:t>
      </w:r>
      <w:r w:rsidR="0012240A">
        <w:rPr>
          <w:rFonts w:ascii="Times New Roman" w:hAnsi="Times New Roman" w:cs="Times New Roman"/>
          <w:color w:val="262626"/>
          <w:sz w:val="24"/>
          <w:szCs w:val="24"/>
        </w:rPr>
        <w:t xml:space="preserve">and approved to be sent </w:t>
      </w:r>
      <w:r>
        <w:rPr>
          <w:rFonts w:ascii="Times New Roman" w:hAnsi="Times New Roman" w:cs="Times New Roman"/>
          <w:color w:val="262626"/>
          <w:sz w:val="24"/>
          <w:szCs w:val="24"/>
        </w:rPr>
        <w:t xml:space="preserve">on to the JSC as a revision proposal. Many of the recommendations of the task force were editorial changes or changes to the text of RDA </w:t>
      </w:r>
      <w:r w:rsidR="00805CFD">
        <w:rPr>
          <w:rFonts w:ascii="Times New Roman" w:hAnsi="Times New Roman" w:cs="Times New Roman"/>
          <w:color w:val="262626"/>
          <w:sz w:val="24"/>
          <w:szCs w:val="24"/>
        </w:rPr>
        <w:t xml:space="preserve">that </w:t>
      </w:r>
      <w:r>
        <w:rPr>
          <w:rFonts w:ascii="Times New Roman" w:hAnsi="Times New Roman" w:cs="Times New Roman"/>
          <w:color w:val="262626"/>
          <w:sz w:val="24"/>
          <w:szCs w:val="24"/>
        </w:rPr>
        <w:t xml:space="preserve">could be made by fast track proposals and were handled by </w:t>
      </w:r>
      <w:proofErr w:type="spellStart"/>
      <w:r>
        <w:rPr>
          <w:rFonts w:ascii="Times New Roman" w:hAnsi="Times New Roman" w:cs="Times New Roman"/>
          <w:color w:val="262626"/>
          <w:sz w:val="24"/>
          <w:szCs w:val="24"/>
        </w:rPr>
        <w:t>Attig</w:t>
      </w:r>
      <w:proofErr w:type="spellEnd"/>
      <w:r>
        <w:rPr>
          <w:rFonts w:ascii="Times New Roman" w:hAnsi="Times New Roman" w:cs="Times New Roman"/>
          <w:color w:val="262626"/>
          <w:sz w:val="24"/>
          <w:szCs w:val="24"/>
        </w:rPr>
        <w:t xml:space="preserve">. The </w:t>
      </w:r>
      <w:r w:rsidRPr="00BC0344">
        <w:rPr>
          <w:rFonts w:ascii="Times New Roman" w:hAnsi="Times New Roman" w:cs="Times New Roman"/>
          <w:b/>
          <w:color w:val="262626"/>
          <w:sz w:val="24"/>
          <w:szCs w:val="24"/>
        </w:rPr>
        <w:t>Chair</w:t>
      </w:r>
      <w:r>
        <w:rPr>
          <w:rFonts w:ascii="Times New Roman" w:hAnsi="Times New Roman" w:cs="Times New Roman"/>
          <w:color w:val="262626"/>
          <w:sz w:val="24"/>
          <w:szCs w:val="24"/>
        </w:rPr>
        <w:t xml:space="preserve"> officially disbanded the task force, and thanked </w:t>
      </w:r>
      <w:r w:rsidR="0012240A">
        <w:rPr>
          <w:rFonts w:ascii="Times New Roman" w:hAnsi="Times New Roman" w:cs="Times New Roman"/>
          <w:color w:val="262626"/>
          <w:sz w:val="24"/>
          <w:szCs w:val="24"/>
        </w:rPr>
        <w:t>Dragon</w:t>
      </w:r>
      <w:r w:rsidR="00BC0344">
        <w:rPr>
          <w:rFonts w:ascii="Times New Roman" w:hAnsi="Times New Roman" w:cs="Times New Roman"/>
          <w:color w:val="262626"/>
          <w:sz w:val="24"/>
          <w:szCs w:val="24"/>
        </w:rPr>
        <w:t>,</w:t>
      </w:r>
      <w:r>
        <w:rPr>
          <w:rFonts w:ascii="Times New Roman" w:hAnsi="Times New Roman" w:cs="Times New Roman"/>
          <w:color w:val="262626"/>
          <w:sz w:val="24"/>
          <w:szCs w:val="24"/>
        </w:rPr>
        <w:t xml:space="preserve"> the chair, and </w:t>
      </w:r>
      <w:r w:rsidR="0012240A">
        <w:rPr>
          <w:rFonts w:ascii="Times New Roman" w:hAnsi="Times New Roman" w:cs="Times New Roman"/>
          <w:color w:val="262626"/>
          <w:sz w:val="24"/>
          <w:szCs w:val="24"/>
        </w:rPr>
        <w:t>other members of the task force.</w:t>
      </w:r>
    </w:p>
    <w:p w14:paraId="35BCCEC0" w14:textId="4A906B23" w:rsidR="000409DE" w:rsidRPr="002E172C" w:rsidRDefault="00FB732F" w:rsidP="00616F8A">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The </w:t>
      </w:r>
      <w:r w:rsidRPr="00D568E8">
        <w:rPr>
          <w:rFonts w:ascii="Times New Roman" w:hAnsi="Times New Roman" w:cs="Times New Roman"/>
          <w:b/>
          <w:color w:val="262626"/>
          <w:sz w:val="24"/>
          <w:szCs w:val="24"/>
        </w:rPr>
        <w:t>Chair</w:t>
      </w:r>
      <w:r>
        <w:rPr>
          <w:rFonts w:ascii="Times New Roman" w:hAnsi="Times New Roman" w:cs="Times New Roman"/>
          <w:color w:val="262626"/>
          <w:sz w:val="24"/>
          <w:szCs w:val="24"/>
        </w:rPr>
        <w:t xml:space="preserve"> </w:t>
      </w:r>
      <w:r w:rsidR="00D568E8">
        <w:rPr>
          <w:rFonts w:ascii="Times New Roman" w:hAnsi="Times New Roman" w:cs="Times New Roman"/>
          <w:color w:val="262626"/>
          <w:sz w:val="24"/>
          <w:szCs w:val="24"/>
        </w:rPr>
        <w:t>said</w:t>
      </w:r>
      <w:r>
        <w:rPr>
          <w:rFonts w:ascii="Times New Roman" w:hAnsi="Times New Roman" w:cs="Times New Roman"/>
          <w:color w:val="262626"/>
          <w:sz w:val="24"/>
          <w:szCs w:val="24"/>
        </w:rPr>
        <w:t xml:space="preserve"> that CC</w:t>
      </w:r>
      <w:proofErr w:type="gramStart"/>
      <w:r>
        <w:rPr>
          <w:rFonts w:ascii="Times New Roman" w:hAnsi="Times New Roman" w:cs="Times New Roman"/>
          <w:color w:val="262626"/>
          <w:sz w:val="24"/>
          <w:szCs w:val="24"/>
        </w:rPr>
        <w:t>:DA</w:t>
      </w:r>
      <w:proofErr w:type="gramEnd"/>
      <w:r>
        <w:rPr>
          <w:rFonts w:ascii="Times New Roman" w:hAnsi="Times New Roman" w:cs="Times New Roman"/>
          <w:color w:val="262626"/>
          <w:sz w:val="24"/>
          <w:szCs w:val="24"/>
        </w:rPr>
        <w:t xml:space="preserve"> faces some </w:t>
      </w:r>
      <w:r w:rsidR="000409DE" w:rsidRPr="002E172C">
        <w:rPr>
          <w:rFonts w:ascii="Times New Roman" w:hAnsi="Times New Roman" w:cs="Times New Roman"/>
          <w:color w:val="262626"/>
          <w:sz w:val="24"/>
          <w:szCs w:val="24"/>
        </w:rPr>
        <w:t>stric</w:t>
      </w:r>
      <w:r>
        <w:rPr>
          <w:rFonts w:ascii="Times New Roman" w:hAnsi="Times New Roman" w:cs="Times New Roman"/>
          <w:color w:val="262626"/>
          <w:sz w:val="24"/>
          <w:szCs w:val="24"/>
        </w:rPr>
        <w:t>t</w:t>
      </w:r>
      <w:r w:rsidR="000409DE" w:rsidRPr="002E172C">
        <w:rPr>
          <w:rFonts w:ascii="Times New Roman" w:hAnsi="Times New Roman" w:cs="Times New Roman"/>
          <w:color w:val="262626"/>
          <w:sz w:val="24"/>
          <w:szCs w:val="24"/>
        </w:rPr>
        <w:t xml:space="preserve"> deadlines</w:t>
      </w:r>
      <w:r>
        <w:rPr>
          <w:rFonts w:ascii="Times New Roman" w:hAnsi="Times New Roman" w:cs="Times New Roman"/>
          <w:color w:val="262626"/>
          <w:sz w:val="24"/>
          <w:szCs w:val="24"/>
        </w:rPr>
        <w:t xml:space="preserve"> in its work after the meeting</w:t>
      </w:r>
      <w:r w:rsidR="00BC0344">
        <w:rPr>
          <w:rFonts w:ascii="Times New Roman" w:hAnsi="Times New Roman" w:cs="Times New Roman"/>
          <w:color w:val="262626"/>
          <w:sz w:val="24"/>
          <w:szCs w:val="24"/>
        </w:rPr>
        <w:t>s at Annual</w:t>
      </w:r>
      <w:r>
        <w:rPr>
          <w:rFonts w:ascii="Times New Roman" w:hAnsi="Times New Roman" w:cs="Times New Roman"/>
          <w:color w:val="262626"/>
          <w:sz w:val="24"/>
          <w:szCs w:val="24"/>
        </w:rPr>
        <w:t>. Some proposals may not be finished, and some work may need to be continued over e</w:t>
      </w:r>
      <w:r w:rsidR="00BC0344">
        <w:rPr>
          <w:rFonts w:ascii="Times New Roman" w:hAnsi="Times New Roman" w:cs="Times New Roman"/>
          <w:color w:val="262626"/>
          <w:sz w:val="24"/>
          <w:szCs w:val="24"/>
        </w:rPr>
        <w:t>-</w:t>
      </w:r>
      <w:r>
        <w:rPr>
          <w:rFonts w:ascii="Times New Roman" w:hAnsi="Times New Roman" w:cs="Times New Roman"/>
          <w:color w:val="262626"/>
          <w:sz w:val="24"/>
          <w:szCs w:val="24"/>
        </w:rPr>
        <w:t>mail or the wiki. The first deadline will be July 22</w:t>
      </w:r>
      <w:r w:rsidR="00BC0344">
        <w:rPr>
          <w:rFonts w:ascii="Times New Roman" w:hAnsi="Times New Roman" w:cs="Times New Roman"/>
          <w:color w:val="262626"/>
          <w:sz w:val="24"/>
          <w:szCs w:val="24"/>
        </w:rPr>
        <w:t>,</w:t>
      </w:r>
      <w:r>
        <w:rPr>
          <w:rFonts w:ascii="Times New Roman" w:hAnsi="Times New Roman" w:cs="Times New Roman"/>
          <w:color w:val="262626"/>
          <w:sz w:val="24"/>
          <w:szCs w:val="24"/>
        </w:rPr>
        <w:t xml:space="preserve"> to have all work finished for proposals that we are </w:t>
      </w:r>
      <w:r>
        <w:rPr>
          <w:rFonts w:ascii="Times New Roman" w:hAnsi="Times New Roman" w:cs="Times New Roman"/>
          <w:color w:val="262626"/>
          <w:sz w:val="24"/>
          <w:szCs w:val="24"/>
        </w:rPr>
        <w:lastRenderedPageBreak/>
        <w:t xml:space="preserve">sending to the JSC. Glennan, the new JSC rep, will then have a couple of weeks to prepare them for the JSC. </w:t>
      </w:r>
      <w:r w:rsidR="00BC0344">
        <w:rPr>
          <w:rFonts w:ascii="Times New Roman" w:hAnsi="Times New Roman" w:cs="Times New Roman"/>
          <w:color w:val="262626"/>
          <w:sz w:val="24"/>
          <w:szCs w:val="24"/>
        </w:rPr>
        <w:t xml:space="preserve">All proposals are due to the JSC by early August. </w:t>
      </w:r>
      <w:r>
        <w:rPr>
          <w:rFonts w:ascii="Times New Roman" w:hAnsi="Times New Roman" w:cs="Times New Roman"/>
          <w:color w:val="262626"/>
          <w:sz w:val="24"/>
          <w:szCs w:val="24"/>
        </w:rPr>
        <w:t xml:space="preserve">The next deadline </w:t>
      </w:r>
      <w:r w:rsidR="00BC0344">
        <w:rPr>
          <w:rFonts w:ascii="Times New Roman" w:hAnsi="Times New Roman" w:cs="Times New Roman"/>
          <w:color w:val="262626"/>
          <w:sz w:val="24"/>
          <w:szCs w:val="24"/>
        </w:rPr>
        <w:t>for CC</w:t>
      </w:r>
      <w:proofErr w:type="gramStart"/>
      <w:r w:rsidR="00BC0344">
        <w:rPr>
          <w:rFonts w:ascii="Times New Roman" w:hAnsi="Times New Roman" w:cs="Times New Roman"/>
          <w:color w:val="262626"/>
          <w:sz w:val="24"/>
          <w:szCs w:val="24"/>
        </w:rPr>
        <w:t>:DA</w:t>
      </w:r>
      <w:proofErr w:type="gramEnd"/>
      <w:r w:rsidR="00BC0344">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will be </w:t>
      </w:r>
      <w:r w:rsidR="00BC0344">
        <w:rPr>
          <w:rFonts w:ascii="Times New Roman" w:hAnsi="Times New Roman" w:cs="Times New Roman"/>
          <w:color w:val="262626"/>
          <w:sz w:val="24"/>
          <w:szCs w:val="24"/>
        </w:rPr>
        <w:t>September</w:t>
      </w:r>
      <w:r>
        <w:rPr>
          <w:rFonts w:ascii="Times New Roman" w:hAnsi="Times New Roman" w:cs="Times New Roman"/>
          <w:color w:val="262626"/>
          <w:sz w:val="24"/>
          <w:szCs w:val="24"/>
        </w:rPr>
        <w:t xml:space="preserve"> </w:t>
      </w:r>
      <w:r w:rsidR="00A8672A">
        <w:rPr>
          <w:rFonts w:ascii="Times New Roman" w:hAnsi="Times New Roman" w:cs="Times New Roman"/>
          <w:color w:val="262626"/>
          <w:sz w:val="24"/>
          <w:szCs w:val="24"/>
        </w:rPr>
        <w:t>20</w:t>
      </w:r>
      <w:r w:rsidR="00BC0344">
        <w:rPr>
          <w:rFonts w:ascii="Times New Roman" w:hAnsi="Times New Roman" w:cs="Times New Roman"/>
          <w:color w:val="262626"/>
          <w:sz w:val="24"/>
          <w:szCs w:val="24"/>
        </w:rPr>
        <w:t>,</w:t>
      </w:r>
      <w:r w:rsidR="000409DE" w:rsidRPr="002E172C">
        <w:rPr>
          <w:rFonts w:ascii="Times New Roman" w:hAnsi="Times New Roman" w:cs="Times New Roman"/>
          <w:color w:val="262626"/>
          <w:sz w:val="24"/>
          <w:szCs w:val="24"/>
        </w:rPr>
        <w:t xml:space="preserve"> for </w:t>
      </w:r>
      <w:r w:rsidR="00A8672A">
        <w:rPr>
          <w:rFonts w:ascii="Times New Roman" w:hAnsi="Times New Roman" w:cs="Times New Roman"/>
          <w:color w:val="262626"/>
          <w:sz w:val="24"/>
          <w:szCs w:val="24"/>
        </w:rPr>
        <w:t xml:space="preserve">responses </w:t>
      </w:r>
      <w:r>
        <w:rPr>
          <w:rFonts w:ascii="Times New Roman" w:hAnsi="Times New Roman" w:cs="Times New Roman"/>
          <w:color w:val="262626"/>
          <w:sz w:val="24"/>
          <w:szCs w:val="24"/>
        </w:rPr>
        <w:t xml:space="preserve">on </w:t>
      </w:r>
      <w:r w:rsidR="00A8672A">
        <w:rPr>
          <w:rFonts w:ascii="Times New Roman" w:hAnsi="Times New Roman" w:cs="Times New Roman"/>
          <w:color w:val="262626"/>
          <w:sz w:val="24"/>
          <w:szCs w:val="24"/>
        </w:rPr>
        <w:t xml:space="preserve">other </w:t>
      </w:r>
      <w:r w:rsidR="000409DE" w:rsidRPr="002E172C">
        <w:rPr>
          <w:rFonts w:ascii="Times New Roman" w:hAnsi="Times New Roman" w:cs="Times New Roman"/>
          <w:color w:val="262626"/>
          <w:sz w:val="24"/>
          <w:szCs w:val="24"/>
        </w:rPr>
        <w:t>constituency proposals</w:t>
      </w:r>
      <w:r>
        <w:rPr>
          <w:rFonts w:ascii="Times New Roman" w:hAnsi="Times New Roman" w:cs="Times New Roman"/>
          <w:color w:val="262626"/>
          <w:sz w:val="24"/>
          <w:szCs w:val="24"/>
        </w:rPr>
        <w:t>. We will have an opportunity to l</w:t>
      </w:r>
      <w:r w:rsidR="00A8672A">
        <w:rPr>
          <w:rFonts w:ascii="Times New Roman" w:hAnsi="Times New Roman" w:cs="Times New Roman"/>
          <w:color w:val="262626"/>
          <w:sz w:val="24"/>
          <w:szCs w:val="24"/>
        </w:rPr>
        <w:t xml:space="preserve">ook at </w:t>
      </w:r>
      <w:r w:rsidR="00805CFD">
        <w:rPr>
          <w:rFonts w:ascii="Times New Roman" w:hAnsi="Times New Roman" w:cs="Times New Roman"/>
          <w:color w:val="262626"/>
          <w:sz w:val="24"/>
          <w:szCs w:val="24"/>
        </w:rPr>
        <w:t xml:space="preserve">the proposals </w:t>
      </w:r>
      <w:r w:rsidR="00A8672A">
        <w:rPr>
          <w:rFonts w:ascii="Times New Roman" w:hAnsi="Times New Roman" w:cs="Times New Roman"/>
          <w:color w:val="262626"/>
          <w:sz w:val="24"/>
          <w:szCs w:val="24"/>
        </w:rPr>
        <w:t xml:space="preserve">and make </w:t>
      </w:r>
      <w:r>
        <w:rPr>
          <w:rFonts w:ascii="Times New Roman" w:hAnsi="Times New Roman" w:cs="Times New Roman"/>
          <w:color w:val="262626"/>
          <w:sz w:val="24"/>
          <w:szCs w:val="24"/>
        </w:rPr>
        <w:t xml:space="preserve">comments or </w:t>
      </w:r>
      <w:r w:rsidR="00A8672A">
        <w:rPr>
          <w:rFonts w:ascii="Times New Roman" w:hAnsi="Times New Roman" w:cs="Times New Roman"/>
          <w:color w:val="262626"/>
          <w:sz w:val="24"/>
          <w:szCs w:val="24"/>
        </w:rPr>
        <w:t>recommendations</w:t>
      </w:r>
      <w:r>
        <w:rPr>
          <w:rFonts w:ascii="Times New Roman" w:hAnsi="Times New Roman" w:cs="Times New Roman"/>
          <w:color w:val="262626"/>
          <w:sz w:val="24"/>
          <w:szCs w:val="24"/>
        </w:rPr>
        <w:t xml:space="preserve">, and Glennan again will have two weeks to prepare our official ALA responses to those proposals. </w:t>
      </w:r>
      <w:r w:rsidR="00351809">
        <w:rPr>
          <w:rFonts w:ascii="Times New Roman" w:hAnsi="Times New Roman" w:cs="Times New Roman"/>
          <w:color w:val="262626"/>
          <w:sz w:val="24"/>
          <w:szCs w:val="24"/>
        </w:rPr>
        <w:t xml:space="preserve">Based on </w:t>
      </w:r>
      <w:r>
        <w:rPr>
          <w:rFonts w:ascii="Times New Roman" w:hAnsi="Times New Roman" w:cs="Times New Roman"/>
          <w:color w:val="262626"/>
          <w:sz w:val="24"/>
          <w:szCs w:val="24"/>
        </w:rPr>
        <w:t xml:space="preserve">comments by </w:t>
      </w:r>
      <w:proofErr w:type="spellStart"/>
      <w:r>
        <w:rPr>
          <w:rFonts w:ascii="Times New Roman" w:hAnsi="Times New Roman" w:cs="Times New Roman"/>
          <w:color w:val="262626"/>
          <w:sz w:val="24"/>
          <w:szCs w:val="24"/>
        </w:rPr>
        <w:t>Attig</w:t>
      </w:r>
      <w:proofErr w:type="spellEnd"/>
      <w:r>
        <w:rPr>
          <w:rFonts w:ascii="Times New Roman" w:hAnsi="Times New Roman" w:cs="Times New Roman"/>
          <w:color w:val="262626"/>
          <w:sz w:val="24"/>
          <w:szCs w:val="24"/>
        </w:rPr>
        <w:t xml:space="preserve">, we will not </w:t>
      </w:r>
      <w:r w:rsidR="00A8672A">
        <w:rPr>
          <w:rFonts w:ascii="Times New Roman" w:hAnsi="Times New Roman" w:cs="Times New Roman"/>
          <w:color w:val="262626"/>
          <w:sz w:val="24"/>
          <w:szCs w:val="24"/>
        </w:rPr>
        <w:t xml:space="preserve">have quite as many constituency proposals as last </w:t>
      </w:r>
      <w:r>
        <w:rPr>
          <w:rFonts w:ascii="Times New Roman" w:hAnsi="Times New Roman" w:cs="Times New Roman"/>
          <w:color w:val="262626"/>
          <w:sz w:val="24"/>
          <w:szCs w:val="24"/>
        </w:rPr>
        <w:t xml:space="preserve">year. </w:t>
      </w:r>
      <w:r w:rsidR="00351809">
        <w:rPr>
          <w:rFonts w:ascii="Times New Roman" w:hAnsi="Times New Roman" w:cs="Times New Roman"/>
          <w:color w:val="262626"/>
          <w:sz w:val="24"/>
          <w:szCs w:val="24"/>
        </w:rPr>
        <w:t xml:space="preserve">The </w:t>
      </w:r>
      <w:r w:rsidR="00351809" w:rsidRPr="00D568E8">
        <w:rPr>
          <w:rFonts w:ascii="Times New Roman" w:hAnsi="Times New Roman" w:cs="Times New Roman"/>
          <w:b/>
          <w:color w:val="262626"/>
          <w:sz w:val="24"/>
          <w:szCs w:val="24"/>
        </w:rPr>
        <w:t>Chair</w:t>
      </w:r>
      <w:r w:rsidR="00351809">
        <w:rPr>
          <w:rFonts w:ascii="Times New Roman" w:hAnsi="Times New Roman" w:cs="Times New Roman"/>
          <w:color w:val="262626"/>
          <w:sz w:val="24"/>
          <w:szCs w:val="24"/>
        </w:rPr>
        <w:t xml:space="preserve"> asked that voting members let him know if they are going to be away from </w:t>
      </w:r>
      <w:r w:rsidR="00DE3572">
        <w:rPr>
          <w:rFonts w:ascii="Times New Roman" w:hAnsi="Times New Roman" w:cs="Times New Roman"/>
          <w:color w:val="262626"/>
          <w:sz w:val="24"/>
          <w:szCs w:val="24"/>
        </w:rPr>
        <w:t>e-mail</w:t>
      </w:r>
      <w:r w:rsidR="00351809">
        <w:rPr>
          <w:rFonts w:ascii="Times New Roman" w:hAnsi="Times New Roman" w:cs="Times New Roman"/>
          <w:color w:val="262626"/>
          <w:sz w:val="24"/>
          <w:szCs w:val="24"/>
        </w:rPr>
        <w:t xml:space="preserve"> for several days at a time between now and</w:t>
      </w:r>
      <w:r w:rsidR="00BC0344">
        <w:rPr>
          <w:rFonts w:ascii="Times New Roman" w:hAnsi="Times New Roman" w:cs="Times New Roman"/>
          <w:color w:val="262626"/>
          <w:sz w:val="24"/>
          <w:szCs w:val="24"/>
        </w:rPr>
        <w:t xml:space="preserve"> September</w:t>
      </w:r>
      <w:r w:rsidR="00D568E8">
        <w:rPr>
          <w:rFonts w:ascii="Times New Roman" w:hAnsi="Times New Roman" w:cs="Times New Roman"/>
          <w:color w:val="262626"/>
          <w:sz w:val="24"/>
          <w:szCs w:val="24"/>
        </w:rPr>
        <w:t xml:space="preserve"> </w:t>
      </w:r>
      <w:r w:rsidR="00351809">
        <w:rPr>
          <w:rFonts w:ascii="Times New Roman" w:hAnsi="Times New Roman" w:cs="Times New Roman"/>
          <w:color w:val="262626"/>
          <w:sz w:val="24"/>
          <w:szCs w:val="24"/>
        </w:rPr>
        <w:t xml:space="preserve">20, so he </w:t>
      </w:r>
      <w:r w:rsidR="00A8672A">
        <w:rPr>
          <w:rFonts w:ascii="Times New Roman" w:hAnsi="Times New Roman" w:cs="Times New Roman"/>
          <w:color w:val="262626"/>
          <w:sz w:val="24"/>
          <w:szCs w:val="24"/>
        </w:rPr>
        <w:t>will kn</w:t>
      </w:r>
      <w:r w:rsidR="00D568E8">
        <w:rPr>
          <w:rFonts w:ascii="Times New Roman" w:hAnsi="Times New Roman" w:cs="Times New Roman"/>
          <w:color w:val="262626"/>
          <w:sz w:val="24"/>
          <w:szCs w:val="24"/>
        </w:rPr>
        <w:t>ow he will not be hearing from them if a vote is called.</w:t>
      </w:r>
    </w:p>
    <w:p w14:paraId="1B6C5D1E" w14:textId="56CFA645" w:rsidR="000409DE" w:rsidRPr="002E172C" w:rsidRDefault="002E172C" w:rsidP="00616F8A">
      <w:pPr>
        <w:spacing w:line="240" w:lineRule="auto"/>
        <w:rPr>
          <w:rFonts w:ascii="Times New Roman" w:hAnsi="Times New Roman" w:cs="Times New Roman"/>
          <w:color w:val="262626"/>
          <w:sz w:val="24"/>
          <w:szCs w:val="24"/>
        </w:rPr>
      </w:pPr>
      <w:r w:rsidRPr="002E172C">
        <w:rPr>
          <w:rFonts w:ascii="Times New Roman" w:hAnsi="Times New Roman" w:cs="Times New Roman"/>
          <w:color w:val="262626"/>
          <w:sz w:val="24"/>
          <w:szCs w:val="24"/>
        </w:rPr>
        <w:t xml:space="preserve">The </w:t>
      </w:r>
      <w:r w:rsidRPr="00220CAC">
        <w:rPr>
          <w:rFonts w:ascii="Times New Roman" w:hAnsi="Times New Roman" w:cs="Times New Roman"/>
          <w:b/>
          <w:color w:val="262626"/>
          <w:sz w:val="24"/>
          <w:szCs w:val="24"/>
        </w:rPr>
        <w:t>Chair</w:t>
      </w:r>
      <w:r w:rsidRPr="002E172C">
        <w:rPr>
          <w:rFonts w:ascii="Times New Roman" w:hAnsi="Times New Roman" w:cs="Times New Roman"/>
          <w:color w:val="262626"/>
          <w:sz w:val="24"/>
          <w:szCs w:val="24"/>
        </w:rPr>
        <w:t xml:space="preserve"> called </w:t>
      </w:r>
      <w:r>
        <w:rPr>
          <w:rFonts w:ascii="Times New Roman" w:hAnsi="Times New Roman" w:cs="Times New Roman"/>
          <w:color w:val="262626"/>
          <w:sz w:val="24"/>
          <w:szCs w:val="24"/>
        </w:rPr>
        <w:t xml:space="preserve">for a </w:t>
      </w:r>
      <w:r w:rsidR="00BC0344">
        <w:rPr>
          <w:rFonts w:ascii="Times New Roman" w:hAnsi="Times New Roman" w:cs="Times New Roman"/>
          <w:color w:val="262626"/>
          <w:sz w:val="24"/>
          <w:szCs w:val="24"/>
        </w:rPr>
        <w:t>motion</w:t>
      </w:r>
      <w:r>
        <w:rPr>
          <w:rFonts w:ascii="Times New Roman" w:hAnsi="Times New Roman" w:cs="Times New Roman"/>
          <w:color w:val="262626"/>
          <w:sz w:val="24"/>
          <w:szCs w:val="24"/>
        </w:rPr>
        <w:t xml:space="preserve"> to officially approve the vote taken over e</w:t>
      </w:r>
      <w:r w:rsidR="00BC0344">
        <w:rPr>
          <w:rFonts w:ascii="Times New Roman" w:hAnsi="Times New Roman" w:cs="Times New Roman"/>
          <w:color w:val="262626"/>
          <w:sz w:val="24"/>
          <w:szCs w:val="24"/>
        </w:rPr>
        <w:t>-</w:t>
      </w:r>
      <w:r>
        <w:rPr>
          <w:rFonts w:ascii="Times New Roman" w:hAnsi="Times New Roman" w:cs="Times New Roman"/>
          <w:color w:val="262626"/>
          <w:sz w:val="24"/>
          <w:szCs w:val="24"/>
        </w:rPr>
        <w:t xml:space="preserve">mail. </w:t>
      </w:r>
      <w:proofErr w:type="gramStart"/>
      <w:r w:rsidR="00137A51">
        <w:rPr>
          <w:rFonts w:ascii="Times New Roman" w:hAnsi="Times New Roman" w:cs="Times New Roman"/>
          <w:color w:val="262626"/>
          <w:sz w:val="24"/>
          <w:szCs w:val="24"/>
        </w:rPr>
        <w:t xml:space="preserve">Moved by </w:t>
      </w:r>
      <w:proofErr w:type="spellStart"/>
      <w:r w:rsidR="00137A51" w:rsidRPr="00137A51">
        <w:rPr>
          <w:rFonts w:ascii="Times New Roman" w:hAnsi="Times New Roman" w:cs="Times New Roman"/>
          <w:b/>
          <w:color w:val="262626"/>
          <w:sz w:val="24"/>
          <w:szCs w:val="24"/>
        </w:rPr>
        <w:t>Rendall</w:t>
      </w:r>
      <w:proofErr w:type="spellEnd"/>
      <w:r w:rsidR="00137A51">
        <w:rPr>
          <w:rFonts w:ascii="Times New Roman" w:hAnsi="Times New Roman" w:cs="Times New Roman"/>
          <w:color w:val="262626"/>
          <w:sz w:val="24"/>
          <w:szCs w:val="24"/>
        </w:rPr>
        <w:t xml:space="preserve">, seconded by </w:t>
      </w:r>
      <w:proofErr w:type="spellStart"/>
      <w:r w:rsidR="00137A51" w:rsidRPr="00137A51">
        <w:rPr>
          <w:rFonts w:ascii="Times New Roman" w:hAnsi="Times New Roman" w:cs="Times New Roman"/>
          <w:b/>
          <w:color w:val="262626"/>
          <w:sz w:val="24"/>
          <w:szCs w:val="24"/>
        </w:rPr>
        <w:t>Wolverton</w:t>
      </w:r>
      <w:proofErr w:type="spellEnd"/>
      <w:r w:rsidR="00137A51">
        <w:rPr>
          <w:rFonts w:ascii="Times New Roman" w:hAnsi="Times New Roman" w:cs="Times New Roman"/>
          <w:color w:val="262626"/>
          <w:sz w:val="24"/>
          <w:szCs w:val="24"/>
        </w:rPr>
        <w:t>.</w:t>
      </w:r>
      <w:proofErr w:type="gramEnd"/>
      <w:r w:rsidR="00137A51">
        <w:rPr>
          <w:rFonts w:ascii="Times New Roman" w:hAnsi="Times New Roman" w:cs="Times New Roman"/>
          <w:color w:val="262626"/>
          <w:sz w:val="24"/>
          <w:szCs w:val="24"/>
        </w:rPr>
        <w:t xml:space="preserve"> The motion passed unanimously. </w:t>
      </w:r>
    </w:p>
    <w:p w14:paraId="6B38468E" w14:textId="77777777" w:rsidR="00C234FD" w:rsidRDefault="00C234FD" w:rsidP="00616F8A">
      <w:pPr>
        <w:spacing w:line="240" w:lineRule="auto"/>
        <w:rPr>
          <w:rFonts w:ascii="Times New Roman" w:hAnsi="Times New Roman" w:cs="Times New Roman"/>
          <w:sz w:val="24"/>
          <w:szCs w:val="24"/>
        </w:rPr>
      </w:pPr>
    </w:p>
    <w:p w14:paraId="4E6882C0" w14:textId="459598BC" w:rsidR="00F16417" w:rsidRPr="00945CD4" w:rsidRDefault="00643815" w:rsidP="003B34F8">
      <w:pPr>
        <w:spacing w:after="0" w:line="240" w:lineRule="auto"/>
        <w:rPr>
          <w:rStyle w:val="Hyperlink"/>
          <w:rFonts w:ascii="Times New Roman" w:hAnsi="Times New Roman" w:cs="Times New Roman"/>
          <w:b/>
          <w:color w:val="auto"/>
          <w:sz w:val="24"/>
          <w:szCs w:val="24"/>
          <w:u w:val="none"/>
        </w:rPr>
      </w:pPr>
      <w:r>
        <w:rPr>
          <w:rFonts w:ascii="Times New Roman" w:hAnsi="Times New Roman" w:cs="Times New Roman"/>
          <w:b/>
          <w:sz w:val="24"/>
          <w:szCs w:val="24"/>
        </w:rPr>
        <w:t xml:space="preserve">1230. </w:t>
      </w:r>
      <w:r w:rsidR="00F16417" w:rsidRPr="0037140B">
        <w:rPr>
          <w:rFonts w:ascii="Times New Roman" w:hAnsi="Times New Roman" w:cs="Times New Roman"/>
          <w:b/>
          <w:sz w:val="24"/>
          <w:szCs w:val="24"/>
        </w:rPr>
        <w:t>Report from the LC</w:t>
      </w:r>
      <w:r w:rsidR="00F16417">
        <w:rPr>
          <w:rFonts w:ascii="Times New Roman" w:hAnsi="Times New Roman" w:cs="Times New Roman"/>
          <w:b/>
          <w:sz w:val="24"/>
          <w:szCs w:val="24"/>
        </w:rPr>
        <w:t xml:space="preserve"> </w:t>
      </w:r>
      <w:r w:rsidR="00F16417" w:rsidRPr="0037140B">
        <w:rPr>
          <w:rFonts w:ascii="Times New Roman" w:hAnsi="Times New Roman" w:cs="Times New Roman"/>
          <w:b/>
          <w:sz w:val="24"/>
          <w:szCs w:val="24"/>
        </w:rPr>
        <w:t xml:space="preserve">Representative: </w:t>
      </w:r>
      <w:proofErr w:type="spellStart"/>
      <w:r w:rsidR="00F16417" w:rsidRPr="0037140B">
        <w:rPr>
          <w:rFonts w:ascii="Times New Roman" w:hAnsi="Times New Roman" w:cs="Times New Roman"/>
          <w:b/>
          <w:sz w:val="24"/>
          <w:szCs w:val="24"/>
        </w:rPr>
        <w:t>Reser</w:t>
      </w:r>
      <w:proofErr w:type="spellEnd"/>
      <w:r w:rsidR="00F16417" w:rsidRPr="0037140B">
        <w:rPr>
          <w:rFonts w:ascii="Times New Roman" w:hAnsi="Times New Roman" w:cs="Times New Roman"/>
          <w:b/>
          <w:sz w:val="24"/>
          <w:szCs w:val="24"/>
        </w:rPr>
        <w:t xml:space="preserve"> </w:t>
      </w:r>
      <w:hyperlink r:id="rId13" w:history="1">
        <w:r w:rsidR="00F16417" w:rsidRPr="0078589D">
          <w:rPr>
            <w:rStyle w:val="Hyperlink"/>
            <w:rFonts w:ascii="Times New Roman" w:hAnsi="Times New Roman" w:cs="Times New Roman"/>
            <w:sz w:val="24"/>
            <w:szCs w:val="24"/>
          </w:rPr>
          <w:t>[Library of Congress Report, June 2013]</w:t>
        </w:r>
      </w:hyperlink>
    </w:p>
    <w:p w14:paraId="44766026" w14:textId="77777777" w:rsidR="003B34F8" w:rsidRDefault="003B34F8" w:rsidP="003B34F8">
      <w:pPr>
        <w:spacing w:after="0" w:line="240" w:lineRule="auto"/>
        <w:rPr>
          <w:rFonts w:ascii="Calibri" w:hAnsi="Calibri" w:cs="Calibri"/>
          <w:color w:val="262626"/>
          <w:sz w:val="24"/>
          <w:szCs w:val="24"/>
        </w:rPr>
      </w:pPr>
    </w:p>
    <w:p w14:paraId="5E9933DE" w14:textId="3A2122EF" w:rsidR="00F16417" w:rsidRPr="00137A51" w:rsidRDefault="00F16417" w:rsidP="00F16417">
      <w:pPr>
        <w:spacing w:line="240" w:lineRule="auto"/>
        <w:rPr>
          <w:rFonts w:ascii="Times New Roman" w:hAnsi="Times New Roman" w:cs="Times New Roman"/>
          <w:color w:val="262626"/>
          <w:sz w:val="24"/>
          <w:szCs w:val="24"/>
        </w:rPr>
      </w:pPr>
      <w:proofErr w:type="spellStart"/>
      <w:r w:rsidRPr="00847D28">
        <w:rPr>
          <w:rFonts w:ascii="Times New Roman" w:hAnsi="Times New Roman" w:cs="Times New Roman"/>
          <w:b/>
          <w:color w:val="262626"/>
          <w:sz w:val="24"/>
          <w:szCs w:val="24"/>
        </w:rPr>
        <w:t>Reser</w:t>
      </w:r>
      <w:proofErr w:type="spellEnd"/>
      <w:r w:rsidRPr="00137A51">
        <w:rPr>
          <w:rFonts w:ascii="Times New Roman" w:hAnsi="Times New Roman" w:cs="Times New Roman"/>
          <w:color w:val="262626"/>
          <w:sz w:val="24"/>
          <w:szCs w:val="24"/>
        </w:rPr>
        <w:t xml:space="preserve"> noted that he started his Midwinter report stating that he was not Barbara </w:t>
      </w:r>
      <w:proofErr w:type="gramStart"/>
      <w:r w:rsidRPr="00137A51">
        <w:rPr>
          <w:rFonts w:ascii="Times New Roman" w:hAnsi="Times New Roman" w:cs="Times New Roman"/>
          <w:color w:val="262626"/>
          <w:sz w:val="24"/>
          <w:szCs w:val="24"/>
        </w:rPr>
        <w:t>Tillett,</w:t>
      </w:r>
      <w:proofErr w:type="gramEnd"/>
      <w:r w:rsidRPr="00137A51">
        <w:rPr>
          <w:rFonts w:ascii="Times New Roman" w:hAnsi="Times New Roman" w:cs="Times New Roman"/>
          <w:color w:val="262626"/>
          <w:sz w:val="24"/>
          <w:szCs w:val="24"/>
        </w:rPr>
        <w:t xml:space="preserve"> </w:t>
      </w:r>
      <w:r>
        <w:rPr>
          <w:rFonts w:ascii="Times New Roman" w:hAnsi="Times New Roman" w:cs="Times New Roman"/>
          <w:color w:val="262626"/>
          <w:sz w:val="24"/>
          <w:szCs w:val="24"/>
        </w:rPr>
        <w:t>and that this</w:t>
      </w:r>
      <w:r w:rsidRPr="00137A51">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is </w:t>
      </w:r>
      <w:r w:rsidRPr="00137A51">
        <w:rPr>
          <w:rFonts w:ascii="Times New Roman" w:hAnsi="Times New Roman" w:cs="Times New Roman"/>
          <w:color w:val="262626"/>
          <w:sz w:val="24"/>
          <w:szCs w:val="24"/>
        </w:rPr>
        <w:t xml:space="preserve">one of the things that has not changed in the last five months. </w:t>
      </w:r>
      <w:r>
        <w:rPr>
          <w:rFonts w:ascii="Times New Roman" w:hAnsi="Times New Roman" w:cs="Times New Roman"/>
          <w:color w:val="262626"/>
          <w:sz w:val="24"/>
          <w:szCs w:val="24"/>
        </w:rPr>
        <w:t>T</w:t>
      </w:r>
      <w:r w:rsidRPr="00137A51">
        <w:rPr>
          <w:rFonts w:ascii="Times New Roman" w:hAnsi="Times New Roman" w:cs="Times New Roman"/>
          <w:color w:val="262626"/>
          <w:sz w:val="24"/>
          <w:szCs w:val="24"/>
        </w:rPr>
        <w:t xml:space="preserve">om </w:t>
      </w:r>
      <w:r>
        <w:rPr>
          <w:rFonts w:ascii="Times New Roman" w:hAnsi="Times New Roman" w:cs="Times New Roman"/>
          <w:color w:val="262626"/>
          <w:sz w:val="24"/>
          <w:szCs w:val="24"/>
        </w:rPr>
        <w:t>Y</w:t>
      </w:r>
      <w:r w:rsidRPr="00137A51">
        <w:rPr>
          <w:rFonts w:ascii="Times New Roman" w:hAnsi="Times New Roman" w:cs="Times New Roman"/>
          <w:color w:val="262626"/>
          <w:sz w:val="24"/>
          <w:szCs w:val="24"/>
        </w:rPr>
        <w:t xml:space="preserve">ee </w:t>
      </w:r>
      <w:r>
        <w:rPr>
          <w:rFonts w:ascii="Times New Roman" w:hAnsi="Times New Roman" w:cs="Times New Roman"/>
          <w:color w:val="262626"/>
          <w:sz w:val="24"/>
          <w:szCs w:val="24"/>
        </w:rPr>
        <w:t>is still the A</w:t>
      </w:r>
      <w:r w:rsidRPr="00137A51">
        <w:rPr>
          <w:rFonts w:ascii="Times New Roman" w:hAnsi="Times New Roman" w:cs="Times New Roman"/>
          <w:color w:val="262626"/>
          <w:sz w:val="24"/>
          <w:szCs w:val="24"/>
        </w:rPr>
        <w:t xml:space="preserve">cting </w:t>
      </w:r>
      <w:r>
        <w:rPr>
          <w:rFonts w:ascii="Times New Roman" w:hAnsi="Times New Roman" w:cs="Times New Roman"/>
          <w:color w:val="262626"/>
          <w:sz w:val="24"/>
          <w:szCs w:val="24"/>
        </w:rPr>
        <w:t>C</w:t>
      </w:r>
      <w:r w:rsidRPr="00137A51">
        <w:rPr>
          <w:rFonts w:ascii="Times New Roman" w:hAnsi="Times New Roman" w:cs="Times New Roman"/>
          <w:color w:val="262626"/>
          <w:sz w:val="24"/>
          <w:szCs w:val="24"/>
        </w:rPr>
        <w:t>hief</w:t>
      </w:r>
      <w:r>
        <w:rPr>
          <w:rFonts w:ascii="Times New Roman" w:hAnsi="Times New Roman" w:cs="Times New Roman"/>
          <w:color w:val="262626"/>
          <w:sz w:val="24"/>
          <w:szCs w:val="24"/>
        </w:rPr>
        <w:t xml:space="preserve">, Policy and Standards Division </w:t>
      </w:r>
      <w:r w:rsidR="00C94FC9">
        <w:rPr>
          <w:rFonts w:ascii="Times New Roman" w:hAnsi="Times New Roman" w:cs="Times New Roman"/>
          <w:color w:val="262626"/>
          <w:sz w:val="24"/>
          <w:szCs w:val="24"/>
        </w:rPr>
        <w:t xml:space="preserve">(PSD) </w:t>
      </w:r>
      <w:r>
        <w:rPr>
          <w:rFonts w:ascii="Times New Roman" w:hAnsi="Times New Roman" w:cs="Times New Roman"/>
          <w:color w:val="262626"/>
          <w:sz w:val="24"/>
          <w:szCs w:val="24"/>
        </w:rPr>
        <w:t xml:space="preserve">and is also Acting Chief of the </w:t>
      </w:r>
      <w:r w:rsidRPr="00137A51">
        <w:rPr>
          <w:rFonts w:ascii="Times New Roman" w:hAnsi="Times New Roman" w:cs="Times New Roman"/>
          <w:color w:val="262626"/>
          <w:sz w:val="24"/>
          <w:szCs w:val="24"/>
        </w:rPr>
        <w:t xml:space="preserve">Asian </w:t>
      </w:r>
      <w:r>
        <w:rPr>
          <w:rFonts w:ascii="Times New Roman" w:hAnsi="Times New Roman" w:cs="Times New Roman"/>
          <w:color w:val="262626"/>
          <w:sz w:val="24"/>
          <w:szCs w:val="24"/>
        </w:rPr>
        <w:t>and Middle Eastern Division</w:t>
      </w:r>
      <w:r w:rsidRPr="00137A51">
        <w:rPr>
          <w:rFonts w:ascii="Times New Roman" w:hAnsi="Times New Roman" w:cs="Times New Roman"/>
          <w:color w:val="262626"/>
          <w:sz w:val="24"/>
          <w:szCs w:val="24"/>
        </w:rPr>
        <w:t xml:space="preserve">. </w:t>
      </w:r>
      <w:proofErr w:type="spellStart"/>
      <w:r w:rsidRPr="00335D9C">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said that Geraldine </w:t>
      </w:r>
      <w:proofErr w:type="spellStart"/>
      <w:r>
        <w:rPr>
          <w:rFonts w:ascii="Times New Roman" w:hAnsi="Times New Roman" w:cs="Times New Roman"/>
          <w:color w:val="262626"/>
          <w:sz w:val="24"/>
          <w:szCs w:val="24"/>
        </w:rPr>
        <w:t>Ostrove</w:t>
      </w:r>
      <w:proofErr w:type="spellEnd"/>
      <w:r>
        <w:rPr>
          <w:rFonts w:ascii="Times New Roman" w:hAnsi="Times New Roman" w:cs="Times New Roman"/>
          <w:color w:val="262626"/>
          <w:sz w:val="24"/>
          <w:szCs w:val="24"/>
        </w:rPr>
        <w:t xml:space="preserve">, the PSD primary music policy specialist, retired at </w:t>
      </w:r>
      <w:r w:rsidR="00384543">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 xml:space="preserve">end of May after </w:t>
      </w:r>
      <w:r w:rsidRPr="00137A51">
        <w:rPr>
          <w:rFonts w:ascii="Times New Roman" w:hAnsi="Times New Roman" w:cs="Times New Roman"/>
          <w:color w:val="262626"/>
          <w:sz w:val="24"/>
          <w:szCs w:val="24"/>
        </w:rPr>
        <w:t>28 years</w:t>
      </w:r>
      <w:r>
        <w:rPr>
          <w:rFonts w:ascii="Times New Roman" w:hAnsi="Times New Roman" w:cs="Times New Roman"/>
          <w:color w:val="262626"/>
          <w:sz w:val="24"/>
          <w:szCs w:val="24"/>
        </w:rPr>
        <w:t xml:space="preserve"> with LC, </w:t>
      </w:r>
      <w:r w:rsidR="00B85E6F">
        <w:rPr>
          <w:rFonts w:ascii="Times New Roman" w:hAnsi="Times New Roman" w:cs="Times New Roman"/>
          <w:color w:val="262626"/>
          <w:sz w:val="24"/>
          <w:szCs w:val="24"/>
        </w:rPr>
        <w:t xml:space="preserve">so </w:t>
      </w:r>
      <w:r w:rsidR="00384543">
        <w:rPr>
          <w:rFonts w:ascii="Times New Roman" w:hAnsi="Times New Roman" w:cs="Times New Roman"/>
          <w:color w:val="262626"/>
          <w:sz w:val="24"/>
          <w:szCs w:val="24"/>
        </w:rPr>
        <w:t xml:space="preserve">PSD was </w:t>
      </w:r>
      <w:r>
        <w:rPr>
          <w:rFonts w:ascii="Times New Roman" w:hAnsi="Times New Roman" w:cs="Times New Roman"/>
          <w:color w:val="262626"/>
          <w:sz w:val="24"/>
          <w:szCs w:val="24"/>
        </w:rPr>
        <w:t>down one more person.</w:t>
      </w:r>
      <w:r w:rsidRPr="00137A51">
        <w:rPr>
          <w:rFonts w:ascii="Times New Roman" w:hAnsi="Times New Roman" w:cs="Times New Roman"/>
          <w:color w:val="262626"/>
          <w:sz w:val="24"/>
          <w:szCs w:val="24"/>
        </w:rPr>
        <w:t xml:space="preserve"> </w:t>
      </w:r>
    </w:p>
    <w:p w14:paraId="3667BED0" w14:textId="2E27D42E" w:rsidR="00F16417" w:rsidRDefault="00F16417" w:rsidP="00F16417">
      <w:pPr>
        <w:spacing w:line="240" w:lineRule="auto"/>
        <w:rPr>
          <w:rFonts w:ascii="Times New Roman" w:hAnsi="Times New Roman" w:cs="Times New Roman"/>
          <w:color w:val="262626"/>
          <w:sz w:val="24"/>
          <w:szCs w:val="24"/>
        </w:rPr>
      </w:pPr>
      <w:proofErr w:type="spellStart"/>
      <w:r w:rsidRPr="00847D28">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announced that three </w:t>
      </w:r>
      <w:r w:rsidRPr="00137A51">
        <w:rPr>
          <w:rFonts w:ascii="Times New Roman" w:hAnsi="Times New Roman" w:cs="Times New Roman"/>
          <w:color w:val="262626"/>
          <w:sz w:val="24"/>
          <w:szCs w:val="24"/>
        </w:rPr>
        <w:t xml:space="preserve">former or current </w:t>
      </w:r>
      <w:r>
        <w:rPr>
          <w:rFonts w:ascii="Times New Roman" w:hAnsi="Times New Roman" w:cs="Times New Roman"/>
          <w:color w:val="262626"/>
          <w:sz w:val="24"/>
          <w:szCs w:val="24"/>
        </w:rPr>
        <w:t xml:space="preserve">LC employees will be receiving awards at ALA. Judith </w:t>
      </w:r>
      <w:proofErr w:type="spellStart"/>
      <w:r>
        <w:rPr>
          <w:rFonts w:ascii="Times New Roman" w:hAnsi="Times New Roman" w:cs="Times New Roman"/>
          <w:color w:val="262626"/>
          <w:sz w:val="24"/>
          <w:szCs w:val="24"/>
        </w:rPr>
        <w:t>Kuhagen</w:t>
      </w:r>
      <w:proofErr w:type="spellEnd"/>
      <w:r>
        <w:rPr>
          <w:rFonts w:ascii="Times New Roman" w:hAnsi="Times New Roman" w:cs="Times New Roman"/>
          <w:color w:val="262626"/>
          <w:sz w:val="24"/>
          <w:szCs w:val="24"/>
        </w:rPr>
        <w:t xml:space="preserve"> will receive the ALCTS Margaret Mann Citation, Barbara Tillett will receive the ALCTS Ross Atkinson Lifetime Achievement Award and the LITA Frederick G. </w:t>
      </w:r>
      <w:proofErr w:type="spellStart"/>
      <w:r>
        <w:rPr>
          <w:rFonts w:ascii="Times New Roman" w:hAnsi="Times New Roman" w:cs="Times New Roman"/>
          <w:color w:val="262626"/>
          <w:sz w:val="24"/>
          <w:szCs w:val="24"/>
        </w:rPr>
        <w:t>Kilgour</w:t>
      </w:r>
      <w:proofErr w:type="spellEnd"/>
      <w:r>
        <w:rPr>
          <w:rFonts w:ascii="Times New Roman" w:hAnsi="Times New Roman" w:cs="Times New Roman"/>
          <w:color w:val="262626"/>
          <w:sz w:val="24"/>
          <w:szCs w:val="24"/>
        </w:rPr>
        <w:t xml:space="preserve"> Award, and </w:t>
      </w:r>
      <w:proofErr w:type="spellStart"/>
      <w:r>
        <w:rPr>
          <w:rFonts w:ascii="Times New Roman" w:hAnsi="Times New Roman" w:cs="Times New Roman"/>
          <w:color w:val="262626"/>
          <w:sz w:val="24"/>
          <w:szCs w:val="24"/>
        </w:rPr>
        <w:t>Beacher</w:t>
      </w:r>
      <w:proofErr w:type="spellEnd"/>
      <w:r>
        <w:rPr>
          <w:rFonts w:ascii="Times New Roman" w:hAnsi="Times New Roman" w:cs="Times New Roman"/>
          <w:color w:val="262626"/>
          <w:sz w:val="24"/>
          <w:szCs w:val="24"/>
        </w:rPr>
        <w:t xml:space="preserve"> Wiggins will receive the ALA </w:t>
      </w:r>
      <w:proofErr w:type="spellStart"/>
      <w:r>
        <w:rPr>
          <w:rFonts w:ascii="Times New Roman" w:hAnsi="Times New Roman" w:cs="Times New Roman"/>
          <w:color w:val="262626"/>
          <w:sz w:val="24"/>
          <w:szCs w:val="24"/>
        </w:rPr>
        <w:t>Melvil</w:t>
      </w:r>
      <w:proofErr w:type="spellEnd"/>
      <w:r>
        <w:rPr>
          <w:rFonts w:ascii="Times New Roman" w:hAnsi="Times New Roman" w:cs="Times New Roman"/>
          <w:color w:val="262626"/>
          <w:sz w:val="24"/>
          <w:szCs w:val="24"/>
        </w:rPr>
        <w:t xml:space="preserve"> Dewey Medal. </w:t>
      </w:r>
      <w:r w:rsidR="00B85E6F" w:rsidRPr="00B85E6F">
        <w:rPr>
          <w:rFonts w:ascii="Times New Roman" w:hAnsi="Times New Roman" w:cs="Times New Roman"/>
          <w:color w:val="262626"/>
          <w:sz w:val="24"/>
          <w:szCs w:val="24"/>
        </w:rPr>
        <w:t>All</w:t>
      </w:r>
      <w:r w:rsidR="00B85E6F">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the award ceremonies are tomorrow, June 30</w:t>
      </w:r>
      <w:r w:rsidR="00B85E6F">
        <w:rPr>
          <w:rFonts w:ascii="Times New Roman" w:hAnsi="Times New Roman" w:cs="Times New Roman"/>
          <w:color w:val="262626"/>
          <w:sz w:val="24"/>
          <w:szCs w:val="24"/>
        </w:rPr>
        <w:t>,</w:t>
      </w:r>
      <w:r>
        <w:rPr>
          <w:rFonts w:ascii="Times New Roman" w:hAnsi="Times New Roman" w:cs="Times New Roman"/>
          <w:color w:val="262626"/>
          <w:sz w:val="24"/>
          <w:szCs w:val="24"/>
        </w:rPr>
        <w:t xml:space="preserve"> and </w:t>
      </w:r>
      <w:proofErr w:type="spellStart"/>
      <w:r w:rsidR="00384543" w:rsidRPr="00C94FC9">
        <w:rPr>
          <w:rFonts w:ascii="Times New Roman" w:hAnsi="Times New Roman" w:cs="Times New Roman"/>
          <w:b/>
          <w:color w:val="262626"/>
          <w:sz w:val="24"/>
          <w:szCs w:val="24"/>
        </w:rPr>
        <w:t>Reser</w:t>
      </w:r>
      <w:proofErr w:type="spellEnd"/>
      <w:r w:rsidR="00384543">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had listings of the times and places for anyone interested. </w:t>
      </w:r>
    </w:p>
    <w:p w14:paraId="4510125F" w14:textId="3B92BC95" w:rsidR="00F16417" w:rsidRPr="00137A51" w:rsidRDefault="00F16417" w:rsidP="00F16417">
      <w:pPr>
        <w:spacing w:line="240" w:lineRule="auto"/>
        <w:rPr>
          <w:rFonts w:ascii="Times New Roman" w:hAnsi="Times New Roman" w:cs="Times New Roman"/>
          <w:color w:val="262626"/>
          <w:sz w:val="24"/>
          <w:szCs w:val="24"/>
        </w:rPr>
      </w:pPr>
      <w:proofErr w:type="spellStart"/>
      <w:r w:rsidRPr="00847D28">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stated that the budget for </w:t>
      </w:r>
      <w:r w:rsidR="00B85E6F">
        <w:rPr>
          <w:rFonts w:ascii="Times New Roman" w:hAnsi="Times New Roman" w:cs="Times New Roman"/>
          <w:color w:val="262626"/>
          <w:sz w:val="24"/>
          <w:szCs w:val="24"/>
        </w:rPr>
        <w:t>LC had been</w:t>
      </w:r>
      <w:r>
        <w:rPr>
          <w:rFonts w:ascii="Times New Roman" w:hAnsi="Times New Roman" w:cs="Times New Roman"/>
          <w:color w:val="262626"/>
          <w:sz w:val="24"/>
          <w:szCs w:val="24"/>
        </w:rPr>
        <w:t xml:space="preserve"> up in the air at Midwinter, and things have not gone well, but the </w:t>
      </w:r>
      <w:r w:rsidR="00C94FC9">
        <w:rPr>
          <w:rFonts w:ascii="Times New Roman" w:hAnsi="Times New Roman" w:cs="Times New Roman"/>
          <w:color w:val="262626"/>
          <w:sz w:val="24"/>
          <w:szCs w:val="24"/>
        </w:rPr>
        <w:t>l</w:t>
      </w:r>
      <w:r>
        <w:rPr>
          <w:rFonts w:ascii="Times New Roman" w:hAnsi="Times New Roman" w:cs="Times New Roman"/>
          <w:color w:val="262626"/>
          <w:sz w:val="24"/>
          <w:szCs w:val="24"/>
        </w:rPr>
        <w:t xml:space="preserve">ibrary is operating under Continuing Resolution funding </w:t>
      </w:r>
      <w:r w:rsidR="002F5C7A">
        <w:rPr>
          <w:rFonts w:ascii="Times New Roman" w:hAnsi="Times New Roman" w:cs="Times New Roman"/>
          <w:color w:val="262626"/>
          <w:sz w:val="24"/>
          <w:szCs w:val="24"/>
        </w:rPr>
        <w:t xml:space="preserve">that </w:t>
      </w:r>
      <w:r>
        <w:rPr>
          <w:rFonts w:ascii="Times New Roman" w:hAnsi="Times New Roman" w:cs="Times New Roman"/>
          <w:color w:val="262626"/>
          <w:sz w:val="24"/>
          <w:szCs w:val="24"/>
        </w:rPr>
        <w:t xml:space="preserve">provides a budget though the end of September 2013. </w:t>
      </w:r>
      <w:r w:rsidR="00B85E6F">
        <w:rPr>
          <w:rFonts w:ascii="Times New Roman" w:hAnsi="Times New Roman" w:cs="Times New Roman"/>
          <w:color w:val="262626"/>
          <w:sz w:val="24"/>
          <w:szCs w:val="24"/>
        </w:rPr>
        <w:t xml:space="preserve">LC </w:t>
      </w:r>
      <w:r>
        <w:rPr>
          <w:rFonts w:ascii="Times New Roman" w:hAnsi="Times New Roman" w:cs="Times New Roman"/>
          <w:color w:val="262626"/>
          <w:sz w:val="24"/>
          <w:szCs w:val="24"/>
        </w:rPr>
        <w:t xml:space="preserve">was also hit by sequestration March 1, which resulted in </w:t>
      </w:r>
      <w:r w:rsidR="002F5C7A">
        <w:rPr>
          <w:rFonts w:ascii="Times New Roman" w:hAnsi="Times New Roman" w:cs="Times New Roman"/>
          <w:color w:val="262626"/>
          <w:sz w:val="24"/>
          <w:szCs w:val="24"/>
        </w:rPr>
        <w:t xml:space="preserve">a more than </w:t>
      </w:r>
      <w:r>
        <w:rPr>
          <w:rFonts w:ascii="Times New Roman" w:hAnsi="Times New Roman" w:cs="Times New Roman"/>
          <w:color w:val="262626"/>
          <w:sz w:val="24"/>
          <w:szCs w:val="24"/>
        </w:rPr>
        <w:t xml:space="preserve">$30 million cut to be concentrated in the last six months of the fiscal year. The </w:t>
      </w:r>
      <w:r w:rsidRPr="00137A51">
        <w:rPr>
          <w:rFonts w:ascii="Times New Roman" w:hAnsi="Times New Roman" w:cs="Times New Roman"/>
          <w:color w:val="262626"/>
          <w:sz w:val="24"/>
          <w:szCs w:val="24"/>
        </w:rPr>
        <w:t>budget</w:t>
      </w:r>
      <w:r>
        <w:rPr>
          <w:rFonts w:ascii="Times New Roman" w:hAnsi="Times New Roman" w:cs="Times New Roman"/>
          <w:color w:val="262626"/>
          <w:sz w:val="24"/>
          <w:szCs w:val="24"/>
        </w:rPr>
        <w:t xml:space="preserve"> for 2013 is $</w:t>
      </w:r>
      <w:r w:rsidRPr="00137A51">
        <w:rPr>
          <w:rFonts w:ascii="Times New Roman" w:hAnsi="Times New Roman" w:cs="Times New Roman"/>
          <w:color w:val="262626"/>
          <w:sz w:val="24"/>
          <w:szCs w:val="24"/>
        </w:rPr>
        <w:t>5</w:t>
      </w:r>
      <w:r>
        <w:rPr>
          <w:rFonts w:ascii="Times New Roman" w:hAnsi="Times New Roman" w:cs="Times New Roman"/>
          <w:color w:val="262626"/>
          <w:sz w:val="24"/>
          <w:szCs w:val="24"/>
        </w:rPr>
        <w:t>.2</w:t>
      </w:r>
      <w:r w:rsidRPr="00137A51">
        <w:rPr>
          <w:rFonts w:ascii="Times New Roman" w:hAnsi="Times New Roman" w:cs="Times New Roman"/>
          <w:color w:val="262626"/>
          <w:sz w:val="24"/>
          <w:szCs w:val="24"/>
        </w:rPr>
        <w:t xml:space="preserve"> million less</w:t>
      </w:r>
      <w:r>
        <w:rPr>
          <w:rFonts w:ascii="Times New Roman" w:hAnsi="Times New Roman" w:cs="Times New Roman"/>
          <w:color w:val="262626"/>
          <w:sz w:val="24"/>
          <w:szCs w:val="24"/>
        </w:rPr>
        <w:t xml:space="preserve"> than in fiscal 2006.</w:t>
      </w:r>
      <w:r w:rsidRPr="00137A51">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As a result of the cuts, travel has been reduced, major </w:t>
      </w:r>
      <w:r w:rsidRPr="00137A51">
        <w:rPr>
          <w:rFonts w:ascii="Times New Roman" w:hAnsi="Times New Roman" w:cs="Times New Roman"/>
          <w:color w:val="262626"/>
          <w:sz w:val="24"/>
          <w:szCs w:val="24"/>
        </w:rPr>
        <w:t xml:space="preserve">contracts </w:t>
      </w:r>
      <w:r>
        <w:rPr>
          <w:rFonts w:ascii="Times New Roman" w:hAnsi="Times New Roman" w:cs="Times New Roman"/>
          <w:color w:val="262626"/>
          <w:sz w:val="24"/>
          <w:szCs w:val="24"/>
        </w:rPr>
        <w:t xml:space="preserve">have been cancelled or </w:t>
      </w:r>
      <w:r w:rsidRPr="00137A51">
        <w:rPr>
          <w:rFonts w:ascii="Times New Roman" w:hAnsi="Times New Roman" w:cs="Times New Roman"/>
          <w:color w:val="262626"/>
          <w:sz w:val="24"/>
          <w:szCs w:val="24"/>
        </w:rPr>
        <w:t xml:space="preserve">reduced </w:t>
      </w:r>
      <w:r>
        <w:rPr>
          <w:rFonts w:ascii="Times New Roman" w:hAnsi="Times New Roman" w:cs="Times New Roman"/>
          <w:color w:val="262626"/>
          <w:sz w:val="24"/>
          <w:szCs w:val="24"/>
        </w:rPr>
        <w:t xml:space="preserve">and there are few hires, only for </w:t>
      </w:r>
      <w:r w:rsidRPr="00137A51">
        <w:rPr>
          <w:rFonts w:ascii="Times New Roman" w:hAnsi="Times New Roman" w:cs="Times New Roman"/>
          <w:color w:val="262626"/>
          <w:sz w:val="24"/>
          <w:szCs w:val="24"/>
        </w:rPr>
        <w:t>critical positions</w:t>
      </w:r>
      <w:r>
        <w:rPr>
          <w:rFonts w:ascii="Times New Roman" w:hAnsi="Times New Roman" w:cs="Times New Roman"/>
          <w:color w:val="262626"/>
          <w:sz w:val="24"/>
          <w:szCs w:val="24"/>
        </w:rPr>
        <w:t xml:space="preserve"> and not even for all of those</w:t>
      </w:r>
      <w:r w:rsidRPr="00137A51">
        <w:rPr>
          <w:rFonts w:ascii="Times New Roman" w:hAnsi="Times New Roman" w:cs="Times New Roman"/>
          <w:color w:val="262626"/>
          <w:sz w:val="24"/>
          <w:szCs w:val="24"/>
        </w:rPr>
        <w:t>.</w:t>
      </w:r>
      <w:r>
        <w:rPr>
          <w:rFonts w:ascii="Times New Roman" w:hAnsi="Times New Roman" w:cs="Times New Roman"/>
          <w:color w:val="262626"/>
          <w:sz w:val="24"/>
          <w:szCs w:val="24"/>
        </w:rPr>
        <w:t xml:space="preserve"> There will also be three days of furlough between April 7 and </w:t>
      </w:r>
      <w:r w:rsidR="00B85E6F">
        <w:rPr>
          <w:rFonts w:ascii="Times New Roman" w:hAnsi="Times New Roman" w:cs="Times New Roman"/>
          <w:color w:val="262626"/>
          <w:sz w:val="24"/>
          <w:szCs w:val="24"/>
        </w:rPr>
        <w:t>September</w:t>
      </w:r>
      <w:r>
        <w:rPr>
          <w:rFonts w:ascii="Times New Roman" w:hAnsi="Times New Roman" w:cs="Times New Roman"/>
          <w:color w:val="262626"/>
          <w:sz w:val="24"/>
          <w:szCs w:val="24"/>
        </w:rPr>
        <w:t xml:space="preserve"> 7, 2013. </w:t>
      </w:r>
      <w:proofErr w:type="spellStart"/>
      <w:r w:rsidRPr="00E85E44">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said they have </w:t>
      </w:r>
      <w:r w:rsidRPr="00137A51">
        <w:rPr>
          <w:rFonts w:ascii="Times New Roman" w:hAnsi="Times New Roman" w:cs="Times New Roman"/>
          <w:color w:val="262626"/>
          <w:sz w:val="24"/>
          <w:szCs w:val="24"/>
        </w:rPr>
        <w:t xml:space="preserve">no idea about </w:t>
      </w:r>
      <w:r>
        <w:rPr>
          <w:rFonts w:ascii="Times New Roman" w:hAnsi="Times New Roman" w:cs="Times New Roman"/>
          <w:color w:val="262626"/>
          <w:sz w:val="24"/>
          <w:szCs w:val="24"/>
        </w:rPr>
        <w:t xml:space="preserve">the </w:t>
      </w:r>
      <w:r w:rsidRPr="00137A51">
        <w:rPr>
          <w:rFonts w:ascii="Times New Roman" w:hAnsi="Times New Roman" w:cs="Times New Roman"/>
          <w:color w:val="262626"/>
          <w:sz w:val="24"/>
          <w:szCs w:val="24"/>
        </w:rPr>
        <w:t xml:space="preserve">fiscal </w:t>
      </w:r>
      <w:r>
        <w:rPr>
          <w:rFonts w:ascii="Times New Roman" w:hAnsi="Times New Roman" w:cs="Times New Roman"/>
          <w:color w:val="262626"/>
          <w:sz w:val="24"/>
          <w:szCs w:val="24"/>
        </w:rPr>
        <w:t>year 20</w:t>
      </w:r>
      <w:r w:rsidRPr="00137A51">
        <w:rPr>
          <w:rFonts w:ascii="Times New Roman" w:hAnsi="Times New Roman" w:cs="Times New Roman"/>
          <w:color w:val="262626"/>
          <w:sz w:val="24"/>
          <w:szCs w:val="24"/>
        </w:rPr>
        <w:t>14 budget</w:t>
      </w:r>
      <w:r>
        <w:rPr>
          <w:rFonts w:ascii="Times New Roman" w:hAnsi="Times New Roman" w:cs="Times New Roman"/>
          <w:color w:val="262626"/>
          <w:sz w:val="24"/>
          <w:szCs w:val="24"/>
        </w:rPr>
        <w:t xml:space="preserve"> and their fiscal office </w:t>
      </w:r>
      <w:r w:rsidR="001A1852">
        <w:rPr>
          <w:rFonts w:ascii="Times New Roman" w:hAnsi="Times New Roman" w:cs="Times New Roman"/>
          <w:color w:val="262626"/>
          <w:sz w:val="24"/>
          <w:szCs w:val="24"/>
        </w:rPr>
        <w:t>does not</w:t>
      </w:r>
      <w:r>
        <w:rPr>
          <w:rFonts w:ascii="Times New Roman" w:hAnsi="Times New Roman" w:cs="Times New Roman"/>
          <w:color w:val="262626"/>
          <w:sz w:val="24"/>
          <w:szCs w:val="24"/>
        </w:rPr>
        <w:t xml:space="preserve"> </w:t>
      </w:r>
      <w:r w:rsidRPr="00137A51">
        <w:rPr>
          <w:rFonts w:ascii="Times New Roman" w:hAnsi="Times New Roman" w:cs="Times New Roman"/>
          <w:color w:val="262626"/>
          <w:sz w:val="24"/>
          <w:szCs w:val="24"/>
        </w:rPr>
        <w:t xml:space="preserve">know </w:t>
      </w:r>
      <w:r>
        <w:rPr>
          <w:rFonts w:ascii="Times New Roman" w:hAnsi="Times New Roman" w:cs="Times New Roman"/>
          <w:color w:val="262626"/>
          <w:sz w:val="24"/>
          <w:szCs w:val="24"/>
        </w:rPr>
        <w:t xml:space="preserve">yet what the </w:t>
      </w:r>
      <w:r w:rsidRPr="00137A51">
        <w:rPr>
          <w:rFonts w:ascii="Times New Roman" w:hAnsi="Times New Roman" w:cs="Times New Roman"/>
          <w:color w:val="262626"/>
          <w:sz w:val="24"/>
          <w:szCs w:val="24"/>
        </w:rPr>
        <w:t>baseline</w:t>
      </w:r>
      <w:r>
        <w:rPr>
          <w:rFonts w:ascii="Times New Roman" w:hAnsi="Times New Roman" w:cs="Times New Roman"/>
          <w:color w:val="262626"/>
          <w:sz w:val="24"/>
          <w:szCs w:val="24"/>
        </w:rPr>
        <w:t xml:space="preserve"> for that is, because the House and Senate cannot agree at this point. </w:t>
      </w:r>
      <w:proofErr w:type="spellStart"/>
      <w:r w:rsidRPr="00335D9C">
        <w:rPr>
          <w:rFonts w:ascii="Times New Roman" w:hAnsi="Times New Roman" w:cs="Times New Roman"/>
          <w:b/>
          <w:color w:val="262626"/>
          <w:sz w:val="24"/>
          <w:szCs w:val="24"/>
        </w:rPr>
        <w:t>Reser</w:t>
      </w:r>
      <w:proofErr w:type="spellEnd"/>
      <w:r w:rsidRPr="00335D9C">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noted it was anybody’s guess if the sequestration will continue to 2014 </w:t>
      </w:r>
      <w:r w:rsidR="005E50A5">
        <w:rPr>
          <w:rFonts w:ascii="Times New Roman" w:hAnsi="Times New Roman" w:cs="Times New Roman"/>
          <w:color w:val="262626"/>
          <w:sz w:val="24"/>
          <w:szCs w:val="24"/>
        </w:rPr>
        <w:t xml:space="preserve">or </w:t>
      </w:r>
      <w:r w:rsidR="00C94FC9">
        <w:rPr>
          <w:rFonts w:ascii="Times New Roman" w:hAnsi="Times New Roman" w:cs="Times New Roman"/>
          <w:color w:val="262626"/>
          <w:sz w:val="24"/>
          <w:szCs w:val="24"/>
        </w:rPr>
        <w:t xml:space="preserve">be </w:t>
      </w:r>
      <w:r w:rsidR="005E50A5">
        <w:rPr>
          <w:rFonts w:ascii="Times New Roman" w:hAnsi="Times New Roman" w:cs="Times New Roman"/>
          <w:color w:val="262626"/>
          <w:sz w:val="24"/>
          <w:szCs w:val="24"/>
        </w:rPr>
        <w:t>increased</w:t>
      </w:r>
      <w:r w:rsidR="00C94FC9">
        <w:rPr>
          <w:rFonts w:ascii="Times New Roman" w:hAnsi="Times New Roman" w:cs="Times New Roman"/>
          <w:color w:val="262626"/>
          <w:sz w:val="24"/>
          <w:szCs w:val="24"/>
        </w:rPr>
        <w:t>.</w:t>
      </w:r>
    </w:p>
    <w:p w14:paraId="149D9411" w14:textId="6D1075F6" w:rsidR="00F16417" w:rsidRPr="00847D28" w:rsidRDefault="00F16417" w:rsidP="00F16417">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There were new BIBFRAME</w:t>
      </w:r>
      <w:r w:rsidRPr="00847D28">
        <w:rPr>
          <w:rFonts w:ascii="Times New Roman" w:hAnsi="Times New Roman" w:cs="Times New Roman"/>
          <w:color w:val="262626"/>
          <w:sz w:val="24"/>
          <w:szCs w:val="24"/>
        </w:rPr>
        <w:t xml:space="preserve"> discussion papers </w:t>
      </w:r>
      <w:r>
        <w:rPr>
          <w:rFonts w:ascii="Times New Roman" w:hAnsi="Times New Roman" w:cs="Times New Roman"/>
          <w:color w:val="262626"/>
          <w:sz w:val="24"/>
          <w:szCs w:val="24"/>
        </w:rPr>
        <w:t xml:space="preserve">issued </w:t>
      </w:r>
      <w:r w:rsidRPr="00847D28">
        <w:rPr>
          <w:rFonts w:ascii="Times New Roman" w:hAnsi="Times New Roman" w:cs="Times New Roman"/>
          <w:color w:val="262626"/>
          <w:sz w:val="24"/>
          <w:szCs w:val="24"/>
        </w:rPr>
        <w:t xml:space="preserve">in </w:t>
      </w:r>
      <w:r>
        <w:rPr>
          <w:rFonts w:ascii="Times New Roman" w:hAnsi="Times New Roman" w:cs="Times New Roman"/>
          <w:color w:val="262626"/>
          <w:sz w:val="24"/>
          <w:szCs w:val="24"/>
        </w:rPr>
        <w:t>May and June 2013, including BIBFRAME A</w:t>
      </w:r>
      <w:r w:rsidRPr="00847D28">
        <w:rPr>
          <w:rFonts w:ascii="Times New Roman" w:hAnsi="Times New Roman" w:cs="Times New Roman"/>
          <w:color w:val="262626"/>
          <w:sz w:val="24"/>
          <w:szCs w:val="24"/>
        </w:rPr>
        <w:t>uthority</w:t>
      </w:r>
      <w:r>
        <w:rPr>
          <w:rFonts w:ascii="Times New Roman" w:hAnsi="Times New Roman" w:cs="Times New Roman"/>
          <w:color w:val="262626"/>
          <w:sz w:val="24"/>
          <w:szCs w:val="24"/>
        </w:rPr>
        <w:t xml:space="preserve">, BIBFRAME Annotation Model, and BIBFRAME Resource Types. </w:t>
      </w:r>
      <w:proofErr w:type="spellStart"/>
      <w:r w:rsidRPr="0078589D">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said that if you are subscribed to the listserv, you will be getting these notices. The U</w:t>
      </w:r>
      <w:r w:rsidRPr="00847D28">
        <w:rPr>
          <w:rFonts w:ascii="Times New Roman" w:hAnsi="Times New Roman" w:cs="Times New Roman"/>
          <w:color w:val="262626"/>
          <w:sz w:val="24"/>
          <w:szCs w:val="24"/>
        </w:rPr>
        <w:t xml:space="preserve">pdate </w:t>
      </w:r>
      <w:r>
        <w:rPr>
          <w:rFonts w:ascii="Times New Roman" w:hAnsi="Times New Roman" w:cs="Times New Roman"/>
          <w:color w:val="262626"/>
          <w:sz w:val="24"/>
          <w:szCs w:val="24"/>
        </w:rPr>
        <w:t>F</w:t>
      </w:r>
      <w:r w:rsidRPr="00847D28">
        <w:rPr>
          <w:rFonts w:ascii="Times New Roman" w:hAnsi="Times New Roman" w:cs="Times New Roman"/>
          <w:color w:val="262626"/>
          <w:sz w:val="24"/>
          <w:szCs w:val="24"/>
        </w:rPr>
        <w:t xml:space="preserve">orum </w:t>
      </w:r>
      <w:r>
        <w:rPr>
          <w:rFonts w:ascii="Times New Roman" w:hAnsi="Times New Roman" w:cs="Times New Roman"/>
          <w:color w:val="262626"/>
          <w:sz w:val="24"/>
          <w:szCs w:val="24"/>
        </w:rPr>
        <w:t>is scheduled for t</w:t>
      </w:r>
      <w:r w:rsidRPr="00847D28">
        <w:rPr>
          <w:rFonts w:ascii="Times New Roman" w:hAnsi="Times New Roman" w:cs="Times New Roman"/>
          <w:color w:val="262626"/>
          <w:sz w:val="24"/>
          <w:szCs w:val="24"/>
        </w:rPr>
        <w:t>omorrow</w:t>
      </w:r>
      <w:r>
        <w:rPr>
          <w:rFonts w:ascii="Times New Roman" w:hAnsi="Times New Roman" w:cs="Times New Roman"/>
          <w:color w:val="262626"/>
          <w:sz w:val="24"/>
          <w:szCs w:val="24"/>
        </w:rPr>
        <w:t>, June 30, at</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10:30 </w:t>
      </w:r>
      <w:r w:rsidRPr="00847D28">
        <w:rPr>
          <w:rFonts w:ascii="Times New Roman" w:hAnsi="Times New Roman" w:cs="Times New Roman"/>
          <w:color w:val="262626"/>
          <w:sz w:val="24"/>
          <w:szCs w:val="24"/>
        </w:rPr>
        <w:t xml:space="preserve">in </w:t>
      </w:r>
      <w:r>
        <w:rPr>
          <w:rFonts w:ascii="Times New Roman" w:hAnsi="Times New Roman" w:cs="Times New Roman"/>
          <w:color w:val="262626"/>
          <w:sz w:val="24"/>
          <w:szCs w:val="24"/>
        </w:rPr>
        <w:t>the C</w:t>
      </w:r>
      <w:r w:rsidRPr="00847D28">
        <w:rPr>
          <w:rFonts w:ascii="Times New Roman" w:hAnsi="Times New Roman" w:cs="Times New Roman"/>
          <w:color w:val="262626"/>
          <w:sz w:val="24"/>
          <w:szCs w:val="24"/>
        </w:rPr>
        <w:t xml:space="preserve">onvention </w:t>
      </w:r>
      <w:r>
        <w:rPr>
          <w:rFonts w:ascii="Times New Roman" w:hAnsi="Times New Roman" w:cs="Times New Roman"/>
          <w:color w:val="262626"/>
          <w:sz w:val="24"/>
          <w:szCs w:val="24"/>
        </w:rPr>
        <w:t>C</w:t>
      </w:r>
      <w:r w:rsidRPr="00847D28">
        <w:rPr>
          <w:rFonts w:ascii="Times New Roman" w:hAnsi="Times New Roman" w:cs="Times New Roman"/>
          <w:color w:val="262626"/>
          <w:sz w:val="24"/>
          <w:szCs w:val="24"/>
        </w:rPr>
        <w:t>enter</w:t>
      </w:r>
      <w:r>
        <w:rPr>
          <w:rFonts w:ascii="Times New Roman" w:hAnsi="Times New Roman" w:cs="Times New Roman"/>
          <w:color w:val="262626"/>
          <w:sz w:val="24"/>
          <w:szCs w:val="24"/>
        </w:rPr>
        <w:t xml:space="preserve">. It will be led off by Roberta Shaffer, Associate Librarian of LC, speaking about BIBFRAME in the context of other initiatives going on </w:t>
      </w:r>
      <w:r w:rsidR="005E50A5">
        <w:rPr>
          <w:rFonts w:ascii="Times New Roman" w:hAnsi="Times New Roman" w:cs="Times New Roman"/>
          <w:color w:val="262626"/>
          <w:sz w:val="24"/>
          <w:szCs w:val="24"/>
        </w:rPr>
        <w:t xml:space="preserve">at </w:t>
      </w:r>
      <w:r>
        <w:rPr>
          <w:rFonts w:ascii="Times New Roman" w:hAnsi="Times New Roman" w:cs="Times New Roman"/>
          <w:color w:val="262626"/>
          <w:sz w:val="24"/>
          <w:szCs w:val="24"/>
        </w:rPr>
        <w:t>LC. E</w:t>
      </w:r>
      <w:r w:rsidRPr="00847D28">
        <w:rPr>
          <w:rFonts w:ascii="Times New Roman" w:hAnsi="Times New Roman" w:cs="Times New Roman"/>
          <w:color w:val="262626"/>
          <w:sz w:val="24"/>
          <w:szCs w:val="24"/>
        </w:rPr>
        <w:t>ric</w:t>
      </w:r>
      <w:r>
        <w:rPr>
          <w:rFonts w:ascii="Times New Roman" w:hAnsi="Times New Roman" w:cs="Times New Roman"/>
          <w:color w:val="262626"/>
          <w:sz w:val="24"/>
          <w:szCs w:val="24"/>
        </w:rPr>
        <w:t xml:space="preserve"> Miller of </w:t>
      </w:r>
      <w:proofErr w:type="spellStart"/>
      <w:r>
        <w:rPr>
          <w:rFonts w:ascii="Times New Roman" w:hAnsi="Times New Roman" w:cs="Times New Roman"/>
          <w:color w:val="262626"/>
          <w:sz w:val="24"/>
          <w:szCs w:val="24"/>
        </w:rPr>
        <w:t>Zepheira</w:t>
      </w:r>
      <w:proofErr w:type="spellEnd"/>
      <w:r>
        <w:rPr>
          <w:rFonts w:ascii="Times New Roman" w:hAnsi="Times New Roman" w:cs="Times New Roman"/>
          <w:color w:val="262626"/>
          <w:sz w:val="24"/>
          <w:szCs w:val="24"/>
        </w:rPr>
        <w:t xml:space="preserve"> </w:t>
      </w:r>
      <w:r w:rsidRPr="00847D28">
        <w:rPr>
          <w:rFonts w:ascii="Times New Roman" w:hAnsi="Times New Roman" w:cs="Times New Roman"/>
          <w:color w:val="262626"/>
          <w:sz w:val="24"/>
          <w:szCs w:val="24"/>
        </w:rPr>
        <w:t xml:space="preserve">will </w:t>
      </w:r>
      <w:r>
        <w:rPr>
          <w:rFonts w:ascii="Times New Roman" w:hAnsi="Times New Roman" w:cs="Times New Roman"/>
          <w:color w:val="262626"/>
          <w:sz w:val="24"/>
          <w:szCs w:val="24"/>
        </w:rPr>
        <w:t xml:space="preserve">speak </w:t>
      </w:r>
      <w:r w:rsidRPr="00847D28">
        <w:rPr>
          <w:rFonts w:ascii="Times New Roman" w:hAnsi="Times New Roman" w:cs="Times New Roman"/>
          <w:color w:val="262626"/>
          <w:sz w:val="24"/>
          <w:szCs w:val="24"/>
        </w:rPr>
        <w:t xml:space="preserve">about </w:t>
      </w:r>
      <w:r>
        <w:rPr>
          <w:rFonts w:ascii="Times New Roman" w:hAnsi="Times New Roman" w:cs="Times New Roman"/>
          <w:color w:val="262626"/>
          <w:sz w:val="24"/>
          <w:szCs w:val="24"/>
        </w:rPr>
        <w:t xml:space="preserve">RDA and WEMI. </w:t>
      </w:r>
      <w:r>
        <w:rPr>
          <w:rFonts w:ascii="Times New Roman" w:hAnsi="Times New Roman" w:cs="Times New Roman"/>
          <w:color w:val="262626"/>
          <w:sz w:val="24"/>
          <w:szCs w:val="24"/>
        </w:rPr>
        <w:lastRenderedPageBreak/>
        <w:t xml:space="preserve">There will be some presentations by community experimenters from Colorado College and VTLS, and Jean </w:t>
      </w:r>
      <w:proofErr w:type="spellStart"/>
      <w:r>
        <w:rPr>
          <w:rFonts w:ascii="Times New Roman" w:hAnsi="Times New Roman" w:cs="Times New Roman"/>
          <w:color w:val="262626"/>
          <w:sz w:val="24"/>
          <w:szCs w:val="24"/>
        </w:rPr>
        <w:t>Godby</w:t>
      </w:r>
      <w:proofErr w:type="spellEnd"/>
      <w:r>
        <w:rPr>
          <w:rFonts w:ascii="Times New Roman" w:hAnsi="Times New Roman" w:cs="Times New Roman"/>
          <w:color w:val="262626"/>
          <w:sz w:val="24"/>
          <w:szCs w:val="24"/>
        </w:rPr>
        <w:t xml:space="preserve"> of OCLC will talk about schema.org. The plan </w:t>
      </w:r>
      <w:r w:rsidR="005E50A5">
        <w:rPr>
          <w:rFonts w:ascii="Times New Roman" w:hAnsi="Times New Roman" w:cs="Times New Roman"/>
          <w:color w:val="262626"/>
          <w:sz w:val="24"/>
          <w:szCs w:val="24"/>
        </w:rPr>
        <w:t xml:space="preserve">is </w:t>
      </w:r>
      <w:r>
        <w:rPr>
          <w:rFonts w:ascii="Times New Roman" w:hAnsi="Times New Roman" w:cs="Times New Roman"/>
          <w:color w:val="262626"/>
          <w:sz w:val="24"/>
          <w:szCs w:val="24"/>
        </w:rPr>
        <w:t xml:space="preserve">to have it recorded and up on the website within a month and </w:t>
      </w:r>
      <w:r w:rsidR="005E50A5">
        <w:rPr>
          <w:rFonts w:ascii="Times New Roman" w:hAnsi="Times New Roman" w:cs="Times New Roman"/>
          <w:color w:val="262626"/>
          <w:sz w:val="24"/>
          <w:szCs w:val="24"/>
        </w:rPr>
        <w:t>there will be</w:t>
      </w:r>
      <w:r>
        <w:rPr>
          <w:rFonts w:ascii="Times New Roman" w:hAnsi="Times New Roman" w:cs="Times New Roman"/>
          <w:color w:val="262626"/>
          <w:sz w:val="24"/>
          <w:szCs w:val="24"/>
        </w:rPr>
        <w:t xml:space="preserve"> announcements on the BIBFRAME listserv when that happens.</w:t>
      </w:r>
    </w:p>
    <w:p w14:paraId="7C460393" w14:textId="713D5AB3" w:rsidR="00F16417" w:rsidRPr="00847D28" w:rsidRDefault="00F16417" w:rsidP="00F16417">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Regarding </w:t>
      </w:r>
      <w:r w:rsidR="00B85E6F">
        <w:rPr>
          <w:rFonts w:ascii="Times New Roman" w:hAnsi="Times New Roman" w:cs="Times New Roman"/>
          <w:color w:val="262626"/>
          <w:sz w:val="24"/>
          <w:szCs w:val="24"/>
        </w:rPr>
        <w:t>the Library of Congress/</w:t>
      </w:r>
      <w:r>
        <w:rPr>
          <w:rFonts w:ascii="Times New Roman" w:hAnsi="Times New Roman" w:cs="Times New Roman"/>
          <w:color w:val="262626"/>
          <w:sz w:val="24"/>
          <w:szCs w:val="24"/>
        </w:rPr>
        <w:t>Program for Cooperative Cataloging P</w:t>
      </w:r>
      <w:r w:rsidRPr="00847D28">
        <w:rPr>
          <w:rFonts w:ascii="Times New Roman" w:hAnsi="Times New Roman" w:cs="Times New Roman"/>
          <w:color w:val="262626"/>
          <w:sz w:val="24"/>
          <w:szCs w:val="24"/>
        </w:rPr>
        <w:t xml:space="preserve">olicy </w:t>
      </w:r>
      <w:r>
        <w:rPr>
          <w:rFonts w:ascii="Times New Roman" w:hAnsi="Times New Roman" w:cs="Times New Roman"/>
          <w:color w:val="262626"/>
          <w:sz w:val="24"/>
          <w:szCs w:val="24"/>
        </w:rPr>
        <w:t>S</w:t>
      </w:r>
      <w:r w:rsidRPr="00847D28">
        <w:rPr>
          <w:rFonts w:ascii="Times New Roman" w:hAnsi="Times New Roman" w:cs="Times New Roman"/>
          <w:color w:val="262626"/>
          <w:sz w:val="24"/>
          <w:szCs w:val="24"/>
        </w:rPr>
        <w:t>tatements</w:t>
      </w:r>
      <w:r>
        <w:rPr>
          <w:rFonts w:ascii="Times New Roman" w:hAnsi="Times New Roman" w:cs="Times New Roman"/>
          <w:color w:val="262626"/>
          <w:sz w:val="24"/>
          <w:szCs w:val="24"/>
        </w:rPr>
        <w:t xml:space="preserve"> (LC-PCC PS), </w:t>
      </w:r>
      <w:proofErr w:type="spellStart"/>
      <w:r w:rsidRPr="0017094D">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reported that the </w:t>
      </w:r>
      <w:r w:rsidRPr="00847D28">
        <w:rPr>
          <w:rFonts w:ascii="Times New Roman" w:hAnsi="Times New Roman" w:cs="Times New Roman"/>
          <w:color w:val="262626"/>
          <w:sz w:val="24"/>
          <w:szCs w:val="24"/>
        </w:rPr>
        <w:t>first update</w:t>
      </w:r>
      <w:r>
        <w:rPr>
          <w:rFonts w:ascii="Times New Roman" w:hAnsi="Times New Roman" w:cs="Times New Roman"/>
          <w:color w:val="262626"/>
          <w:sz w:val="24"/>
          <w:szCs w:val="24"/>
        </w:rPr>
        <w:t xml:space="preserve"> for 2013 was published in May, due to the difficulties in the beginning of the year. There were a little over </w:t>
      </w:r>
      <w:r w:rsidRPr="00847D28">
        <w:rPr>
          <w:rFonts w:ascii="Times New Roman" w:hAnsi="Times New Roman" w:cs="Times New Roman"/>
          <w:color w:val="262626"/>
          <w:sz w:val="24"/>
          <w:szCs w:val="24"/>
        </w:rPr>
        <w:t xml:space="preserve">80 statements </w:t>
      </w:r>
      <w:r>
        <w:rPr>
          <w:rFonts w:ascii="Times New Roman" w:hAnsi="Times New Roman" w:cs="Times New Roman"/>
          <w:color w:val="262626"/>
          <w:sz w:val="24"/>
          <w:szCs w:val="24"/>
        </w:rPr>
        <w:t xml:space="preserve">that were released at the time, which mostly </w:t>
      </w:r>
      <w:r w:rsidR="00C94FC9">
        <w:rPr>
          <w:rFonts w:ascii="Times New Roman" w:hAnsi="Times New Roman" w:cs="Times New Roman"/>
          <w:color w:val="262626"/>
          <w:sz w:val="24"/>
          <w:szCs w:val="24"/>
        </w:rPr>
        <w:t xml:space="preserve">consisted of </w:t>
      </w:r>
      <w:r>
        <w:rPr>
          <w:rFonts w:ascii="Times New Roman" w:hAnsi="Times New Roman" w:cs="Times New Roman"/>
          <w:color w:val="262626"/>
          <w:sz w:val="24"/>
          <w:szCs w:val="24"/>
        </w:rPr>
        <w:t xml:space="preserve">adding or </w:t>
      </w:r>
      <w:r w:rsidRPr="00847D28">
        <w:rPr>
          <w:rFonts w:ascii="Times New Roman" w:hAnsi="Times New Roman" w:cs="Times New Roman"/>
          <w:color w:val="262626"/>
          <w:sz w:val="24"/>
          <w:szCs w:val="24"/>
        </w:rPr>
        <w:t xml:space="preserve">adjusting for </w:t>
      </w:r>
      <w:r>
        <w:rPr>
          <w:rFonts w:ascii="Times New Roman" w:hAnsi="Times New Roman" w:cs="Times New Roman"/>
          <w:color w:val="262626"/>
          <w:sz w:val="24"/>
          <w:szCs w:val="24"/>
        </w:rPr>
        <w:t>“PCC</w:t>
      </w:r>
      <w:r w:rsidRPr="00847D28">
        <w:rPr>
          <w:rFonts w:ascii="Times New Roman" w:hAnsi="Times New Roman" w:cs="Times New Roman"/>
          <w:color w:val="262626"/>
          <w:sz w:val="24"/>
          <w:szCs w:val="24"/>
        </w:rPr>
        <w:t xml:space="preserve"> practice</w:t>
      </w:r>
      <w:r>
        <w:rPr>
          <w:rFonts w:ascii="Times New Roman" w:hAnsi="Times New Roman" w:cs="Times New Roman"/>
          <w:color w:val="262626"/>
          <w:sz w:val="24"/>
          <w:szCs w:val="24"/>
        </w:rPr>
        <w:t>” in consultation with the PCC Standing Committee on Standards.</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The next update on July 9 will also be very large, and will mostly be related to changes to the RDA text approved by the JSC in November 2012. This will include ALA/18, on government and non-government corporate bodies. The last update of the calendar year will be Nov. 9, 2013. </w:t>
      </w:r>
    </w:p>
    <w:p w14:paraId="25040F79" w14:textId="505F6450" w:rsidR="00F16417" w:rsidRDefault="00F16417" w:rsidP="00F16417">
      <w:pPr>
        <w:spacing w:line="240" w:lineRule="auto"/>
        <w:rPr>
          <w:rFonts w:ascii="Times New Roman" w:hAnsi="Times New Roman" w:cs="Times New Roman"/>
          <w:color w:val="262626"/>
          <w:sz w:val="24"/>
          <w:szCs w:val="24"/>
        </w:rPr>
      </w:pPr>
      <w:proofErr w:type="spellStart"/>
      <w:r w:rsidRPr="00D41346">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stated that as of April 1, </w:t>
      </w:r>
      <w:r w:rsidRPr="00847D28">
        <w:rPr>
          <w:rFonts w:ascii="Times New Roman" w:hAnsi="Times New Roman" w:cs="Times New Roman"/>
          <w:color w:val="262626"/>
          <w:sz w:val="24"/>
          <w:szCs w:val="24"/>
        </w:rPr>
        <w:t xml:space="preserve">all </w:t>
      </w:r>
      <w:r w:rsidR="0067100A">
        <w:rPr>
          <w:rFonts w:ascii="Times New Roman" w:hAnsi="Times New Roman" w:cs="Times New Roman"/>
          <w:color w:val="262626"/>
          <w:sz w:val="24"/>
          <w:szCs w:val="24"/>
        </w:rPr>
        <w:t xml:space="preserve">LC </w:t>
      </w:r>
      <w:r w:rsidRPr="00847D28">
        <w:rPr>
          <w:rFonts w:ascii="Times New Roman" w:hAnsi="Times New Roman" w:cs="Times New Roman"/>
          <w:color w:val="262626"/>
          <w:sz w:val="24"/>
          <w:szCs w:val="24"/>
        </w:rPr>
        <w:t>catalog</w:t>
      </w:r>
      <w:r>
        <w:rPr>
          <w:rFonts w:ascii="Times New Roman" w:hAnsi="Times New Roman" w:cs="Times New Roman"/>
          <w:color w:val="262626"/>
          <w:sz w:val="24"/>
          <w:szCs w:val="24"/>
        </w:rPr>
        <w:t>ers</w:t>
      </w:r>
      <w:r w:rsidRPr="00847D28">
        <w:rPr>
          <w:rFonts w:ascii="Times New Roman" w:hAnsi="Times New Roman" w:cs="Times New Roman"/>
          <w:color w:val="262626"/>
          <w:sz w:val="24"/>
          <w:szCs w:val="24"/>
        </w:rPr>
        <w:t xml:space="preserve"> who do authority records are supposed to </w:t>
      </w:r>
      <w:r>
        <w:rPr>
          <w:rFonts w:ascii="Times New Roman" w:hAnsi="Times New Roman" w:cs="Times New Roman"/>
          <w:color w:val="262626"/>
          <w:sz w:val="24"/>
          <w:szCs w:val="24"/>
        </w:rPr>
        <w:t xml:space="preserve">be doing them in RDA. He also said that this applies to most bibliographic records and </w:t>
      </w:r>
      <w:r w:rsidR="00B85E6F">
        <w:rPr>
          <w:rFonts w:ascii="Times New Roman" w:hAnsi="Times New Roman" w:cs="Times New Roman"/>
          <w:color w:val="262626"/>
          <w:sz w:val="24"/>
          <w:szCs w:val="24"/>
        </w:rPr>
        <w:t xml:space="preserve">to </w:t>
      </w:r>
      <w:r>
        <w:rPr>
          <w:rFonts w:ascii="Times New Roman" w:hAnsi="Times New Roman" w:cs="Times New Roman"/>
          <w:color w:val="262626"/>
          <w:sz w:val="24"/>
          <w:szCs w:val="24"/>
        </w:rPr>
        <w:t xml:space="preserve">catalogers who </w:t>
      </w:r>
      <w:r w:rsidR="00B85E6F">
        <w:rPr>
          <w:rFonts w:ascii="Times New Roman" w:hAnsi="Times New Roman" w:cs="Times New Roman"/>
          <w:color w:val="262626"/>
          <w:sz w:val="24"/>
          <w:szCs w:val="24"/>
        </w:rPr>
        <w:t xml:space="preserve">had used </w:t>
      </w:r>
      <w:r>
        <w:rPr>
          <w:rFonts w:ascii="Times New Roman" w:hAnsi="Times New Roman" w:cs="Times New Roman"/>
          <w:color w:val="262626"/>
          <w:sz w:val="24"/>
          <w:szCs w:val="24"/>
        </w:rPr>
        <w:t>AACR</w:t>
      </w:r>
      <w:r w:rsidR="00B85E6F">
        <w:rPr>
          <w:rFonts w:ascii="Times New Roman" w:hAnsi="Times New Roman" w:cs="Times New Roman"/>
          <w:color w:val="262626"/>
          <w:sz w:val="24"/>
          <w:szCs w:val="24"/>
        </w:rPr>
        <w:t xml:space="preserve">2. The </w:t>
      </w:r>
      <w:r>
        <w:rPr>
          <w:rFonts w:ascii="Times New Roman" w:hAnsi="Times New Roman" w:cs="Times New Roman"/>
          <w:color w:val="262626"/>
          <w:sz w:val="24"/>
          <w:szCs w:val="24"/>
        </w:rPr>
        <w:t xml:space="preserve">catalogers who </w:t>
      </w:r>
      <w:r w:rsidR="00B85E6F">
        <w:rPr>
          <w:rFonts w:ascii="Times New Roman" w:hAnsi="Times New Roman" w:cs="Times New Roman"/>
          <w:color w:val="262626"/>
          <w:sz w:val="24"/>
          <w:szCs w:val="24"/>
        </w:rPr>
        <w:t>use</w:t>
      </w:r>
      <w:r>
        <w:rPr>
          <w:rFonts w:ascii="Times New Roman" w:hAnsi="Times New Roman" w:cs="Times New Roman"/>
          <w:color w:val="262626"/>
          <w:sz w:val="24"/>
          <w:szCs w:val="24"/>
        </w:rPr>
        <w:t xml:space="preserve"> other standards</w:t>
      </w:r>
      <w:r w:rsidR="00B85E6F">
        <w:rPr>
          <w:rFonts w:ascii="Times New Roman" w:hAnsi="Times New Roman" w:cs="Times New Roman"/>
          <w:color w:val="262626"/>
          <w:sz w:val="24"/>
          <w:szCs w:val="24"/>
        </w:rPr>
        <w:t xml:space="preserve">, such as DACS or </w:t>
      </w:r>
      <w:r>
        <w:rPr>
          <w:rFonts w:ascii="Times New Roman" w:hAnsi="Times New Roman" w:cs="Times New Roman"/>
          <w:color w:val="262626"/>
          <w:sz w:val="24"/>
          <w:szCs w:val="24"/>
        </w:rPr>
        <w:t>AMIM</w:t>
      </w:r>
      <w:r w:rsidR="00B85E6F">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B85E6F">
        <w:rPr>
          <w:rFonts w:ascii="Times New Roman" w:hAnsi="Times New Roman" w:cs="Times New Roman"/>
          <w:color w:val="262626"/>
          <w:sz w:val="24"/>
          <w:szCs w:val="24"/>
        </w:rPr>
        <w:t>will continue to do so</w:t>
      </w:r>
      <w:r>
        <w:rPr>
          <w:rFonts w:ascii="Times New Roman" w:hAnsi="Times New Roman" w:cs="Times New Roman"/>
          <w:color w:val="262626"/>
          <w:sz w:val="24"/>
          <w:szCs w:val="24"/>
        </w:rPr>
        <w:t xml:space="preserve">. </w:t>
      </w:r>
    </w:p>
    <w:p w14:paraId="27D24C2E" w14:textId="3346EE95" w:rsidR="00F16417" w:rsidRPr="00847D28" w:rsidRDefault="00F16417" w:rsidP="00F16417">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Other areas impacted by RDA changes include the LC/NACO Name Authority File. There have been a lot of phase changes as part of the PCC Acceptable Headings Implementation Task Group chaired by Gary Strawn. Phase 2</w:t>
      </w:r>
      <w:r w:rsidR="00B85E6F">
        <w:rPr>
          <w:rFonts w:ascii="Times New Roman" w:hAnsi="Times New Roman" w:cs="Times New Roman"/>
          <w:color w:val="262626"/>
          <w:sz w:val="24"/>
          <w:szCs w:val="24"/>
        </w:rPr>
        <w:t xml:space="preserve"> was </w:t>
      </w:r>
      <w:r w:rsidRPr="00847D28">
        <w:rPr>
          <w:rFonts w:ascii="Times New Roman" w:hAnsi="Times New Roman" w:cs="Times New Roman"/>
          <w:color w:val="262626"/>
          <w:sz w:val="24"/>
          <w:szCs w:val="24"/>
        </w:rPr>
        <w:t xml:space="preserve">completed at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end of </w:t>
      </w:r>
      <w:r>
        <w:rPr>
          <w:rFonts w:ascii="Times New Roman" w:hAnsi="Times New Roman" w:cs="Times New Roman"/>
          <w:color w:val="262626"/>
          <w:sz w:val="24"/>
          <w:szCs w:val="24"/>
        </w:rPr>
        <w:t xml:space="preserve">March 2013. </w:t>
      </w:r>
      <w:r w:rsidR="00C94FC9">
        <w:rPr>
          <w:rFonts w:ascii="Times New Roman" w:hAnsi="Times New Roman" w:cs="Times New Roman"/>
          <w:color w:val="262626"/>
          <w:sz w:val="24"/>
          <w:szCs w:val="24"/>
        </w:rPr>
        <w:t xml:space="preserve">Approximately </w:t>
      </w:r>
      <w:r>
        <w:rPr>
          <w:rFonts w:ascii="Times New Roman" w:hAnsi="Times New Roman" w:cs="Times New Roman"/>
          <w:color w:val="262626"/>
          <w:sz w:val="24"/>
          <w:szCs w:val="24"/>
        </w:rPr>
        <w:t xml:space="preserve">372,000 authority records were changed as part of that effort, and redistributed to NACO nodes and CDS subscribers. These were based on running Gary Strawn’s program on the files. </w:t>
      </w:r>
      <w:r w:rsidR="00B85E6F">
        <w:rPr>
          <w:rFonts w:ascii="Times New Roman" w:hAnsi="Times New Roman" w:cs="Times New Roman"/>
          <w:color w:val="262626"/>
          <w:sz w:val="24"/>
          <w:szCs w:val="24"/>
        </w:rPr>
        <w:t>T</w:t>
      </w:r>
      <w:r>
        <w:rPr>
          <w:rFonts w:ascii="Times New Roman" w:hAnsi="Times New Roman" w:cs="Times New Roman"/>
          <w:color w:val="262626"/>
          <w:sz w:val="24"/>
          <w:szCs w:val="24"/>
        </w:rPr>
        <w:t xml:space="preserve">here are links for </w:t>
      </w:r>
      <w:r w:rsidR="00B85E6F">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 xml:space="preserve">details of these changes in </w:t>
      </w:r>
      <w:proofErr w:type="spellStart"/>
      <w:r w:rsidR="00B85E6F">
        <w:rPr>
          <w:rFonts w:ascii="Times New Roman" w:hAnsi="Times New Roman" w:cs="Times New Roman"/>
          <w:color w:val="262626"/>
          <w:sz w:val="24"/>
          <w:szCs w:val="24"/>
        </w:rPr>
        <w:t>Reser’s</w:t>
      </w:r>
      <w:proofErr w:type="spellEnd"/>
      <w:r w:rsidR="00B85E6F">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report. The changes left </w:t>
      </w:r>
      <w:proofErr w:type="gramStart"/>
      <w:r>
        <w:rPr>
          <w:rFonts w:ascii="Times New Roman" w:hAnsi="Times New Roman" w:cs="Times New Roman"/>
          <w:color w:val="262626"/>
          <w:sz w:val="24"/>
          <w:szCs w:val="24"/>
        </w:rPr>
        <w:t>a disconnect</w:t>
      </w:r>
      <w:proofErr w:type="gramEnd"/>
      <w:r>
        <w:rPr>
          <w:rFonts w:ascii="Times New Roman" w:hAnsi="Times New Roman" w:cs="Times New Roman"/>
          <w:color w:val="262626"/>
          <w:sz w:val="24"/>
          <w:szCs w:val="24"/>
        </w:rPr>
        <w:t xml:space="preserve"> in the catalog between fixed authority headings and unfixed headings in the bibliographic records, and they used the program to make corrections beginning on April 8</w:t>
      </w:r>
      <w:r w:rsidR="00B85E6F">
        <w:rPr>
          <w:rFonts w:ascii="Times New Roman" w:hAnsi="Times New Roman" w:cs="Times New Roman"/>
          <w:color w:val="262626"/>
          <w:sz w:val="24"/>
          <w:szCs w:val="24"/>
        </w:rPr>
        <w:t>,</w:t>
      </w:r>
      <w:r>
        <w:rPr>
          <w:rFonts w:ascii="Times New Roman" w:hAnsi="Times New Roman" w:cs="Times New Roman"/>
          <w:color w:val="262626"/>
          <w:sz w:val="24"/>
          <w:szCs w:val="24"/>
        </w:rPr>
        <w:t xml:space="preserve"> through June 10, 2013. They </w:t>
      </w:r>
      <w:r w:rsidRPr="00847D28">
        <w:rPr>
          <w:rFonts w:ascii="Times New Roman" w:hAnsi="Times New Roman" w:cs="Times New Roman"/>
          <w:color w:val="262626"/>
          <w:sz w:val="24"/>
          <w:szCs w:val="24"/>
        </w:rPr>
        <w:t xml:space="preserve">changed </w:t>
      </w:r>
      <w:r>
        <w:rPr>
          <w:rFonts w:ascii="Times New Roman" w:hAnsi="Times New Roman" w:cs="Times New Roman"/>
          <w:color w:val="262626"/>
          <w:sz w:val="24"/>
          <w:szCs w:val="24"/>
        </w:rPr>
        <w:t xml:space="preserve">almost 669,000 of 17.8 million bibliographic records. All changed records were </w:t>
      </w:r>
      <w:r w:rsidRPr="00847D28">
        <w:rPr>
          <w:rFonts w:ascii="Times New Roman" w:hAnsi="Times New Roman" w:cs="Times New Roman"/>
          <w:color w:val="262626"/>
          <w:sz w:val="24"/>
          <w:szCs w:val="24"/>
        </w:rPr>
        <w:t xml:space="preserve">redistributed </w:t>
      </w:r>
      <w:r>
        <w:rPr>
          <w:rFonts w:ascii="Times New Roman" w:hAnsi="Times New Roman" w:cs="Times New Roman"/>
          <w:color w:val="262626"/>
          <w:sz w:val="24"/>
          <w:szCs w:val="24"/>
        </w:rPr>
        <w:t>if they were candidates for redistribution, though many were not</w:t>
      </w:r>
      <w:r w:rsidRPr="00847D28">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3D4952">
        <w:rPr>
          <w:rFonts w:ascii="Times New Roman" w:hAnsi="Times New Roman" w:cs="Times New Roman"/>
          <w:color w:val="262626"/>
          <w:sz w:val="24"/>
          <w:szCs w:val="24"/>
        </w:rPr>
        <w:t>Some c</w:t>
      </w:r>
      <w:r w:rsidR="00B85E6F">
        <w:rPr>
          <w:rFonts w:ascii="Times New Roman" w:hAnsi="Times New Roman" w:cs="Times New Roman"/>
          <w:color w:val="262626"/>
          <w:sz w:val="24"/>
          <w:szCs w:val="24"/>
        </w:rPr>
        <w:t xml:space="preserve">hanges </w:t>
      </w:r>
      <w:r w:rsidR="003D4952">
        <w:rPr>
          <w:rFonts w:ascii="Times New Roman" w:hAnsi="Times New Roman" w:cs="Times New Roman"/>
          <w:color w:val="262626"/>
          <w:sz w:val="24"/>
          <w:szCs w:val="24"/>
        </w:rPr>
        <w:t xml:space="preserve">that </w:t>
      </w:r>
      <w:r>
        <w:rPr>
          <w:rFonts w:ascii="Times New Roman" w:hAnsi="Times New Roman" w:cs="Times New Roman"/>
          <w:color w:val="262626"/>
          <w:sz w:val="24"/>
          <w:szCs w:val="24"/>
        </w:rPr>
        <w:t xml:space="preserve">RDA </w:t>
      </w:r>
      <w:r w:rsidR="003D4952">
        <w:rPr>
          <w:rFonts w:ascii="Times New Roman" w:hAnsi="Times New Roman" w:cs="Times New Roman"/>
          <w:color w:val="262626"/>
          <w:sz w:val="24"/>
          <w:szCs w:val="24"/>
        </w:rPr>
        <w:t xml:space="preserve">caused in </w:t>
      </w:r>
      <w:r>
        <w:rPr>
          <w:rFonts w:ascii="Times New Roman" w:hAnsi="Times New Roman" w:cs="Times New Roman"/>
          <w:color w:val="262626"/>
          <w:sz w:val="24"/>
          <w:szCs w:val="24"/>
        </w:rPr>
        <w:t xml:space="preserve">LCSH had to be done by </w:t>
      </w:r>
      <w:r w:rsidRPr="00847D28">
        <w:rPr>
          <w:rFonts w:ascii="Times New Roman" w:hAnsi="Times New Roman" w:cs="Times New Roman"/>
          <w:color w:val="262626"/>
          <w:sz w:val="24"/>
          <w:szCs w:val="24"/>
        </w:rPr>
        <w:t>hand</w:t>
      </w:r>
      <w:r>
        <w:rPr>
          <w:rFonts w:ascii="Times New Roman" w:hAnsi="Times New Roman" w:cs="Times New Roman"/>
          <w:color w:val="262626"/>
          <w:sz w:val="24"/>
          <w:szCs w:val="24"/>
        </w:rPr>
        <w:t>. Policy specialists changed all the impacted LCSH records in April of this year, and these should have been re</w:t>
      </w:r>
      <w:r w:rsidRPr="00847D28">
        <w:rPr>
          <w:rFonts w:ascii="Times New Roman" w:hAnsi="Times New Roman" w:cs="Times New Roman"/>
          <w:color w:val="262626"/>
          <w:sz w:val="24"/>
          <w:szCs w:val="24"/>
        </w:rPr>
        <w:t>distributed</w:t>
      </w:r>
      <w:r>
        <w:rPr>
          <w:rFonts w:ascii="Times New Roman" w:hAnsi="Times New Roman" w:cs="Times New Roman"/>
          <w:color w:val="262626"/>
          <w:sz w:val="24"/>
          <w:szCs w:val="24"/>
        </w:rPr>
        <w:t xml:space="preserve"> by now. </w:t>
      </w:r>
      <w:proofErr w:type="spellStart"/>
      <w:r w:rsidRPr="00A176B4">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noted that if you find any</w:t>
      </w:r>
      <w:r w:rsidR="0047623C">
        <w:rPr>
          <w:rFonts w:ascii="Times New Roman" w:hAnsi="Times New Roman" w:cs="Times New Roman"/>
          <w:color w:val="262626"/>
          <w:sz w:val="24"/>
          <w:szCs w:val="24"/>
        </w:rPr>
        <w:t xml:space="preserve"> </w:t>
      </w:r>
      <w:r w:rsidR="0047623C" w:rsidRPr="0047623C">
        <w:rPr>
          <w:rFonts w:ascii="Times New Roman" w:hAnsi="Times New Roman" w:cs="Times New Roman"/>
          <w:color w:val="262626"/>
          <w:sz w:val="24"/>
          <w:szCs w:val="24"/>
        </w:rPr>
        <w:t xml:space="preserve">missed LCSH records that should be changed to conform to </w:t>
      </w:r>
      <w:proofErr w:type="gramStart"/>
      <w:r w:rsidR="0047623C" w:rsidRPr="0047623C">
        <w:rPr>
          <w:rFonts w:ascii="Times New Roman" w:hAnsi="Times New Roman" w:cs="Times New Roman"/>
          <w:color w:val="262626"/>
          <w:sz w:val="24"/>
          <w:szCs w:val="24"/>
        </w:rPr>
        <w:t>RDA</w:t>
      </w:r>
      <w:r>
        <w:rPr>
          <w:rFonts w:ascii="Times New Roman" w:hAnsi="Times New Roman" w:cs="Times New Roman"/>
          <w:color w:val="262626"/>
          <w:sz w:val="24"/>
          <w:szCs w:val="24"/>
        </w:rPr>
        <w:t>,</w:t>
      </w:r>
      <w:proofErr w:type="gramEnd"/>
      <w:r>
        <w:rPr>
          <w:rFonts w:ascii="Times New Roman" w:hAnsi="Times New Roman" w:cs="Times New Roman"/>
          <w:color w:val="262626"/>
          <w:sz w:val="24"/>
          <w:szCs w:val="24"/>
        </w:rPr>
        <w:t xml:space="preserve"> you can make a proposal to change them. There is a list on the website of subject headings changed by RDA. They still have not made up their mind</w:t>
      </w:r>
      <w:r w:rsidR="00F6148D">
        <w:rPr>
          <w:rFonts w:ascii="Times New Roman" w:hAnsi="Times New Roman" w:cs="Times New Roman"/>
          <w:color w:val="262626"/>
          <w:sz w:val="24"/>
          <w:szCs w:val="24"/>
        </w:rPr>
        <w:t>s</w:t>
      </w:r>
      <w:r>
        <w:rPr>
          <w:rFonts w:ascii="Times New Roman" w:hAnsi="Times New Roman" w:cs="Times New Roman"/>
          <w:color w:val="262626"/>
          <w:sz w:val="24"/>
          <w:szCs w:val="24"/>
        </w:rPr>
        <w:t xml:space="preserve"> about some abbreviations, such as ca. and some subdivisions. One </w:t>
      </w:r>
      <w:r w:rsidRPr="00847D28">
        <w:rPr>
          <w:rFonts w:ascii="Times New Roman" w:hAnsi="Times New Roman" w:cs="Times New Roman"/>
          <w:color w:val="262626"/>
          <w:sz w:val="24"/>
          <w:szCs w:val="24"/>
        </w:rPr>
        <w:t xml:space="preserve">of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big </w:t>
      </w:r>
      <w:r w:rsidR="0047623C">
        <w:rPr>
          <w:rFonts w:ascii="Times New Roman" w:hAnsi="Times New Roman" w:cs="Times New Roman"/>
          <w:color w:val="262626"/>
          <w:sz w:val="24"/>
          <w:szCs w:val="24"/>
        </w:rPr>
        <w:t xml:space="preserve">changes </w:t>
      </w:r>
      <w:r>
        <w:rPr>
          <w:rFonts w:ascii="Times New Roman" w:hAnsi="Times New Roman" w:cs="Times New Roman"/>
          <w:color w:val="262626"/>
          <w:sz w:val="24"/>
          <w:szCs w:val="24"/>
        </w:rPr>
        <w:t xml:space="preserve">that will be seen on July 9 in RDA and the policy statements </w:t>
      </w:r>
      <w:r w:rsidR="0047623C">
        <w:rPr>
          <w:rFonts w:ascii="Times New Roman" w:hAnsi="Times New Roman" w:cs="Times New Roman"/>
          <w:color w:val="262626"/>
          <w:sz w:val="24"/>
          <w:szCs w:val="24"/>
        </w:rPr>
        <w:t>has</w:t>
      </w:r>
      <w:r w:rsidR="00F66A24">
        <w:rPr>
          <w:rFonts w:ascii="Times New Roman" w:hAnsi="Times New Roman" w:cs="Times New Roman"/>
          <w:color w:val="262626"/>
          <w:sz w:val="24"/>
          <w:szCs w:val="24"/>
        </w:rPr>
        <w:t xml:space="preserve"> </w:t>
      </w:r>
      <w:r>
        <w:rPr>
          <w:rFonts w:ascii="Times New Roman" w:hAnsi="Times New Roman" w:cs="Times New Roman"/>
          <w:color w:val="262626"/>
          <w:sz w:val="24"/>
          <w:szCs w:val="24"/>
        </w:rPr>
        <w:t>to do with headings for fictitious and legendary characters and animals with proper names. Thanks to the British Library proposals to add some attributes for</w:t>
      </w:r>
      <w:r w:rsidRPr="00847D28">
        <w:rPr>
          <w:rFonts w:ascii="Times New Roman" w:hAnsi="Times New Roman" w:cs="Times New Roman"/>
          <w:color w:val="262626"/>
          <w:sz w:val="24"/>
          <w:szCs w:val="24"/>
        </w:rPr>
        <w:t xml:space="preserve"> those </w:t>
      </w:r>
      <w:r>
        <w:rPr>
          <w:rFonts w:ascii="Times New Roman" w:hAnsi="Times New Roman" w:cs="Times New Roman"/>
          <w:color w:val="262626"/>
          <w:sz w:val="24"/>
          <w:szCs w:val="24"/>
        </w:rPr>
        <w:t xml:space="preserve">individuals and </w:t>
      </w:r>
      <w:r w:rsidRPr="00847D28">
        <w:rPr>
          <w:rFonts w:ascii="Times New Roman" w:hAnsi="Times New Roman" w:cs="Times New Roman"/>
          <w:color w:val="262626"/>
          <w:sz w:val="24"/>
          <w:szCs w:val="24"/>
        </w:rPr>
        <w:t>persons</w:t>
      </w:r>
      <w:r>
        <w:rPr>
          <w:rFonts w:ascii="Times New Roman" w:hAnsi="Times New Roman" w:cs="Times New Roman"/>
          <w:color w:val="262626"/>
          <w:sz w:val="24"/>
          <w:szCs w:val="24"/>
        </w:rPr>
        <w:t xml:space="preserve">, </w:t>
      </w:r>
      <w:r w:rsidR="00C94FC9">
        <w:rPr>
          <w:rFonts w:ascii="Times New Roman" w:hAnsi="Times New Roman" w:cs="Times New Roman"/>
          <w:color w:val="262626"/>
          <w:sz w:val="24"/>
          <w:szCs w:val="24"/>
        </w:rPr>
        <w:t xml:space="preserve">LC </w:t>
      </w:r>
      <w:r w:rsidRPr="00847D28">
        <w:rPr>
          <w:rFonts w:ascii="Times New Roman" w:hAnsi="Times New Roman" w:cs="Times New Roman"/>
          <w:color w:val="262626"/>
          <w:sz w:val="24"/>
          <w:szCs w:val="24"/>
        </w:rPr>
        <w:t xml:space="preserve">can move more closely to </w:t>
      </w:r>
      <w:r>
        <w:rPr>
          <w:rFonts w:ascii="Times New Roman" w:hAnsi="Times New Roman" w:cs="Times New Roman"/>
          <w:color w:val="262626"/>
          <w:sz w:val="24"/>
          <w:szCs w:val="24"/>
        </w:rPr>
        <w:t>shift them out from the subjects file to the names file</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goal </w:t>
      </w:r>
      <w:r>
        <w:rPr>
          <w:rFonts w:ascii="Times New Roman" w:hAnsi="Times New Roman" w:cs="Times New Roman"/>
          <w:color w:val="262626"/>
          <w:sz w:val="24"/>
          <w:szCs w:val="24"/>
        </w:rPr>
        <w:t xml:space="preserve">is </w:t>
      </w:r>
      <w:r w:rsidRPr="00847D28">
        <w:rPr>
          <w:rFonts w:ascii="Times New Roman" w:hAnsi="Times New Roman" w:cs="Times New Roman"/>
          <w:color w:val="262626"/>
          <w:sz w:val="24"/>
          <w:szCs w:val="24"/>
        </w:rPr>
        <w:t xml:space="preserve">to </w:t>
      </w:r>
      <w:r w:rsidR="0047623C">
        <w:rPr>
          <w:rFonts w:ascii="Times New Roman" w:hAnsi="Times New Roman" w:cs="Times New Roman"/>
          <w:color w:val="262626"/>
          <w:sz w:val="24"/>
          <w:szCs w:val="24"/>
        </w:rPr>
        <w:t xml:space="preserve">move all these headings to the </w:t>
      </w:r>
      <w:r w:rsidRPr="00847D28">
        <w:rPr>
          <w:rFonts w:ascii="Times New Roman" w:hAnsi="Times New Roman" w:cs="Times New Roman"/>
          <w:color w:val="262626"/>
          <w:sz w:val="24"/>
          <w:szCs w:val="24"/>
        </w:rPr>
        <w:t xml:space="preserve">names file </w:t>
      </w:r>
      <w:r>
        <w:rPr>
          <w:rFonts w:ascii="Times New Roman" w:hAnsi="Times New Roman" w:cs="Times New Roman"/>
          <w:color w:val="262626"/>
          <w:sz w:val="24"/>
          <w:szCs w:val="24"/>
        </w:rPr>
        <w:t xml:space="preserve">and to get rid of </w:t>
      </w:r>
      <w:r w:rsidR="0047623C">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subject</w:t>
      </w:r>
      <w:r w:rsidR="0047623C">
        <w:rPr>
          <w:rFonts w:ascii="Times New Roman" w:hAnsi="Times New Roman" w:cs="Times New Roman"/>
          <w:color w:val="262626"/>
          <w:sz w:val="24"/>
          <w:szCs w:val="24"/>
        </w:rPr>
        <w:t xml:space="preserve"> authority record</w:t>
      </w:r>
      <w:r>
        <w:rPr>
          <w:rFonts w:ascii="Times New Roman" w:hAnsi="Times New Roman" w:cs="Times New Roman"/>
          <w:color w:val="262626"/>
          <w:sz w:val="24"/>
          <w:szCs w:val="24"/>
        </w:rPr>
        <w:t xml:space="preserve">s. </w:t>
      </w:r>
      <w:r w:rsidR="0047623C">
        <w:rPr>
          <w:rFonts w:ascii="Times New Roman" w:hAnsi="Times New Roman" w:cs="Times New Roman"/>
          <w:color w:val="262626"/>
          <w:sz w:val="24"/>
          <w:szCs w:val="24"/>
        </w:rPr>
        <w:t>T</w:t>
      </w:r>
      <w:r>
        <w:rPr>
          <w:rFonts w:ascii="Times New Roman" w:hAnsi="Times New Roman" w:cs="Times New Roman"/>
          <w:color w:val="262626"/>
          <w:sz w:val="24"/>
          <w:szCs w:val="24"/>
        </w:rPr>
        <w:t xml:space="preserve">he </w:t>
      </w:r>
      <w:r w:rsidR="0047623C">
        <w:rPr>
          <w:rFonts w:ascii="Times New Roman" w:hAnsi="Times New Roman" w:cs="Times New Roman"/>
          <w:color w:val="262626"/>
          <w:sz w:val="24"/>
          <w:szCs w:val="24"/>
        </w:rPr>
        <w:t>P</w:t>
      </w:r>
      <w:r>
        <w:rPr>
          <w:rFonts w:ascii="Times New Roman" w:hAnsi="Times New Roman" w:cs="Times New Roman"/>
          <w:color w:val="262626"/>
          <w:sz w:val="24"/>
          <w:szCs w:val="24"/>
        </w:rPr>
        <w:t xml:space="preserve">olicy </w:t>
      </w:r>
      <w:r w:rsidR="0047623C">
        <w:rPr>
          <w:rFonts w:ascii="Times New Roman" w:hAnsi="Times New Roman" w:cs="Times New Roman"/>
          <w:color w:val="262626"/>
          <w:sz w:val="24"/>
          <w:szCs w:val="24"/>
        </w:rPr>
        <w:t>S</w:t>
      </w:r>
      <w:r>
        <w:rPr>
          <w:rFonts w:ascii="Times New Roman" w:hAnsi="Times New Roman" w:cs="Times New Roman"/>
          <w:color w:val="262626"/>
          <w:sz w:val="24"/>
          <w:szCs w:val="24"/>
        </w:rPr>
        <w:t>tatement</w:t>
      </w:r>
      <w:r w:rsidR="0047623C">
        <w:rPr>
          <w:rFonts w:ascii="Times New Roman" w:hAnsi="Times New Roman" w:cs="Times New Roman"/>
          <w:color w:val="262626"/>
          <w:sz w:val="24"/>
          <w:szCs w:val="24"/>
        </w:rPr>
        <w:t xml:space="preserve"> for 9.0 to be published July 9</w:t>
      </w:r>
      <w:r>
        <w:rPr>
          <w:rFonts w:ascii="Times New Roman" w:hAnsi="Times New Roman" w:cs="Times New Roman"/>
          <w:color w:val="262626"/>
          <w:sz w:val="24"/>
          <w:szCs w:val="24"/>
        </w:rPr>
        <w:t xml:space="preserve"> will explain what to do if there is already a subject heading and what to do if starting from scratch. </w:t>
      </w:r>
      <w:r w:rsidR="0047623C">
        <w:rPr>
          <w:rFonts w:ascii="Times New Roman" w:hAnsi="Times New Roman" w:cs="Times New Roman"/>
          <w:color w:val="262626"/>
          <w:sz w:val="24"/>
          <w:szCs w:val="24"/>
        </w:rPr>
        <w:t xml:space="preserve">LC does </w:t>
      </w:r>
      <w:r w:rsidRPr="00847D28">
        <w:rPr>
          <w:rFonts w:ascii="Times New Roman" w:hAnsi="Times New Roman" w:cs="Times New Roman"/>
          <w:color w:val="262626"/>
          <w:sz w:val="24"/>
          <w:szCs w:val="24"/>
        </w:rPr>
        <w:t xml:space="preserve">plan </w:t>
      </w:r>
      <w:r w:rsidR="0047623C">
        <w:rPr>
          <w:rFonts w:ascii="Times New Roman" w:hAnsi="Times New Roman" w:cs="Times New Roman"/>
          <w:color w:val="262626"/>
          <w:sz w:val="24"/>
          <w:szCs w:val="24"/>
        </w:rPr>
        <w:t xml:space="preserve">to undertake </w:t>
      </w:r>
      <w:r>
        <w:rPr>
          <w:rFonts w:ascii="Times New Roman" w:hAnsi="Times New Roman" w:cs="Times New Roman"/>
          <w:color w:val="262626"/>
          <w:sz w:val="24"/>
          <w:szCs w:val="24"/>
        </w:rPr>
        <w:t xml:space="preserve">a </w:t>
      </w:r>
      <w:r w:rsidRPr="00847D28">
        <w:rPr>
          <w:rFonts w:ascii="Times New Roman" w:hAnsi="Times New Roman" w:cs="Times New Roman"/>
          <w:color w:val="262626"/>
          <w:sz w:val="24"/>
          <w:szCs w:val="24"/>
        </w:rPr>
        <w:t xml:space="preserve">project to transition </w:t>
      </w:r>
      <w:r w:rsidR="0047623C">
        <w:rPr>
          <w:rFonts w:ascii="Times New Roman" w:hAnsi="Times New Roman" w:cs="Times New Roman"/>
          <w:color w:val="262626"/>
          <w:sz w:val="24"/>
          <w:szCs w:val="24"/>
        </w:rPr>
        <w:t xml:space="preserve">all the headings </w:t>
      </w:r>
      <w:r w:rsidRPr="00847D28">
        <w:rPr>
          <w:rFonts w:ascii="Times New Roman" w:hAnsi="Times New Roman" w:cs="Times New Roman"/>
          <w:color w:val="262626"/>
          <w:sz w:val="24"/>
          <w:szCs w:val="24"/>
        </w:rPr>
        <w:t>over</w:t>
      </w:r>
      <w:r w:rsidR="0047623C">
        <w:rPr>
          <w:rFonts w:ascii="Times New Roman" w:hAnsi="Times New Roman" w:cs="Times New Roman"/>
          <w:color w:val="262626"/>
          <w:sz w:val="24"/>
          <w:szCs w:val="24"/>
        </w:rPr>
        <w:t xml:space="preserve"> eventually</w:t>
      </w:r>
      <w:r>
        <w:rPr>
          <w:rFonts w:ascii="Times New Roman" w:hAnsi="Times New Roman" w:cs="Times New Roman"/>
          <w:color w:val="262626"/>
          <w:sz w:val="24"/>
          <w:szCs w:val="24"/>
        </w:rPr>
        <w:t xml:space="preserve">. </w:t>
      </w:r>
      <w:proofErr w:type="spellStart"/>
      <w:r w:rsidRPr="00CF1253">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noted that there are between 3,000 </w:t>
      </w:r>
      <w:r w:rsidR="00F6148D">
        <w:rPr>
          <w:rFonts w:ascii="Times New Roman" w:hAnsi="Times New Roman" w:cs="Times New Roman"/>
          <w:color w:val="262626"/>
          <w:sz w:val="24"/>
          <w:szCs w:val="24"/>
        </w:rPr>
        <w:t xml:space="preserve">and </w:t>
      </w:r>
      <w:r>
        <w:rPr>
          <w:rFonts w:ascii="Times New Roman" w:hAnsi="Times New Roman" w:cs="Times New Roman"/>
          <w:color w:val="262626"/>
          <w:sz w:val="24"/>
          <w:szCs w:val="24"/>
        </w:rPr>
        <w:t>4,000 records and it will not happen overnight. Since it will take time t</w:t>
      </w:r>
      <w:r w:rsidRPr="00847D28">
        <w:rPr>
          <w:rFonts w:ascii="Times New Roman" w:hAnsi="Times New Roman" w:cs="Times New Roman"/>
          <w:color w:val="262626"/>
          <w:sz w:val="24"/>
          <w:szCs w:val="24"/>
        </w:rPr>
        <w:t xml:space="preserve">o figure out </w:t>
      </w:r>
      <w:r>
        <w:rPr>
          <w:rFonts w:ascii="Times New Roman" w:hAnsi="Times New Roman" w:cs="Times New Roman"/>
          <w:color w:val="262626"/>
          <w:sz w:val="24"/>
          <w:szCs w:val="24"/>
        </w:rPr>
        <w:t xml:space="preserve">the impact on the </w:t>
      </w:r>
      <w:r w:rsidRPr="00847D28">
        <w:rPr>
          <w:rFonts w:ascii="Times New Roman" w:hAnsi="Times New Roman" w:cs="Times New Roman"/>
          <w:color w:val="262626"/>
          <w:sz w:val="24"/>
          <w:szCs w:val="24"/>
        </w:rPr>
        <w:t xml:space="preserve">staffing </w:t>
      </w:r>
      <w:r>
        <w:rPr>
          <w:rFonts w:ascii="Times New Roman" w:hAnsi="Times New Roman" w:cs="Times New Roman"/>
          <w:color w:val="262626"/>
          <w:sz w:val="24"/>
          <w:szCs w:val="24"/>
        </w:rPr>
        <w:t xml:space="preserve">for the </w:t>
      </w:r>
      <w:r w:rsidRPr="00847D28">
        <w:rPr>
          <w:rFonts w:ascii="Times New Roman" w:hAnsi="Times New Roman" w:cs="Times New Roman"/>
          <w:color w:val="262626"/>
          <w:sz w:val="24"/>
          <w:szCs w:val="24"/>
        </w:rPr>
        <w:t>changes</w:t>
      </w:r>
      <w:r>
        <w:rPr>
          <w:rFonts w:ascii="Times New Roman" w:hAnsi="Times New Roman" w:cs="Times New Roman"/>
          <w:color w:val="262626"/>
          <w:sz w:val="24"/>
          <w:szCs w:val="24"/>
        </w:rPr>
        <w:t xml:space="preserve">, </w:t>
      </w:r>
      <w:r w:rsidR="005B2205">
        <w:rPr>
          <w:rFonts w:ascii="Times New Roman" w:hAnsi="Times New Roman" w:cs="Times New Roman"/>
          <w:color w:val="262626"/>
          <w:sz w:val="24"/>
          <w:szCs w:val="24"/>
        </w:rPr>
        <w:t xml:space="preserve">LC is </w:t>
      </w:r>
      <w:r>
        <w:rPr>
          <w:rFonts w:ascii="Times New Roman" w:hAnsi="Times New Roman" w:cs="Times New Roman"/>
          <w:color w:val="262626"/>
          <w:sz w:val="24"/>
          <w:szCs w:val="24"/>
        </w:rPr>
        <w:t xml:space="preserve">asking everyone not to jump in to help too quickly. Everyone is </w:t>
      </w:r>
      <w:r w:rsidRPr="00847D28">
        <w:rPr>
          <w:rFonts w:ascii="Times New Roman" w:hAnsi="Times New Roman" w:cs="Times New Roman"/>
          <w:color w:val="262626"/>
          <w:sz w:val="24"/>
          <w:szCs w:val="24"/>
        </w:rPr>
        <w:t xml:space="preserve">welcome to </w:t>
      </w:r>
      <w:r>
        <w:rPr>
          <w:rFonts w:ascii="Times New Roman" w:hAnsi="Times New Roman" w:cs="Times New Roman"/>
          <w:color w:val="262626"/>
          <w:sz w:val="24"/>
          <w:szCs w:val="24"/>
        </w:rPr>
        <w:t>submit p</w:t>
      </w:r>
      <w:r w:rsidRPr="00847D28">
        <w:rPr>
          <w:rFonts w:ascii="Times New Roman" w:hAnsi="Times New Roman" w:cs="Times New Roman"/>
          <w:color w:val="262626"/>
          <w:sz w:val="24"/>
          <w:szCs w:val="24"/>
        </w:rPr>
        <w:t>roposals</w:t>
      </w:r>
      <w:r>
        <w:rPr>
          <w:rFonts w:ascii="Times New Roman" w:hAnsi="Times New Roman" w:cs="Times New Roman"/>
          <w:color w:val="262626"/>
          <w:sz w:val="24"/>
          <w:szCs w:val="24"/>
        </w:rPr>
        <w:t xml:space="preserve">, but </w:t>
      </w:r>
      <w:proofErr w:type="spellStart"/>
      <w:r w:rsidRPr="002531ED">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asked that they not submit </w:t>
      </w:r>
      <w:r w:rsidRPr="00847D28">
        <w:rPr>
          <w:rFonts w:ascii="Times New Roman" w:hAnsi="Times New Roman" w:cs="Times New Roman"/>
          <w:color w:val="262626"/>
          <w:sz w:val="24"/>
          <w:szCs w:val="24"/>
        </w:rPr>
        <w:t>thousands at once.</w:t>
      </w:r>
    </w:p>
    <w:p w14:paraId="49C15588" w14:textId="49F097EB" w:rsidR="00F16417" w:rsidRDefault="00F16417" w:rsidP="00F16417">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xml:space="preserve">Other documentation affected by RDA </w:t>
      </w:r>
      <w:proofErr w:type="gramStart"/>
      <w:r>
        <w:rPr>
          <w:rFonts w:ascii="Times New Roman" w:hAnsi="Times New Roman" w:cs="Times New Roman"/>
          <w:color w:val="262626"/>
          <w:sz w:val="24"/>
          <w:szCs w:val="24"/>
        </w:rPr>
        <w:t>include</w:t>
      </w:r>
      <w:proofErr w:type="gramEnd"/>
      <w:r>
        <w:rPr>
          <w:rFonts w:ascii="Times New Roman" w:hAnsi="Times New Roman" w:cs="Times New Roman"/>
          <w:color w:val="262626"/>
          <w:sz w:val="24"/>
          <w:szCs w:val="24"/>
        </w:rPr>
        <w:t xml:space="preserve"> the </w:t>
      </w:r>
      <w:r w:rsidRPr="0047623C">
        <w:rPr>
          <w:rFonts w:ascii="Times New Roman" w:hAnsi="Times New Roman" w:cs="Times New Roman"/>
          <w:i/>
          <w:color w:val="262626"/>
          <w:sz w:val="24"/>
          <w:szCs w:val="24"/>
        </w:rPr>
        <w:t xml:space="preserve">Subject Headings </w:t>
      </w:r>
      <w:r w:rsidR="00F66A24" w:rsidRPr="0047623C">
        <w:rPr>
          <w:rFonts w:ascii="Times New Roman" w:hAnsi="Times New Roman" w:cs="Times New Roman"/>
          <w:i/>
          <w:color w:val="262626"/>
          <w:sz w:val="24"/>
          <w:szCs w:val="24"/>
        </w:rPr>
        <w:t>M</w:t>
      </w:r>
      <w:r w:rsidRPr="0047623C">
        <w:rPr>
          <w:rFonts w:ascii="Times New Roman" w:hAnsi="Times New Roman" w:cs="Times New Roman"/>
          <w:i/>
          <w:color w:val="262626"/>
          <w:sz w:val="24"/>
          <w:szCs w:val="24"/>
        </w:rPr>
        <w:t>anual</w:t>
      </w:r>
      <w:r>
        <w:rPr>
          <w:rFonts w:ascii="Times New Roman" w:hAnsi="Times New Roman" w:cs="Times New Roman"/>
          <w:color w:val="262626"/>
          <w:sz w:val="24"/>
          <w:szCs w:val="24"/>
        </w:rPr>
        <w:t xml:space="preserve"> and the </w:t>
      </w:r>
      <w:r w:rsidRPr="0047623C">
        <w:rPr>
          <w:rFonts w:ascii="Times New Roman" w:hAnsi="Times New Roman" w:cs="Times New Roman"/>
          <w:i/>
          <w:color w:val="262626"/>
          <w:sz w:val="24"/>
          <w:szCs w:val="24"/>
        </w:rPr>
        <w:t xml:space="preserve">Classification and </w:t>
      </w:r>
      <w:proofErr w:type="spellStart"/>
      <w:r w:rsidRPr="0047623C">
        <w:rPr>
          <w:rFonts w:ascii="Times New Roman" w:hAnsi="Times New Roman" w:cs="Times New Roman"/>
          <w:i/>
          <w:color w:val="262626"/>
          <w:sz w:val="24"/>
          <w:szCs w:val="24"/>
        </w:rPr>
        <w:t>Shelflisting</w:t>
      </w:r>
      <w:proofErr w:type="spellEnd"/>
      <w:r w:rsidRPr="0047623C">
        <w:rPr>
          <w:rFonts w:ascii="Times New Roman" w:hAnsi="Times New Roman" w:cs="Times New Roman"/>
          <w:i/>
          <w:color w:val="262626"/>
          <w:sz w:val="24"/>
          <w:szCs w:val="24"/>
        </w:rPr>
        <w:t xml:space="preserve"> Manual</w:t>
      </w:r>
      <w:r>
        <w:rPr>
          <w:rFonts w:ascii="Times New Roman" w:hAnsi="Times New Roman" w:cs="Times New Roman"/>
          <w:color w:val="262626"/>
          <w:sz w:val="24"/>
          <w:szCs w:val="24"/>
        </w:rPr>
        <w:t xml:space="preserve">. These are being reviewed for changes due to RDA. Most of the Classification and </w:t>
      </w:r>
      <w:proofErr w:type="spellStart"/>
      <w:r>
        <w:rPr>
          <w:rFonts w:ascii="Times New Roman" w:hAnsi="Times New Roman" w:cs="Times New Roman"/>
          <w:color w:val="262626"/>
          <w:sz w:val="24"/>
          <w:szCs w:val="24"/>
        </w:rPr>
        <w:t>Shelflisting</w:t>
      </w:r>
      <w:proofErr w:type="spellEnd"/>
      <w:r>
        <w:rPr>
          <w:rFonts w:ascii="Times New Roman" w:hAnsi="Times New Roman" w:cs="Times New Roman"/>
          <w:color w:val="262626"/>
          <w:sz w:val="24"/>
          <w:szCs w:val="24"/>
        </w:rPr>
        <w:t xml:space="preserve"> instruction sheets impacted by the changes have been revised and posted as pdf files. Both of the updates for these will come out later this summer / early fall.  In November, these revisions will be incorporated in</w:t>
      </w:r>
      <w:r w:rsidR="00EF6062">
        <w:rPr>
          <w:rFonts w:ascii="Times New Roman" w:hAnsi="Times New Roman" w:cs="Times New Roman"/>
          <w:color w:val="262626"/>
          <w:sz w:val="24"/>
          <w:szCs w:val="24"/>
        </w:rPr>
        <w:t>to</w:t>
      </w:r>
      <w:r>
        <w:rPr>
          <w:rFonts w:ascii="Times New Roman" w:hAnsi="Times New Roman" w:cs="Times New Roman"/>
          <w:color w:val="262626"/>
          <w:sz w:val="24"/>
          <w:szCs w:val="24"/>
        </w:rPr>
        <w:t xml:space="preserve"> Cataloger</w:t>
      </w:r>
      <w:r w:rsidR="00F66A24">
        <w:rPr>
          <w:rFonts w:ascii="Times New Roman" w:hAnsi="Times New Roman" w:cs="Times New Roman"/>
          <w:color w:val="262626"/>
          <w:sz w:val="24"/>
          <w:szCs w:val="24"/>
        </w:rPr>
        <w:t>’</w:t>
      </w:r>
      <w:r>
        <w:rPr>
          <w:rFonts w:ascii="Times New Roman" w:hAnsi="Times New Roman" w:cs="Times New Roman"/>
          <w:color w:val="262626"/>
          <w:sz w:val="24"/>
          <w:szCs w:val="24"/>
        </w:rPr>
        <w:t>s Desktop.</w:t>
      </w:r>
    </w:p>
    <w:p w14:paraId="18FB0D90" w14:textId="2E00F79A" w:rsidR="00F16417" w:rsidRPr="00847D28" w:rsidRDefault="00F16417" w:rsidP="00F16417">
      <w:pPr>
        <w:spacing w:line="240" w:lineRule="auto"/>
        <w:rPr>
          <w:rFonts w:ascii="Times New Roman" w:hAnsi="Times New Roman" w:cs="Times New Roman"/>
          <w:color w:val="262626"/>
          <w:sz w:val="24"/>
          <w:szCs w:val="24"/>
        </w:rPr>
      </w:pPr>
      <w:proofErr w:type="spellStart"/>
      <w:r w:rsidRPr="008F4B47">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stated that Bruce Johnson has provided a lot of information in the report on work done earlier in the year on ALA-LC Romanization tables. Highlights for the year include revisions to the Urdu, </w:t>
      </w:r>
      <w:proofErr w:type="spellStart"/>
      <w:r>
        <w:rPr>
          <w:rFonts w:ascii="Times New Roman" w:hAnsi="Times New Roman" w:cs="Times New Roman"/>
          <w:color w:val="262626"/>
          <w:sz w:val="24"/>
          <w:szCs w:val="24"/>
        </w:rPr>
        <w:t>Pushto</w:t>
      </w:r>
      <w:proofErr w:type="spellEnd"/>
      <w:r>
        <w:rPr>
          <w:rFonts w:ascii="Times New Roman" w:hAnsi="Times New Roman" w:cs="Times New Roman"/>
          <w:color w:val="262626"/>
          <w:sz w:val="24"/>
          <w:szCs w:val="24"/>
        </w:rPr>
        <w:t xml:space="preserve">, and Sindhi tables; new Macedonian, </w:t>
      </w:r>
      <w:proofErr w:type="spellStart"/>
      <w:r>
        <w:rPr>
          <w:rFonts w:ascii="Times New Roman" w:hAnsi="Times New Roman" w:cs="Times New Roman"/>
          <w:color w:val="262626"/>
          <w:sz w:val="24"/>
          <w:szCs w:val="24"/>
        </w:rPr>
        <w:t>Rusyn</w:t>
      </w:r>
      <w:proofErr w:type="spellEnd"/>
      <w:r>
        <w:rPr>
          <w:rFonts w:ascii="Times New Roman" w:hAnsi="Times New Roman" w:cs="Times New Roman"/>
          <w:color w:val="262626"/>
          <w:sz w:val="24"/>
          <w:szCs w:val="24"/>
        </w:rPr>
        <w:t xml:space="preserve">, Serbian and </w:t>
      </w:r>
      <w:proofErr w:type="spellStart"/>
      <w:r>
        <w:rPr>
          <w:rFonts w:ascii="Times New Roman" w:hAnsi="Times New Roman" w:cs="Times New Roman"/>
          <w:color w:val="262626"/>
          <w:sz w:val="24"/>
          <w:szCs w:val="24"/>
        </w:rPr>
        <w:t>Tamashek</w:t>
      </w:r>
      <w:proofErr w:type="spellEnd"/>
      <w:r>
        <w:rPr>
          <w:rFonts w:ascii="Times New Roman" w:hAnsi="Times New Roman" w:cs="Times New Roman"/>
          <w:color w:val="262626"/>
          <w:sz w:val="24"/>
          <w:szCs w:val="24"/>
        </w:rPr>
        <w:t xml:space="preserve"> tables; revisions to the Bulgarian table; and a Coptic proposal. All of the Romanization t</w:t>
      </w:r>
      <w:r w:rsidRPr="00847D28">
        <w:rPr>
          <w:rFonts w:ascii="Times New Roman" w:hAnsi="Times New Roman" w:cs="Times New Roman"/>
          <w:color w:val="262626"/>
          <w:sz w:val="24"/>
          <w:szCs w:val="24"/>
        </w:rPr>
        <w:t xml:space="preserve">ables </w:t>
      </w:r>
      <w:r>
        <w:rPr>
          <w:rFonts w:ascii="Times New Roman" w:hAnsi="Times New Roman" w:cs="Times New Roman"/>
          <w:color w:val="262626"/>
          <w:sz w:val="24"/>
          <w:szCs w:val="24"/>
        </w:rPr>
        <w:t xml:space="preserve">are available </w:t>
      </w:r>
      <w:r w:rsidRPr="00847D28">
        <w:rPr>
          <w:rFonts w:ascii="Times New Roman" w:hAnsi="Times New Roman" w:cs="Times New Roman"/>
          <w:color w:val="262626"/>
          <w:sz w:val="24"/>
          <w:szCs w:val="24"/>
        </w:rPr>
        <w:t xml:space="preserve">on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website and </w:t>
      </w:r>
      <w:r>
        <w:rPr>
          <w:rFonts w:ascii="Times New Roman" w:hAnsi="Times New Roman" w:cs="Times New Roman"/>
          <w:color w:val="262626"/>
          <w:sz w:val="24"/>
          <w:szCs w:val="24"/>
        </w:rPr>
        <w:t xml:space="preserve">will be incorporated </w:t>
      </w:r>
      <w:r w:rsidRPr="00847D28">
        <w:rPr>
          <w:rFonts w:ascii="Times New Roman" w:hAnsi="Times New Roman" w:cs="Times New Roman"/>
          <w:color w:val="262626"/>
          <w:sz w:val="24"/>
          <w:szCs w:val="24"/>
        </w:rPr>
        <w:t>in</w:t>
      </w:r>
      <w:r w:rsidR="00EF6062">
        <w:rPr>
          <w:rFonts w:ascii="Times New Roman" w:hAnsi="Times New Roman" w:cs="Times New Roman"/>
          <w:color w:val="262626"/>
          <w:sz w:val="24"/>
          <w:szCs w:val="24"/>
        </w:rPr>
        <w:t>to</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Cataloger</w:t>
      </w:r>
      <w:r w:rsidR="00F66A24">
        <w:rPr>
          <w:rFonts w:ascii="Times New Roman" w:hAnsi="Times New Roman" w:cs="Times New Roman"/>
          <w:color w:val="262626"/>
          <w:sz w:val="24"/>
          <w:szCs w:val="24"/>
        </w:rPr>
        <w:t>’</w:t>
      </w:r>
      <w:r>
        <w:rPr>
          <w:rFonts w:ascii="Times New Roman" w:hAnsi="Times New Roman" w:cs="Times New Roman"/>
          <w:color w:val="262626"/>
          <w:sz w:val="24"/>
          <w:szCs w:val="24"/>
        </w:rPr>
        <w:t>s Desktop when the next update is available.</w:t>
      </w:r>
    </w:p>
    <w:p w14:paraId="724407E7" w14:textId="6257BBD7" w:rsidR="00F16417" w:rsidRPr="00847D28" w:rsidRDefault="00F16417" w:rsidP="00F16417">
      <w:pPr>
        <w:spacing w:line="240" w:lineRule="auto"/>
        <w:rPr>
          <w:rFonts w:ascii="Times New Roman" w:hAnsi="Times New Roman" w:cs="Times New Roman"/>
          <w:color w:val="262626"/>
          <w:sz w:val="24"/>
          <w:szCs w:val="24"/>
        </w:rPr>
      </w:pPr>
      <w:proofErr w:type="spellStart"/>
      <w:r w:rsidRPr="00065855">
        <w:rPr>
          <w:rFonts w:ascii="Times New Roman" w:hAnsi="Times New Roman" w:cs="Times New Roman"/>
          <w:b/>
          <w:color w:val="262626"/>
          <w:sz w:val="24"/>
          <w:szCs w:val="24"/>
        </w:rPr>
        <w:t>Reser</w:t>
      </w:r>
      <w:proofErr w:type="spellEnd"/>
      <w:r w:rsidRPr="00065855">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announced that the Cataloging Distribution Service (CDS) will </w:t>
      </w:r>
      <w:r w:rsidRPr="00847D28">
        <w:rPr>
          <w:rFonts w:ascii="Times New Roman" w:hAnsi="Times New Roman" w:cs="Times New Roman"/>
          <w:color w:val="262626"/>
          <w:sz w:val="24"/>
          <w:szCs w:val="24"/>
        </w:rPr>
        <w:t xml:space="preserve">no longer be printing </w:t>
      </w:r>
      <w:r>
        <w:rPr>
          <w:rFonts w:ascii="Times New Roman" w:hAnsi="Times New Roman" w:cs="Times New Roman"/>
          <w:color w:val="262626"/>
          <w:sz w:val="24"/>
          <w:szCs w:val="24"/>
        </w:rPr>
        <w:t xml:space="preserve">any </w:t>
      </w:r>
      <w:r w:rsidRPr="00847D28">
        <w:rPr>
          <w:rFonts w:ascii="Times New Roman" w:hAnsi="Times New Roman" w:cs="Times New Roman"/>
          <w:color w:val="262626"/>
          <w:sz w:val="24"/>
          <w:szCs w:val="24"/>
        </w:rPr>
        <w:t>cataloging documentation</w:t>
      </w:r>
      <w:r>
        <w:rPr>
          <w:rFonts w:ascii="Times New Roman" w:hAnsi="Times New Roman" w:cs="Times New Roman"/>
          <w:color w:val="262626"/>
          <w:sz w:val="24"/>
          <w:szCs w:val="24"/>
        </w:rPr>
        <w:t xml:space="preserve">. They are moving into an </w:t>
      </w:r>
      <w:r w:rsidR="003D4952">
        <w:rPr>
          <w:rFonts w:ascii="Times New Roman" w:hAnsi="Times New Roman" w:cs="Times New Roman"/>
          <w:color w:val="262626"/>
          <w:sz w:val="24"/>
          <w:szCs w:val="24"/>
        </w:rPr>
        <w:t>online-</w:t>
      </w:r>
      <w:r>
        <w:rPr>
          <w:rFonts w:ascii="Times New Roman" w:hAnsi="Times New Roman" w:cs="Times New Roman"/>
          <w:color w:val="262626"/>
          <w:sz w:val="24"/>
          <w:szCs w:val="24"/>
        </w:rPr>
        <w:t xml:space="preserve">only </w:t>
      </w:r>
      <w:r w:rsidRPr="00847D28">
        <w:rPr>
          <w:rFonts w:ascii="Times New Roman" w:hAnsi="Times New Roman" w:cs="Times New Roman"/>
          <w:color w:val="262626"/>
          <w:sz w:val="24"/>
          <w:szCs w:val="24"/>
        </w:rPr>
        <w:t>world for cataloging documentation</w:t>
      </w:r>
      <w:r>
        <w:rPr>
          <w:rFonts w:ascii="Times New Roman" w:hAnsi="Times New Roman" w:cs="Times New Roman"/>
          <w:color w:val="262626"/>
          <w:sz w:val="24"/>
          <w:szCs w:val="24"/>
        </w:rPr>
        <w:t xml:space="preserve">, where anything </w:t>
      </w:r>
      <w:r w:rsidR="008D18CE">
        <w:rPr>
          <w:rFonts w:ascii="Times New Roman" w:hAnsi="Times New Roman" w:cs="Times New Roman"/>
          <w:color w:val="262626"/>
          <w:sz w:val="24"/>
          <w:szCs w:val="24"/>
        </w:rPr>
        <w:t>that is</w:t>
      </w:r>
      <w:r>
        <w:rPr>
          <w:rFonts w:ascii="Times New Roman" w:hAnsi="Times New Roman" w:cs="Times New Roman"/>
          <w:color w:val="262626"/>
          <w:sz w:val="24"/>
          <w:szCs w:val="24"/>
        </w:rPr>
        <w:t xml:space="preserve"> </w:t>
      </w:r>
      <w:r w:rsidRPr="00847D28">
        <w:rPr>
          <w:rFonts w:ascii="Times New Roman" w:hAnsi="Times New Roman" w:cs="Times New Roman"/>
          <w:color w:val="262626"/>
          <w:sz w:val="24"/>
          <w:szCs w:val="24"/>
        </w:rPr>
        <w:t xml:space="preserve">new will </w:t>
      </w:r>
      <w:r>
        <w:rPr>
          <w:rFonts w:ascii="Times New Roman" w:hAnsi="Times New Roman" w:cs="Times New Roman"/>
          <w:color w:val="262626"/>
          <w:sz w:val="24"/>
          <w:szCs w:val="24"/>
        </w:rPr>
        <w:t xml:space="preserve">only </w:t>
      </w:r>
      <w:r w:rsidRPr="00847D28">
        <w:rPr>
          <w:rFonts w:ascii="Times New Roman" w:hAnsi="Times New Roman" w:cs="Times New Roman"/>
          <w:color w:val="262626"/>
          <w:sz w:val="24"/>
          <w:szCs w:val="24"/>
        </w:rPr>
        <w:t>come out online.</w:t>
      </w:r>
      <w:r>
        <w:rPr>
          <w:rFonts w:ascii="Times New Roman" w:hAnsi="Times New Roman" w:cs="Times New Roman"/>
          <w:color w:val="262626"/>
          <w:sz w:val="24"/>
          <w:szCs w:val="24"/>
        </w:rPr>
        <w:t xml:space="preserve"> They will continue to sel</w:t>
      </w:r>
      <w:r w:rsidRPr="00847D28">
        <w:rPr>
          <w:rFonts w:ascii="Times New Roman" w:hAnsi="Times New Roman" w:cs="Times New Roman"/>
          <w:color w:val="262626"/>
          <w:sz w:val="24"/>
          <w:szCs w:val="24"/>
        </w:rPr>
        <w:t xml:space="preserve">l </w:t>
      </w:r>
      <w:r>
        <w:rPr>
          <w:rFonts w:ascii="Times New Roman" w:hAnsi="Times New Roman" w:cs="Times New Roman"/>
          <w:color w:val="262626"/>
          <w:sz w:val="24"/>
          <w:szCs w:val="24"/>
        </w:rPr>
        <w:t xml:space="preserve">inventory for the current stock of publications </w:t>
      </w:r>
      <w:r w:rsidRPr="00847D28">
        <w:rPr>
          <w:rFonts w:ascii="Times New Roman" w:hAnsi="Times New Roman" w:cs="Times New Roman"/>
          <w:color w:val="262626"/>
          <w:sz w:val="24"/>
          <w:szCs w:val="24"/>
        </w:rPr>
        <w:t xml:space="preserve">until </w:t>
      </w:r>
      <w:r w:rsidR="005B2205">
        <w:rPr>
          <w:rFonts w:ascii="Times New Roman" w:hAnsi="Times New Roman" w:cs="Times New Roman"/>
          <w:color w:val="262626"/>
          <w:sz w:val="24"/>
          <w:szCs w:val="24"/>
        </w:rPr>
        <w:t xml:space="preserve">it is </w:t>
      </w:r>
      <w:r>
        <w:rPr>
          <w:rFonts w:ascii="Times New Roman" w:hAnsi="Times New Roman" w:cs="Times New Roman"/>
          <w:color w:val="262626"/>
          <w:sz w:val="24"/>
          <w:szCs w:val="24"/>
        </w:rPr>
        <w:t>sold out</w:t>
      </w:r>
      <w:r w:rsidR="005B2205">
        <w:rPr>
          <w:rFonts w:ascii="Times New Roman" w:hAnsi="Times New Roman" w:cs="Times New Roman"/>
          <w:color w:val="262626"/>
          <w:sz w:val="24"/>
          <w:szCs w:val="24"/>
        </w:rPr>
        <w:t>,</w:t>
      </w:r>
      <w:r>
        <w:rPr>
          <w:rFonts w:ascii="Times New Roman" w:hAnsi="Times New Roman" w:cs="Times New Roman"/>
          <w:color w:val="262626"/>
          <w:sz w:val="24"/>
          <w:szCs w:val="24"/>
        </w:rPr>
        <w:t xml:space="preserve"> and </w:t>
      </w:r>
      <w:r w:rsidR="005B2205">
        <w:rPr>
          <w:rFonts w:ascii="Times New Roman" w:hAnsi="Times New Roman" w:cs="Times New Roman"/>
          <w:color w:val="262626"/>
          <w:sz w:val="24"/>
          <w:szCs w:val="24"/>
        </w:rPr>
        <w:t xml:space="preserve">then it </w:t>
      </w:r>
      <w:r>
        <w:rPr>
          <w:rFonts w:ascii="Times New Roman" w:hAnsi="Times New Roman" w:cs="Times New Roman"/>
          <w:color w:val="262626"/>
          <w:sz w:val="24"/>
          <w:szCs w:val="24"/>
        </w:rPr>
        <w:t xml:space="preserve">will not </w:t>
      </w:r>
      <w:r w:rsidR="00EF6062">
        <w:rPr>
          <w:rFonts w:ascii="Times New Roman" w:hAnsi="Times New Roman" w:cs="Times New Roman"/>
          <w:color w:val="262626"/>
          <w:sz w:val="24"/>
          <w:szCs w:val="24"/>
        </w:rPr>
        <w:t xml:space="preserve">be </w:t>
      </w:r>
      <w:r>
        <w:rPr>
          <w:rFonts w:ascii="Times New Roman" w:hAnsi="Times New Roman" w:cs="Times New Roman"/>
          <w:color w:val="262626"/>
          <w:sz w:val="24"/>
          <w:szCs w:val="24"/>
        </w:rPr>
        <w:t>reprint</w:t>
      </w:r>
      <w:r w:rsidR="00EF6062">
        <w:rPr>
          <w:rFonts w:ascii="Times New Roman" w:hAnsi="Times New Roman" w:cs="Times New Roman"/>
          <w:color w:val="262626"/>
          <w:sz w:val="24"/>
          <w:szCs w:val="24"/>
        </w:rPr>
        <w:t>ed</w:t>
      </w:r>
      <w:r>
        <w:rPr>
          <w:rFonts w:ascii="Times New Roman" w:hAnsi="Times New Roman" w:cs="Times New Roman"/>
          <w:color w:val="262626"/>
          <w:sz w:val="24"/>
          <w:szCs w:val="24"/>
        </w:rPr>
        <w:t>. This is based o</w:t>
      </w:r>
      <w:r w:rsidRPr="00847D28">
        <w:rPr>
          <w:rFonts w:ascii="Times New Roman" w:hAnsi="Times New Roman" w:cs="Times New Roman"/>
          <w:color w:val="262626"/>
          <w:sz w:val="24"/>
          <w:szCs w:val="24"/>
        </w:rPr>
        <w:t>n consu</w:t>
      </w:r>
      <w:r>
        <w:rPr>
          <w:rFonts w:ascii="Times New Roman" w:hAnsi="Times New Roman" w:cs="Times New Roman"/>
          <w:color w:val="262626"/>
          <w:sz w:val="24"/>
          <w:szCs w:val="24"/>
        </w:rPr>
        <w:t>l</w:t>
      </w:r>
      <w:r w:rsidRPr="00847D28">
        <w:rPr>
          <w:rFonts w:ascii="Times New Roman" w:hAnsi="Times New Roman" w:cs="Times New Roman"/>
          <w:color w:val="262626"/>
          <w:sz w:val="24"/>
          <w:szCs w:val="24"/>
        </w:rPr>
        <w:t xml:space="preserve">tant studies </w:t>
      </w:r>
      <w:r>
        <w:rPr>
          <w:rFonts w:ascii="Times New Roman" w:hAnsi="Times New Roman" w:cs="Times New Roman"/>
          <w:color w:val="262626"/>
          <w:sz w:val="24"/>
          <w:szCs w:val="24"/>
        </w:rPr>
        <w:t xml:space="preserve">done </w:t>
      </w:r>
      <w:r w:rsidRPr="00847D28">
        <w:rPr>
          <w:rFonts w:ascii="Times New Roman" w:hAnsi="Times New Roman" w:cs="Times New Roman"/>
          <w:color w:val="262626"/>
          <w:sz w:val="24"/>
          <w:szCs w:val="24"/>
        </w:rPr>
        <w:t>in 2012</w:t>
      </w:r>
      <w:r>
        <w:rPr>
          <w:rFonts w:ascii="Times New Roman" w:hAnsi="Times New Roman" w:cs="Times New Roman"/>
          <w:color w:val="262626"/>
          <w:sz w:val="24"/>
          <w:szCs w:val="24"/>
        </w:rPr>
        <w:t xml:space="preserve"> to help </w:t>
      </w:r>
      <w:r w:rsidR="003D4952">
        <w:rPr>
          <w:rFonts w:ascii="Times New Roman" w:hAnsi="Times New Roman" w:cs="Times New Roman"/>
          <w:color w:val="262626"/>
          <w:sz w:val="24"/>
          <w:szCs w:val="24"/>
        </w:rPr>
        <w:t>deal with</w:t>
      </w:r>
      <w:r>
        <w:rPr>
          <w:rFonts w:ascii="Times New Roman" w:hAnsi="Times New Roman" w:cs="Times New Roman"/>
          <w:color w:val="262626"/>
          <w:sz w:val="24"/>
          <w:szCs w:val="24"/>
        </w:rPr>
        <w:t xml:space="preserve"> a declining customer base </w:t>
      </w:r>
      <w:r w:rsidR="003D4952">
        <w:rPr>
          <w:rFonts w:ascii="Times New Roman" w:hAnsi="Times New Roman" w:cs="Times New Roman"/>
          <w:color w:val="262626"/>
          <w:sz w:val="24"/>
          <w:szCs w:val="24"/>
        </w:rPr>
        <w:t xml:space="preserve">that no longer </w:t>
      </w:r>
      <w:r>
        <w:rPr>
          <w:rFonts w:ascii="Times New Roman" w:hAnsi="Times New Roman" w:cs="Times New Roman"/>
          <w:color w:val="262626"/>
          <w:sz w:val="24"/>
          <w:szCs w:val="24"/>
        </w:rPr>
        <w:t>support</w:t>
      </w:r>
      <w:r w:rsidR="003D4952">
        <w:rPr>
          <w:rFonts w:ascii="Times New Roman" w:hAnsi="Times New Roman" w:cs="Times New Roman"/>
          <w:color w:val="262626"/>
          <w:sz w:val="24"/>
          <w:szCs w:val="24"/>
        </w:rPr>
        <w:t>s</w:t>
      </w:r>
      <w:r>
        <w:rPr>
          <w:rFonts w:ascii="Times New Roman" w:hAnsi="Times New Roman" w:cs="Times New Roman"/>
          <w:color w:val="262626"/>
          <w:sz w:val="24"/>
          <w:szCs w:val="24"/>
        </w:rPr>
        <w:t xml:space="preserve"> the cost of the products. All documentation will continue to be in Cataloger</w:t>
      </w:r>
      <w:r w:rsidR="00F66A24">
        <w:rPr>
          <w:rFonts w:ascii="Times New Roman" w:hAnsi="Times New Roman" w:cs="Times New Roman"/>
          <w:color w:val="262626"/>
          <w:sz w:val="24"/>
          <w:szCs w:val="24"/>
        </w:rPr>
        <w:t>’</w:t>
      </w:r>
      <w:r>
        <w:rPr>
          <w:rFonts w:ascii="Times New Roman" w:hAnsi="Times New Roman" w:cs="Times New Roman"/>
          <w:color w:val="262626"/>
          <w:sz w:val="24"/>
          <w:szCs w:val="24"/>
        </w:rPr>
        <w:t xml:space="preserve">s Desktop and Classification Web. </w:t>
      </w:r>
      <w:proofErr w:type="spellStart"/>
      <w:r w:rsidRPr="0097012C">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said that </w:t>
      </w:r>
      <w:r w:rsidR="005B2205">
        <w:rPr>
          <w:rFonts w:ascii="Times New Roman" w:hAnsi="Times New Roman" w:cs="Times New Roman"/>
          <w:color w:val="262626"/>
          <w:sz w:val="24"/>
          <w:szCs w:val="24"/>
        </w:rPr>
        <w:t xml:space="preserve">CDS is hopeful </w:t>
      </w:r>
      <w:r>
        <w:rPr>
          <w:rFonts w:ascii="Times New Roman" w:hAnsi="Times New Roman" w:cs="Times New Roman"/>
          <w:color w:val="262626"/>
          <w:sz w:val="24"/>
          <w:szCs w:val="24"/>
        </w:rPr>
        <w:t xml:space="preserve">that this will give </w:t>
      </w:r>
      <w:r w:rsidR="00EF6062">
        <w:rPr>
          <w:rFonts w:ascii="Times New Roman" w:hAnsi="Times New Roman" w:cs="Times New Roman"/>
          <w:color w:val="262626"/>
          <w:sz w:val="24"/>
          <w:szCs w:val="24"/>
        </w:rPr>
        <w:t xml:space="preserve">it </w:t>
      </w:r>
      <w:r>
        <w:rPr>
          <w:rFonts w:ascii="Times New Roman" w:hAnsi="Times New Roman" w:cs="Times New Roman"/>
          <w:color w:val="262626"/>
          <w:sz w:val="24"/>
          <w:szCs w:val="24"/>
        </w:rPr>
        <w:t xml:space="preserve">a </w:t>
      </w:r>
      <w:r w:rsidRPr="00847D28">
        <w:rPr>
          <w:rFonts w:ascii="Times New Roman" w:hAnsi="Times New Roman" w:cs="Times New Roman"/>
          <w:color w:val="262626"/>
          <w:sz w:val="24"/>
          <w:szCs w:val="24"/>
        </w:rPr>
        <w:t>sust</w:t>
      </w:r>
      <w:r>
        <w:rPr>
          <w:rFonts w:ascii="Times New Roman" w:hAnsi="Times New Roman" w:cs="Times New Roman"/>
          <w:color w:val="262626"/>
          <w:sz w:val="24"/>
          <w:szCs w:val="24"/>
        </w:rPr>
        <w:t>ainable financial</w:t>
      </w:r>
      <w:r w:rsidRPr="00847D28">
        <w:rPr>
          <w:rFonts w:ascii="Times New Roman" w:hAnsi="Times New Roman" w:cs="Times New Roman"/>
          <w:color w:val="262626"/>
          <w:sz w:val="24"/>
          <w:szCs w:val="24"/>
        </w:rPr>
        <w:t xml:space="preserve"> model. </w:t>
      </w:r>
      <w:r>
        <w:rPr>
          <w:rFonts w:ascii="Times New Roman" w:hAnsi="Times New Roman" w:cs="Times New Roman"/>
          <w:color w:val="262626"/>
          <w:sz w:val="24"/>
          <w:szCs w:val="24"/>
        </w:rPr>
        <w:t xml:space="preserve">Beginning on July 1, there will be </w:t>
      </w:r>
      <w:r w:rsidRPr="00847D28">
        <w:rPr>
          <w:rFonts w:ascii="Times New Roman" w:hAnsi="Times New Roman" w:cs="Times New Roman"/>
          <w:color w:val="262626"/>
          <w:sz w:val="24"/>
          <w:szCs w:val="24"/>
        </w:rPr>
        <w:t>a lot of pdf files</w:t>
      </w:r>
      <w:r>
        <w:rPr>
          <w:rFonts w:ascii="Times New Roman" w:hAnsi="Times New Roman" w:cs="Times New Roman"/>
          <w:color w:val="262626"/>
          <w:sz w:val="24"/>
          <w:szCs w:val="24"/>
        </w:rPr>
        <w:t xml:space="preserve"> on the website for publications that had to be paid for in the past but will now be free.</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Many of these were posted last night. Older publications will take </w:t>
      </w:r>
      <w:r w:rsidRPr="00847D28">
        <w:rPr>
          <w:rFonts w:ascii="Times New Roman" w:hAnsi="Times New Roman" w:cs="Times New Roman"/>
          <w:color w:val="262626"/>
          <w:sz w:val="24"/>
          <w:szCs w:val="24"/>
        </w:rPr>
        <w:t>some time</w:t>
      </w:r>
      <w:r>
        <w:rPr>
          <w:rFonts w:ascii="Times New Roman" w:hAnsi="Times New Roman" w:cs="Times New Roman"/>
          <w:color w:val="262626"/>
          <w:sz w:val="24"/>
          <w:szCs w:val="24"/>
        </w:rPr>
        <w:t xml:space="preserve"> to </w:t>
      </w:r>
      <w:r w:rsidR="00E00EBD">
        <w:rPr>
          <w:rFonts w:ascii="Times New Roman" w:hAnsi="Times New Roman" w:cs="Times New Roman"/>
          <w:color w:val="262626"/>
          <w:sz w:val="24"/>
          <w:szCs w:val="24"/>
        </w:rPr>
        <w:t xml:space="preserve">be </w:t>
      </w:r>
      <w:r>
        <w:rPr>
          <w:rFonts w:ascii="Times New Roman" w:hAnsi="Times New Roman" w:cs="Times New Roman"/>
          <w:color w:val="262626"/>
          <w:sz w:val="24"/>
          <w:szCs w:val="24"/>
        </w:rPr>
        <w:t>convert</w:t>
      </w:r>
      <w:r w:rsidR="00E00EBD">
        <w:rPr>
          <w:rFonts w:ascii="Times New Roman" w:hAnsi="Times New Roman" w:cs="Times New Roman"/>
          <w:color w:val="262626"/>
          <w:sz w:val="24"/>
          <w:szCs w:val="24"/>
        </w:rPr>
        <w:t>ed</w:t>
      </w:r>
      <w:r>
        <w:rPr>
          <w:rFonts w:ascii="Times New Roman" w:hAnsi="Times New Roman" w:cs="Times New Roman"/>
          <w:color w:val="262626"/>
          <w:sz w:val="24"/>
          <w:szCs w:val="24"/>
        </w:rPr>
        <w:t xml:space="preserve"> to pdfs, </w:t>
      </w:r>
      <w:r w:rsidRPr="00847D28">
        <w:rPr>
          <w:rFonts w:ascii="Times New Roman" w:hAnsi="Times New Roman" w:cs="Times New Roman"/>
          <w:color w:val="262626"/>
          <w:sz w:val="24"/>
          <w:szCs w:val="24"/>
        </w:rPr>
        <w:t xml:space="preserve">but will </w:t>
      </w:r>
      <w:r>
        <w:rPr>
          <w:rFonts w:ascii="Times New Roman" w:hAnsi="Times New Roman" w:cs="Times New Roman"/>
          <w:color w:val="262626"/>
          <w:sz w:val="24"/>
          <w:szCs w:val="24"/>
        </w:rPr>
        <w:t xml:space="preserve">all </w:t>
      </w:r>
      <w:r w:rsidRPr="00847D28">
        <w:rPr>
          <w:rFonts w:ascii="Times New Roman" w:hAnsi="Times New Roman" w:cs="Times New Roman"/>
          <w:color w:val="262626"/>
          <w:sz w:val="24"/>
          <w:szCs w:val="24"/>
        </w:rPr>
        <w:t>be available for free as downloa</w:t>
      </w:r>
      <w:r>
        <w:rPr>
          <w:rFonts w:ascii="Times New Roman" w:hAnsi="Times New Roman" w:cs="Times New Roman"/>
          <w:color w:val="262626"/>
          <w:sz w:val="24"/>
          <w:szCs w:val="24"/>
        </w:rPr>
        <w:t>da</w:t>
      </w:r>
      <w:r w:rsidRPr="00847D28">
        <w:rPr>
          <w:rFonts w:ascii="Times New Roman" w:hAnsi="Times New Roman" w:cs="Times New Roman"/>
          <w:color w:val="262626"/>
          <w:sz w:val="24"/>
          <w:szCs w:val="24"/>
        </w:rPr>
        <w:t xml:space="preserve">ble </w:t>
      </w:r>
      <w:r>
        <w:rPr>
          <w:rFonts w:ascii="Times New Roman" w:hAnsi="Times New Roman" w:cs="Times New Roman"/>
          <w:color w:val="262626"/>
          <w:sz w:val="24"/>
          <w:szCs w:val="24"/>
        </w:rPr>
        <w:t xml:space="preserve">pdf </w:t>
      </w:r>
      <w:r w:rsidRPr="00847D28">
        <w:rPr>
          <w:rFonts w:ascii="Times New Roman" w:hAnsi="Times New Roman" w:cs="Times New Roman"/>
          <w:color w:val="262626"/>
          <w:sz w:val="24"/>
          <w:szCs w:val="24"/>
        </w:rPr>
        <w:t>files</w:t>
      </w:r>
      <w:r>
        <w:rPr>
          <w:rFonts w:ascii="Times New Roman" w:hAnsi="Times New Roman" w:cs="Times New Roman"/>
          <w:color w:val="262626"/>
          <w:sz w:val="24"/>
          <w:szCs w:val="24"/>
        </w:rPr>
        <w:t xml:space="preserve"> soon. The exceptions to this will be the last two print products, the RDA changes to the </w:t>
      </w:r>
      <w:r w:rsidRPr="0047623C">
        <w:rPr>
          <w:rFonts w:ascii="Times New Roman" w:hAnsi="Times New Roman" w:cs="Times New Roman"/>
          <w:i/>
          <w:color w:val="262626"/>
          <w:sz w:val="24"/>
          <w:szCs w:val="24"/>
        </w:rPr>
        <w:t>Subject Headings Manual</w:t>
      </w:r>
      <w:r>
        <w:rPr>
          <w:rFonts w:ascii="Times New Roman" w:hAnsi="Times New Roman" w:cs="Times New Roman"/>
          <w:color w:val="262626"/>
          <w:sz w:val="24"/>
          <w:szCs w:val="24"/>
        </w:rPr>
        <w:t xml:space="preserve"> and the </w:t>
      </w:r>
      <w:r w:rsidRPr="0047623C">
        <w:rPr>
          <w:rFonts w:ascii="Times New Roman" w:hAnsi="Times New Roman" w:cs="Times New Roman"/>
          <w:i/>
          <w:color w:val="262626"/>
          <w:sz w:val="24"/>
          <w:szCs w:val="24"/>
        </w:rPr>
        <w:t xml:space="preserve">Classification and </w:t>
      </w:r>
      <w:proofErr w:type="spellStart"/>
      <w:r w:rsidRPr="0047623C">
        <w:rPr>
          <w:rFonts w:ascii="Times New Roman" w:hAnsi="Times New Roman" w:cs="Times New Roman"/>
          <w:i/>
          <w:color w:val="262626"/>
          <w:sz w:val="24"/>
          <w:szCs w:val="24"/>
        </w:rPr>
        <w:t>Shelflisting</w:t>
      </w:r>
      <w:proofErr w:type="spellEnd"/>
      <w:r w:rsidRPr="0047623C">
        <w:rPr>
          <w:rFonts w:ascii="Times New Roman" w:hAnsi="Times New Roman" w:cs="Times New Roman"/>
          <w:i/>
          <w:color w:val="262626"/>
          <w:sz w:val="24"/>
          <w:szCs w:val="24"/>
        </w:rPr>
        <w:t xml:space="preserve"> Manual</w:t>
      </w:r>
      <w:r>
        <w:rPr>
          <w:rFonts w:ascii="Times New Roman" w:hAnsi="Times New Roman" w:cs="Times New Roman"/>
          <w:color w:val="262626"/>
          <w:sz w:val="24"/>
          <w:szCs w:val="24"/>
        </w:rPr>
        <w:t xml:space="preserve">. </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Those update packages will be the last new print updates, and after that will be only</w:t>
      </w:r>
      <w:r w:rsidRPr="00847D28">
        <w:rPr>
          <w:rFonts w:ascii="Times New Roman" w:hAnsi="Times New Roman" w:cs="Times New Roman"/>
          <w:color w:val="262626"/>
          <w:sz w:val="24"/>
          <w:szCs w:val="24"/>
        </w:rPr>
        <w:t xml:space="preserve"> online</w:t>
      </w:r>
      <w:r>
        <w:rPr>
          <w:rFonts w:ascii="Times New Roman" w:hAnsi="Times New Roman" w:cs="Times New Roman"/>
          <w:color w:val="262626"/>
          <w:sz w:val="24"/>
          <w:szCs w:val="24"/>
        </w:rPr>
        <w:t xml:space="preserve">. </w:t>
      </w:r>
      <w:proofErr w:type="spellStart"/>
      <w:r w:rsidRPr="006536FF">
        <w:rPr>
          <w:rFonts w:ascii="Times New Roman" w:hAnsi="Times New Roman" w:cs="Times New Roman"/>
          <w:b/>
          <w:color w:val="262626"/>
          <w:sz w:val="24"/>
          <w:szCs w:val="24"/>
        </w:rPr>
        <w:t>Reser</w:t>
      </w:r>
      <w:proofErr w:type="spellEnd"/>
      <w:r w:rsidRPr="006536FF">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also announced he had copies of the CDS announcement related to the online</w:t>
      </w:r>
      <w:r w:rsidR="003D4952">
        <w:rPr>
          <w:rFonts w:ascii="Times New Roman" w:hAnsi="Times New Roman" w:cs="Times New Roman"/>
          <w:color w:val="262626"/>
          <w:sz w:val="24"/>
          <w:szCs w:val="24"/>
        </w:rPr>
        <w:t>-</w:t>
      </w:r>
      <w:r>
        <w:rPr>
          <w:rFonts w:ascii="Times New Roman" w:hAnsi="Times New Roman" w:cs="Times New Roman"/>
          <w:color w:val="262626"/>
          <w:sz w:val="24"/>
          <w:szCs w:val="24"/>
        </w:rPr>
        <w:t xml:space="preserve">only documentation, if anyone would like to see </w:t>
      </w:r>
      <w:r w:rsidR="005B2205">
        <w:rPr>
          <w:rFonts w:ascii="Times New Roman" w:hAnsi="Times New Roman" w:cs="Times New Roman"/>
          <w:color w:val="262626"/>
          <w:sz w:val="24"/>
          <w:szCs w:val="24"/>
        </w:rPr>
        <w:t>it</w:t>
      </w:r>
      <w:r>
        <w:rPr>
          <w:rFonts w:ascii="Times New Roman" w:hAnsi="Times New Roman" w:cs="Times New Roman"/>
          <w:color w:val="262626"/>
          <w:sz w:val="24"/>
          <w:szCs w:val="24"/>
        </w:rPr>
        <w:t>.</w:t>
      </w:r>
    </w:p>
    <w:p w14:paraId="4B702C54" w14:textId="056FFD22" w:rsidR="00F16417" w:rsidRDefault="00F16417" w:rsidP="00F16417">
      <w:pPr>
        <w:spacing w:line="240" w:lineRule="auto"/>
        <w:rPr>
          <w:rFonts w:ascii="Times New Roman" w:hAnsi="Times New Roman" w:cs="Times New Roman"/>
          <w:color w:val="262626"/>
          <w:sz w:val="24"/>
          <w:szCs w:val="24"/>
        </w:rPr>
      </w:pPr>
      <w:r w:rsidRPr="00C839D5">
        <w:rPr>
          <w:rFonts w:ascii="Times New Roman" w:hAnsi="Times New Roman" w:cs="Times New Roman"/>
          <w:b/>
          <w:color w:val="262626"/>
          <w:sz w:val="24"/>
          <w:szCs w:val="24"/>
        </w:rPr>
        <w:t>Myers</w:t>
      </w:r>
      <w:r>
        <w:rPr>
          <w:rFonts w:ascii="Times New Roman" w:hAnsi="Times New Roman" w:cs="Times New Roman"/>
          <w:color w:val="262626"/>
          <w:sz w:val="24"/>
          <w:szCs w:val="24"/>
        </w:rPr>
        <w:t xml:space="preserve"> asked about the implications </w:t>
      </w:r>
      <w:r w:rsidR="006F27CA">
        <w:rPr>
          <w:rFonts w:ascii="Times New Roman" w:hAnsi="Times New Roman" w:cs="Times New Roman"/>
          <w:color w:val="262626"/>
          <w:sz w:val="24"/>
          <w:szCs w:val="24"/>
        </w:rPr>
        <w:t xml:space="preserve">of </w:t>
      </w:r>
      <w:r>
        <w:rPr>
          <w:rFonts w:ascii="Times New Roman" w:hAnsi="Times New Roman" w:cs="Times New Roman"/>
          <w:color w:val="262626"/>
          <w:sz w:val="24"/>
          <w:szCs w:val="24"/>
        </w:rPr>
        <w:t xml:space="preserve">this for a selective repository library in terms of </w:t>
      </w:r>
      <w:r w:rsidR="006F27CA">
        <w:rPr>
          <w:rFonts w:ascii="Times New Roman" w:hAnsi="Times New Roman" w:cs="Times New Roman"/>
          <w:color w:val="262626"/>
          <w:sz w:val="24"/>
          <w:szCs w:val="24"/>
        </w:rPr>
        <w:t xml:space="preserve">its </w:t>
      </w:r>
      <w:r>
        <w:rPr>
          <w:rFonts w:ascii="Times New Roman" w:hAnsi="Times New Roman" w:cs="Times New Roman"/>
          <w:color w:val="262626"/>
          <w:sz w:val="24"/>
          <w:szCs w:val="24"/>
        </w:rPr>
        <w:t>items list</w:t>
      </w:r>
      <w:r w:rsidR="003D4952">
        <w:rPr>
          <w:rFonts w:ascii="Times New Roman" w:hAnsi="Times New Roman" w:cs="Times New Roman"/>
          <w:color w:val="262626"/>
          <w:sz w:val="24"/>
          <w:szCs w:val="24"/>
        </w:rPr>
        <w:t>:</w:t>
      </w:r>
      <w:r>
        <w:rPr>
          <w:rFonts w:ascii="Times New Roman" w:hAnsi="Times New Roman" w:cs="Times New Roman"/>
          <w:color w:val="262626"/>
          <w:sz w:val="24"/>
          <w:szCs w:val="24"/>
        </w:rPr>
        <w:t xml:space="preserve"> will </w:t>
      </w:r>
      <w:r w:rsidR="005B2205">
        <w:rPr>
          <w:rFonts w:ascii="Times New Roman" w:hAnsi="Times New Roman" w:cs="Times New Roman"/>
          <w:color w:val="262626"/>
          <w:sz w:val="24"/>
          <w:szCs w:val="24"/>
        </w:rPr>
        <w:t xml:space="preserve">these titles </w:t>
      </w:r>
      <w:r>
        <w:rPr>
          <w:rFonts w:ascii="Times New Roman" w:hAnsi="Times New Roman" w:cs="Times New Roman"/>
          <w:color w:val="262626"/>
          <w:sz w:val="24"/>
          <w:szCs w:val="24"/>
        </w:rPr>
        <w:t>drop off automatically or is there some action that needs to be taken?</w:t>
      </w:r>
      <w:r w:rsidR="00AC5F0A">
        <w:rPr>
          <w:rFonts w:ascii="Times New Roman" w:hAnsi="Times New Roman" w:cs="Times New Roman"/>
          <w:color w:val="262626"/>
          <w:sz w:val="24"/>
          <w:szCs w:val="24"/>
        </w:rPr>
        <w:t xml:space="preserve"> </w:t>
      </w:r>
      <w:proofErr w:type="spellStart"/>
      <w:r w:rsidRPr="00C839D5">
        <w:rPr>
          <w:rFonts w:ascii="Times New Roman" w:hAnsi="Times New Roman" w:cs="Times New Roman"/>
          <w:b/>
          <w:color w:val="262626"/>
          <w:sz w:val="24"/>
          <w:szCs w:val="24"/>
        </w:rPr>
        <w:t>Reser</w:t>
      </w:r>
      <w:proofErr w:type="spellEnd"/>
      <w:r>
        <w:rPr>
          <w:rFonts w:ascii="Times New Roman" w:hAnsi="Times New Roman" w:cs="Times New Roman"/>
          <w:color w:val="262626"/>
          <w:sz w:val="24"/>
          <w:szCs w:val="24"/>
        </w:rPr>
        <w:t xml:space="preserve"> said he </w:t>
      </w:r>
      <w:r w:rsidR="00D177E5">
        <w:rPr>
          <w:rFonts w:ascii="Times New Roman" w:hAnsi="Times New Roman" w:cs="Times New Roman"/>
          <w:color w:val="262626"/>
          <w:sz w:val="24"/>
          <w:szCs w:val="24"/>
        </w:rPr>
        <w:t>did not</w:t>
      </w:r>
      <w:r>
        <w:rPr>
          <w:rFonts w:ascii="Times New Roman" w:hAnsi="Times New Roman" w:cs="Times New Roman"/>
          <w:color w:val="262626"/>
          <w:sz w:val="24"/>
          <w:szCs w:val="24"/>
        </w:rPr>
        <w:t xml:space="preserve"> know but suggested that on the announcement there should be an </w:t>
      </w:r>
      <w:r w:rsidR="00DE3572">
        <w:rPr>
          <w:rFonts w:ascii="Times New Roman" w:hAnsi="Times New Roman" w:cs="Times New Roman"/>
          <w:color w:val="262626"/>
          <w:sz w:val="24"/>
          <w:szCs w:val="24"/>
        </w:rPr>
        <w:t>e-mail</w:t>
      </w:r>
      <w:r w:rsidRPr="00847D28">
        <w:rPr>
          <w:rFonts w:ascii="Times New Roman" w:hAnsi="Times New Roman" w:cs="Times New Roman"/>
          <w:color w:val="262626"/>
          <w:sz w:val="24"/>
          <w:szCs w:val="24"/>
        </w:rPr>
        <w:t xml:space="preserve"> address for </w:t>
      </w:r>
      <w:r>
        <w:rPr>
          <w:rFonts w:ascii="Times New Roman" w:hAnsi="Times New Roman" w:cs="Times New Roman"/>
          <w:color w:val="262626"/>
          <w:sz w:val="24"/>
          <w:szCs w:val="24"/>
        </w:rPr>
        <w:t>CDS info at loc.gov that hopefully can give an answer.</w:t>
      </w:r>
    </w:p>
    <w:p w14:paraId="1CC0E6C7" w14:textId="01195603" w:rsidR="003D4952" w:rsidRPr="00847D28" w:rsidRDefault="003D4952" w:rsidP="00F16417">
      <w:pPr>
        <w:spacing w:line="240" w:lineRule="auto"/>
        <w:rPr>
          <w:rFonts w:ascii="Times New Roman" w:hAnsi="Times New Roman" w:cs="Times New Roman"/>
          <w:color w:val="262626"/>
          <w:sz w:val="24"/>
          <w:szCs w:val="24"/>
        </w:rPr>
      </w:pPr>
      <w:r w:rsidRPr="003D4952">
        <w:rPr>
          <w:rFonts w:ascii="Times New Roman" w:hAnsi="Times New Roman" w:cs="Times New Roman"/>
          <w:color w:val="262626"/>
          <w:sz w:val="24"/>
          <w:szCs w:val="24"/>
        </w:rPr>
        <w:t xml:space="preserve">The </w:t>
      </w:r>
      <w:r w:rsidRPr="003D4952">
        <w:rPr>
          <w:rFonts w:ascii="Times New Roman" w:hAnsi="Times New Roman" w:cs="Times New Roman"/>
          <w:b/>
          <w:color w:val="262626"/>
          <w:sz w:val="24"/>
          <w:szCs w:val="24"/>
        </w:rPr>
        <w:t>Chair</w:t>
      </w:r>
      <w:r w:rsidRPr="003D4952">
        <w:rPr>
          <w:rFonts w:ascii="Times New Roman" w:hAnsi="Times New Roman" w:cs="Times New Roman"/>
          <w:color w:val="262626"/>
          <w:sz w:val="24"/>
          <w:szCs w:val="24"/>
        </w:rPr>
        <w:t xml:space="preserve"> announced that CC</w:t>
      </w:r>
      <w:proofErr w:type="gramStart"/>
      <w:r w:rsidRPr="003D4952">
        <w:rPr>
          <w:rFonts w:ascii="Times New Roman" w:hAnsi="Times New Roman" w:cs="Times New Roman"/>
          <w:color w:val="262626"/>
          <w:sz w:val="24"/>
          <w:szCs w:val="24"/>
        </w:rPr>
        <w:t>:DA</w:t>
      </w:r>
      <w:proofErr w:type="gramEnd"/>
      <w:r w:rsidRPr="003D4952">
        <w:rPr>
          <w:rFonts w:ascii="Times New Roman" w:hAnsi="Times New Roman" w:cs="Times New Roman"/>
          <w:color w:val="262626"/>
          <w:sz w:val="24"/>
          <w:szCs w:val="24"/>
        </w:rPr>
        <w:t xml:space="preserve"> has to approve the ALA Romanization tables for European languages, </w:t>
      </w:r>
      <w:r w:rsidR="0047623C">
        <w:rPr>
          <w:rFonts w:ascii="Times New Roman" w:hAnsi="Times New Roman" w:cs="Times New Roman"/>
          <w:color w:val="262626"/>
          <w:sz w:val="24"/>
          <w:szCs w:val="24"/>
        </w:rPr>
        <w:t>for</w:t>
      </w:r>
      <w:r w:rsidRPr="003D4952">
        <w:rPr>
          <w:rFonts w:ascii="Times New Roman" w:hAnsi="Times New Roman" w:cs="Times New Roman"/>
          <w:color w:val="262626"/>
          <w:sz w:val="24"/>
          <w:szCs w:val="24"/>
        </w:rPr>
        <w:t xml:space="preserve"> the official ALA approval. </w:t>
      </w:r>
      <w:r w:rsidR="00B31741" w:rsidRPr="003D4952">
        <w:rPr>
          <w:rFonts w:ascii="Times New Roman" w:hAnsi="Times New Roman" w:cs="Times New Roman"/>
          <w:color w:val="262626"/>
          <w:sz w:val="24"/>
          <w:szCs w:val="24"/>
        </w:rPr>
        <w:t xml:space="preserve">Bruce Johnson has been working on several Romanization tables for European languages and we will </w:t>
      </w:r>
      <w:r w:rsidR="00B31741">
        <w:rPr>
          <w:rFonts w:ascii="Times New Roman" w:hAnsi="Times New Roman" w:cs="Times New Roman"/>
          <w:color w:val="262626"/>
          <w:sz w:val="24"/>
          <w:szCs w:val="24"/>
        </w:rPr>
        <w:t xml:space="preserve">be </w:t>
      </w:r>
      <w:r w:rsidR="00B31741" w:rsidRPr="003D4952">
        <w:rPr>
          <w:rFonts w:ascii="Times New Roman" w:hAnsi="Times New Roman" w:cs="Times New Roman"/>
          <w:color w:val="262626"/>
          <w:sz w:val="24"/>
          <w:szCs w:val="24"/>
        </w:rPr>
        <w:t xml:space="preserve">voting on these, probably later this summer. </w:t>
      </w:r>
      <w:r w:rsidRPr="003D4952">
        <w:rPr>
          <w:rFonts w:ascii="Times New Roman" w:hAnsi="Times New Roman" w:cs="Times New Roman"/>
          <w:color w:val="262626"/>
          <w:sz w:val="24"/>
          <w:szCs w:val="24"/>
        </w:rPr>
        <w:t>The Chair noted there is a 90 day public review period, and after any changes are incorporated, CC</w:t>
      </w:r>
      <w:proofErr w:type="gramStart"/>
      <w:r w:rsidRPr="003D4952">
        <w:rPr>
          <w:rFonts w:ascii="Times New Roman" w:hAnsi="Times New Roman" w:cs="Times New Roman"/>
          <w:color w:val="262626"/>
          <w:sz w:val="24"/>
          <w:szCs w:val="24"/>
        </w:rPr>
        <w:t>:DA</w:t>
      </w:r>
      <w:proofErr w:type="gramEnd"/>
      <w:r w:rsidRPr="003D4952">
        <w:rPr>
          <w:rFonts w:ascii="Times New Roman" w:hAnsi="Times New Roman" w:cs="Times New Roman"/>
          <w:color w:val="262626"/>
          <w:sz w:val="24"/>
          <w:szCs w:val="24"/>
        </w:rPr>
        <w:t xml:space="preserve"> puts its official stamp of approval on them. He encouraged everyone, especially if they have expertise in these areas, to make public comments to LC, and said we will have a brief CC</w:t>
      </w:r>
      <w:proofErr w:type="gramStart"/>
      <w:r w:rsidRPr="003D4952">
        <w:rPr>
          <w:rFonts w:ascii="Times New Roman" w:hAnsi="Times New Roman" w:cs="Times New Roman"/>
          <w:color w:val="262626"/>
          <w:sz w:val="24"/>
          <w:szCs w:val="24"/>
        </w:rPr>
        <w:t>:DA</w:t>
      </w:r>
      <w:proofErr w:type="gramEnd"/>
      <w:r w:rsidRPr="003D4952">
        <w:rPr>
          <w:rFonts w:ascii="Times New Roman" w:hAnsi="Times New Roman" w:cs="Times New Roman"/>
          <w:color w:val="262626"/>
          <w:sz w:val="24"/>
          <w:szCs w:val="24"/>
        </w:rPr>
        <w:t xml:space="preserve"> discussion of the Romanization tables before the vote.</w:t>
      </w:r>
    </w:p>
    <w:p w14:paraId="3DBD26AA" w14:textId="7CF77EEE" w:rsidR="00AC5F0A" w:rsidRDefault="00F16417" w:rsidP="00F16417">
      <w:pPr>
        <w:spacing w:line="240" w:lineRule="auto"/>
        <w:rPr>
          <w:rFonts w:ascii="Times New Roman" w:hAnsi="Times New Roman" w:cs="Times New Roman"/>
          <w:color w:val="262626"/>
          <w:sz w:val="24"/>
          <w:szCs w:val="24"/>
        </w:rPr>
      </w:pPr>
      <w:proofErr w:type="spellStart"/>
      <w:r w:rsidRPr="0097012C">
        <w:rPr>
          <w:rFonts w:ascii="Times New Roman" w:hAnsi="Times New Roman" w:cs="Times New Roman"/>
          <w:b/>
          <w:color w:val="262626"/>
          <w:sz w:val="24"/>
          <w:szCs w:val="24"/>
        </w:rPr>
        <w:t>Hillman</w:t>
      </w:r>
      <w:r w:rsidR="00F66A24">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had several comments, including one about the </w:t>
      </w:r>
      <w:r w:rsidRPr="00847D28">
        <w:rPr>
          <w:rFonts w:ascii="Times New Roman" w:hAnsi="Times New Roman" w:cs="Times New Roman"/>
          <w:color w:val="262626"/>
          <w:sz w:val="24"/>
          <w:szCs w:val="24"/>
        </w:rPr>
        <w:t xml:space="preserve">end of </w:t>
      </w:r>
      <w:r w:rsidR="00046E3A">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print era</w:t>
      </w:r>
      <w:r>
        <w:rPr>
          <w:rFonts w:ascii="Times New Roman" w:hAnsi="Times New Roman" w:cs="Times New Roman"/>
          <w:color w:val="262626"/>
          <w:sz w:val="24"/>
          <w:szCs w:val="24"/>
        </w:rPr>
        <w:t xml:space="preserve"> and documentation. She noted that there were </w:t>
      </w:r>
      <w:r w:rsidRPr="00847D28">
        <w:rPr>
          <w:rFonts w:ascii="Times New Roman" w:hAnsi="Times New Roman" w:cs="Times New Roman"/>
          <w:color w:val="262626"/>
          <w:sz w:val="24"/>
          <w:szCs w:val="24"/>
        </w:rPr>
        <w:t>two sources of authoritative info</w:t>
      </w:r>
      <w:r>
        <w:rPr>
          <w:rFonts w:ascii="Times New Roman" w:hAnsi="Times New Roman" w:cs="Times New Roman"/>
          <w:color w:val="262626"/>
          <w:sz w:val="24"/>
          <w:szCs w:val="24"/>
        </w:rPr>
        <w:t>rmation on subject headings – one is Cataloger</w:t>
      </w:r>
      <w:r w:rsidR="00F66A24">
        <w:rPr>
          <w:rFonts w:ascii="Times New Roman" w:hAnsi="Times New Roman" w:cs="Times New Roman"/>
          <w:color w:val="262626"/>
          <w:sz w:val="24"/>
          <w:szCs w:val="24"/>
        </w:rPr>
        <w:t>’</w:t>
      </w:r>
      <w:r>
        <w:rPr>
          <w:rFonts w:ascii="Times New Roman" w:hAnsi="Times New Roman" w:cs="Times New Roman"/>
          <w:color w:val="262626"/>
          <w:sz w:val="24"/>
          <w:szCs w:val="24"/>
        </w:rPr>
        <w:t xml:space="preserve">s Desktop and the other is the pdf files. She said there is no mention of id.loc.gov. She said she thinks she knows why </w:t>
      </w:r>
      <w:r w:rsidR="00D61802">
        <w:rPr>
          <w:rFonts w:ascii="Times New Roman" w:hAnsi="Times New Roman" w:cs="Times New Roman"/>
          <w:color w:val="262626"/>
          <w:sz w:val="24"/>
          <w:szCs w:val="24"/>
        </w:rPr>
        <w:t>it is</w:t>
      </w:r>
      <w:r>
        <w:rPr>
          <w:rFonts w:ascii="Times New Roman" w:hAnsi="Times New Roman" w:cs="Times New Roman"/>
          <w:color w:val="262626"/>
          <w:sz w:val="24"/>
          <w:szCs w:val="24"/>
        </w:rPr>
        <w:t xml:space="preserve"> not listed as an authoritative source, because it is incomplete and no one is sure of </w:t>
      </w:r>
      <w:r w:rsidR="008D18CE">
        <w:rPr>
          <w:rFonts w:ascii="Times New Roman" w:hAnsi="Times New Roman" w:cs="Times New Roman"/>
          <w:color w:val="262626"/>
          <w:sz w:val="24"/>
          <w:szCs w:val="24"/>
        </w:rPr>
        <w:t>what is</w:t>
      </w:r>
      <w:r>
        <w:rPr>
          <w:rFonts w:ascii="Times New Roman" w:hAnsi="Times New Roman" w:cs="Times New Roman"/>
          <w:color w:val="262626"/>
          <w:sz w:val="24"/>
          <w:szCs w:val="24"/>
        </w:rPr>
        <w:t xml:space="preserve"> there.</w:t>
      </w:r>
      <w:r w:rsidRPr="00847D28">
        <w:rPr>
          <w:rFonts w:ascii="Times New Roman" w:hAnsi="Times New Roman" w:cs="Times New Roman"/>
          <w:color w:val="262626"/>
          <w:sz w:val="24"/>
          <w:szCs w:val="24"/>
        </w:rPr>
        <w:t xml:space="preserve"> </w:t>
      </w:r>
      <w:proofErr w:type="spellStart"/>
      <w:r w:rsidRPr="004C3B3C">
        <w:rPr>
          <w:rFonts w:ascii="Times New Roman" w:hAnsi="Times New Roman" w:cs="Times New Roman"/>
          <w:b/>
          <w:color w:val="262626"/>
          <w:sz w:val="24"/>
          <w:szCs w:val="24"/>
        </w:rPr>
        <w:t>Hillman</w:t>
      </w:r>
      <w:r w:rsidR="00F66A24">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stated </w:t>
      </w:r>
      <w:r w:rsidR="003D4952">
        <w:rPr>
          <w:rFonts w:ascii="Times New Roman" w:hAnsi="Times New Roman" w:cs="Times New Roman"/>
          <w:color w:val="262626"/>
          <w:sz w:val="24"/>
          <w:szCs w:val="24"/>
        </w:rPr>
        <w:t>that</w:t>
      </w:r>
      <w:r>
        <w:rPr>
          <w:rFonts w:ascii="Times New Roman" w:hAnsi="Times New Roman" w:cs="Times New Roman"/>
          <w:color w:val="262626"/>
          <w:sz w:val="24"/>
          <w:szCs w:val="24"/>
        </w:rPr>
        <w:t xml:space="preserve"> </w:t>
      </w:r>
      <w:r w:rsidRPr="00847D28">
        <w:rPr>
          <w:rFonts w:ascii="Times New Roman" w:hAnsi="Times New Roman" w:cs="Times New Roman"/>
          <w:color w:val="262626"/>
          <w:sz w:val="24"/>
          <w:szCs w:val="24"/>
        </w:rPr>
        <w:t xml:space="preserve">more and more people are relying on </w:t>
      </w:r>
      <w:r w:rsidR="003D4952">
        <w:rPr>
          <w:rFonts w:ascii="Times New Roman" w:hAnsi="Times New Roman" w:cs="Times New Roman"/>
          <w:color w:val="262626"/>
          <w:sz w:val="24"/>
          <w:szCs w:val="24"/>
        </w:rPr>
        <w:t xml:space="preserve">id.loc.gov </w:t>
      </w:r>
      <w:r>
        <w:rPr>
          <w:rFonts w:ascii="Times New Roman" w:hAnsi="Times New Roman" w:cs="Times New Roman"/>
          <w:color w:val="262626"/>
          <w:sz w:val="24"/>
          <w:szCs w:val="24"/>
        </w:rPr>
        <w:t xml:space="preserve">and </w:t>
      </w:r>
      <w:r w:rsidR="00DE3572">
        <w:rPr>
          <w:rFonts w:ascii="Times New Roman" w:hAnsi="Times New Roman" w:cs="Times New Roman"/>
          <w:color w:val="262626"/>
          <w:sz w:val="24"/>
          <w:szCs w:val="24"/>
        </w:rPr>
        <w:t>do not</w:t>
      </w:r>
      <w:r>
        <w:rPr>
          <w:rFonts w:ascii="Times New Roman" w:hAnsi="Times New Roman" w:cs="Times New Roman"/>
          <w:color w:val="262626"/>
          <w:sz w:val="24"/>
          <w:szCs w:val="24"/>
        </w:rPr>
        <w:t xml:space="preserve"> know </w:t>
      </w:r>
      <w:r w:rsidR="003D4952">
        <w:rPr>
          <w:rFonts w:ascii="Times New Roman" w:hAnsi="Times New Roman" w:cs="Times New Roman"/>
          <w:color w:val="262626"/>
          <w:sz w:val="24"/>
          <w:szCs w:val="24"/>
        </w:rPr>
        <w:t xml:space="preserve">the limitations of </w:t>
      </w:r>
      <w:r w:rsidR="008D18CE">
        <w:rPr>
          <w:rFonts w:ascii="Times New Roman" w:hAnsi="Times New Roman" w:cs="Times New Roman"/>
          <w:color w:val="262626"/>
          <w:sz w:val="24"/>
          <w:szCs w:val="24"/>
        </w:rPr>
        <w:t>what is</w:t>
      </w:r>
      <w:r w:rsidR="003D4952">
        <w:rPr>
          <w:rFonts w:ascii="Times New Roman" w:hAnsi="Times New Roman" w:cs="Times New Roman"/>
          <w:color w:val="262626"/>
          <w:sz w:val="24"/>
          <w:szCs w:val="24"/>
        </w:rPr>
        <w:t xml:space="preserve"> there. This </w:t>
      </w:r>
      <w:r>
        <w:rPr>
          <w:rFonts w:ascii="Times New Roman" w:hAnsi="Times New Roman" w:cs="Times New Roman"/>
          <w:color w:val="262626"/>
          <w:sz w:val="24"/>
          <w:szCs w:val="24"/>
        </w:rPr>
        <w:t xml:space="preserve">needs to </w:t>
      </w:r>
      <w:r>
        <w:rPr>
          <w:rFonts w:ascii="Times New Roman" w:hAnsi="Times New Roman" w:cs="Times New Roman"/>
          <w:color w:val="262626"/>
          <w:sz w:val="24"/>
          <w:szCs w:val="24"/>
        </w:rPr>
        <w:lastRenderedPageBreak/>
        <w:t xml:space="preserve">be addressed in the world of </w:t>
      </w:r>
      <w:r w:rsidRPr="00847D28">
        <w:rPr>
          <w:rFonts w:ascii="Times New Roman" w:hAnsi="Times New Roman" w:cs="Times New Roman"/>
          <w:color w:val="262626"/>
          <w:sz w:val="24"/>
          <w:szCs w:val="24"/>
        </w:rPr>
        <w:t xml:space="preserve">online </w:t>
      </w:r>
      <w:r>
        <w:rPr>
          <w:rFonts w:ascii="Times New Roman" w:hAnsi="Times New Roman" w:cs="Times New Roman"/>
          <w:color w:val="262626"/>
          <w:sz w:val="24"/>
          <w:szCs w:val="24"/>
        </w:rPr>
        <w:t xml:space="preserve">documentation and </w:t>
      </w:r>
      <w:r w:rsidRPr="00847D28">
        <w:rPr>
          <w:rFonts w:ascii="Times New Roman" w:hAnsi="Times New Roman" w:cs="Times New Roman"/>
          <w:color w:val="262626"/>
          <w:sz w:val="24"/>
          <w:szCs w:val="24"/>
        </w:rPr>
        <w:t>linked data.</w:t>
      </w:r>
      <w:r>
        <w:rPr>
          <w:rFonts w:ascii="Times New Roman" w:hAnsi="Times New Roman" w:cs="Times New Roman"/>
          <w:color w:val="262626"/>
          <w:sz w:val="24"/>
          <w:szCs w:val="24"/>
        </w:rPr>
        <w:t xml:space="preserve"> </w:t>
      </w:r>
      <w:proofErr w:type="spellStart"/>
      <w:r w:rsidRPr="004C3B3C">
        <w:rPr>
          <w:rFonts w:ascii="Times New Roman" w:hAnsi="Times New Roman" w:cs="Times New Roman"/>
          <w:b/>
          <w:color w:val="262626"/>
          <w:sz w:val="24"/>
          <w:szCs w:val="24"/>
        </w:rPr>
        <w:t>Hillman</w:t>
      </w:r>
      <w:r w:rsidR="00F66A24">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also discussed the updates to MARC</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r</w:t>
      </w:r>
      <w:r w:rsidRPr="00847D28">
        <w:rPr>
          <w:rFonts w:ascii="Times New Roman" w:hAnsi="Times New Roman" w:cs="Times New Roman"/>
          <w:color w:val="262626"/>
          <w:sz w:val="24"/>
          <w:szCs w:val="24"/>
        </w:rPr>
        <w:t xml:space="preserve">elator </w:t>
      </w:r>
      <w:r>
        <w:rPr>
          <w:rFonts w:ascii="Times New Roman" w:hAnsi="Times New Roman" w:cs="Times New Roman"/>
          <w:color w:val="262626"/>
          <w:sz w:val="24"/>
          <w:szCs w:val="24"/>
        </w:rPr>
        <w:t>c</w:t>
      </w:r>
      <w:r w:rsidRPr="00847D28">
        <w:rPr>
          <w:rFonts w:ascii="Times New Roman" w:hAnsi="Times New Roman" w:cs="Times New Roman"/>
          <w:color w:val="262626"/>
          <w:sz w:val="24"/>
          <w:szCs w:val="24"/>
        </w:rPr>
        <w:t>ode</w:t>
      </w:r>
      <w:r>
        <w:rPr>
          <w:rFonts w:ascii="Times New Roman" w:hAnsi="Times New Roman" w:cs="Times New Roman"/>
          <w:color w:val="262626"/>
          <w:sz w:val="24"/>
          <w:szCs w:val="24"/>
        </w:rPr>
        <w:t>s</w:t>
      </w:r>
      <w:r w:rsidR="003D4952">
        <w:rPr>
          <w:rFonts w:ascii="Times New Roman" w:hAnsi="Times New Roman" w:cs="Times New Roman"/>
          <w:color w:val="262626"/>
          <w:sz w:val="24"/>
          <w:szCs w:val="24"/>
        </w:rPr>
        <w:t>. I</w:t>
      </w:r>
      <w:r>
        <w:rPr>
          <w:rFonts w:ascii="Times New Roman" w:hAnsi="Times New Roman" w:cs="Times New Roman"/>
          <w:color w:val="262626"/>
          <w:sz w:val="24"/>
          <w:szCs w:val="24"/>
        </w:rPr>
        <w:t xml:space="preserve">t was </w:t>
      </w:r>
      <w:r w:rsidRPr="00847D28">
        <w:rPr>
          <w:rFonts w:ascii="Times New Roman" w:hAnsi="Times New Roman" w:cs="Times New Roman"/>
          <w:color w:val="262626"/>
          <w:sz w:val="24"/>
          <w:szCs w:val="24"/>
        </w:rPr>
        <w:t>problemati</w:t>
      </w:r>
      <w:r>
        <w:rPr>
          <w:rFonts w:ascii="Times New Roman" w:hAnsi="Times New Roman" w:cs="Times New Roman"/>
          <w:color w:val="262626"/>
          <w:sz w:val="24"/>
          <w:szCs w:val="24"/>
        </w:rPr>
        <w:t xml:space="preserve">c </w:t>
      </w:r>
      <w:r w:rsidRPr="00847D28">
        <w:rPr>
          <w:rFonts w:ascii="Times New Roman" w:hAnsi="Times New Roman" w:cs="Times New Roman"/>
          <w:color w:val="262626"/>
          <w:sz w:val="24"/>
          <w:szCs w:val="24"/>
        </w:rPr>
        <w:t xml:space="preserve">because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old relator codes </w:t>
      </w:r>
      <w:r>
        <w:rPr>
          <w:rFonts w:ascii="Times New Roman" w:hAnsi="Times New Roman" w:cs="Times New Roman"/>
          <w:color w:val="262626"/>
          <w:sz w:val="24"/>
          <w:szCs w:val="24"/>
        </w:rPr>
        <w:t xml:space="preserve">are </w:t>
      </w:r>
      <w:r w:rsidRPr="00847D28">
        <w:rPr>
          <w:rFonts w:ascii="Times New Roman" w:hAnsi="Times New Roman" w:cs="Times New Roman"/>
          <w:color w:val="262626"/>
          <w:sz w:val="24"/>
          <w:szCs w:val="24"/>
        </w:rPr>
        <w:t xml:space="preserve">not there and </w:t>
      </w:r>
      <w:r>
        <w:rPr>
          <w:rFonts w:ascii="Times New Roman" w:hAnsi="Times New Roman" w:cs="Times New Roman"/>
          <w:color w:val="262626"/>
          <w:sz w:val="24"/>
          <w:szCs w:val="24"/>
        </w:rPr>
        <w:t xml:space="preserve">there is </w:t>
      </w:r>
      <w:r w:rsidRPr="00847D28">
        <w:rPr>
          <w:rFonts w:ascii="Times New Roman" w:hAnsi="Times New Roman" w:cs="Times New Roman"/>
          <w:color w:val="262626"/>
          <w:sz w:val="24"/>
          <w:szCs w:val="24"/>
        </w:rPr>
        <w:t xml:space="preserve">no versioning </w:t>
      </w:r>
      <w:r>
        <w:rPr>
          <w:rFonts w:ascii="Times New Roman" w:hAnsi="Times New Roman" w:cs="Times New Roman"/>
          <w:color w:val="262626"/>
          <w:sz w:val="24"/>
          <w:szCs w:val="24"/>
        </w:rPr>
        <w:t xml:space="preserve">that she can see on the </w:t>
      </w:r>
      <w:r w:rsidRPr="00847D28">
        <w:rPr>
          <w:rFonts w:ascii="Times New Roman" w:hAnsi="Times New Roman" w:cs="Times New Roman"/>
          <w:color w:val="262626"/>
          <w:sz w:val="24"/>
          <w:szCs w:val="24"/>
        </w:rPr>
        <w:t>id.loc.gov platform</w:t>
      </w:r>
      <w:r>
        <w:rPr>
          <w:rFonts w:ascii="Times New Roman" w:hAnsi="Times New Roman" w:cs="Times New Roman"/>
          <w:color w:val="262626"/>
          <w:sz w:val="24"/>
          <w:szCs w:val="24"/>
        </w:rPr>
        <w:t xml:space="preserve">. They are just changed with no information about how they were changed and she felt that was not adequate. She had received a complaint from Gordon </w:t>
      </w:r>
      <w:proofErr w:type="spellStart"/>
      <w:r>
        <w:rPr>
          <w:rFonts w:ascii="Times New Roman" w:hAnsi="Times New Roman" w:cs="Times New Roman"/>
          <w:color w:val="262626"/>
          <w:sz w:val="24"/>
          <w:szCs w:val="24"/>
        </w:rPr>
        <w:t>Dunsire</w:t>
      </w:r>
      <w:proofErr w:type="spellEnd"/>
      <w:r>
        <w:rPr>
          <w:rFonts w:ascii="Times New Roman" w:hAnsi="Times New Roman" w:cs="Times New Roman"/>
          <w:color w:val="262626"/>
          <w:sz w:val="24"/>
          <w:szCs w:val="24"/>
        </w:rPr>
        <w:t xml:space="preserve"> working on an analysis, and if doing that type of work you </w:t>
      </w:r>
      <w:r w:rsidR="001A1852">
        <w:rPr>
          <w:rFonts w:ascii="Times New Roman" w:hAnsi="Times New Roman" w:cs="Times New Roman"/>
          <w:color w:val="262626"/>
          <w:sz w:val="24"/>
          <w:szCs w:val="24"/>
        </w:rPr>
        <w:t>cannot</w:t>
      </w:r>
      <w:r w:rsidRPr="00847D28">
        <w:rPr>
          <w:rFonts w:ascii="Times New Roman" w:hAnsi="Times New Roman" w:cs="Times New Roman"/>
          <w:color w:val="262626"/>
          <w:sz w:val="24"/>
          <w:szCs w:val="24"/>
        </w:rPr>
        <w:t xml:space="preserve"> just be surprised when something disappears and </w:t>
      </w:r>
      <w:r w:rsidR="00DD170B">
        <w:rPr>
          <w:rFonts w:ascii="Times New Roman" w:hAnsi="Times New Roman" w:cs="Times New Roman"/>
          <w:color w:val="262626"/>
          <w:sz w:val="24"/>
          <w:szCs w:val="24"/>
        </w:rPr>
        <w:t>there is</w:t>
      </w:r>
      <w:r w:rsidRPr="00847D28">
        <w:rPr>
          <w:rFonts w:ascii="Times New Roman" w:hAnsi="Times New Roman" w:cs="Times New Roman"/>
          <w:color w:val="262626"/>
          <w:sz w:val="24"/>
          <w:szCs w:val="24"/>
        </w:rPr>
        <w:t xml:space="preserve"> no versioning</w:t>
      </w:r>
      <w:r>
        <w:rPr>
          <w:rFonts w:ascii="Times New Roman" w:hAnsi="Times New Roman" w:cs="Times New Roman"/>
          <w:color w:val="262626"/>
          <w:sz w:val="24"/>
          <w:szCs w:val="24"/>
        </w:rPr>
        <w:t xml:space="preserve">. She felt that was a </w:t>
      </w:r>
      <w:r w:rsidRPr="00847D28">
        <w:rPr>
          <w:rFonts w:ascii="Times New Roman" w:hAnsi="Times New Roman" w:cs="Times New Roman"/>
          <w:color w:val="262626"/>
          <w:sz w:val="24"/>
          <w:szCs w:val="24"/>
        </w:rPr>
        <w:t xml:space="preserve">critical problem </w:t>
      </w:r>
      <w:r>
        <w:rPr>
          <w:rFonts w:ascii="Times New Roman" w:hAnsi="Times New Roman" w:cs="Times New Roman"/>
          <w:color w:val="262626"/>
          <w:sz w:val="24"/>
          <w:szCs w:val="24"/>
        </w:rPr>
        <w:t xml:space="preserve">that </w:t>
      </w:r>
      <w:r w:rsidRPr="00847D28">
        <w:rPr>
          <w:rFonts w:ascii="Times New Roman" w:hAnsi="Times New Roman" w:cs="Times New Roman"/>
          <w:color w:val="262626"/>
          <w:sz w:val="24"/>
          <w:szCs w:val="24"/>
        </w:rPr>
        <w:t>needs to be addressed</w:t>
      </w:r>
      <w:r>
        <w:rPr>
          <w:rFonts w:ascii="Times New Roman" w:hAnsi="Times New Roman" w:cs="Times New Roman"/>
          <w:color w:val="262626"/>
          <w:sz w:val="24"/>
          <w:szCs w:val="24"/>
        </w:rPr>
        <w:t xml:space="preserve"> and discussed, and something </w:t>
      </w:r>
      <w:r w:rsidRPr="00847D28">
        <w:rPr>
          <w:rFonts w:ascii="Times New Roman" w:hAnsi="Times New Roman" w:cs="Times New Roman"/>
          <w:color w:val="262626"/>
          <w:sz w:val="24"/>
          <w:szCs w:val="24"/>
        </w:rPr>
        <w:t xml:space="preserve">better </w:t>
      </w:r>
      <w:r>
        <w:rPr>
          <w:rFonts w:ascii="Times New Roman" w:hAnsi="Times New Roman" w:cs="Times New Roman"/>
          <w:color w:val="262626"/>
          <w:sz w:val="24"/>
          <w:szCs w:val="24"/>
        </w:rPr>
        <w:t xml:space="preserve">needs to be </w:t>
      </w:r>
      <w:r w:rsidRPr="00847D28">
        <w:rPr>
          <w:rFonts w:ascii="Times New Roman" w:hAnsi="Times New Roman" w:cs="Times New Roman"/>
          <w:color w:val="262626"/>
          <w:sz w:val="24"/>
          <w:szCs w:val="24"/>
        </w:rPr>
        <w:t>done than continuing to upload files</w:t>
      </w:r>
      <w:r>
        <w:rPr>
          <w:rFonts w:ascii="Times New Roman" w:hAnsi="Times New Roman" w:cs="Times New Roman"/>
          <w:color w:val="262626"/>
          <w:sz w:val="24"/>
          <w:szCs w:val="24"/>
        </w:rPr>
        <w:t xml:space="preserve">. </w:t>
      </w:r>
      <w:proofErr w:type="spellStart"/>
      <w:r w:rsidRPr="00387E53">
        <w:rPr>
          <w:rFonts w:ascii="Times New Roman" w:hAnsi="Times New Roman" w:cs="Times New Roman"/>
          <w:b/>
          <w:color w:val="262626"/>
          <w:sz w:val="24"/>
          <w:szCs w:val="24"/>
        </w:rPr>
        <w:t>Hillman</w:t>
      </w:r>
      <w:r w:rsidR="00F66A24">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said she </w:t>
      </w:r>
      <w:r w:rsidR="00D177E5">
        <w:rPr>
          <w:rFonts w:ascii="Times New Roman" w:hAnsi="Times New Roman" w:cs="Times New Roman"/>
          <w:color w:val="262626"/>
          <w:sz w:val="24"/>
          <w:szCs w:val="24"/>
        </w:rPr>
        <w:t>did not</w:t>
      </w:r>
      <w:r>
        <w:rPr>
          <w:rFonts w:ascii="Times New Roman" w:hAnsi="Times New Roman" w:cs="Times New Roman"/>
          <w:color w:val="262626"/>
          <w:sz w:val="24"/>
          <w:szCs w:val="24"/>
        </w:rPr>
        <w:t xml:space="preserve"> </w:t>
      </w:r>
      <w:r w:rsidRPr="00847D28">
        <w:rPr>
          <w:rFonts w:ascii="Times New Roman" w:hAnsi="Times New Roman" w:cs="Times New Roman"/>
          <w:color w:val="262626"/>
          <w:sz w:val="24"/>
          <w:szCs w:val="24"/>
        </w:rPr>
        <w:t xml:space="preserve">know if people think </w:t>
      </w:r>
      <w:r w:rsidR="003D4952">
        <w:rPr>
          <w:rFonts w:ascii="Times New Roman" w:hAnsi="Times New Roman" w:cs="Times New Roman"/>
          <w:color w:val="262626"/>
          <w:sz w:val="24"/>
          <w:szCs w:val="24"/>
        </w:rPr>
        <w:t>CC</w:t>
      </w:r>
      <w:proofErr w:type="gramStart"/>
      <w:r w:rsidR="003D4952">
        <w:rPr>
          <w:rFonts w:ascii="Times New Roman" w:hAnsi="Times New Roman" w:cs="Times New Roman"/>
          <w:color w:val="262626"/>
          <w:sz w:val="24"/>
          <w:szCs w:val="24"/>
        </w:rPr>
        <w:t>:DA</w:t>
      </w:r>
      <w:proofErr w:type="gramEnd"/>
      <w:r w:rsidRPr="00847D28">
        <w:rPr>
          <w:rFonts w:ascii="Times New Roman" w:hAnsi="Times New Roman" w:cs="Times New Roman"/>
          <w:color w:val="262626"/>
          <w:sz w:val="24"/>
          <w:szCs w:val="24"/>
        </w:rPr>
        <w:t xml:space="preserve"> should participate in dis</w:t>
      </w:r>
      <w:r>
        <w:rPr>
          <w:rFonts w:ascii="Times New Roman" w:hAnsi="Times New Roman" w:cs="Times New Roman"/>
          <w:color w:val="262626"/>
          <w:sz w:val="24"/>
          <w:szCs w:val="24"/>
        </w:rPr>
        <w:t>cussions about it, but</w:t>
      </w:r>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a lot of folks here may be unaware of these things and that can be </w:t>
      </w:r>
      <w:r w:rsidRPr="00847D28">
        <w:rPr>
          <w:rFonts w:ascii="Times New Roman" w:hAnsi="Times New Roman" w:cs="Times New Roman"/>
          <w:color w:val="262626"/>
          <w:sz w:val="24"/>
          <w:szCs w:val="24"/>
        </w:rPr>
        <w:t xml:space="preserve">kind of problematic </w:t>
      </w:r>
      <w:r>
        <w:rPr>
          <w:rFonts w:ascii="Times New Roman" w:hAnsi="Times New Roman" w:cs="Times New Roman"/>
          <w:color w:val="262626"/>
          <w:sz w:val="24"/>
          <w:szCs w:val="24"/>
        </w:rPr>
        <w:t xml:space="preserve">as well. </w:t>
      </w:r>
    </w:p>
    <w:p w14:paraId="21ECD101" w14:textId="44056923" w:rsidR="00AC5F0A" w:rsidRDefault="00F16417" w:rsidP="00F16417">
      <w:pPr>
        <w:spacing w:line="240" w:lineRule="auto"/>
        <w:rPr>
          <w:rFonts w:ascii="Times New Roman" w:hAnsi="Times New Roman" w:cs="Times New Roman"/>
          <w:color w:val="262626"/>
          <w:sz w:val="24"/>
          <w:szCs w:val="24"/>
        </w:rPr>
      </w:pPr>
      <w:proofErr w:type="spellStart"/>
      <w:r w:rsidRPr="00C839D5">
        <w:rPr>
          <w:rFonts w:ascii="Times New Roman" w:hAnsi="Times New Roman" w:cs="Times New Roman"/>
          <w:b/>
          <w:color w:val="262626"/>
          <w:sz w:val="24"/>
          <w:szCs w:val="24"/>
        </w:rPr>
        <w:t>Reser</w:t>
      </w:r>
      <w:proofErr w:type="spellEnd"/>
      <w:r w:rsidRPr="00847D28">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said regarding the comment on the </w:t>
      </w:r>
      <w:r w:rsidRPr="00847D28">
        <w:rPr>
          <w:rFonts w:ascii="Times New Roman" w:hAnsi="Times New Roman" w:cs="Times New Roman"/>
          <w:color w:val="262626"/>
          <w:sz w:val="24"/>
          <w:szCs w:val="24"/>
        </w:rPr>
        <w:t xml:space="preserve">relator </w:t>
      </w:r>
      <w:r>
        <w:rPr>
          <w:rFonts w:ascii="Times New Roman" w:hAnsi="Times New Roman" w:cs="Times New Roman"/>
          <w:color w:val="262626"/>
          <w:sz w:val="24"/>
          <w:szCs w:val="24"/>
        </w:rPr>
        <w:t xml:space="preserve">terms code that he </w:t>
      </w:r>
      <w:r w:rsidRPr="00847D28">
        <w:rPr>
          <w:rFonts w:ascii="Times New Roman" w:hAnsi="Times New Roman" w:cs="Times New Roman"/>
          <w:color w:val="262626"/>
          <w:sz w:val="24"/>
          <w:szCs w:val="24"/>
        </w:rPr>
        <w:t>can pass along</w:t>
      </w:r>
      <w:r>
        <w:rPr>
          <w:rFonts w:ascii="Times New Roman" w:hAnsi="Times New Roman" w:cs="Times New Roman"/>
          <w:color w:val="262626"/>
          <w:sz w:val="24"/>
          <w:szCs w:val="24"/>
        </w:rPr>
        <w:t xml:space="preserve"> that information to the </w:t>
      </w:r>
      <w:r w:rsidR="00F66A24">
        <w:rPr>
          <w:rFonts w:ascii="Times New Roman" w:hAnsi="Times New Roman" w:cs="Times New Roman"/>
          <w:color w:val="262626"/>
          <w:sz w:val="24"/>
          <w:szCs w:val="24"/>
        </w:rPr>
        <w:t>MARC Standards Office</w:t>
      </w:r>
      <w:r w:rsidR="007A3A92">
        <w:rPr>
          <w:rFonts w:ascii="Times New Roman" w:hAnsi="Times New Roman" w:cs="Times New Roman"/>
          <w:color w:val="262626"/>
          <w:sz w:val="24"/>
          <w:szCs w:val="24"/>
        </w:rPr>
        <w:t>,</w:t>
      </w:r>
      <w:r w:rsidR="00F66A24">
        <w:rPr>
          <w:rFonts w:ascii="Times New Roman" w:hAnsi="Times New Roman" w:cs="Times New Roman"/>
          <w:color w:val="262626"/>
          <w:sz w:val="24"/>
          <w:szCs w:val="24"/>
        </w:rPr>
        <w:t xml:space="preserve"> </w:t>
      </w:r>
      <w:r w:rsidR="007A3A92">
        <w:rPr>
          <w:rFonts w:ascii="Times New Roman" w:hAnsi="Times New Roman" w:cs="Times New Roman"/>
          <w:color w:val="262626"/>
          <w:sz w:val="24"/>
          <w:szCs w:val="24"/>
        </w:rPr>
        <w:t xml:space="preserve">which </w:t>
      </w:r>
      <w:r>
        <w:rPr>
          <w:rFonts w:ascii="Times New Roman" w:hAnsi="Times New Roman" w:cs="Times New Roman"/>
          <w:color w:val="262626"/>
          <w:sz w:val="24"/>
          <w:szCs w:val="24"/>
        </w:rPr>
        <w:t>can make those changes.</w:t>
      </w:r>
      <w:r w:rsidR="00AC5F0A">
        <w:rPr>
          <w:rFonts w:ascii="Times New Roman" w:hAnsi="Times New Roman" w:cs="Times New Roman"/>
          <w:color w:val="262626"/>
          <w:sz w:val="24"/>
          <w:szCs w:val="24"/>
        </w:rPr>
        <w:t xml:space="preserve"> </w:t>
      </w:r>
    </w:p>
    <w:p w14:paraId="5F532882" w14:textId="14C3FC69" w:rsidR="00AC5F0A" w:rsidRDefault="00F16417" w:rsidP="00F16417">
      <w:pPr>
        <w:spacing w:line="240" w:lineRule="auto"/>
        <w:rPr>
          <w:rFonts w:ascii="Times New Roman" w:hAnsi="Times New Roman" w:cs="Times New Roman"/>
          <w:color w:val="262626"/>
          <w:sz w:val="24"/>
          <w:szCs w:val="24"/>
        </w:rPr>
      </w:pPr>
      <w:proofErr w:type="spellStart"/>
      <w:r w:rsidRPr="00B335D5">
        <w:rPr>
          <w:rFonts w:ascii="Times New Roman" w:hAnsi="Times New Roman" w:cs="Times New Roman"/>
          <w:b/>
          <w:color w:val="262626"/>
          <w:sz w:val="24"/>
          <w:szCs w:val="24"/>
        </w:rPr>
        <w:t>Hillman</w:t>
      </w:r>
      <w:r w:rsidR="00211007">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said the </w:t>
      </w:r>
      <w:r w:rsidRPr="00847D28">
        <w:rPr>
          <w:rFonts w:ascii="Times New Roman" w:hAnsi="Times New Roman" w:cs="Times New Roman"/>
          <w:color w:val="262626"/>
          <w:sz w:val="24"/>
          <w:szCs w:val="24"/>
        </w:rPr>
        <w:t xml:space="preserve">short term </w:t>
      </w:r>
      <w:r>
        <w:rPr>
          <w:rFonts w:ascii="Times New Roman" w:hAnsi="Times New Roman" w:cs="Times New Roman"/>
          <w:color w:val="262626"/>
          <w:sz w:val="24"/>
          <w:szCs w:val="24"/>
        </w:rPr>
        <w:t xml:space="preserve">fix would be to </w:t>
      </w:r>
      <w:r w:rsidRPr="00847D28">
        <w:rPr>
          <w:rFonts w:ascii="Times New Roman" w:hAnsi="Times New Roman" w:cs="Times New Roman"/>
          <w:color w:val="262626"/>
          <w:sz w:val="24"/>
          <w:szCs w:val="24"/>
        </w:rPr>
        <w:t xml:space="preserve">put up </w:t>
      </w:r>
      <w:r>
        <w:rPr>
          <w:rFonts w:ascii="Times New Roman" w:hAnsi="Times New Roman" w:cs="Times New Roman"/>
          <w:color w:val="262626"/>
          <w:sz w:val="24"/>
          <w:szCs w:val="24"/>
        </w:rPr>
        <w:t xml:space="preserve">the </w:t>
      </w:r>
      <w:r w:rsidRPr="00847D28">
        <w:rPr>
          <w:rFonts w:ascii="Times New Roman" w:hAnsi="Times New Roman" w:cs="Times New Roman"/>
          <w:color w:val="262626"/>
          <w:sz w:val="24"/>
          <w:szCs w:val="24"/>
        </w:rPr>
        <w:t xml:space="preserve">old file to have access to </w:t>
      </w:r>
      <w:r>
        <w:rPr>
          <w:rFonts w:ascii="Times New Roman" w:hAnsi="Times New Roman" w:cs="Times New Roman"/>
          <w:color w:val="262626"/>
          <w:sz w:val="24"/>
          <w:szCs w:val="24"/>
        </w:rPr>
        <w:t>it. She said there</w:t>
      </w:r>
      <w:r w:rsidRPr="00847D28">
        <w:rPr>
          <w:rFonts w:ascii="Times New Roman" w:hAnsi="Times New Roman" w:cs="Times New Roman"/>
          <w:color w:val="262626"/>
          <w:sz w:val="24"/>
          <w:szCs w:val="24"/>
        </w:rPr>
        <w:t xml:space="preserve"> </w:t>
      </w:r>
      <w:r w:rsidR="001A1852">
        <w:rPr>
          <w:rFonts w:ascii="Times New Roman" w:hAnsi="Times New Roman" w:cs="Times New Roman"/>
          <w:color w:val="262626"/>
          <w:sz w:val="24"/>
          <w:szCs w:val="24"/>
        </w:rPr>
        <w:t>does not</w:t>
      </w:r>
      <w:r>
        <w:rPr>
          <w:rFonts w:ascii="Times New Roman" w:hAnsi="Times New Roman" w:cs="Times New Roman"/>
          <w:color w:val="262626"/>
          <w:sz w:val="24"/>
          <w:szCs w:val="24"/>
        </w:rPr>
        <w:t xml:space="preserve"> seem to be any </w:t>
      </w:r>
      <w:r w:rsidRPr="00847D28">
        <w:rPr>
          <w:rFonts w:ascii="Times New Roman" w:hAnsi="Times New Roman" w:cs="Times New Roman"/>
          <w:color w:val="262626"/>
          <w:sz w:val="24"/>
          <w:szCs w:val="24"/>
        </w:rPr>
        <w:t>discussion to turn id.loc.gov into something that can support linked data</w:t>
      </w:r>
      <w:r w:rsidR="003D4952">
        <w:rPr>
          <w:rFonts w:ascii="Times New Roman" w:hAnsi="Times New Roman" w:cs="Times New Roman"/>
          <w:color w:val="262626"/>
          <w:sz w:val="24"/>
          <w:szCs w:val="24"/>
        </w:rPr>
        <w:t xml:space="preserve">. </w:t>
      </w:r>
      <w:r w:rsidR="003949B6">
        <w:rPr>
          <w:rFonts w:ascii="Times New Roman" w:hAnsi="Times New Roman" w:cs="Times New Roman"/>
          <w:color w:val="262626"/>
          <w:sz w:val="24"/>
          <w:szCs w:val="24"/>
        </w:rPr>
        <w:t xml:space="preserve">In its current state </w:t>
      </w:r>
      <w:r>
        <w:rPr>
          <w:rFonts w:ascii="Times New Roman" w:hAnsi="Times New Roman" w:cs="Times New Roman"/>
          <w:color w:val="262626"/>
          <w:sz w:val="24"/>
          <w:szCs w:val="24"/>
        </w:rPr>
        <w:t xml:space="preserve">it cannot </w:t>
      </w:r>
      <w:r w:rsidR="003949B6">
        <w:rPr>
          <w:rFonts w:ascii="Times New Roman" w:hAnsi="Times New Roman" w:cs="Times New Roman"/>
          <w:color w:val="262626"/>
          <w:sz w:val="24"/>
          <w:szCs w:val="24"/>
        </w:rPr>
        <w:t xml:space="preserve">support linked data </w:t>
      </w:r>
      <w:r>
        <w:rPr>
          <w:rFonts w:ascii="Times New Roman" w:hAnsi="Times New Roman" w:cs="Times New Roman"/>
          <w:color w:val="262626"/>
          <w:sz w:val="24"/>
          <w:szCs w:val="24"/>
        </w:rPr>
        <w:t>and that is a</w:t>
      </w:r>
      <w:r w:rsidRPr="00847D28">
        <w:rPr>
          <w:rFonts w:ascii="Times New Roman" w:hAnsi="Times New Roman" w:cs="Times New Roman"/>
          <w:color w:val="262626"/>
          <w:sz w:val="24"/>
          <w:szCs w:val="24"/>
        </w:rPr>
        <w:t xml:space="preserve"> serious problem. </w:t>
      </w:r>
      <w:proofErr w:type="spellStart"/>
      <w:r w:rsidRPr="00B335D5">
        <w:rPr>
          <w:rFonts w:ascii="Times New Roman" w:hAnsi="Times New Roman" w:cs="Times New Roman"/>
          <w:b/>
          <w:color w:val="262626"/>
          <w:sz w:val="24"/>
          <w:szCs w:val="24"/>
        </w:rPr>
        <w:t>Reser</w:t>
      </w:r>
      <w:proofErr w:type="spellEnd"/>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said he could </w:t>
      </w:r>
      <w:r w:rsidRPr="00847D28">
        <w:rPr>
          <w:rFonts w:ascii="Times New Roman" w:hAnsi="Times New Roman" w:cs="Times New Roman"/>
          <w:color w:val="262626"/>
          <w:sz w:val="24"/>
          <w:szCs w:val="24"/>
        </w:rPr>
        <w:t xml:space="preserve">pass the </w:t>
      </w:r>
      <w:r>
        <w:rPr>
          <w:rFonts w:ascii="Times New Roman" w:hAnsi="Times New Roman" w:cs="Times New Roman"/>
          <w:color w:val="262626"/>
          <w:sz w:val="24"/>
          <w:szCs w:val="24"/>
        </w:rPr>
        <w:t xml:space="preserve">comments on, and stated that the CDS </w:t>
      </w:r>
      <w:r w:rsidRPr="00847D28">
        <w:rPr>
          <w:rFonts w:ascii="Times New Roman" w:hAnsi="Times New Roman" w:cs="Times New Roman"/>
          <w:color w:val="262626"/>
          <w:sz w:val="24"/>
          <w:szCs w:val="24"/>
        </w:rPr>
        <w:t xml:space="preserve">announcement </w:t>
      </w:r>
      <w:r>
        <w:rPr>
          <w:rFonts w:ascii="Times New Roman" w:hAnsi="Times New Roman" w:cs="Times New Roman"/>
          <w:color w:val="262626"/>
          <w:sz w:val="24"/>
          <w:szCs w:val="24"/>
        </w:rPr>
        <w:t xml:space="preserve">is </w:t>
      </w:r>
      <w:r w:rsidRPr="00847D28">
        <w:rPr>
          <w:rFonts w:ascii="Times New Roman" w:hAnsi="Times New Roman" w:cs="Times New Roman"/>
          <w:color w:val="262626"/>
          <w:sz w:val="24"/>
          <w:szCs w:val="24"/>
        </w:rPr>
        <w:t xml:space="preserve">only about </w:t>
      </w:r>
      <w:r>
        <w:rPr>
          <w:rFonts w:ascii="Times New Roman" w:hAnsi="Times New Roman" w:cs="Times New Roman"/>
          <w:color w:val="262626"/>
          <w:sz w:val="24"/>
          <w:szCs w:val="24"/>
        </w:rPr>
        <w:t xml:space="preserve">documentation </w:t>
      </w:r>
      <w:r w:rsidR="00FA2AF9">
        <w:rPr>
          <w:rFonts w:ascii="Times New Roman" w:hAnsi="Times New Roman" w:cs="Times New Roman"/>
          <w:color w:val="262626"/>
          <w:sz w:val="24"/>
          <w:szCs w:val="24"/>
        </w:rPr>
        <w:t xml:space="preserve">supporting the creation of </w:t>
      </w:r>
      <w:r>
        <w:rPr>
          <w:rFonts w:ascii="Times New Roman" w:hAnsi="Times New Roman" w:cs="Times New Roman"/>
          <w:color w:val="262626"/>
          <w:sz w:val="24"/>
          <w:szCs w:val="24"/>
        </w:rPr>
        <w:t xml:space="preserve">subject headings, not </w:t>
      </w:r>
      <w:r w:rsidR="001E2C23">
        <w:rPr>
          <w:rFonts w:ascii="Times New Roman" w:hAnsi="Times New Roman" w:cs="Times New Roman"/>
          <w:color w:val="262626"/>
          <w:sz w:val="24"/>
          <w:szCs w:val="24"/>
        </w:rPr>
        <w:t>the subject headings themselves</w:t>
      </w:r>
      <w:r w:rsidR="00FA2AF9">
        <w:rPr>
          <w:rFonts w:ascii="Times New Roman" w:hAnsi="Times New Roman" w:cs="Times New Roman"/>
          <w:color w:val="262626"/>
          <w:sz w:val="24"/>
          <w:szCs w:val="24"/>
        </w:rPr>
        <w:t>. He did say her point was well taken with id.</w:t>
      </w:r>
      <w:r w:rsidR="00B05B53">
        <w:rPr>
          <w:rFonts w:ascii="Times New Roman" w:hAnsi="Times New Roman" w:cs="Times New Roman"/>
          <w:color w:val="262626"/>
          <w:sz w:val="24"/>
          <w:szCs w:val="24"/>
        </w:rPr>
        <w:t>l</w:t>
      </w:r>
      <w:r w:rsidR="00FA2AF9">
        <w:rPr>
          <w:rFonts w:ascii="Times New Roman" w:hAnsi="Times New Roman" w:cs="Times New Roman"/>
          <w:color w:val="262626"/>
          <w:sz w:val="24"/>
          <w:szCs w:val="24"/>
        </w:rPr>
        <w:t xml:space="preserve">oc.gov and subject headings, and that they </w:t>
      </w:r>
      <w:r w:rsidR="00DE3572">
        <w:rPr>
          <w:rFonts w:ascii="Times New Roman" w:hAnsi="Times New Roman" w:cs="Times New Roman"/>
          <w:color w:val="262626"/>
          <w:sz w:val="24"/>
          <w:szCs w:val="24"/>
        </w:rPr>
        <w:t>do not</w:t>
      </w:r>
      <w:r w:rsidR="00FA2AF9">
        <w:rPr>
          <w:rFonts w:ascii="Times New Roman" w:hAnsi="Times New Roman" w:cs="Times New Roman"/>
          <w:color w:val="262626"/>
          <w:sz w:val="24"/>
          <w:szCs w:val="24"/>
        </w:rPr>
        <w:t xml:space="preserve"> match necessarily, but they are getting better.</w:t>
      </w:r>
    </w:p>
    <w:p w14:paraId="5EF93907" w14:textId="5D45D684" w:rsidR="001E2C23" w:rsidRPr="00847D28" w:rsidRDefault="00F16417" w:rsidP="001E2C23">
      <w:pPr>
        <w:spacing w:line="240" w:lineRule="auto"/>
        <w:rPr>
          <w:rFonts w:ascii="Times New Roman" w:hAnsi="Times New Roman" w:cs="Times New Roman"/>
          <w:sz w:val="24"/>
          <w:szCs w:val="24"/>
        </w:rPr>
      </w:pPr>
      <w:proofErr w:type="spellStart"/>
      <w:r w:rsidRPr="00B335D5">
        <w:rPr>
          <w:rFonts w:ascii="Times New Roman" w:hAnsi="Times New Roman" w:cs="Times New Roman"/>
          <w:b/>
          <w:color w:val="262626"/>
          <w:sz w:val="24"/>
          <w:szCs w:val="24"/>
        </w:rPr>
        <w:t>Hillman</w:t>
      </w:r>
      <w:r w:rsidR="00211007">
        <w:rPr>
          <w:rFonts w:ascii="Times New Roman" w:hAnsi="Times New Roman" w:cs="Times New Roman"/>
          <w:b/>
          <w:color w:val="262626"/>
          <w:sz w:val="24"/>
          <w:szCs w:val="24"/>
        </w:rPr>
        <w:t>n</w:t>
      </w:r>
      <w:proofErr w:type="spellEnd"/>
      <w:r>
        <w:rPr>
          <w:rFonts w:ascii="Times New Roman" w:hAnsi="Times New Roman" w:cs="Times New Roman"/>
          <w:color w:val="262626"/>
          <w:sz w:val="24"/>
          <w:szCs w:val="24"/>
        </w:rPr>
        <w:t xml:space="preserve"> said there were two authoritative sources, one in pdf</w:t>
      </w:r>
      <w:r w:rsidR="00B05B53">
        <w:rPr>
          <w:rFonts w:ascii="Times New Roman" w:hAnsi="Times New Roman" w:cs="Times New Roman"/>
          <w:color w:val="262626"/>
          <w:sz w:val="24"/>
          <w:szCs w:val="24"/>
        </w:rPr>
        <w:t>,</w:t>
      </w:r>
      <w:r>
        <w:rPr>
          <w:rFonts w:ascii="Times New Roman" w:hAnsi="Times New Roman" w:cs="Times New Roman"/>
          <w:color w:val="262626"/>
          <w:sz w:val="24"/>
          <w:szCs w:val="24"/>
        </w:rPr>
        <w:t xml:space="preserve"> which is not a particularly helpful format</w:t>
      </w:r>
      <w:r w:rsidR="00B05B53">
        <w:rPr>
          <w:rFonts w:ascii="Times New Roman" w:hAnsi="Times New Roman" w:cs="Times New Roman"/>
          <w:color w:val="262626"/>
          <w:sz w:val="24"/>
          <w:szCs w:val="24"/>
        </w:rPr>
        <w:t>,</w:t>
      </w:r>
      <w:r>
        <w:rPr>
          <w:rFonts w:ascii="Times New Roman" w:hAnsi="Times New Roman" w:cs="Times New Roman"/>
          <w:color w:val="262626"/>
          <w:sz w:val="24"/>
          <w:szCs w:val="24"/>
        </w:rPr>
        <w:t xml:space="preserve"> and one behind a paywall. She said this is not a good situation for LCSH moving into the future</w:t>
      </w:r>
      <w:r w:rsidR="00AC5F0A">
        <w:rPr>
          <w:rFonts w:ascii="Times New Roman" w:hAnsi="Times New Roman" w:cs="Times New Roman"/>
          <w:color w:val="262626"/>
          <w:sz w:val="24"/>
          <w:szCs w:val="24"/>
        </w:rPr>
        <w:t xml:space="preserve">. </w:t>
      </w:r>
      <w:proofErr w:type="spellStart"/>
      <w:r w:rsidRPr="00B335D5">
        <w:rPr>
          <w:rFonts w:ascii="Times New Roman" w:hAnsi="Times New Roman" w:cs="Times New Roman"/>
          <w:b/>
          <w:color w:val="262626"/>
          <w:sz w:val="24"/>
          <w:szCs w:val="24"/>
        </w:rPr>
        <w:t>Attig</w:t>
      </w:r>
      <w:proofErr w:type="spellEnd"/>
      <w:r>
        <w:rPr>
          <w:rFonts w:ascii="Times New Roman" w:hAnsi="Times New Roman" w:cs="Times New Roman"/>
          <w:color w:val="262626"/>
          <w:sz w:val="24"/>
          <w:szCs w:val="24"/>
        </w:rPr>
        <w:t xml:space="preserve"> noted that there were three authoritative sources, because the authority records for LCSH were still </w:t>
      </w:r>
      <w:r w:rsidRPr="00847D28">
        <w:rPr>
          <w:rFonts w:ascii="Times New Roman" w:hAnsi="Times New Roman" w:cs="Times New Roman"/>
          <w:color w:val="262626"/>
          <w:sz w:val="24"/>
          <w:szCs w:val="24"/>
        </w:rPr>
        <w:t>available.</w:t>
      </w:r>
      <w:r w:rsidR="00AC5F0A">
        <w:rPr>
          <w:rFonts w:ascii="Times New Roman" w:hAnsi="Times New Roman" w:cs="Times New Roman"/>
          <w:color w:val="262626"/>
          <w:sz w:val="24"/>
          <w:szCs w:val="24"/>
        </w:rPr>
        <w:t xml:space="preserve"> </w:t>
      </w:r>
      <w:proofErr w:type="spellStart"/>
      <w:r w:rsidRPr="00B335D5">
        <w:rPr>
          <w:rFonts w:ascii="Times New Roman" w:hAnsi="Times New Roman" w:cs="Times New Roman"/>
          <w:b/>
          <w:sz w:val="24"/>
          <w:szCs w:val="24"/>
        </w:rPr>
        <w:t>Hillman</w:t>
      </w:r>
      <w:r w:rsidR="00211007">
        <w:rPr>
          <w:rFonts w:ascii="Times New Roman" w:hAnsi="Times New Roman" w:cs="Times New Roman"/>
          <w:b/>
          <w:sz w:val="24"/>
          <w:szCs w:val="24"/>
        </w:rPr>
        <w:t>n</w:t>
      </w:r>
      <w:proofErr w:type="spellEnd"/>
      <w:r>
        <w:rPr>
          <w:rFonts w:ascii="Times New Roman" w:hAnsi="Times New Roman" w:cs="Times New Roman"/>
          <w:sz w:val="24"/>
          <w:szCs w:val="24"/>
        </w:rPr>
        <w:t xml:space="preserve"> said it would be nice to have a bigger o</w:t>
      </w:r>
      <w:r w:rsidRPr="00847D28">
        <w:rPr>
          <w:rFonts w:ascii="Times New Roman" w:hAnsi="Times New Roman" w:cs="Times New Roman"/>
          <w:sz w:val="24"/>
          <w:szCs w:val="24"/>
        </w:rPr>
        <w:t xml:space="preserve">pen discussion so people can plan </w:t>
      </w:r>
      <w:r>
        <w:rPr>
          <w:rFonts w:ascii="Times New Roman" w:hAnsi="Times New Roman" w:cs="Times New Roman"/>
          <w:sz w:val="24"/>
          <w:szCs w:val="24"/>
        </w:rPr>
        <w:t xml:space="preserve">and </w:t>
      </w:r>
      <w:r w:rsidRPr="00847D28">
        <w:rPr>
          <w:rFonts w:ascii="Times New Roman" w:hAnsi="Times New Roman" w:cs="Times New Roman"/>
          <w:sz w:val="24"/>
          <w:szCs w:val="24"/>
        </w:rPr>
        <w:t>know what they can rely upon.</w:t>
      </w:r>
      <w:r w:rsidR="001E2C23">
        <w:rPr>
          <w:rFonts w:ascii="Times New Roman" w:hAnsi="Times New Roman" w:cs="Times New Roman"/>
          <w:sz w:val="24"/>
          <w:szCs w:val="24"/>
        </w:rPr>
        <w:t xml:space="preserve"> </w:t>
      </w:r>
      <w:proofErr w:type="spellStart"/>
      <w:r w:rsidR="001E2C23" w:rsidRPr="00B335D5">
        <w:rPr>
          <w:rFonts w:ascii="Times New Roman" w:hAnsi="Times New Roman" w:cs="Times New Roman"/>
          <w:b/>
          <w:sz w:val="24"/>
          <w:szCs w:val="24"/>
        </w:rPr>
        <w:t>Hillman</w:t>
      </w:r>
      <w:r w:rsidR="00211007">
        <w:rPr>
          <w:rFonts w:ascii="Times New Roman" w:hAnsi="Times New Roman" w:cs="Times New Roman"/>
          <w:b/>
          <w:sz w:val="24"/>
          <w:szCs w:val="24"/>
        </w:rPr>
        <w:t>n</w:t>
      </w:r>
      <w:proofErr w:type="spellEnd"/>
      <w:r w:rsidR="001E2C23">
        <w:rPr>
          <w:rFonts w:ascii="Times New Roman" w:hAnsi="Times New Roman" w:cs="Times New Roman"/>
          <w:sz w:val="24"/>
          <w:szCs w:val="24"/>
        </w:rPr>
        <w:t xml:space="preserve"> also said that there was a lot of e</w:t>
      </w:r>
      <w:r w:rsidR="001E2C23" w:rsidRPr="00847D28">
        <w:rPr>
          <w:rFonts w:ascii="Times New Roman" w:hAnsi="Times New Roman" w:cs="Times New Roman"/>
          <w:sz w:val="24"/>
          <w:szCs w:val="24"/>
        </w:rPr>
        <w:t>xpertise at this table</w:t>
      </w:r>
      <w:r w:rsidR="001E2C23">
        <w:rPr>
          <w:rFonts w:ascii="Times New Roman" w:hAnsi="Times New Roman" w:cs="Times New Roman"/>
          <w:sz w:val="24"/>
          <w:szCs w:val="24"/>
        </w:rPr>
        <w:t xml:space="preserve">, and with LC losing people quickly, perhaps we can step up. </w:t>
      </w:r>
    </w:p>
    <w:p w14:paraId="20038EF7" w14:textId="2528B9C1" w:rsidR="00F16417" w:rsidRPr="00847D28" w:rsidRDefault="00F16417" w:rsidP="00F1641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335D5">
        <w:rPr>
          <w:rFonts w:ascii="Times New Roman" w:hAnsi="Times New Roman" w:cs="Times New Roman"/>
          <w:b/>
          <w:sz w:val="24"/>
          <w:szCs w:val="24"/>
        </w:rPr>
        <w:t>Chair</w:t>
      </w:r>
      <w:r w:rsidRPr="00847D28">
        <w:rPr>
          <w:rFonts w:ascii="Times New Roman" w:hAnsi="Times New Roman" w:cs="Times New Roman"/>
          <w:sz w:val="24"/>
          <w:szCs w:val="24"/>
        </w:rPr>
        <w:t xml:space="preserve"> </w:t>
      </w:r>
      <w:r>
        <w:rPr>
          <w:rFonts w:ascii="Times New Roman" w:hAnsi="Times New Roman" w:cs="Times New Roman"/>
          <w:sz w:val="24"/>
          <w:szCs w:val="24"/>
        </w:rPr>
        <w:t xml:space="preserve">reported that he has taken note of </w:t>
      </w:r>
      <w:r w:rsidR="00B65924">
        <w:rPr>
          <w:rFonts w:ascii="Times New Roman" w:hAnsi="Times New Roman" w:cs="Times New Roman"/>
          <w:sz w:val="24"/>
          <w:szCs w:val="24"/>
        </w:rPr>
        <w:t>the</w:t>
      </w:r>
      <w:r>
        <w:rPr>
          <w:rFonts w:ascii="Times New Roman" w:hAnsi="Times New Roman" w:cs="Times New Roman"/>
          <w:sz w:val="24"/>
          <w:szCs w:val="24"/>
        </w:rPr>
        <w:t xml:space="preserve"> questions, and</w:t>
      </w:r>
      <w:r w:rsidR="003949B6">
        <w:rPr>
          <w:rFonts w:ascii="Times New Roman" w:hAnsi="Times New Roman" w:cs="Times New Roman"/>
          <w:sz w:val="24"/>
          <w:szCs w:val="24"/>
        </w:rPr>
        <w:t xml:space="preserve"> whether the issues with id.loc.gov </w:t>
      </w:r>
      <w:r w:rsidR="00B05B53">
        <w:rPr>
          <w:rFonts w:ascii="Times New Roman" w:hAnsi="Times New Roman" w:cs="Times New Roman"/>
          <w:sz w:val="24"/>
          <w:szCs w:val="24"/>
        </w:rPr>
        <w:t xml:space="preserve">are </w:t>
      </w:r>
      <w:r>
        <w:rPr>
          <w:rFonts w:ascii="Times New Roman" w:hAnsi="Times New Roman" w:cs="Times New Roman"/>
          <w:sz w:val="24"/>
          <w:szCs w:val="24"/>
        </w:rPr>
        <w:t xml:space="preserve">something that </w:t>
      </w:r>
      <w:r w:rsidR="003D4952">
        <w:rPr>
          <w:rFonts w:ascii="Times New Roman" w:hAnsi="Times New Roman" w:cs="Times New Roman"/>
          <w:sz w:val="24"/>
          <w:szCs w:val="24"/>
        </w:rPr>
        <w:t>CC</w:t>
      </w:r>
      <w:proofErr w:type="gramStart"/>
      <w:r w:rsidR="003D4952">
        <w:rPr>
          <w:rFonts w:ascii="Times New Roman" w:hAnsi="Times New Roman" w:cs="Times New Roman"/>
          <w:sz w:val="24"/>
          <w:szCs w:val="24"/>
        </w:rPr>
        <w:t>:DA</w:t>
      </w:r>
      <w:proofErr w:type="gramEnd"/>
      <w:r>
        <w:rPr>
          <w:rFonts w:ascii="Times New Roman" w:hAnsi="Times New Roman" w:cs="Times New Roman"/>
          <w:sz w:val="24"/>
          <w:szCs w:val="24"/>
        </w:rPr>
        <w:t xml:space="preserve"> can work on. </w:t>
      </w:r>
      <w:r w:rsidR="003949B6">
        <w:rPr>
          <w:rFonts w:ascii="Times New Roman" w:hAnsi="Times New Roman" w:cs="Times New Roman"/>
          <w:sz w:val="24"/>
          <w:szCs w:val="24"/>
        </w:rPr>
        <w:t>W</w:t>
      </w:r>
      <w:r>
        <w:rPr>
          <w:rFonts w:ascii="Times New Roman" w:hAnsi="Times New Roman" w:cs="Times New Roman"/>
          <w:sz w:val="24"/>
          <w:szCs w:val="24"/>
        </w:rPr>
        <w:t xml:space="preserve">e can </w:t>
      </w:r>
      <w:r w:rsidR="003949B6">
        <w:rPr>
          <w:rFonts w:ascii="Times New Roman" w:hAnsi="Times New Roman" w:cs="Times New Roman"/>
          <w:sz w:val="24"/>
          <w:szCs w:val="24"/>
        </w:rPr>
        <w:t xml:space="preserve">continue to </w:t>
      </w:r>
      <w:r>
        <w:rPr>
          <w:rFonts w:ascii="Times New Roman" w:hAnsi="Times New Roman" w:cs="Times New Roman"/>
          <w:sz w:val="24"/>
          <w:szCs w:val="24"/>
        </w:rPr>
        <w:t xml:space="preserve">talk to </w:t>
      </w:r>
      <w:proofErr w:type="spellStart"/>
      <w:r>
        <w:rPr>
          <w:rFonts w:ascii="Times New Roman" w:hAnsi="Times New Roman" w:cs="Times New Roman"/>
          <w:sz w:val="24"/>
          <w:szCs w:val="24"/>
        </w:rPr>
        <w:t>Reser</w:t>
      </w:r>
      <w:proofErr w:type="spellEnd"/>
      <w:r>
        <w:rPr>
          <w:rFonts w:ascii="Times New Roman" w:hAnsi="Times New Roman" w:cs="Times New Roman"/>
          <w:sz w:val="24"/>
          <w:szCs w:val="24"/>
        </w:rPr>
        <w:t xml:space="preserve"> </w:t>
      </w:r>
      <w:r w:rsidR="003949B6">
        <w:rPr>
          <w:rFonts w:ascii="Times New Roman" w:hAnsi="Times New Roman" w:cs="Times New Roman"/>
          <w:sz w:val="24"/>
          <w:szCs w:val="24"/>
        </w:rPr>
        <w:t xml:space="preserve">about </w:t>
      </w:r>
      <w:r w:rsidR="00B05B53">
        <w:rPr>
          <w:rFonts w:ascii="Times New Roman" w:hAnsi="Times New Roman" w:cs="Times New Roman"/>
          <w:sz w:val="24"/>
          <w:szCs w:val="24"/>
        </w:rPr>
        <w:t xml:space="preserve">them </w:t>
      </w:r>
      <w:r>
        <w:rPr>
          <w:rFonts w:ascii="Times New Roman" w:hAnsi="Times New Roman" w:cs="Times New Roman"/>
          <w:sz w:val="24"/>
          <w:szCs w:val="24"/>
        </w:rPr>
        <w:t xml:space="preserve">and will see if there is a role for us in resolving </w:t>
      </w:r>
      <w:r w:rsidR="005B2205">
        <w:rPr>
          <w:rFonts w:ascii="Times New Roman" w:hAnsi="Times New Roman" w:cs="Times New Roman"/>
          <w:sz w:val="24"/>
          <w:szCs w:val="24"/>
        </w:rPr>
        <w:t>the issues.</w:t>
      </w:r>
    </w:p>
    <w:p w14:paraId="7A8B0724" w14:textId="77777777" w:rsidR="00C234FD" w:rsidRDefault="00C234FD" w:rsidP="00616F8A">
      <w:pPr>
        <w:pStyle w:val="Standard"/>
        <w:rPr>
          <w:rFonts w:ascii="Courier New" w:eastAsia="Times New Roman" w:hAnsi="Courier New" w:cs="Courier New"/>
          <w:sz w:val="19"/>
          <w:szCs w:val="19"/>
        </w:rPr>
      </w:pPr>
    </w:p>
    <w:p w14:paraId="58B2C326" w14:textId="77369B4D" w:rsidR="00A97B8C" w:rsidRDefault="00643815" w:rsidP="00616F8A">
      <w:pPr>
        <w:spacing w:line="240" w:lineRule="auto"/>
        <w:rPr>
          <w:rFonts w:ascii="Calibri" w:hAnsi="Calibri" w:cs="Calibri"/>
          <w:color w:val="262626"/>
          <w:sz w:val="24"/>
          <w:szCs w:val="24"/>
        </w:rPr>
      </w:pPr>
      <w:r>
        <w:rPr>
          <w:rFonts w:ascii="Times New Roman" w:hAnsi="Times New Roman" w:cs="Times New Roman"/>
          <w:b/>
          <w:sz w:val="24"/>
          <w:szCs w:val="24"/>
        </w:rPr>
        <w:t xml:space="preserve">1231. </w:t>
      </w:r>
      <w:r w:rsidR="00A97B8C" w:rsidRPr="0037140B">
        <w:rPr>
          <w:rFonts w:ascii="Times New Roman" w:hAnsi="Times New Roman" w:cs="Times New Roman"/>
          <w:b/>
          <w:sz w:val="24"/>
          <w:szCs w:val="24"/>
        </w:rPr>
        <w:t xml:space="preserve">Report of the ALA Representative to the Joint Steering Committee: </w:t>
      </w:r>
      <w:proofErr w:type="spellStart"/>
      <w:r w:rsidR="00A97B8C" w:rsidRPr="0037140B">
        <w:rPr>
          <w:rFonts w:ascii="Times New Roman" w:hAnsi="Times New Roman" w:cs="Times New Roman"/>
          <w:b/>
          <w:sz w:val="24"/>
          <w:szCs w:val="24"/>
        </w:rPr>
        <w:t>Attig</w:t>
      </w:r>
      <w:proofErr w:type="spellEnd"/>
      <w:r w:rsidR="00A97B8C" w:rsidRPr="0037140B">
        <w:rPr>
          <w:rFonts w:ascii="Times New Roman" w:hAnsi="Times New Roman" w:cs="Times New Roman"/>
          <w:sz w:val="24"/>
          <w:szCs w:val="24"/>
        </w:rPr>
        <w:t xml:space="preserve"> </w:t>
      </w:r>
    </w:p>
    <w:p w14:paraId="0EDC3BD9" w14:textId="7BC4F3F8" w:rsidR="000D6CE5" w:rsidRDefault="00691E48" w:rsidP="00616F8A">
      <w:pPr>
        <w:spacing w:line="240" w:lineRule="auto"/>
        <w:rPr>
          <w:rFonts w:ascii="Times New Roman" w:hAnsi="Times New Roman" w:cs="Times New Roman"/>
          <w:sz w:val="24"/>
          <w:szCs w:val="24"/>
        </w:rPr>
      </w:pPr>
      <w:proofErr w:type="spellStart"/>
      <w:r w:rsidRPr="0024553B">
        <w:rPr>
          <w:rFonts w:ascii="Times New Roman" w:hAnsi="Times New Roman" w:cs="Times New Roman"/>
          <w:b/>
          <w:sz w:val="24"/>
          <w:szCs w:val="24"/>
        </w:rPr>
        <w:t>Attig</w:t>
      </w:r>
      <w:proofErr w:type="spellEnd"/>
      <w:r>
        <w:rPr>
          <w:rFonts w:ascii="Times New Roman" w:hAnsi="Times New Roman" w:cs="Times New Roman"/>
          <w:sz w:val="24"/>
          <w:szCs w:val="24"/>
        </w:rPr>
        <w:t xml:space="preserve"> began his report by acknowledging</w:t>
      </w:r>
      <w:r w:rsidR="00702ACD">
        <w:rPr>
          <w:rFonts w:ascii="Times New Roman" w:hAnsi="Times New Roman" w:cs="Times New Roman"/>
          <w:sz w:val="24"/>
          <w:szCs w:val="24"/>
        </w:rPr>
        <w:t xml:space="preserve"> </w:t>
      </w:r>
      <w:r>
        <w:rPr>
          <w:rFonts w:ascii="Times New Roman" w:hAnsi="Times New Roman" w:cs="Times New Roman"/>
          <w:sz w:val="24"/>
          <w:szCs w:val="24"/>
        </w:rPr>
        <w:t xml:space="preserve">the appointment of </w:t>
      </w:r>
      <w:r w:rsidR="00702ACD">
        <w:rPr>
          <w:rFonts w:ascii="Times New Roman" w:hAnsi="Times New Roman" w:cs="Times New Roman"/>
          <w:sz w:val="24"/>
          <w:szCs w:val="24"/>
        </w:rPr>
        <w:t xml:space="preserve">Glennan as </w:t>
      </w:r>
      <w:r>
        <w:rPr>
          <w:rFonts w:ascii="Times New Roman" w:hAnsi="Times New Roman" w:cs="Times New Roman"/>
          <w:sz w:val="24"/>
          <w:szCs w:val="24"/>
        </w:rPr>
        <w:t xml:space="preserve">the new ALA </w:t>
      </w:r>
      <w:r w:rsidR="00702ACD">
        <w:rPr>
          <w:rFonts w:ascii="Times New Roman" w:hAnsi="Times New Roman" w:cs="Times New Roman"/>
          <w:sz w:val="24"/>
          <w:szCs w:val="24"/>
        </w:rPr>
        <w:t xml:space="preserve">representative to </w:t>
      </w:r>
      <w:r w:rsidR="005104F3">
        <w:rPr>
          <w:rFonts w:ascii="Times New Roman" w:hAnsi="Times New Roman" w:cs="Times New Roman"/>
          <w:sz w:val="24"/>
          <w:szCs w:val="24"/>
        </w:rPr>
        <w:t xml:space="preserve">the </w:t>
      </w:r>
      <w:r>
        <w:rPr>
          <w:rFonts w:ascii="Times New Roman" w:hAnsi="Times New Roman" w:cs="Times New Roman"/>
          <w:sz w:val="24"/>
          <w:szCs w:val="24"/>
        </w:rPr>
        <w:t xml:space="preserve">JSC and asked attendees to offer their </w:t>
      </w:r>
      <w:r w:rsidR="00702ACD">
        <w:rPr>
          <w:rFonts w:ascii="Times New Roman" w:hAnsi="Times New Roman" w:cs="Times New Roman"/>
          <w:sz w:val="24"/>
          <w:szCs w:val="24"/>
        </w:rPr>
        <w:t>congrat</w:t>
      </w:r>
      <w:r>
        <w:rPr>
          <w:rFonts w:ascii="Times New Roman" w:hAnsi="Times New Roman" w:cs="Times New Roman"/>
          <w:sz w:val="24"/>
          <w:szCs w:val="24"/>
        </w:rPr>
        <w:t xml:space="preserve">ulations and support for her work as JSC rep. </w:t>
      </w:r>
      <w:proofErr w:type="spellStart"/>
      <w:r w:rsidRPr="0024553B">
        <w:rPr>
          <w:rFonts w:ascii="Times New Roman" w:hAnsi="Times New Roman" w:cs="Times New Roman"/>
          <w:b/>
          <w:sz w:val="24"/>
          <w:szCs w:val="24"/>
        </w:rPr>
        <w:t>Attig</w:t>
      </w:r>
      <w:proofErr w:type="spellEnd"/>
      <w:r>
        <w:rPr>
          <w:rFonts w:ascii="Times New Roman" w:hAnsi="Times New Roman" w:cs="Times New Roman"/>
          <w:sz w:val="24"/>
          <w:szCs w:val="24"/>
        </w:rPr>
        <w:t xml:space="preserve"> noted it will be her </w:t>
      </w:r>
      <w:r w:rsidR="00702ACD">
        <w:rPr>
          <w:rFonts w:ascii="Times New Roman" w:hAnsi="Times New Roman" w:cs="Times New Roman"/>
          <w:sz w:val="24"/>
          <w:szCs w:val="24"/>
        </w:rPr>
        <w:t xml:space="preserve">responsibility to carry future </w:t>
      </w:r>
      <w:r w:rsidR="00B65924">
        <w:rPr>
          <w:rFonts w:ascii="Times New Roman" w:hAnsi="Times New Roman" w:cs="Times New Roman"/>
          <w:sz w:val="24"/>
          <w:szCs w:val="24"/>
        </w:rPr>
        <w:t xml:space="preserve">proposals or </w:t>
      </w:r>
      <w:r w:rsidR="00702ACD">
        <w:rPr>
          <w:rFonts w:ascii="Times New Roman" w:hAnsi="Times New Roman" w:cs="Times New Roman"/>
          <w:sz w:val="24"/>
          <w:szCs w:val="24"/>
        </w:rPr>
        <w:t xml:space="preserve">discussion papers </w:t>
      </w:r>
      <w:r w:rsidR="00B65924">
        <w:rPr>
          <w:rFonts w:ascii="Times New Roman" w:hAnsi="Times New Roman" w:cs="Times New Roman"/>
          <w:sz w:val="24"/>
          <w:szCs w:val="24"/>
        </w:rPr>
        <w:t xml:space="preserve">approved by </w:t>
      </w:r>
      <w:r>
        <w:rPr>
          <w:rFonts w:ascii="Times New Roman" w:hAnsi="Times New Roman" w:cs="Times New Roman"/>
          <w:sz w:val="24"/>
          <w:szCs w:val="24"/>
        </w:rPr>
        <w:t>CC</w:t>
      </w:r>
      <w:proofErr w:type="gramStart"/>
      <w:r w:rsidR="00B65924">
        <w:rPr>
          <w:rFonts w:ascii="Times New Roman" w:hAnsi="Times New Roman" w:cs="Times New Roman"/>
          <w:sz w:val="24"/>
          <w:szCs w:val="24"/>
        </w:rPr>
        <w:t>:</w:t>
      </w:r>
      <w:r>
        <w:rPr>
          <w:rFonts w:ascii="Times New Roman" w:hAnsi="Times New Roman" w:cs="Times New Roman"/>
          <w:sz w:val="24"/>
          <w:szCs w:val="24"/>
        </w:rPr>
        <w:t>DA</w:t>
      </w:r>
      <w:proofErr w:type="gramEnd"/>
      <w:r>
        <w:rPr>
          <w:rFonts w:ascii="Times New Roman" w:hAnsi="Times New Roman" w:cs="Times New Roman"/>
          <w:sz w:val="24"/>
          <w:szCs w:val="24"/>
        </w:rPr>
        <w:t xml:space="preserve"> to the JSC</w:t>
      </w:r>
      <w:r w:rsidR="00B65924">
        <w:rPr>
          <w:rFonts w:ascii="Times New Roman" w:hAnsi="Times New Roman" w:cs="Times New Roman"/>
          <w:sz w:val="24"/>
          <w:szCs w:val="24"/>
        </w:rPr>
        <w:t xml:space="preserve">. He said that Glennan will be active in </w:t>
      </w:r>
      <w:r>
        <w:rPr>
          <w:rFonts w:ascii="Times New Roman" w:hAnsi="Times New Roman" w:cs="Times New Roman"/>
          <w:sz w:val="24"/>
          <w:szCs w:val="24"/>
        </w:rPr>
        <w:t>discussions</w:t>
      </w:r>
      <w:r w:rsidR="00B65924">
        <w:rPr>
          <w:rFonts w:ascii="Times New Roman" w:hAnsi="Times New Roman" w:cs="Times New Roman"/>
          <w:sz w:val="24"/>
          <w:szCs w:val="24"/>
        </w:rPr>
        <w:t xml:space="preserve"> </w:t>
      </w:r>
      <w:r w:rsidR="009C5D73">
        <w:rPr>
          <w:rFonts w:ascii="Times New Roman" w:hAnsi="Times New Roman" w:cs="Times New Roman"/>
          <w:sz w:val="24"/>
          <w:szCs w:val="24"/>
        </w:rPr>
        <w:t xml:space="preserve">in Chicago </w:t>
      </w:r>
      <w:r w:rsidR="0047623C">
        <w:rPr>
          <w:rFonts w:ascii="Times New Roman" w:hAnsi="Times New Roman" w:cs="Times New Roman"/>
          <w:sz w:val="24"/>
          <w:szCs w:val="24"/>
        </w:rPr>
        <w:t>M</w:t>
      </w:r>
      <w:r>
        <w:rPr>
          <w:rFonts w:ascii="Times New Roman" w:hAnsi="Times New Roman" w:cs="Times New Roman"/>
          <w:sz w:val="24"/>
          <w:szCs w:val="24"/>
        </w:rPr>
        <w:t xml:space="preserve">aking </w:t>
      </w:r>
      <w:r w:rsidR="00B65924">
        <w:rPr>
          <w:rFonts w:ascii="Times New Roman" w:hAnsi="Times New Roman" w:cs="Times New Roman"/>
          <w:sz w:val="24"/>
          <w:szCs w:val="24"/>
        </w:rPr>
        <w:t xml:space="preserve">sure she </w:t>
      </w:r>
      <w:r w:rsidR="001E2C23">
        <w:rPr>
          <w:rFonts w:ascii="Times New Roman" w:hAnsi="Times New Roman" w:cs="Times New Roman"/>
          <w:sz w:val="24"/>
          <w:szCs w:val="24"/>
        </w:rPr>
        <w:t xml:space="preserve">understands </w:t>
      </w:r>
      <w:r w:rsidR="00B65924">
        <w:rPr>
          <w:rFonts w:ascii="Times New Roman" w:hAnsi="Times New Roman" w:cs="Times New Roman"/>
          <w:sz w:val="24"/>
          <w:szCs w:val="24"/>
        </w:rPr>
        <w:t>what we are trying to accompl</w:t>
      </w:r>
      <w:r w:rsidR="001E2C23">
        <w:rPr>
          <w:rFonts w:ascii="Times New Roman" w:hAnsi="Times New Roman" w:cs="Times New Roman"/>
          <w:sz w:val="24"/>
          <w:szCs w:val="24"/>
        </w:rPr>
        <w:t>ish and the rational</w:t>
      </w:r>
      <w:r w:rsidR="00211007">
        <w:rPr>
          <w:rFonts w:ascii="Times New Roman" w:hAnsi="Times New Roman" w:cs="Times New Roman"/>
          <w:sz w:val="24"/>
          <w:szCs w:val="24"/>
        </w:rPr>
        <w:t>e</w:t>
      </w:r>
      <w:r w:rsidR="001E2C23">
        <w:rPr>
          <w:rFonts w:ascii="Times New Roman" w:hAnsi="Times New Roman" w:cs="Times New Roman"/>
          <w:sz w:val="24"/>
          <w:szCs w:val="24"/>
        </w:rPr>
        <w:t xml:space="preserve"> for </w:t>
      </w:r>
      <w:r w:rsidR="0047623C">
        <w:rPr>
          <w:rFonts w:ascii="Times New Roman" w:hAnsi="Times New Roman" w:cs="Times New Roman"/>
          <w:sz w:val="24"/>
          <w:szCs w:val="24"/>
        </w:rPr>
        <w:t xml:space="preserve">our proposals is </w:t>
      </w:r>
      <w:proofErr w:type="gramStart"/>
      <w:r w:rsidR="0047623C">
        <w:rPr>
          <w:rFonts w:ascii="Times New Roman" w:hAnsi="Times New Roman" w:cs="Times New Roman"/>
          <w:sz w:val="24"/>
          <w:szCs w:val="24"/>
        </w:rPr>
        <w:t>important</w:t>
      </w:r>
      <w:r w:rsidR="001E2C23">
        <w:rPr>
          <w:rFonts w:ascii="Times New Roman" w:hAnsi="Times New Roman" w:cs="Times New Roman"/>
          <w:sz w:val="24"/>
          <w:szCs w:val="24"/>
        </w:rPr>
        <w:t>,</w:t>
      </w:r>
      <w:proofErr w:type="gramEnd"/>
      <w:r w:rsidR="001E2C23">
        <w:rPr>
          <w:rFonts w:ascii="Times New Roman" w:hAnsi="Times New Roman" w:cs="Times New Roman"/>
          <w:sz w:val="24"/>
          <w:szCs w:val="24"/>
        </w:rPr>
        <w:t xml:space="preserve"> and that</w:t>
      </w:r>
      <w:r>
        <w:rPr>
          <w:rFonts w:ascii="Times New Roman" w:hAnsi="Times New Roman" w:cs="Times New Roman"/>
          <w:sz w:val="24"/>
          <w:szCs w:val="24"/>
        </w:rPr>
        <w:t xml:space="preserve"> she understands what needs to be done</w:t>
      </w:r>
      <w:r w:rsidR="001E2C23">
        <w:rPr>
          <w:rFonts w:ascii="Times New Roman" w:hAnsi="Times New Roman" w:cs="Times New Roman"/>
          <w:sz w:val="24"/>
          <w:szCs w:val="24"/>
        </w:rPr>
        <w:t xml:space="preserve"> with the documents under discussion</w:t>
      </w:r>
      <w:r w:rsidR="00B65924">
        <w:rPr>
          <w:rFonts w:ascii="Times New Roman" w:hAnsi="Times New Roman" w:cs="Times New Roman"/>
          <w:sz w:val="24"/>
          <w:szCs w:val="24"/>
        </w:rPr>
        <w:t xml:space="preserve">. Glennan will also </w:t>
      </w:r>
      <w:r>
        <w:rPr>
          <w:rFonts w:ascii="Times New Roman" w:hAnsi="Times New Roman" w:cs="Times New Roman"/>
          <w:sz w:val="24"/>
          <w:szCs w:val="24"/>
        </w:rPr>
        <w:t xml:space="preserve">be setting a work schedule for </w:t>
      </w:r>
      <w:r w:rsidR="003D4952">
        <w:rPr>
          <w:rFonts w:ascii="Times New Roman" w:hAnsi="Times New Roman" w:cs="Times New Roman"/>
          <w:sz w:val="24"/>
          <w:szCs w:val="24"/>
        </w:rPr>
        <w:t>CC</w:t>
      </w:r>
      <w:proofErr w:type="gramStart"/>
      <w:r w:rsidR="003D4952">
        <w:rPr>
          <w:rFonts w:ascii="Times New Roman" w:hAnsi="Times New Roman" w:cs="Times New Roman"/>
          <w:sz w:val="24"/>
          <w:szCs w:val="24"/>
        </w:rPr>
        <w:t>:DA</w:t>
      </w:r>
      <w:proofErr w:type="gramEnd"/>
      <w:r>
        <w:rPr>
          <w:rFonts w:ascii="Times New Roman" w:hAnsi="Times New Roman" w:cs="Times New Roman"/>
          <w:sz w:val="24"/>
          <w:szCs w:val="24"/>
        </w:rPr>
        <w:t xml:space="preserve"> actions over the next few months </w:t>
      </w:r>
      <w:r w:rsidR="00B65924">
        <w:rPr>
          <w:rFonts w:ascii="Times New Roman" w:hAnsi="Times New Roman" w:cs="Times New Roman"/>
          <w:sz w:val="24"/>
          <w:szCs w:val="24"/>
        </w:rPr>
        <w:t xml:space="preserve">with the Chair, and this will depend on how much is </w:t>
      </w:r>
      <w:r w:rsidR="009C5D73">
        <w:rPr>
          <w:rFonts w:ascii="Times New Roman" w:hAnsi="Times New Roman" w:cs="Times New Roman"/>
          <w:sz w:val="24"/>
          <w:szCs w:val="24"/>
        </w:rPr>
        <w:t xml:space="preserve">accomplished </w:t>
      </w:r>
      <w:r w:rsidR="00B65924">
        <w:rPr>
          <w:rFonts w:ascii="Times New Roman" w:hAnsi="Times New Roman" w:cs="Times New Roman"/>
          <w:sz w:val="24"/>
          <w:szCs w:val="24"/>
        </w:rPr>
        <w:t>during the meeting</w:t>
      </w:r>
      <w:r w:rsidR="009C5D73">
        <w:rPr>
          <w:rFonts w:ascii="Times New Roman" w:hAnsi="Times New Roman" w:cs="Times New Roman"/>
          <w:sz w:val="24"/>
          <w:szCs w:val="24"/>
        </w:rPr>
        <w:t>. They are hoping that we can get proposals approved during this meeting</w:t>
      </w:r>
      <w:r w:rsidR="00B65924">
        <w:rPr>
          <w:rFonts w:ascii="Times New Roman" w:hAnsi="Times New Roman" w:cs="Times New Roman"/>
          <w:sz w:val="24"/>
          <w:szCs w:val="24"/>
        </w:rPr>
        <w:t xml:space="preserve"> and </w:t>
      </w:r>
      <w:r w:rsidR="009C5D73">
        <w:rPr>
          <w:rFonts w:ascii="Times New Roman" w:hAnsi="Times New Roman" w:cs="Times New Roman"/>
          <w:sz w:val="24"/>
          <w:szCs w:val="24"/>
        </w:rPr>
        <w:t xml:space="preserve">prioritize how much </w:t>
      </w:r>
      <w:r w:rsidR="00B65924">
        <w:rPr>
          <w:rFonts w:ascii="Times New Roman" w:hAnsi="Times New Roman" w:cs="Times New Roman"/>
          <w:sz w:val="24"/>
          <w:szCs w:val="24"/>
        </w:rPr>
        <w:t xml:space="preserve">discussion </w:t>
      </w:r>
      <w:r w:rsidR="009C5D73">
        <w:rPr>
          <w:rFonts w:ascii="Times New Roman" w:hAnsi="Times New Roman" w:cs="Times New Roman"/>
          <w:sz w:val="24"/>
          <w:szCs w:val="24"/>
        </w:rPr>
        <w:t xml:space="preserve">and work is </w:t>
      </w:r>
      <w:r w:rsidR="00B65924">
        <w:rPr>
          <w:rFonts w:ascii="Times New Roman" w:hAnsi="Times New Roman" w:cs="Times New Roman"/>
          <w:sz w:val="24"/>
          <w:szCs w:val="24"/>
        </w:rPr>
        <w:t xml:space="preserve">needed </w:t>
      </w:r>
      <w:r w:rsidR="009C5D73">
        <w:rPr>
          <w:rFonts w:ascii="Times New Roman" w:hAnsi="Times New Roman" w:cs="Times New Roman"/>
          <w:sz w:val="24"/>
          <w:szCs w:val="24"/>
        </w:rPr>
        <w:t xml:space="preserve">for the rest. </w:t>
      </w:r>
      <w:r w:rsidR="00702ACD">
        <w:rPr>
          <w:rFonts w:ascii="Times New Roman" w:hAnsi="Times New Roman" w:cs="Times New Roman"/>
          <w:sz w:val="24"/>
          <w:szCs w:val="24"/>
        </w:rPr>
        <w:t xml:space="preserve"> </w:t>
      </w:r>
    </w:p>
    <w:p w14:paraId="225D65C9" w14:textId="1938CFDD" w:rsidR="00702ACD" w:rsidRDefault="00691E48" w:rsidP="00616F8A">
      <w:pPr>
        <w:spacing w:line="240" w:lineRule="auto"/>
        <w:rPr>
          <w:rFonts w:ascii="Times New Roman" w:hAnsi="Times New Roman" w:cs="Times New Roman"/>
          <w:sz w:val="24"/>
          <w:szCs w:val="24"/>
        </w:rPr>
      </w:pPr>
      <w:proofErr w:type="spellStart"/>
      <w:r w:rsidRPr="0024553B">
        <w:rPr>
          <w:rFonts w:ascii="Times New Roman" w:hAnsi="Times New Roman" w:cs="Times New Roman"/>
          <w:b/>
          <w:sz w:val="24"/>
          <w:szCs w:val="24"/>
        </w:rPr>
        <w:lastRenderedPageBreak/>
        <w:t>Attig</w:t>
      </w:r>
      <w:proofErr w:type="spellEnd"/>
      <w:r>
        <w:rPr>
          <w:rFonts w:ascii="Times New Roman" w:hAnsi="Times New Roman" w:cs="Times New Roman"/>
          <w:sz w:val="24"/>
          <w:szCs w:val="24"/>
        </w:rPr>
        <w:t xml:space="preserve"> said he has agreed to </w:t>
      </w:r>
      <w:r w:rsidR="00702ACD">
        <w:rPr>
          <w:rFonts w:ascii="Times New Roman" w:hAnsi="Times New Roman" w:cs="Times New Roman"/>
          <w:sz w:val="24"/>
          <w:szCs w:val="24"/>
        </w:rPr>
        <w:t xml:space="preserve">serve as </w:t>
      </w:r>
      <w:proofErr w:type="spellStart"/>
      <w:r>
        <w:rPr>
          <w:rFonts w:ascii="Times New Roman" w:hAnsi="Times New Roman" w:cs="Times New Roman"/>
          <w:sz w:val="24"/>
          <w:szCs w:val="24"/>
        </w:rPr>
        <w:t>Glennan’s</w:t>
      </w:r>
      <w:proofErr w:type="spellEnd"/>
      <w:r>
        <w:rPr>
          <w:rFonts w:ascii="Times New Roman" w:hAnsi="Times New Roman" w:cs="Times New Roman"/>
          <w:sz w:val="24"/>
          <w:szCs w:val="24"/>
        </w:rPr>
        <w:t xml:space="preserve"> </w:t>
      </w:r>
      <w:r w:rsidR="00702ACD">
        <w:rPr>
          <w:rFonts w:ascii="Times New Roman" w:hAnsi="Times New Roman" w:cs="Times New Roman"/>
          <w:sz w:val="24"/>
          <w:szCs w:val="24"/>
        </w:rPr>
        <w:t xml:space="preserve">backup as </w:t>
      </w:r>
      <w:r>
        <w:rPr>
          <w:rFonts w:ascii="Times New Roman" w:hAnsi="Times New Roman" w:cs="Times New Roman"/>
          <w:sz w:val="24"/>
          <w:szCs w:val="24"/>
        </w:rPr>
        <w:t>JSC</w:t>
      </w:r>
      <w:r w:rsidR="00702ACD">
        <w:rPr>
          <w:rFonts w:ascii="Times New Roman" w:hAnsi="Times New Roman" w:cs="Times New Roman"/>
          <w:sz w:val="24"/>
          <w:szCs w:val="24"/>
        </w:rPr>
        <w:t xml:space="preserve"> rep.</w:t>
      </w:r>
      <w:r>
        <w:rPr>
          <w:rFonts w:ascii="Times New Roman" w:hAnsi="Times New Roman" w:cs="Times New Roman"/>
          <w:sz w:val="24"/>
          <w:szCs w:val="24"/>
        </w:rPr>
        <w:t xml:space="preserve"> and will continue to post messages, </w:t>
      </w:r>
      <w:r w:rsidR="00B65924">
        <w:rPr>
          <w:rFonts w:ascii="Times New Roman" w:hAnsi="Times New Roman" w:cs="Times New Roman"/>
          <w:sz w:val="24"/>
          <w:szCs w:val="24"/>
        </w:rPr>
        <w:t>participat</w:t>
      </w:r>
      <w:r w:rsidR="00211007">
        <w:rPr>
          <w:rFonts w:ascii="Times New Roman" w:hAnsi="Times New Roman" w:cs="Times New Roman"/>
          <w:sz w:val="24"/>
          <w:szCs w:val="24"/>
        </w:rPr>
        <w:t>e</w:t>
      </w:r>
      <w:r w:rsidR="00702ACD">
        <w:rPr>
          <w:rFonts w:ascii="Times New Roman" w:hAnsi="Times New Roman" w:cs="Times New Roman"/>
          <w:sz w:val="24"/>
          <w:szCs w:val="24"/>
        </w:rPr>
        <w:t xml:space="preserve"> in </w:t>
      </w:r>
      <w:r w:rsidR="00B65924">
        <w:rPr>
          <w:rFonts w:ascii="Times New Roman" w:hAnsi="Times New Roman" w:cs="Times New Roman"/>
          <w:sz w:val="24"/>
          <w:szCs w:val="24"/>
        </w:rPr>
        <w:t>e</w:t>
      </w:r>
      <w:r w:rsidR="003C3367">
        <w:rPr>
          <w:rFonts w:ascii="Times New Roman" w:hAnsi="Times New Roman" w:cs="Times New Roman"/>
          <w:sz w:val="24"/>
          <w:szCs w:val="24"/>
        </w:rPr>
        <w:t>-</w:t>
      </w:r>
      <w:r w:rsidR="00B65924">
        <w:rPr>
          <w:rFonts w:ascii="Times New Roman" w:hAnsi="Times New Roman" w:cs="Times New Roman"/>
          <w:sz w:val="24"/>
          <w:szCs w:val="24"/>
        </w:rPr>
        <w:t xml:space="preserve">mail </w:t>
      </w:r>
      <w:r>
        <w:rPr>
          <w:rFonts w:ascii="Times New Roman" w:hAnsi="Times New Roman" w:cs="Times New Roman"/>
          <w:sz w:val="24"/>
          <w:szCs w:val="24"/>
        </w:rPr>
        <w:t>discussions</w:t>
      </w:r>
      <w:r w:rsidR="00B65924">
        <w:rPr>
          <w:rFonts w:ascii="Times New Roman" w:hAnsi="Times New Roman" w:cs="Times New Roman"/>
          <w:sz w:val="24"/>
          <w:szCs w:val="24"/>
        </w:rPr>
        <w:t xml:space="preserve">, </w:t>
      </w:r>
      <w:r w:rsidR="00E86954">
        <w:rPr>
          <w:rFonts w:ascii="Times New Roman" w:hAnsi="Times New Roman" w:cs="Times New Roman"/>
          <w:sz w:val="24"/>
          <w:szCs w:val="24"/>
        </w:rPr>
        <w:t xml:space="preserve">and </w:t>
      </w:r>
      <w:r w:rsidR="00B65924">
        <w:rPr>
          <w:rFonts w:ascii="Times New Roman" w:hAnsi="Times New Roman" w:cs="Times New Roman"/>
          <w:sz w:val="24"/>
          <w:szCs w:val="24"/>
        </w:rPr>
        <w:t xml:space="preserve">comment on the wiki, and will also be </w:t>
      </w:r>
      <w:r w:rsidR="00702ACD">
        <w:rPr>
          <w:rFonts w:ascii="Times New Roman" w:hAnsi="Times New Roman" w:cs="Times New Roman"/>
          <w:sz w:val="24"/>
          <w:szCs w:val="24"/>
        </w:rPr>
        <w:t xml:space="preserve">preparing </w:t>
      </w:r>
      <w:r w:rsidR="00B65924">
        <w:rPr>
          <w:rFonts w:ascii="Times New Roman" w:hAnsi="Times New Roman" w:cs="Times New Roman"/>
          <w:sz w:val="24"/>
          <w:szCs w:val="24"/>
        </w:rPr>
        <w:t xml:space="preserve">some </w:t>
      </w:r>
      <w:r>
        <w:rPr>
          <w:rFonts w:ascii="Times New Roman" w:hAnsi="Times New Roman" w:cs="Times New Roman"/>
          <w:sz w:val="24"/>
          <w:szCs w:val="24"/>
        </w:rPr>
        <w:t>documents</w:t>
      </w:r>
      <w:r w:rsidR="00B65924">
        <w:rPr>
          <w:rFonts w:ascii="Times New Roman" w:hAnsi="Times New Roman" w:cs="Times New Roman"/>
          <w:sz w:val="24"/>
          <w:szCs w:val="24"/>
        </w:rPr>
        <w:t xml:space="preserve"> for submission to the JSC. </w:t>
      </w:r>
      <w:r>
        <w:rPr>
          <w:rFonts w:ascii="Times New Roman" w:hAnsi="Times New Roman" w:cs="Times New Roman"/>
          <w:sz w:val="24"/>
          <w:szCs w:val="24"/>
        </w:rPr>
        <w:t xml:space="preserve">He </w:t>
      </w:r>
      <w:r w:rsidR="00B65924">
        <w:rPr>
          <w:rFonts w:ascii="Times New Roman" w:hAnsi="Times New Roman" w:cs="Times New Roman"/>
          <w:sz w:val="24"/>
          <w:szCs w:val="24"/>
        </w:rPr>
        <w:t xml:space="preserve">is also planning to </w:t>
      </w:r>
      <w:r w:rsidR="00702ACD">
        <w:rPr>
          <w:rFonts w:ascii="Times New Roman" w:hAnsi="Times New Roman" w:cs="Times New Roman"/>
          <w:sz w:val="24"/>
          <w:szCs w:val="24"/>
        </w:rPr>
        <w:t xml:space="preserve">go to </w:t>
      </w:r>
      <w:r w:rsidR="0024553B">
        <w:rPr>
          <w:rFonts w:ascii="Times New Roman" w:hAnsi="Times New Roman" w:cs="Times New Roman"/>
          <w:sz w:val="24"/>
          <w:szCs w:val="24"/>
        </w:rPr>
        <w:t xml:space="preserve">the meeting in </w:t>
      </w:r>
      <w:r w:rsidR="003C3367">
        <w:rPr>
          <w:rFonts w:ascii="Times New Roman" w:hAnsi="Times New Roman" w:cs="Times New Roman"/>
          <w:sz w:val="24"/>
          <w:szCs w:val="24"/>
        </w:rPr>
        <w:t>November</w:t>
      </w:r>
      <w:r w:rsidR="00702ACD">
        <w:rPr>
          <w:rFonts w:ascii="Times New Roman" w:hAnsi="Times New Roman" w:cs="Times New Roman"/>
          <w:sz w:val="24"/>
          <w:szCs w:val="24"/>
        </w:rPr>
        <w:t xml:space="preserve"> and </w:t>
      </w:r>
      <w:r w:rsidR="00B65924">
        <w:rPr>
          <w:rFonts w:ascii="Times New Roman" w:hAnsi="Times New Roman" w:cs="Times New Roman"/>
          <w:sz w:val="24"/>
          <w:szCs w:val="24"/>
        </w:rPr>
        <w:t xml:space="preserve">write </w:t>
      </w:r>
      <w:r w:rsidR="00702ACD">
        <w:rPr>
          <w:rFonts w:ascii="Times New Roman" w:hAnsi="Times New Roman" w:cs="Times New Roman"/>
          <w:sz w:val="24"/>
          <w:szCs w:val="24"/>
        </w:rPr>
        <w:t>his blog</w:t>
      </w:r>
      <w:r>
        <w:rPr>
          <w:rFonts w:ascii="Times New Roman" w:hAnsi="Times New Roman" w:cs="Times New Roman"/>
          <w:sz w:val="24"/>
          <w:szCs w:val="24"/>
        </w:rPr>
        <w:t xml:space="preserve">, as </w:t>
      </w:r>
      <w:r w:rsidR="00B65924">
        <w:rPr>
          <w:rFonts w:ascii="Times New Roman" w:hAnsi="Times New Roman" w:cs="Times New Roman"/>
          <w:sz w:val="24"/>
          <w:szCs w:val="24"/>
        </w:rPr>
        <w:t xml:space="preserve">he has for </w:t>
      </w:r>
      <w:r>
        <w:rPr>
          <w:rFonts w:ascii="Times New Roman" w:hAnsi="Times New Roman" w:cs="Times New Roman"/>
          <w:sz w:val="24"/>
          <w:szCs w:val="24"/>
        </w:rPr>
        <w:t>previous meetings</w:t>
      </w:r>
      <w:r w:rsidR="00B65924">
        <w:rPr>
          <w:rFonts w:ascii="Times New Roman" w:hAnsi="Times New Roman" w:cs="Times New Roman"/>
          <w:sz w:val="24"/>
          <w:szCs w:val="24"/>
        </w:rPr>
        <w:t xml:space="preserve">. </w:t>
      </w:r>
      <w:proofErr w:type="spellStart"/>
      <w:r w:rsidR="00B65924" w:rsidRPr="00B65924">
        <w:rPr>
          <w:rFonts w:ascii="Times New Roman" w:hAnsi="Times New Roman" w:cs="Times New Roman"/>
          <w:b/>
          <w:sz w:val="24"/>
          <w:szCs w:val="24"/>
        </w:rPr>
        <w:t>Attig</w:t>
      </w:r>
      <w:proofErr w:type="spellEnd"/>
      <w:r w:rsidR="00B65924">
        <w:rPr>
          <w:rFonts w:ascii="Times New Roman" w:hAnsi="Times New Roman" w:cs="Times New Roman"/>
          <w:sz w:val="24"/>
          <w:szCs w:val="24"/>
        </w:rPr>
        <w:t xml:space="preserve"> </w:t>
      </w:r>
      <w:r w:rsidR="0024553B">
        <w:rPr>
          <w:rFonts w:ascii="Times New Roman" w:hAnsi="Times New Roman" w:cs="Times New Roman"/>
          <w:sz w:val="24"/>
          <w:szCs w:val="24"/>
        </w:rPr>
        <w:t xml:space="preserve">noted that </w:t>
      </w:r>
      <w:r w:rsidR="001E2C23">
        <w:rPr>
          <w:rFonts w:ascii="Times New Roman" w:hAnsi="Times New Roman" w:cs="Times New Roman"/>
          <w:sz w:val="24"/>
          <w:szCs w:val="24"/>
        </w:rPr>
        <w:t xml:space="preserve">Judy </w:t>
      </w:r>
      <w:proofErr w:type="spellStart"/>
      <w:r w:rsidR="002F6DB3">
        <w:rPr>
          <w:rFonts w:ascii="Times New Roman" w:hAnsi="Times New Roman" w:cs="Times New Roman"/>
          <w:sz w:val="24"/>
          <w:szCs w:val="24"/>
        </w:rPr>
        <w:t>K</w:t>
      </w:r>
      <w:r w:rsidR="002F6DB3" w:rsidRPr="002F6DB3">
        <w:rPr>
          <w:rFonts w:ascii="Times New Roman" w:hAnsi="Times New Roman" w:cs="Times New Roman"/>
          <w:bCs/>
        </w:rPr>
        <w:t>uhagen</w:t>
      </w:r>
      <w:proofErr w:type="spellEnd"/>
      <w:r w:rsidR="002F6DB3" w:rsidRPr="002F6DB3">
        <w:rPr>
          <w:rFonts w:ascii="Times New Roman" w:hAnsi="Times New Roman" w:cs="Times New Roman"/>
          <w:sz w:val="24"/>
          <w:szCs w:val="24"/>
        </w:rPr>
        <w:t xml:space="preserve"> s</w:t>
      </w:r>
      <w:r w:rsidR="00702ACD" w:rsidRPr="002F6DB3">
        <w:rPr>
          <w:rFonts w:ascii="Times New Roman" w:hAnsi="Times New Roman" w:cs="Times New Roman"/>
          <w:sz w:val="24"/>
          <w:szCs w:val="24"/>
        </w:rPr>
        <w:t>aid</w:t>
      </w:r>
      <w:r w:rsidR="00702ACD">
        <w:rPr>
          <w:rFonts w:ascii="Times New Roman" w:hAnsi="Times New Roman" w:cs="Times New Roman"/>
          <w:sz w:val="24"/>
          <w:szCs w:val="24"/>
        </w:rPr>
        <w:t xml:space="preserve"> </w:t>
      </w:r>
      <w:r w:rsidR="00C45CFA">
        <w:rPr>
          <w:rFonts w:ascii="Times New Roman" w:hAnsi="Times New Roman" w:cs="Times New Roman"/>
          <w:sz w:val="24"/>
          <w:szCs w:val="24"/>
        </w:rPr>
        <w:t xml:space="preserve">when </w:t>
      </w:r>
      <w:r w:rsidR="00702ACD">
        <w:rPr>
          <w:rFonts w:ascii="Times New Roman" w:hAnsi="Times New Roman" w:cs="Times New Roman"/>
          <w:sz w:val="24"/>
          <w:szCs w:val="24"/>
        </w:rPr>
        <w:t xml:space="preserve">she started on minutes from </w:t>
      </w:r>
      <w:r w:rsidR="003C3367">
        <w:rPr>
          <w:rFonts w:ascii="Times New Roman" w:hAnsi="Times New Roman" w:cs="Times New Roman"/>
          <w:sz w:val="24"/>
          <w:szCs w:val="24"/>
        </w:rPr>
        <w:t>November</w:t>
      </w:r>
      <w:r>
        <w:rPr>
          <w:rFonts w:ascii="Times New Roman" w:hAnsi="Times New Roman" w:cs="Times New Roman"/>
          <w:sz w:val="24"/>
          <w:szCs w:val="24"/>
        </w:rPr>
        <w:t xml:space="preserve">, </w:t>
      </w:r>
      <w:r w:rsidR="00C45CFA">
        <w:rPr>
          <w:rFonts w:ascii="Times New Roman" w:hAnsi="Times New Roman" w:cs="Times New Roman"/>
          <w:sz w:val="24"/>
          <w:szCs w:val="24"/>
        </w:rPr>
        <w:t>she</w:t>
      </w:r>
      <w:r>
        <w:rPr>
          <w:rFonts w:ascii="Times New Roman" w:hAnsi="Times New Roman" w:cs="Times New Roman"/>
          <w:sz w:val="24"/>
          <w:szCs w:val="24"/>
        </w:rPr>
        <w:t xml:space="preserve"> </w:t>
      </w:r>
      <w:r w:rsidR="0024553B">
        <w:rPr>
          <w:rFonts w:ascii="Times New Roman" w:hAnsi="Times New Roman" w:cs="Times New Roman"/>
          <w:sz w:val="24"/>
          <w:szCs w:val="24"/>
        </w:rPr>
        <w:t xml:space="preserve">was </w:t>
      </w:r>
      <w:r>
        <w:rPr>
          <w:rFonts w:ascii="Times New Roman" w:hAnsi="Times New Roman" w:cs="Times New Roman"/>
          <w:sz w:val="24"/>
          <w:szCs w:val="24"/>
        </w:rPr>
        <w:t>glad to have his</w:t>
      </w:r>
      <w:r w:rsidR="00B65924">
        <w:rPr>
          <w:rFonts w:ascii="Times New Roman" w:hAnsi="Times New Roman" w:cs="Times New Roman"/>
          <w:sz w:val="24"/>
          <w:szCs w:val="24"/>
        </w:rPr>
        <w:t xml:space="preserve"> notes in addition to her notes in interpreting what was happening.</w:t>
      </w:r>
    </w:p>
    <w:p w14:paraId="1914A7E1" w14:textId="525B395D" w:rsidR="001237F4" w:rsidRDefault="002F6DB3" w:rsidP="00616F8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Attig</w:t>
      </w:r>
      <w:proofErr w:type="spellEnd"/>
      <w:r>
        <w:rPr>
          <w:rFonts w:ascii="Times New Roman" w:hAnsi="Times New Roman" w:cs="Times New Roman"/>
          <w:sz w:val="24"/>
          <w:szCs w:val="24"/>
        </w:rPr>
        <w:t xml:space="preserve"> continued with the JSC updates since </w:t>
      </w:r>
      <w:r w:rsidR="003C3367">
        <w:rPr>
          <w:rFonts w:ascii="Times New Roman" w:hAnsi="Times New Roman" w:cs="Times New Roman"/>
          <w:sz w:val="24"/>
          <w:szCs w:val="24"/>
        </w:rPr>
        <w:t>M</w:t>
      </w:r>
      <w:r>
        <w:rPr>
          <w:rFonts w:ascii="Times New Roman" w:hAnsi="Times New Roman" w:cs="Times New Roman"/>
          <w:sz w:val="24"/>
          <w:szCs w:val="24"/>
        </w:rPr>
        <w:t>idwinter</w:t>
      </w:r>
      <w:r w:rsidR="003C3367">
        <w:rPr>
          <w:rFonts w:ascii="Times New Roman" w:hAnsi="Times New Roman" w:cs="Times New Roman"/>
          <w:sz w:val="24"/>
          <w:szCs w:val="24"/>
        </w:rPr>
        <w:t>. A</w:t>
      </w:r>
      <w:r w:rsidR="001237F4">
        <w:rPr>
          <w:rFonts w:ascii="Times New Roman" w:hAnsi="Times New Roman" w:cs="Times New Roman"/>
          <w:sz w:val="24"/>
          <w:szCs w:val="24"/>
        </w:rPr>
        <w:t xml:space="preserve">t </w:t>
      </w:r>
      <w:r w:rsidR="003C3367">
        <w:rPr>
          <w:rFonts w:ascii="Times New Roman" w:hAnsi="Times New Roman" w:cs="Times New Roman"/>
          <w:sz w:val="24"/>
          <w:szCs w:val="24"/>
        </w:rPr>
        <w:t xml:space="preserve">that meeting Troy </w:t>
      </w:r>
      <w:r w:rsidR="0024553B">
        <w:rPr>
          <w:rFonts w:ascii="Times New Roman" w:hAnsi="Times New Roman" w:cs="Times New Roman"/>
          <w:sz w:val="24"/>
          <w:szCs w:val="24"/>
        </w:rPr>
        <w:t xml:space="preserve">Linker </w:t>
      </w:r>
      <w:r w:rsidR="003C3367">
        <w:rPr>
          <w:rFonts w:ascii="Times New Roman" w:hAnsi="Times New Roman" w:cs="Times New Roman"/>
          <w:sz w:val="24"/>
          <w:szCs w:val="24"/>
        </w:rPr>
        <w:t xml:space="preserve">had </w:t>
      </w:r>
      <w:r w:rsidR="001237F4">
        <w:rPr>
          <w:rFonts w:ascii="Times New Roman" w:hAnsi="Times New Roman" w:cs="Times New Roman"/>
          <w:sz w:val="24"/>
          <w:szCs w:val="24"/>
        </w:rPr>
        <w:t xml:space="preserve">announced </w:t>
      </w:r>
      <w:r>
        <w:rPr>
          <w:rFonts w:ascii="Times New Roman" w:hAnsi="Times New Roman" w:cs="Times New Roman"/>
          <w:sz w:val="24"/>
          <w:szCs w:val="24"/>
        </w:rPr>
        <w:t xml:space="preserve">the </w:t>
      </w:r>
      <w:r w:rsidR="00691E48">
        <w:rPr>
          <w:rFonts w:ascii="Times New Roman" w:hAnsi="Times New Roman" w:cs="Times New Roman"/>
          <w:sz w:val="24"/>
          <w:szCs w:val="24"/>
        </w:rPr>
        <w:t xml:space="preserve">modifications to the </w:t>
      </w:r>
      <w:r w:rsidR="003C3367">
        <w:rPr>
          <w:rFonts w:ascii="Times New Roman" w:hAnsi="Times New Roman" w:cs="Times New Roman"/>
          <w:sz w:val="24"/>
          <w:szCs w:val="24"/>
        </w:rPr>
        <w:t xml:space="preserve">Toolkit </w:t>
      </w:r>
      <w:r w:rsidR="001237F4">
        <w:rPr>
          <w:rFonts w:ascii="Times New Roman" w:hAnsi="Times New Roman" w:cs="Times New Roman"/>
          <w:sz w:val="24"/>
          <w:szCs w:val="24"/>
        </w:rPr>
        <w:t>release schedule</w:t>
      </w:r>
      <w:r w:rsidR="00691E48">
        <w:rPr>
          <w:rFonts w:ascii="Times New Roman" w:hAnsi="Times New Roman" w:cs="Times New Roman"/>
          <w:sz w:val="24"/>
          <w:szCs w:val="24"/>
        </w:rPr>
        <w:t xml:space="preserve"> for 2013. There was </w:t>
      </w:r>
      <w:r w:rsidR="001237F4">
        <w:rPr>
          <w:rFonts w:ascii="Times New Roman" w:hAnsi="Times New Roman" w:cs="Times New Roman"/>
          <w:sz w:val="24"/>
          <w:szCs w:val="24"/>
        </w:rPr>
        <w:t xml:space="preserve">no release in </w:t>
      </w:r>
      <w:r w:rsidR="00691E48">
        <w:rPr>
          <w:rFonts w:ascii="Times New Roman" w:hAnsi="Times New Roman" w:cs="Times New Roman"/>
          <w:sz w:val="24"/>
          <w:szCs w:val="24"/>
        </w:rPr>
        <w:t xml:space="preserve">February, </w:t>
      </w:r>
      <w:r w:rsidR="003C3367">
        <w:rPr>
          <w:rFonts w:ascii="Times New Roman" w:hAnsi="Times New Roman" w:cs="Times New Roman"/>
          <w:sz w:val="24"/>
          <w:szCs w:val="24"/>
        </w:rPr>
        <w:t xml:space="preserve">but </w:t>
      </w:r>
      <w:r w:rsidR="00691E48">
        <w:rPr>
          <w:rFonts w:ascii="Times New Roman" w:hAnsi="Times New Roman" w:cs="Times New Roman"/>
          <w:sz w:val="24"/>
          <w:szCs w:val="24"/>
        </w:rPr>
        <w:t>there was one in May that included French and German translations and</w:t>
      </w:r>
      <w:r>
        <w:rPr>
          <w:rFonts w:ascii="Times New Roman" w:hAnsi="Times New Roman" w:cs="Times New Roman"/>
          <w:sz w:val="24"/>
          <w:szCs w:val="24"/>
        </w:rPr>
        <w:t xml:space="preserve"> many chapters from </w:t>
      </w:r>
      <w:r w:rsidR="0024553B">
        <w:rPr>
          <w:rFonts w:ascii="Times New Roman" w:hAnsi="Times New Roman" w:cs="Times New Roman"/>
          <w:sz w:val="24"/>
          <w:szCs w:val="24"/>
        </w:rPr>
        <w:t xml:space="preserve">the </w:t>
      </w:r>
      <w:r w:rsidR="00691E48">
        <w:rPr>
          <w:rFonts w:ascii="Times New Roman" w:hAnsi="Times New Roman" w:cs="Times New Roman"/>
          <w:sz w:val="24"/>
          <w:szCs w:val="24"/>
        </w:rPr>
        <w:t>rewording project. As usual</w:t>
      </w:r>
      <w:r w:rsidR="003C3367">
        <w:rPr>
          <w:rFonts w:ascii="Times New Roman" w:hAnsi="Times New Roman" w:cs="Times New Roman"/>
          <w:sz w:val="24"/>
          <w:szCs w:val="24"/>
        </w:rPr>
        <w:t>,</w:t>
      </w:r>
      <w:r w:rsidR="00691E48">
        <w:rPr>
          <w:rFonts w:ascii="Times New Roman" w:hAnsi="Times New Roman" w:cs="Times New Roman"/>
          <w:sz w:val="24"/>
          <w:szCs w:val="24"/>
        </w:rPr>
        <w:t xml:space="preserve"> there </w:t>
      </w:r>
      <w:r w:rsidR="003C3367">
        <w:rPr>
          <w:rFonts w:ascii="Times New Roman" w:hAnsi="Times New Roman" w:cs="Times New Roman"/>
          <w:sz w:val="24"/>
          <w:szCs w:val="24"/>
        </w:rPr>
        <w:t xml:space="preserve">were </w:t>
      </w:r>
      <w:r w:rsidR="00691E48">
        <w:rPr>
          <w:rFonts w:ascii="Times New Roman" w:hAnsi="Times New Roman" w:cs="Times New Roman"/>
          <w:sz w:val="24"/>
          <w:szCs w:val="24"/>
        </w:rPr>
        <w:t xml:space="preserve">a number of fast track changes. The next release will be July 9, </w:t>
      </w:r>
      <w:r w:rsidR="0023482E">
        <w:rPr>
          <w:rFonts w:ascii="Times New Roman" w:hAnsi="Times New Roman" w:cs="Times New Roman"/>
          <w:sz w:val="24"/>
          <w:szCs w:val="24"/>
        </w:rPr>
        <w:t xml:space="preserve">and will include all revisions </w:t>
      </w:r>
      <w:r>
        <w:rPr>
          <w:rFonts w:ascii="Times New Roman" w:hAnsi="Times New Roman" w:cs="Times New Roman"/>
          <w:sz w:val="24"/>
          <w:szCs w:val="24"/>
        </w:rPr>
        <w:t xml:space="preserve">approved </w:t>
      </w:r>
      <w:r w:rsidR="003C3367">
        <w:rPr>
          <w:rFonts w:ascii="Times New Roman" w:hAnsi="Times New Roman" w:cs="Times New Roman"/>
          <w:sz w:val="24"/>
          <w:szCs w:val="24"/>
        </w:rPr>
        <w:t xml:space="preserve">at </w:t>
      </w:r>
      <w:r w:rsidR="0023482E">
        <w:rPr>
          <w:rFonts w:ascii="Times New Roman" w:hAnsi="Times New Roman" w:cs="Times New Roman"/>
          <w:sz w:val="24"/>
          <w:szCs w:val="24"/>
        </w:rPr>
        <w:t>the JSC</w:t>
      </w:r>
      <w:r w:rsidR="003C3367">
        <w:rPr>
          <w:rFonts w:ascii="Times New Roman" w:hAnsi="Times New Roman" w:cs="Times New Roman"/>
          <w:sz w:val="24"/>
          <w:szCs w:val="24"/>
        </w:rPr>
        <w:t>’s November</w:t>
      </w:r>
      <w:r w:rsidR="0023482E">
        <w:rPr>
          <w:rFonts w:ascii="Times New Roman" w:hAnsi="Times New Roman" w:cs="Times New Roman"/>
          <w:sz w:val="24"/>
          <w:szCs w:val="24"/>
        </w:rPr>
        <w:t xml:space="preserve"> meeting </w:t>
      </w:r>
      <w:r w:rsidR="001237F4">
        <w:rPr>
          <w:rFonts w:ascii="Times New Roman" w:hAnsi="Times New Roman" w:cs="Times New Roman"/>
          <w:sz w:val="24"/>
          <w:szCs w:val="24"/>
        </w:rPr>
        <w:t xml:space="preserve">and some </w:t>
      </w:r>
      <w:r w:rsidR="000B661D">
        <w:rPr>
          <w:rFonts w:ascii="Times New Roman" w:hAnsi="Times New Roman" w:cs="Times New Roman"/>
          <w:sz w:val="24"/>
          <w:szCs w:val="24"/>
        </w:rPr>
        <w:t xml:space="preserve">further </w:t>
      </w:r>
      <w:r w:rsidR="001237F4">
        <w:rPr>
          <w:rFonts w:ascii="Times New Roman" w:hAnsi="Times New Roman" w:cs="Times New Roman"/>
          <w:sz w:val="24"/>
          <w:szCs w:val="24"/>
        </w:rPr>
        <w:t xml:space="preserve">fast track proposals. </w:t>
      </w:r>
      <w:r w:rsidR="000B661D">
        <w:rPr>
          <w:rFonts w:ascii="Times New Roman" w:hAnsi="Times New Roman" w:cs="Times New Roman"/>
          <w:sz w:val="24"/>
          <w:szCs w:val="24"/>
        </w:rPr>
        <w:t xml:space="preserve">There will be no release in </w:t>
      </w:r>
      <w:r w:rsidR="00B85E6F">
        <w:rPr>
          <w:rFonts w:ascii="Times New Roman" w:hAnsi="Times New Roman" w:cs="Times New Roman"/>
          <w:sz w:val="24"/>
          <w:szCs w:val="24"/>
        </w:rPr>
        <w:t>September</w:t>
      </w:r>
      <w:r w:rsidR="000B661D">
        <w:rPr>
          <w:rFonts w:ascii="Times New Roman" w:hAnsi="Times New Roman" w:cs="Times New Roman"/>
          <w:sz w:val="24"/>
          <w:szCs w:val="24"/>
        </w:rPr>
        <w:t xml:space="preserve">, </w:t>
      </w:r>
      <w:r>
        <w:rPr>
          <w:rFonts w:ascii="Times New Roman" w:hAnsi="Times New Roman" w:cs="Times New Roman"/>
          <w:sz w:val="24"/>
          <w:szCs w:val="24"/>
        </w:rPr>
        <w:t>with th</w:t>
      </w:r>
      <w:r w:rsidR="000B661D">
        <w:rPr>
          <w:rFonts w:ascii="Times New Roman" w:hAnsi="Times New Roman" w:cs="Times New Roman"/>
          <w:sz w:val="24"/>
          <w:szCs w:val="24"/>
        </w:rPr>
        <w:t xml:space="preserve">e next release </w:t>
      </w:r>
      <w:r>
        <w:rPr>
          <w:rFonts w:ascii="Times New Roman" w:hAnsi="Times New Roman" w:cs="Times New Roman"/>
          <w:sz w:val="24"/>
          <w:szCs w:val="24"/>
        </w:rPr>
        <w:t xml:space="preserve">to be </w:t>
      </w:r>
      <w:r w:rsidR="000B661D">
        <w:rPr>
          <w:rFonts w:ascii="Times New Roman" w:hAnsi="Times New Roman" w:cs="Times New Roman"/>
          <w:sz w:val="24"/>
          <w:szCs w:val="24"/>
        </w:rPr>
        <w:t xml:space="preserve">in </w:t>
      </w:r>
      <w:r w:rsidR="003C3367">
        <w:rPr>
          <w:rFonts w:ascii="Times New Roman" w:hAnsi="Times New Roman" w:cs="Times New Roman"/>
          <w:sz w:val="24"/>
          <w:szCs w:val="24"/>
        </w:rPr>
        <w:t>November</w:t>
      </w:r>
      <w:r w:rsidR="000B661D">
        <w:rPr>
          <w:rFonts w:ascii="Times New Roman" w:hAnsi="Times New Roman" w:cs="Times New Roman"/>
          <w:sz w:val="24"/>
          <w:szCs w:val="24"/>
        </w:rPr>
        <w:t>, which w</w:t>
      </w:r>
      <w:r w:rsidR="001237F4">
        <w:rPr>
          <w:rFonts w:ascii="Times New Roman" w:hAnsi="Times New Roman" w:cs="Times New Roman"/>
          <w:sz w:val="24"/>
          <w:szCs w:val="24"/>
        </w:rPr>
        <w:t xml:space="preserve">ill allow for additional fast track </w:t>
      </w:r>
      <w:r w:rsidR="000B661D">
        <w:rPr>
          <w:rFonts w:ascii="Times New Roman" w:hAnsi="Times New Roman" w:cs="Times New Roman"/>
          <w:sz w:val="24"/>
          <w:szCs w:val="24"/>
        </w:rPr>
        <w:t>proposals</w:t>
      </w:r>
      <w:r w:rsidR="001237F4">
        <w:rPr>
          <w:rFonts w:ascii="Times New Roman" w:hAnsi="Times New Roman" w:cs="Times New Roman"/>
          <w:sz w:val="24"/>
          <w:szCs w:val="24"/>
        </w:rPr>
        <w:t>.</w:t>
      </w:r>
      <w:r w:rsidR="005B2205">
        <w:rPr>
          <w:rFonts w:ascii="Times New Roman" w:hAnsi="Times New Roman" w:cs="Times New Roman"/>
          <w:sz w:val="24"/>
          <w:szCs w:val="24"/>
        </w:rPr>
        <w:t xml:space="preserve"> </w:t>
      </w:r>
      <w:r w:rsidR="000B661D">
        <w:rPr>
          <w:rFonts w:ascii="Times New Roman" w:hAnsi="Times New Roman" w:cs="Times New Roman"/>
          <w:sz w:val="24"/>
          <w:szCs w:val="24"/>
        </w:rPr>
        <w:t xml:space="preserve">The deadline for those is early in </w:t>
      </w:r>
      <w:r w:rsidR="00B85E6F">
        <w:rPr>
          <w:rFonts w:ascii="Times New Roman" w:hAnsi="Times New Roman" w:cs="Times New Roman"/>
          <w:sz w:val="24"/>
          <w:szCs w:val="24"/>
        </w:rPr>
        <w:t>September</w:t>
      </w:r>
      <w:r w:rsidR="009C5D73">
        <w:rPr>
          <w:rFonts w:ascii="Times New Roman" w:hAnsi="Times New Roman" w:cs="Times New Roman"/>
          <w:sz w:val="24"/>
          <w:szCs w:val="24"/>
        </w:rPr>
        <w:t>,</w:t>
      </w:r>
      <w:r w:rsidR="000B661D">
        <w:rPr>
          <w:rFonts w:ascii="Times New Roman" w:hAnsi="Times New Roman" w:cs="Times New Roman"/>
          <w:sz w:val="24"/>
          <w:szCs w:val="24"/>
        </w:rPr>
        <w:t xml:space="preserve"> so </w:t>
      </w:r>
      <w:proofErr w:type="spellStart"/>
      <w:r w:rsidR="0024553B" w:rsidRPr="0024553B">
        <w:rPr>
          <w:rFonts w:ascii="Times New Roman" w:hAnsi="Times New Roman" w:cs="Times New Roman"/>
          <w:b/>
          <w:sz w:val="24"/>
          <w:szCs w:val="24"/>
        </w:rPr>
        <w:t>Attig</w:t>
      </w:r>
      <w:proofErr w:type="spellEnd"/>
      <w:r w:rsidR="0024553B">
        <w:rPr>
          <w:rFonts w:ascii="Times New Roman" w:hAnsi="Times New Roman" w:cs="Times New Roman"/>
          <w:sz w:val="24"/>
          <w:szCs w:val="24"/>
        </w:rPr>
        <w:t xml:space="preserve"> </w:t>
      </w:r>
      <w:r>
        <w:rPr>
          <w:rFonts w:ascii="Times New Roman" w:hAnsi="Times New Roman" w:cs="Times New Roman"/>
          <w:sz w:val="24"/>
          <w:szCs w:val="24"/>
        </w:rPr>
        <w:t>said if anyone has any ideas</w:t>
      </w:r>
      <w:r w:rsidR="005104F3">
        <w:rPr>
          <w:rFonts w:ascii="Times New Roman" w:hAnsi="Times New Roman" w:cs="Times New Roman"/>
          <w:sz w:val="24"/>
          <w:szCs w:val="24"/>
        </w:rPr>
        <w:t>,</w:t>
      </w:r>
      <w:r>
        <w:rPr>
          <w:rFonts w:ascii="Times New Roman" w:hAnsi="Times New Roman" w:cs="Times New Roman"/>
          <w:sz w:val="24"/>
          <w:szCs w:val="24"/>
        </w:rPr>
        <w:t xml:space="preserve"> to </w:t>
      </w:r>
      <w:r w:rsidR="0024553B">
        <w:rPr>
          <w:rFonts w:ascii="Times New Roman" w:hAnsi="Times New Roman" w:cs="Times New Roman"/>
          <w:sz w:val="24"/>
          <w:szCs w:val="24"/>
        </w:rPr>
        <w:t xml:space="preserve">let </w:t>
      </w:r>
      <w:r>
        <w:rPr>
          <w:rFonts w:ascii="Times New Roman" w:hAnsi="Times New Roman" w:cs="Times New Roman"/>
          <w:sz w:val="24"/>
          <w:szCs w:val="24"/>
        </w:rPr>
        <w:t>Glennan</w:t>
      </w:r>
      <w:r w:rsidR="001237F4">
        <w:rPr>
          <w:rFonts w:ascii="Times New Roman" w:hAnsi="Times New Roman" w:cs="Times New Roman"/>
          <w:sz w:val="24"/>
          <w:szCs w:val="24"/>
        </w:rPr>
        <w:t xml:space="preserve"> know</w:t>
      </w:r>
      <w:r>
        <w:rPr>
          <w:rFonts w:ascii="Times New Roman" w:hAnsi="Times New Roman" w:cs="Times New Roman"/>
          <w:sz w:val="24"/>
          <w:szCs w:val="24"/>
        </w:rPr>
        <w:t xml:space="preserve">. </w:t>
      </w:r>
      <w:r w:rsidR="001237F4">
        <w:rPr>
          <w:rFonts w:ascii="Times New Roman" w:hAnsi="Times New Roman" w:cs="Times New Roman"/>
          <w:sz w:val="24"/>
          <w:szCs w:val="24"/>
        </w:rPr>
        <w:t xml:space="preserve"> </w:t>
      </w:r>
    </w:p>
    <w:p w14:paraId="2575CA8E" w14:textId="10B47556" w:rsidR="001237F4" w:rsidRDefault="001237F4"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Fast track changes </w:t>
      </w:r>
      <w:r w:rsidR="000B661D">
        <w:rPr>
          <w:rFonts w:ascii="Times New Roman" w:hAnsi="Times New Roman" w:cs="Times New Roman"/>
          <w:sz w:val="24"/>
          <w:szCs w:val="24"/>
        </w:rPr>
        <w:t>release</w:t>
      </w:r>
      <w:r w:rsidR="0024553B">
        <w:rPr>
          <w:rFonts w:ascii="Times New Roman" w:hAnsi="Times New Roman" w:cs="Times New Roman"/>
          <w:sz w:val="24"/>
          <w:szCs w:val="24"/>
        </w:rPr>
        <w:t>d in May included</w:t>
      </w:r>
      <w:r w:rsidR="000B661D">
        <w:rPr>
          <w:rFonts w:ascii="Times New Roman" w:hAnsi="Times New Roman" w:cs="Times New Roman"/>
          <w:sz w:val="24"/>
          <w:szCs w:val="24"/>
        </w:rPr>
        <w:t xml:space="preserve"> </w:t>
      </w:r>
      <w:r w:rsidR="002F6DB3">
        <w:rPr>
          <w:rFonts w:ascii="Times New Roman" w:hAnsi="Times New Roman" w:cs="Times New Roman"/>
          <w:sz w:val="24"/>
          <w:szCs w:val="24"/>
        </w:rPr>
        <w:t xml:space="preserve">resolutions of inconsistencies </w:t>
      </w:r>
      <w:r w:rsidR="00DB0516">
        <w:rPr>
          <w:rFonts w:ascii="Times New Roman" w:hAnsi="Times New Roman" w:cs="Times New Roman"/>
          <w:sz w:val="24"/>
          <w:szCs w:val="24"/>
        </w:rPr>
        <w:t>or the</w:t>
      </w:r>
      <w:r w:rsidR="002F6DB3">
        <w:rPr>
          <w:rFonts w:ascii="Times New Roman" w:hAnsi="Times New Roman" w:cs="Times New Roman"/>
          <w:sz w:val="24"/>
          <w:szCs w:val="24"/>
        </w:rPr>
        <w:t xml:space="preserve"> </w:t>
      </w:r>
      <w:r>
        <w:rPr>
          <w:rFonts w:ascii="Times New Roman" w:hAnsi="Times New Roman" w:cs="Times New Roman"/>
          <w:sz w:val="24"/>
          <w:szCs w:val="24"/>
        </w:rPr>
        <w:t>provision of missing instructions.</w:t>
      </w:r>
      <w:r w:rsidR="002F6DB3">
        <w:rPr>
          <w:rFonts w:ascii="Times New Roman" w:hAnsi="Times New Roman" w:cs="Times New Roman"/>
          <w:sz w:val="24"/>
          <w:szCs w:val="24"/>
        </w:rPr>
        <w:t xml:space="preserve"> A </w:t>
      </w:r>
      <w:r w:rsidR="00844F67">
        <w:rPr>
          <w:rFonts w:ascii="Times New Roman" w:hAnsi="Times New Roman" w:cs="Times New Roman"/>
          <w:sz w:val="24"/>
          <w:szCs w:val="24"/>
        </w:rPr>
        <w:t xml:space="preserve">number of these were the result of </w:t>
      </w:r>
      <w:r>
        <w:rPr>
          <w:rFonts w:ascii="Times New Roman" w:hAnsi="Times New Roman" w:cs="Times New Roman"/>
          <w:sz w:val="24"/>
          <w:szCs w:val="24"/>
        </w:rPr>
        <w:t xml:space="preserve">some observations from </w:t>
      </w:r>
      <w:r w:rsidR="0024553B">
        <w:rPr>
          <w:rFonts w:ascii="Times New Roman" w:hAnsi="Times New Roman" w:cs="Times New Roman"/>
          <w:sz w:val="24"/>
          <w:szCs w:val="24"/>
        </w:rPr>
        <w:t>G</w:t>
      </w:r>
      <w:r>
        <w:rPr>
          <w:rFonts w:ascii="Times New Roman" w:hAnsi="Times New Roman" w:cs="Times New Roman"/>
          <w:sz w:val="24"/>
          <w:szCs w:val="24"/>
        </w:rPr>
        <w:t>er</w:t>
      </w:r>
      <w:r w:rsidR="0024553B">
        <w:rPr>
          <w:rFonts w:ascii="Times New Roman" w:hAnsi="Times New Roman" w:cs="Times New Roman"/>
          <w:sz w:val="24"/>
          <w:szCs w:val="24"/>
        </w:rPr>
        <w:t xml:space="preserve">man and French </w:t>
      </w:r>
      <w:r>
        <w:rPr>
          <w:rFonts w:ascii="Times New Roman" w:hAnsi="Times New Roman" w:cs="Times New Roman"/>
          <w:sz w:val="24"/>
          <w:szCs w:val="24"/>
        </w:rPr>
        <w:t>translators</w:t>
      </w:r>
      <w:r w:rsidR="00DB0516">
        <w:rPr>
          <w:rFonts w:ascii="Times New Roman" w:hAnsi="Times New Roman" w:cs="Times New Roman"/>
          <w:sz w:val="24"/>
          <w:szCs w:val="24"/>
        </w:rPr>
        <w:t xml:space="preserve">. Changes also </w:t>
      </w:r>
      <w:r w:rsidR="002F6DB3">
        <w:rPr>
          <w:rFonts w:ascii="Times New Roman" w:hAnsi="Times New Roman" w:cs="Times New Roman"/>
          <w:sz w:val="24"/>
          <w:szCs w:val="24"/>
        </w:rPr>
        <w:t xml:space="preserve">included the </w:t>
      </w:r>
      <w:r>
        <w:rPr>
          <w:rFonts w:ascii="Times New Roman" w:hAnsi="Times New Roman" w:cs="Times New Roman"/>
          <w:sz w:val="24"/>
          <w:szCs w:val="24"/>
        </w:rPr>
        <w:t xml:space="preserve">correction of </w:t>
      </w:r>
      <w:r w:rsidR="002F6DB3">
        <w:rPr>
          <w:rFonts w:ascii="Times New Roman" w:hAnsi="Times New Roman" w:cs="Times New Roman"/>
          <w:sz w:val="24"/>
          <w:szCs w:val="24"/>
        </w:rPr>
        <w:t xml:space="preserve">some </w:t>
      </w:r>
      <w:r>
        <w:rPr>
          <w:rFonts w:ascii="Times New Roman" w:hAnsi="Times New Roman" w:cs="Times New Roman"/>
          <w:sz w:val="24"/>
          <w:szCs w:val="24"/>
        </w:rPr>
        <w:t>examples</w:t>
      </w:r>
      <w:r w:rsidR="002F6DB3">
        <w:rPr>
          <w:rFonts w:ascii="Times New Roman" w:hAnsi="Times New Roman" w:cs="Times New Roman"/>
          <w:sz w:val="24"/>
          <w:szCs w:val="24"/>
        </w:rPr>
        <w:t xml:space="preserve">. </w:t>
      </w:r>
      <w:r w:rsidR="00DB0516">
        <w:rPr>
          <w:rFonts w:ascii="Times New Roman" w:hAnsi="Times New Roman" w:cs="Times New Roman"/>
          <w:sz w:val="24"/>
          <w:szCs w:val="24"/>
        </w:rPr>
        <w:t xml:space="preserve">A lot of it was </w:t>
      </w:r>
      <w:r>
        <w:rPr>
          <w:rFonts w:ascii="Times New Roman" w:hAnsi="Times New Roman" w:cs="Times New Roman"/>
          <w:sz w:val="24"/>
          <w:szCs w:val="24"/>
        </w:rPr>
        <w:t xml:space="preserve">formatting </w:t>
      </w:r>
      <w:r w:rsidR="00844F67">
        <w:rPr>
          <w:rFonts w:ascii="Times New Roman" w:hAnsi="Times New Roman" w:cs="Times New Roman"/>
          <w:sz w:val="24"/>
          <w:szCs w:val="24"/>
        </w:rPr>
        <w:t xml:space="preserve">but some </w:t>
      </w:r>
      <w:r w:rsidR="002F6DB3">
        <w:rPr>
          <w:rFonts w:ascii="Times New Roman" w:hAnsi="Times New Roman" w:cs="Times New Roman"/>
          <w:sz w:val="24"/>
          <w:szCs w:val="24"/>
        </w:rPr>
        <w:t xml:space="preserve">substantive </w:t>
      </w:r>
      <w:r w:rsidR="00844F67">
        <w:rPr>
          <w:rFonts w:ascii="Times New Roman" w:hAnsi="Times New Roman" w:cs="Times New Roman"/>
          <w:sz w:val="24"/>
          <w:szCs w:val="24"/>
        </w:rPr>
        <w:t xml:space="preserve">changes </w:t>
      </w:r>
      <w:r w:rsidR="00DB0516">
        <w:rPr>
          <w:rFonts w:ascii="Times New Roman" w:hAnsi="Times New Roman" w:cs="Times New Roman"/>
          <w:sz w:val="24"/>
          <w:szCs w:val="24"/>
        </w:rPr>
        <w:t xml:space="preserve">were made </w:t>
      </w:r>
      <w:r w:rsidR="00844F67">
        <w:rPr>
          <w:rFonts w:ascii="Times New Roman" w:hAnsi="Times New Roman" w:cs="Times New Roman"/>
          <w:sz w:val="24"/>
          <w:szCs w:val="24"/>
        </w:rPr>
        <w:t>to examples,</w:t>
      </w:r>
      <w:r w:rsidR="00DB0516">
        <w:rPr>
          <w:rFonts w:ascii="Times New Roman" w:hAnsi="Times New Roman" w:cs="Times New Roman"/>
          <w:sz w:val="24"/>
          <w:szCs w:val="24"/>
        </w:rPr>
        <w:t xml:space="preserve"> the addition </w:t>
      </w:r>
      <w:r w:rsidR="005104F3">
        <w:rPr>
          <w:rFonts w:ascii="Times New Roman" w:hAnsi="Times New Roman" w:cs="Times New Roman"/>
          <w:sz w:val="24"/>
          <w:szCs w:val="24"/>
        </w:rPr>
        <w:t xml:space="preserve">of </w:t>
      </w:r>
      <w:r w:rsidR="00844F67">
        <w:rPr>
          <w:rFonts w:ascii="Times New Roman" w:hAnsi="Times New Roman" w:cs="Times New Roman"/>
          <w:sz w:val="24"/>
          <w:szCs w:val="24"/>
        </w:rPr>
        <w:t>changes to relation</w:t>
      </w:r>
      <w:r w:rsidR="00DB0516">
        <w:rPr>
          <w:rFonts w:ascii="Times New Roman" w:hAnsi="Times New Roman" w:cs="Times New Roman"/>
          <w:sz w:val="24"/>
          <w:szCs w:val="24"/>
        </w:rPr>
        <w:t>ship</w:t>
      </w:r>
      <w:r w:rsidR="0024553B">
        <w:rPr>
          <w:rFonts w:ascii="Times New Roman" w:hAnsi="Times New Roman" w:cs="Times New Roman"/>
          <w:sz w:val="24"/>
          <w:szCs w:val="24"/>
        </w:rPr>
        <w:t xml:space="preserve"> </w:t>
      </w:r>
      <w:r w:rsidR="00844F67">
        <w:rPr>
          <w:rFonts w:ascii="Times New Roman" w:hAnsi="Times New Roman" w:cs="Times New Roman"/>
          <w:sz w:val="24"/>
          <w:szCs w:val="24"/>
        </w:rPr>
        <w:t>desig</w:t>
      </w:r>
      <w:r w:rsidR="0024553B">
        <w:rPr>
          <w:rFonts w:ascii="Times New Roman" w:hAnsi="Times New Roman" w:cs="Times New Roman"/>
          <w:sz w:val="24"/>
          <w:szCs w:val="24"/>
        </w:rPr>
        <w:t>n</w:t>
      </w:r>
      <w:r w:rsidR="00844F67">
        <w:rPr>
          <w:rFonts w:ascii="Times New Roman" w:hAnsi="Times New Roman" w:cs="Times New Roman"/>
          <w:sz w:val="24"/>
          <w:szCs w:val="24"/>
        </w:rPr>
        <w:t>ato</w:t>
      </w:r>
      <w:r w:rsidR="00DB0516">
        <w:rPr>
          <w:rFonts w:ascii="Times New Roman" w:hAnsi="Times New Roman" w:cs="Times New Roman"/>
          <w:sz w:val="24"/>
          <w:szCs w:val="24"/>
        </w:rPr>
        <w:t>r</w:t>
      </w:r>
      <w:r w:rsidR="009C5D73">
        <w:rPr>
          <w:rFonts w:ascii="Times New Roman" w:hAnsi="Times New Roman" w:cs="Times New Roman"/>
          <w:sz w:val="24"/>
          <w:szCs w:val="24"/>
        </w:rPr>
        <w:t>s</w:t>
      </w:r>
      <w:r w:rsidR="00DB0516">
        <w:rPr>
          <w:rFonts w:ascii="Times New Roman" w:hAnsi="Times New Roman" w:cs="Times New Roman"/>
          <w:sz w:val="24"/>
          <w:szCs w:val="24"/>
        </w:rPr>
        <w:t xml:space="preserve">, </w:t>
      </w:r>
      <w:r w:rsidR="00844F67">
        <w:rPr>
          <w:rFonts w:ascii="Times New Roman" w:hAnsi="Times New Roman" w:cs="Times New Roman"/>
          <w:sz w:val="24"/>
          <w:szCs w:val="24"/>
        </w:rPr>
        <w:t xml:space="preserve">and </w:t>
      </w:r>
      <w:r w:rsidR="00DB0516">
        <w:rPr>
          <w:rFonts w:ascii="Times New Roman" w:hAnsi="Times New Roman" w:cs="Times New Roman"/>
          <w:sz w:val="24"/>
          <w:szCs w:val="24"/>
        </w:rPr>
        <w:t>addition of terms and definitions to the glossary for terms in RDA controlled vocabularies.</w:t>
      </w:r>
    </w:p>
    <w:p w14:paraId="6BF3AA6C" w14:textId="125270D5" w:rsidR="001237F4" w:rsidRDefault="00DB0516"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1237F4">
        <w:rPr>
          <w:rFonts w:ascii="Times New Roman" w:hAnsi="Times New Roman" w:cs="Times New Roman"/>
          <w:sz w:val="24"/>
          <w:szCs w:val="24"/>
        </w:rPr>
        <w:t>July release</w:t>
      </w:r>
      <w:r>
        <w:rPr>
          <w:rFonts w:ascii="Times New Roman" w:hAnsi="Times New Roman" w:cs="Times New Roman"/>
          <w:sz w:val="24"/>
          <w:szCs w:val="24"/>
        </w:rPr>
        <w:t xml:space="preserve">, </w:t>
      </w:r>
      <w:proofErr w:type="spellStart"/>
      <w:r w:rsidRPr="00DB0516">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1237F4">
        <w:rPr>
          <w:rFonts w:ascii="Times New Roman" w:hAnsi="Times New Roman" w:cs="Times New Roman"/>
          <w:sz w:val="24"/>
          <w:szCs w:val="24"/>
        </w:rPr>
        <w:t xml:space="preserve">submitted all fast track proposals </w:t>
      </w:r>
      <w:r w:rsidR="00C35606">
        <w:rPr>
          <w:rFonts w:ascii="Times New Roman" w:hAnsi="Times New Roman" w:cs="Times New Roman"/>
          <w:sz w:val="24"/>
          <w:szCs w:val="24"/>
        </w:rPr>
        <w:t xml:space="preserve">that </w:t>
      </w:r>
      <w:r w:rsidR="001237F4">
        <w:rPr>
          <w:rFonts w:ascii="Times New Roman" w:hAnsi="Times New Roman" w:cs="Times New Roman"/>
          <w:sz w:val="24"/>
          <w:szCs w:val="24"/>
        </w:rPr>
        <w:t xml:space="preserve">could be </w:t>
      </w:r>
      <w:r w:rsidR="00844F67">
        <w:rPr>
          <w:rFonts w:ascii="Times New Roman" w:hAnsi="Times New Roman" w:cs="Times New Roman"/>
          <w:sz w:val="24"/>
          <w:szCs w:val="24"/>
        </w:rPr>
        <w:t xml:space="preserve">prepared by </w:t>
      </w:r>
      <w:r>
        <w:rPr>
          <w:rFonts w:ascii="Times New Roman" w:hAnsi="Times New Roman" w:cs="Times New Roman"/>
          <w:sz w:val="24"/>
          <w:szCs w:val="24"/>
        </w:rPr>
        <w:t xml:space="preserve">the </w:t>
      </w:r>
      <w:r w:rsidR="00844F67">
        <w:rPr>
          <w:rFonts w:ascii="Times New Roman" w:hAnsi="Times New Roman" w:cs="Times New Roman"/>
          <w:sz w:val="24"/>
          <w:szCs w:val="24"/>
        </w:rPr>
        <w:t xml:space="preserve">deadline but there is a </w:t>
      </w:r>
      <w:r w:rsidR="001237F4">
        <w:rPr>
          <w:rFonts w:ascii="Times New Roman" w:hAnsi="Times New Roman" w:cs="Times New Roman"/>
          <w:sz w:val="24"/>
          <w:szCs w:val="24"/>
        </w:rPr>
        <w:t>backlog of some issues</w:t>
      </w:r>
      <w:r>
        <w:rPr>
          <w:rFonts w:ascii="Times New Roman" w:hAnsi="Times New Roman" w:cs="Times New Roman"/>
          <w:sz w:val="24"/>
          <w:szCs w:val="24"/>
        </w:rPr>
        <w:t xml:space="preserve"> still pending</w:t>
      </w:r>
      <w:r w:rsidR="00C35606">
        <w:rPr>
          <w:rFonts w:ascii="Times New Roman" w:hAnsi="Times New Roman" w:cs="Times New Roman"/>
          <w:sz w:val="24"/>
          <w:szCs w:val="24"/>
        </w:rPr>
        <w:t xml:space="preserve">. These include issues with </w:t>
      </w:r>
      <w:r w:rsidR="001237F4">
        <w:rPr>
          <w:rFonts w:ascii="Times New Roman" w:hAnsi="Times New Roman" w:cs="Times New Roman"/>
          <w:sz w:val="24"/>
          <w:szCs w:val="24"/>
        </w:rPr>
        <w:t>inconsi</w:t>
      </w:r>
      <w:r w:rsidR="0024553B">
        <w:rPr>
          <w:rFonts w:ascii="Times New Roman" w:hAnsi="Times New Roman" w:cs="Times New Roman"/>
          <w:sz w:val="24"/>
          <w:szCs w:val="24"/>
        </w:rPr>
        <w:t>s</w:t>
      </w:r>
      <w:r w:rsidR="001237F4">
        <w:rPr>
          <w:rFonts w:ascii="Times New Roman" w:hAnsi="Times New Roman" w:cs="Times New Roman"/>
          <w:sz w:val="24"/>
          <w:szCs w:val="24"/>
        </w:rPr>
        <w:t>t</w:t>
      </w:r>
      <w:r w:rsidR="0024553B">
        <w:rPr>
          <w:rFonts w:ascii="Times New Roman" w:hAnsi="Times New Roman" w:cs="Times New Roman"/>
          <w:sz w:val="24"/>
          <w:szCs w:val="24"/>
        </w:rPr>
        <w:t>en</w:t>
      </w:r>
      <w:r w:rsidR="001237F4">
        <w:rPr>
          <w:rFonts w:ascii="Times New Roman" w:hAnsi="Times New Roman" w:cs="Times New Roman"/>
          <w:sz w:val="24"/>
          <w:szCs w:val="24"/>
        </w:rPr>
        <w:t>cies</w:t>
      </w:r>
      <w:r w:rsidR="00C35606">
        <w:rPr>
          <w:rFonts w:ascii="Times New Roman" w:hAnsi="Times New Roman" w:cs="Times New Roman"/>
          <w:sz w:val="24"/>
          <w:szCs w:val="24"/>
        </w:rPr>
        <w:t xml:space="preserve">, </w:t>
      </w:r>
      <w:r w:rsidR="001237F4">
        <w:rPr>
          <w:rFonts w:ascii="Times New Roman" w:hAnsi="Times New Roman" w:cs="Times New Roman"/>
          <w:sz w:val="24"/>
          <w:szCs w:val="24"/>
        </w:rPr>
        <w:t>missing instructions</w:t>
      </w:r>
      <w:r w:rsidR="00844F67">
        <w:rPr>
          <w:rFonts w:ascii="Times New Roman" w:hAnsi="Times New Roman" w:cs="Times New Roman"/>
          <w:sz w:val="24"/>
          <w:szCs w:val="24"/>
        </w:rPr>
        <w:t xml:space="preserve">, correction of examples, </w:t>
      </w:r>
      <w:r>
        <w:rPr>
          <w:rFonts w:ascii="Times New Roman" w:hAnsi="Times New Roman" w:cs="Times New Roman"/>
          <w:sz w:val="24"/>
          <w:szCs w:val="24"/>
        </w:rPr>
        <w:t xml:space="preserve">and </w:t>
      </w:r>
      <w:r w:rsidR="001237F4">
        <w:rPr>
          <w:rFonts w:ascii="Times New Roman" w:hAnsi="Times New Roman" w:cs="Times New Roman"/>
          <w:sz w:val="24"/>
          <w:szCs w:val="24"/>
        </w:rPr>
        <w:t>relationship designators.</w:t>
      </w:r>
      <w:r w:rsidR="00844F67">
        <w:rPr>
          <w:rFonts w:ascii="Times New Roman" w:hAnsi="Times New Roman" w:cs="Times New Roman"/>
          <w:sz w:val="24"/>
          <w:szCs w:val="24"/>
        </w:rPr>
        <w:t xml:space="preserve"> </w:t>
      </w:r>
      <w:proofErr w:type="spellStart"/>
      <w:r w:rsidRPr="00DB0516">
        <w:rPr>
          <w:rFonts w:ascii="Times New Roman" w:hAnsi="Times New Roman" w:cs="Times New Roman"/>
          <w:b/>
          <w:sz w:val="24"/>
          <w:szCs w:val="24"/>
        </w:rPr>
        <w:t>Attig</w:t>
      </w:r>
      <w:proofErr w:type="spellEnd"/>
      <w:r>
        <w:rPr>
          <w:rFonts w:ascii="Times New Roman" w:hAnsi="Times New Roman" w:cs="Times New Roman"/>
          <w:sz w:val="24"/>
          <w:szCs w:val="24"/>
        </w:rPr>
        <w:t xml:space="preserve"> noted </w:t>
      </w:r>
      <w:r w:rsidR="003C3367">
        <w:rPr>
          <w:rFonts w:ascii="Times New Roman" w:hAnsi="Times New Roman" w:cs="Times New Roman"/>
          <w:sz w:val="24"/>
          <w:szCs w:val="24"/>
        </w:rPr>
        <w:t xml:space="preserve">that </w:t>
      </w:r>
      <w:r w:rsidR="005B2205">
        <w:rPr>
          <w:rFonts w:ascii="Times New Roman" w:hAnsi="Times New Roman" w:cs="Times New Roman"/>
          <w:sz w:val="24"/>
          <w:szCs w:val="24"/>
        </w:rPr>
        <w:t>t</w:t>
      </w:r>
      <w:r w:rsidR="005104F3">
        <w:rPr>
          <w:rFonts w:ascii="Times New Roman" w:hAnsi="Times New Roman" w:cs="Times New Roman"/>
          <w:sz w:val="24"/>
          <w:szCs w:val="24"/>
        </w:rPr>
        <w:t>he JSC</w:t>
      </w:r>
      <w:r w:rsidR="005B2205">
        <w:rPr>
          <w:rFonts w:ascii="Times New Roman" w:hAnsi="Times New Roman" w:cs="Times New Roman"/>
          <w:sz w:val="24"/>
          <w:szCs w:val="24"/>
        </w:rPr>
        <w:t xml:space="preserve"> </w:t>
      </w:r>
      <w:r w:rsidR="001237F4">
        <w:rPr>
          <w:rFonts w:ascii="Times New Roman" w:hAnsi="Times New Roman" w:cs="Times New Roman"/>
          <w:sz w:val="24"/>
          <w:szCs w:val="24"/>
        </w:rPr>
        <w:t>ha</w:t>
      </w:r>
      <w:r w:rsidR="005B2205">
        <w:rPr>
          <w:rFonts w:ascii="Times New Roman" w:hAnsi="Times New Roman" w:cs="Times New Roman"/>
          <w:sz w:val="24"/>
          <w:szCs w:val="24"/>
        </w:rPr>
        <w:t>s</w:t>
      </w:r>
      <w:r w:rsidR="001237F4">
        <w:rPr>
          <w:rFonts w:ascii="Times New Roman" w:hAnsi="Times New Roman" w:cs="Times New Roman"/>
          <w:sz w:val="24"/>
          <w:szCs w:val="24"/>
        </w:rPr>
        <w:t xml:space="preserve"> been </w:t>
      </w:r>
      <w:r w:rsidR="00844F67">
        <w:rPr>
          <w:rFonts w:ascii="Times New Roman" w:hAnsi="Times New Roman" w:cs="Times New Roman"/>
          <w:sz w:val="24"/>
          <w:szCs w:val="24"/>
        </w:rPr>
        <w:t>consistently</w:t>
      </w:r>
      <w:r w:rsidR="001237F4">
        <w:rPr>
          <w:rFonts w:ascii="Times New Roman" w:hAnsi="Times New Roman" w:cs="Times New Roman"/>
          <w:sz w:val="24"/>
          <w:szCs w:val="24"/>
        </w:rPr>
        <w:t xml:space="preserve"> adding to relationship designators in </w:t>
      </w:r>
      <w:r w:rsidR="00844F67">
        <w:rPr>
          <w:rFonts w:ascii="Times New Roman" w:hAnsi="Times New Roman" w:cs="Times New Roman"/>
          <w:sz w:val="24"/>
          <w:szCs w:val="24"/>
        </w:rPr>
        <w:t xml:space="preserve">all </w:t>
      </w:r>
      <w:r w:rsidR="00C35606">
        <w:rPr>
          <w:rFonts w:ascii="Times New Roman" w:hAnsi="Times New Roman" w:cs="Times New Roman"/>
          <w:sz w:val="24"/>
          <w:szCs w:val="24"/>
        </w:rPr>
        <w:t>three appendices</w:t>
      </w:r>
      <w:r w:rsidR="003C3367">
        <w:rPr>
          <w:rFonts w:ascii="Times New Roman" w:hAnsi="Times New Roman" w:cs="Times New Roman"/>
          <w:sz w:val="24"/>
          <w:szCs w:val="24"/>
        </w:rPr>
        <w:t xml:space="preserve"> but </w:t>
      </w:r>
      <w:r w:rsidR="003E0BFC">
        <w:rPr>
          <w:rFonts w:ascii="Times New Roman" w:hAnsi="Times New Roman" w:cs="Times New Roman"/>
          <w:sz w:val="24"/>
          <w:szCs w:val="24"/>
        </w:rPr>
        <w:t xml:space="preserve">realized </w:t>
      </w:r>
      <w:r w:rsidR="003C3367">
        <w:rPr>
          <w:rFonts w:ascii="Times New Roman" w:hAnsi="Times New Roman" w:cs="Times New Roman"/>
          <w:sz w:val="24"/>
          <w:szCs w:val="24"/>
        </w:rPr>
        <w:t xml:space="preserve">that </w:t>
      </w:r>
      <w:r w:rsidR="003E0BFC">
        <w:rPr>
          <w:rFonts w:ascii="Times New Roman" w:hAnsi="Times New Roman" w:cs="Times New Roman"/>
          <w:sz w:val="24"/>
          <w:szCs w:val="24"/>
        </w:rPr>
        <w:t>the</w:t>
      </w:r>
      <w:r w:rsidR="003C3367">
        <w:rPr>
          <w:rFonts w:ascii="Times New Roman" w:hAnsi="Times New Roman" w:cs="Times New Roman"/>
          <w:sz w:val="24"/>
          <w:szCs w:val="24"/>
        </w:rPr>
        <w:t xml:space="preserve"> appendices</w:t>
      </w:r>
      <w:r w:rsidR="003E0BFC">
        <w:rPr>
          <w:rFonts w:ascii="Times New Roman" w:hAnsi="Times New Roman" w:cs="Times New Roman"/>
          <w:sz w:val="24"/>
          <w:szCs w:val="24"/>
        </w:rPr>
        <w:t xml:space="preserve"> were not complete and </w:t>
      </w:r>
      <w:r w:rsidR="003C3367">
        <w:rPr>
          <w:rFonts w:ascii="Times New Roman" w:hAnsi="Times New Roman" w:cs="Times New Roman"/>
          <w:sz w:val="24"/>
          <w:szCs w:val="24"/>
        </w:rPr>
        <w:t xml:space="preserve">that </w:t>
      </w:r>
      <w:r w:rsidR="001237F4">
        <w:rPr>
          <w:rFonts w:ascii="Times New Roman" w:hAnsi="Times New Roman" w:cs="Times New Roman"/>
          <w:sz w:val="24"/>
          <w:szCs w:val="24"/>
        </w:rPr>
        <w:t xml:space="preserve">some things </w:t>
      </w:r>
      <w:r w:rsidR="003C3367">
        <w:rPr>
          <w:rFonts w:ascii="Times New Roman" w:hAnsi="Times New Roman" w:cs="Times New Roman"/>
          <w:sz w:val="24"/>
          <w:szCs w:val="24"/>
        </w:rPr>
        <w:t xml:space="preserve">were </w:t>
      </w:r>
      <w:r w:rsidR="001237F4">
        <w:rPr>
          <w:rFonts w:ascii="Times New Roman" w:hAnsi="Times New Roman" w:cs="Times New Roman"/>
          <w:sz w:val="24"/>
          <w:szCs w:val="24"/>
        </w:rPr>
        <w:t>missing</w:t>
      </w:r>
      <w:r>
        <w:rPr>
          <w:rFonts w:ascii="Times New Roman" w:hAnsi="Times New Roman" w:cs="Times New Roman"/>
          <w:sz w:val="24"/>
          <w:szCs w:val="24"/>
        </w:rPr>
        <w:t xml:space="preserve"> when published</w:t>
      </w:r>
      <w:r w:rsidR="001237F4">
        <w:rPr>
          <w:rFonts w:ascii="Times New Roman" w:hAnsi="Times New Roman" w:cs="Times New Roman"/>
          <w:sz w:val="24"/>
          <w:szCs w:val="24"/>
        </w:rPr>
        <w:t xml:space="preserve">. </w:t>
      </w:r>
      <w:r w:rsidR="00C35606">
        <w:rPr>
          <w:rFonts w:ascii="Times New Roman" w:hAnsi="Times New Roman" w:cs="Times New Roman"/>
          <w:sz w:val="24"/>
          <w:szCs w:val="24"/>
        </w:rPr>
        <w:t>They are p</w:t>
      </w:r>
      <w:r w:rsidR="001237F4">
        <w:rPr>
          <w:rFonts w:ascii="Times New Roman" w:hAnsi="Times New Roman" w:cs="Times New Roman"/>
          <w:sz w:val="24"/>
          <w:szCs w:val="24"/>
        </w:rPr>
        <w:t>leased</w:t>
      </w:r>
      <w:r w:rsidR="008801A3">
        <w:rPr>
          <w:rFonts w:ascii="Times New Roman" w:hAnsi="Times New Roman" w:cs="Times New Roman"/>
          <w:sz w:val="24"/>
          <w:szCs w:val="24"/>
        </w:rPr>
        <w:t xml:space="preserve"> that</w:t>
      </w:r>
      <w:r w:rsidR="001237F4">
        <w:rPr>
          <w:rFonts w:ascii="Times New Roman" w:hAnsi="Times New Roman" w:cs="Times New Roman"/>
          <w:sz w:val="24"/>
          <w:szCs w:val="24"/>
        </w:rPr>
        <w:t xml:space="preserve"> people are interested and </w:t>
      </w:r>
      <w:r w:rsidR="00C35606">
        <w:rPr>
          <w:rFonts w:ascii="Times New Roman" w:hAnsi="Times New Roman" w:cs="Times New Roman"/>
          <w:sz w:val="24"/>
          <w:szCs w:val="24"/>
        </w:rPr>
        <w:t>anxious to</w:t>
      </w:r>
      <w:r>
        <w:rPr>
          <w:rFonts w:ascii="Times New Roman" w:hAnsi="Times New Roman" w:cs="Times New Roman"/>
          <w:sz w:val="24"/>
          <w:szCs w:val="24"/>
        </w:rPr>
        <w:t xml:space="preserve"> use</w:t>
      </w:r>
      <w:r w:rsidR="00C35606">
        <w:rPr>
          <w:rFonts w:ascii="Times New Roman" w:hAnsi="Times New Roman" w:cs="Times New Roman"/>
          <w:sz w:val="24"/>
          <w:szCs w:val="24"/>
        </w:rPr>
        <w:t xml:space="preserve"> </w:t>
      </w:r>
      <w:r w:rsidR="005B2205">
        <w:rPr>
          <w:rFonts w:ascii="Times New Roman" w:hAnsi="Times New Roman" w:cs="Times New Roman"/>
          <w:sz w:val="24"/>
          <w:szCs w:val="24"/>
        </w:rPr>
        <w:t xml:space="preserve">relationship designators </w:t>
      </w:r>
      <w:r>
        <w:rPr>
          <w:rFonts w:ascii="Times New Roman" w:hAnsi="Times New Roman" w:cs="Times New Roman"/>
          <w:sz w:val="24"/>
          <w:szCs w:val="24"/>
        </w:rPr>
        <w:t xml:space="preserve">and </w:t>
      </w:r>
      <w:r w:rsidR="001237F4">
        <w:rPr>
          <w:rFonts w:ascii="Times New Roman" w:hAnsi="Times New Roman" w:cs="Times New Roman"/>
          <w:sz w:val="24"/>
          <w:szCs w:val="24"/>
        </w:rPr>
        <w:t>ha</w:t>
      </w:r>
      <w:r w:rsidR="003E0BFC">
        <w:rPr>
          <w:rFonts w:ascii="Times New Roman" w:hAnsi="Times New Roman" w:cs="Times New Roman"/>
          <w:sz w:val="24"/>
          <w:szCs w:val="24"/>
        </w:rPr>
        <w:t>ve made a n</w:t>
      </w:r>
      <w:r>
        <w:rPr>
          <w:rFonts w:ascii="Times New Roman" w:hAnsi="Times New Roman" w:cs="Times New Roman"/>
          <w:sz w:val="24"/>
          <w:szCs w:val="24"/>
        </w:rPr>
        <w:t>umber of additional suggestions</w:t>
      </w:r>
      <w:r w:rsidR="00F07ABD">
        <w:rPr>
          <w:rFonts w:ascii="Times New Roman" w:hAnsi="Times New Roman" w:cs="Times New Roman"/>
          <w:sz w:val="24"/>
          <w:szCs w:val="24"/>
        </w:rPr>
        <w:t>,</w:t>
      </w:r>
      <w:r>
        <w:rPr>
          <w:rFonts w:ascii="Times New Roman" w:hAnsi="Times New Roman" w:cs="Times New Roman"/>
          <w:sz w:val="24"/>
          <w:szCs w:val="24"/>
        </w:rPr>
        <w:t xml:space="preserve"> and </w:t>
      </w:r>
      <w:r w:rsidR="00C35606">
        <w:rPr>
          <w:rFonts w:ascii="Times New Roman" w:hAnsi="Times New Roman" w:cs="Times New Roman"/>
          <w:sz w:val="24"/>
          <w:szCs w:val="24"/>
        </w:rPr>
        <w:t>the</w:t>
      </w:r>
      <w:r w:rsidR="008801A3">
        <w:rPr>
          <w:rFonts w:ascii="Times New Roman" w:hAnsi="Times New Roman" w:cs="Times New Roman"/>
          <w:sz w:val="24"/>
          <w:szCs w:val="24"/>
        </w:rPr>
        <w:t xml:space="preserve"> JSC is </w:t>
      </w:r>
      <w:r>
        <w:rPr>
          <w:rFonts w:ascii="Times New Roman" w:hAnsi="Times New Roman" w:cs="Times New Roman"/>
          <w:sz w:val="24"/>
          <w:szCs w:val="24"/>
        </w:rPr>
        <w:t>t</w:t>
      </w:r>
      <w:r w:rsidR="003E0BFC">
        <w:rPr>
          <w:rFonts w:ascii="Times New Roman" w:hAnsi="Times New Roman" w:cs="Times New Roman"/>
          <w:sz w:val="24"/>
          <w:szCs w:val="24"/>
        </w:rPr>
        <w:t xml:space="preserve">rying to move </w:t>
      </w:r>
      <w:r w:rsidR="00491A56">
        <w:rPr>
          <w:rFonts w:ascii="Times New Roman" w:hAnsi="Times New Roman" w:cs="Times New Roman"/>
          <w:sz w:val="24"/>
          <w:szCs w:val="24"/>
        </w:rPr>
        <w:t xml:space="preserve">the </w:t>
      </w:r>
      <w:r w:rsidR="008801A3">
        <w:rPr>
          <w:rFonts w:ascii="Times New Roman" w:hAnsi="Times New Roman" w:cs="Times New Roman"/>
          <w:sz w:val="24"/>
          <w:szCs w:val="24"/>
        </w:rPr>
        <w:t xml:space="preserve">new designators </w:t>
      </w:r>
      <w:r w:rsidR="003E0BFC">
        <w:rPr>
          <w:rFonts w:ascii="Times New Roman" w:hAnsi="Times New Roman" w:cs="Times New Roman"/>
          <w:sz w:val="24"/>
          <w:szCs w:val="24"/>
        </w:rPr>
        <w:t xml:space="preserve">through as quickly as </w:t>
      </w:r>
      <w:r w:rsidR="008801A3">
        <w:rPr>
          <w:rFonts w:ascii="Times New Roman" w:hAnsi="Times New Roman" w:cs="Times New Roman"/>
          <w:sz w:val="24"/>
          <w:szCs w:val="24"/>
        </w:rPr>
        <w:t>possible</w:t>
      </w:r>
      <w:r w:rsidR="003E0BFC">
        <w:rPr>
          <w:rFonts w:ascii="Times New Roman" w:hAnsi="Times New Roman" w:cs="Times New Roman"/>
          <w:sz w:val="24"/>
          <w:szCs w:val="24"/>
        </w:rPr>
        <w:t>.</w:t>
      </w:r>
    </w:p>
    <w:p w14:paraId="6C2C3E74" w14:textId="1F9CDD9E" w:rsidR="00584720" w:rsidRPr="00F07ABD" w:rsidRDefault="00C35606" w:rsidP="00C35606">
      <w:pPr>
        <w:spacing w:after="0" w:line="240" w:lineRule="auto"/>
        <w:rPr>
          <w:rFonts w:ascii="Times New Roman" w:hAnsi="Times New Roman" w:cs="Times New Roman"/>
          <w:sz w:val="24"/>
          <w:szCs w:val="24"/>
        </w:rPr>
      </w:pPr>
      <w:r>
        <w:rPr>
          <w:rFonts w:ascii="Times New Roman" w:hAnsi="Times New Roman" w:cs="Times New Roman"/>
          <w:sz w:val="24"/>
          <w:szCs w:val="24"/>
        </w:rPr>
        <w:t>The r</w:t>
      </w:r>
      <w:r w:rsidR="001237F4">
        <w:rPr>
          <w:rFonts w:ascii="Times New Roman" w:hAnsi="Times New Roman" w:cs="Times New Roman"/>
          <w:sz w:val="24"/>
          <w:szCs w:val="24"/>
        </w:rPr>
        <w:t xml:space="preserve">eport of </w:t>
      </w:r>
      <w:r w:rsidR="00F37E72">
        <w:rPr>
          <w:rFonts w:ascii="Times New Roman" w:hAnsi="Times New Roman" w:cs="Times New Roman"/>
          <w:sz w:val="24"/>
          <w:szCs w:val="24"/>
        </w:rPr>
        <w:t xml:space="preserve">the </w:t>
      </w:r>
      <w:r w:rsidR="00E5641D">
        <w:rPr>
          <w:rFonts w:ascii="Times New Roman" w:hAnsi="Times New Roman" w:cs="Times New Roman"/>
          <w:sz w:val="24"/>
          <w:szCs w:val="24"/>
        </w:rPr>
        <w:t>Chicago</w:t>
      </w:r>
      <w:r w:rsidR="001237F4">
        <w:rPr>
          <w:rFonts w:ascii="Times New Roman" w:hAnsi="Times New Roman" w:cs="Times New Roman"/>
          <w:sz w:val="24"/>
          <w:szCs w:val="24"/>
        </w:rPr>
        <w:t xml:space="preserve"> </w:t>
      </w:r>
      <w:r w:rsidR="0024553B">
        <w:rPr>
          <w:rFonts w:ascii="Times New Roman" w:hAnsi="Times New Roman" w:cs="Times New Roman"/>
          <w:sz w:val="24"/>
          <w:szCs w:val="24"/>
        </w:rPr>
        <w:t>M</w:t>
      </w:r>
      <w:r w:rsidR="001237F4">
        <w:rPr>
          <w:rFonts w:ascii="Times New Roman" w:hAnsi="Times New Roman" w:cs="Times New Roman"/>
          <w:sz w:val="24"/>
          <w:szCs w:val="24"/>
        </w:rPr>
        <w:t xml:space="preserve">anual of </w:t>
      </w:r>
      <w:r w:rsidR="0024553B">
        <w:rPr>
          <w:rFonts w:ascii="Times New Roman" w:hAnsi="Times New Roman" w:cs="Times New Roman"/>
          <w:sz w:val="24"/>
          <w:szCs w:val="24"/>
        </w:rPr>
        <w:t>S</w:t>
      </w:r>
      <w:r w:rsidR="00E5641D">
        <w:rPr>
          <w:rFonts w:ascii="Times New Roman" w:hAnsi="Times New Roman" w:cs="Times New Roman"/>
          <w:sz w:val="24"/>
          <w:szCs w:val="24"/>
        </w:rPr>
        <w:t>tyle</w:t>
      </w:r>
      <w:r w:rsidR="00A235F8">
        <w:rPr>
          <w:rFonts w:ascii="Times New Roman" w:hAnsi="Times New Roman" w:cs="Times New Roman"/>
          <w:sz w:val="24"/>
          <w:szCs w:val="24"/>
        </w:rPr>
        <w:t xml:space="preserve"> </w:t>
      </w:r>
      <w:r w:rsidR="001237F4">
        <w:rPr>
          <w:rFonts w:ascii="Times New Roman" w:hAnsi="Times New Roman" w:cs="Times New Roman"/>
          <w:sz w:val="24"/>
          <w:szCs w:val="24"/>
        </w:rPr>
        <w:t xml:space="preserve">task force </w:t>
      </w:r>
      <w:r w:rsidR="00BC1EA7">
        <w:rPr>
          <w:rFonts w:ascii="Times New Roman" w:hAnsi="Times New Roman" w:cs="Times New Roman"/>
          <w:sz w:val="24"/>
          <w:szCs w:val="24"/>
        </w:rPr>
        <w:t xml:space="preserve">that </w:t>
      </w:r>
      <w:r w:rsidR="00DB0516">
        <w:rPr>
          <w:rFonts w:ascii="Times New Roman" w:hAnsi="Times New Roman" w:cs="Times New Roman"/>
          <w:sz w:val="24"/>
          <w:szCs w:val="24"/>
        </w:rPr>
        <w:t xml:space="preserve">was </w:t>
      </w:r>
      <w:r w:rsidR="001237F4">
        <w:rPr>
          <w:rFonts w:ascii="Times New Roman" w:hAnsi="Times New Roman" w:cs="Times New Roman"/>
          <w:sz w:val="24"/>
          <w:szCs w:val="24"/>
        </w:rPr>
        <w:t xml:space="preserve">approved by </w:t>
      </w:r>
      <w:r w:rsidR="003D4952">
        <w:rPr>
          <w:rFonts w:ascii="Times New Roman" w:hAnsi="Times New Roman" w:cs="Times New Roman"/>
          <w:sz w:val="24"/>
          <w:szCs w:val="24"/>
        </w:rPr>
        <w:t>CC</w:t>
      </w:r>
      <w:proofErr w:type="gramStart"/>
      <w:r w:rsidR="003D4952">
        <w:rPr>
          <w:rFonts w:ascii="Times New Roman" w:hAnsi="Times New Roman" w:cs="Times New Roman"/>
          <w:sz w:val="24"/>
          <w:szCs w:val="24"/>
        </w:rPr>
        <w:t>:DA</w:t>
      </w:r>
      <w:proofErr w:type="gramEnd"/>
      <w:r w:rsidR="001237F4">
        <w:rPr>
          <w:rFonts w:ascii="Times New Roman" w:hAnsi="Times New Roman" w:cs="Times New Roman"/>
          <w:sz w:val="24"/>
          <w:szCs w:val="24"/>
        </w:rPr>
        <w:t xml:space="preserve"> </w:t>
      </w:r>
      <w:r w:rsidR="003E0BFC">
        <w:rPr>
          <w:rFonts w:ascii="Times New Roman" w:hAnsi="Times New Roman" w:cs="Times New Roman"/>
          <w:sz w:val="24"/>
          <w:szCs w:val="24"/>
        </w:rPr>
        <w:t>has been submitted to</w:t>
      </w:r>
      <w:r w:rsidR="001237F4">
        <w:rPr>
          <w:rFonts w:ascii="Times New Roman" w:hAnsi="Times New Roman" w:cs="Times New Roman"/>
          <w:sz w:val="24"/>
          <w:szCs w:val="24"/>
        </w:rPr>
        <w:t xml:space="preserve"> </w:t>
      </w:r>
      <w:r w:rsidR="0024553B">
        <w:rPr>
          <w:rFonts w:ascii="Times New Roman" w:hAnsi="Times New Roman" w:cs="Times New Roman"/>
          <w:sz w:val="24"/>
          <w:szCs w:val="24"/>
        </w:rPr>
        <w:t>the JSC</w:t>
      </w:r>
      <w:r w:rsidR="00DB0516">
        <w:rPr>
          <w:rFonts w:ascii="Times New Roman" w:hAnsi="Times New Roman" w:cs="Times New Roman"/>
          <w:sz w:val="24"/>
          <w:szCs w:val="24"/>
        </w:rPr>
        <w:t xml:space="preserve"> as </w:t>
      </w:r>
      <w:r w:rsidR="00DB0516" w:rsidRPr="00491A56">
        <w:rPr>
          <w:rFonts w:ascii="Times New Roman" w:hAnsi="Times New Roman" w:cs="Times New Roman"/>
          <w:sz w:val="24"/>
          <w:szCs w:val="24"/>
        </w:rPr>
        <w:t>6JSC</w:t>
      </w:r>
      <w:r w:rsidR="00F37E72" w:rsidRPr="00491A56">
        <w:rPr>
          <w:rFonts w:ascii="Times New Roman" w:hAnsi="Times New Roman" w:cs="Times New Roman"/>
          <w:sz w:val="24"/>
          <w:szCs w:val="24"/>
        </w:rPr>
        <w:t>/ALA/22</w:t>
      </w:r>
      <w:r w:rsidR="00211007">
        <w:rPr>
          <w:rFonts w:ascii="Times New Roman" w:hAnsi="Times New Roman" w:cs="Times New Roman"/>
          <w:sz w:val="24"/>
          <w:szCs w:val="24"/>
        </w:rPr>
        <w:t>,</w:t>
      </w:r>
      <w:r w:rsidR="00F6118F" w:rsidRPr="00491A56">
        <w:rPr>
          <w:rFonts w:ascii="Times New Roman" w:hAnsi="Times New Roman" w:cs="Times New Roman"/>
          <w:sz w:val="24"/>
          <w:szCs w:val="24"/>
        </w:rPr>
        <w:t xml:space="preserve"> </w:t>
      </w:r>
      <w:r w:rsidR="001237F4">
        <w:rPr>
          <w:rFonts w:ascii="Times New Roman" w:hAnsi="Times New Roman" w:cs="Times New Roman"/>
          <w:sz w:val="24"/>
          <w:szCs w:val="24"/>
        </w:rPr>
        <w:t xml:space="preserve">along </w:t>
      </w:r>
      <w:r w:rsidR="00DB0516">
        <w:rPr>
          <w:rFonts w:ascii="Times New Roman" w:hAnsi="Times New Roman" w:cs="Times New Roman"/>
          <w:sz w:val="24"/>
          <w:szCs w:val="24"/>
        </w:rPr>
        <w:t xml:space="preserve">with the </w:t>
      </w:r>
      <w:r w:rsidR="003E0BFC">
        <w:rPr>
          <w:rFonts w:ascii="Times New Roman" w:hAnsi="Times New Roman" w:cs="Times New Roman"/>
          <w:sz w:val="24"/>
          <w:szCs w:val="24"/>
        </w:rPr>
        <w:t>changes to the editor</w:t>
      </w:r>
      <w:r w:rsidR="00C84F3C">
        <w:rPr>
          <w:rFonts w:ascii="Times New Roman" w:hAnsi="Times New Roman" w:cs="Times New Roman"/>
          <w:sz w:val="24"/>
          <w:szCs w:val="24"/>
        </w:rPr>
        <w:t>’</w:t>
      </w:r>
      <w:r w:rsidR="003E0BFC">
        <w:rPr>
          <w:rFonts w:ascii="Times New Roman" w:hAnsi="Times New Roman" w:cs="Times New Roman"/>
          <w:sz w:val="24"/>
          <w:szCs w:val="24"/>
        </w:rPr>
        <w:t xml:space="preserve">s guide and </w:t>
      </w:r>
      <w:r w:rsidR="00F07ABD">
        <w:rPr>
          <w:rFonts w:ascii="Times New Roman" w:hAnsi="Times New Roman" w:cs="Times New Roman"/>
          <w:sz w:val="24"/>
          <w:szCs w:val="24"/>
        </w:rPr>
        <w:t>fast track changes included in</w:t>
      </w:r>
      <w:r w:rsidR="003E0BFC">
        <w:rPr>
          <w:rFonts w:ascii="Times New Roman" w:hAnsi="Times New Roman" w:cs="Times New Roman"/>
          <w:sz w:val="24"/>
          <w:szCs w:val="24"/>
        </w:rPr>
        <w:t xml:space="preserve"> the </w:t>
      </w:r>
      <w:r w:rsidR="001237F4">
        <w:rPr>
          <w:rFonts w:ascii="Times New Roman" w:hAnsi="Times New Roman" w:cs="Times New Roman"/>
          <w:sz w:val="24"/>
          <w:szCs w:val="24"/>
        </w:rPr>
        <w:t>task force report.</w:t>
      </w:r>
      <w:r w:rsidR="00DB0516">
        <w:rPr>
          <w:rFonts w:ascii="Times New Roman" w:hAnsi="Times New Roman" w:cs="Times New Roman"/>
          <w:sz w:val="24"/>
          <w:szCs w:val="24"/>
        </w:rPr>
        <w:t xml:space="preserve"> </w:t>
      </w:r>
      <w:r w:rsidR="003E0BFC">
        <w:rPr>
          <w:rFonts w:ascii="Times New Roman" w:hAnsi="Times New Roman" w:cs="Times New Roman"/>
          <w:sz w:val="24"/>
          <w:szCs w:val="24"/>
        </w:rPr>
        <w:t xml:space="preserve"> </w:t>
      </w:r>
      <w:r w:rsidR="0024553B">
        <w:rPr>
          <w:rFonts w:ascii="Times New Roman" w:hAnsi="Times New Roman" w:cs="Times New Roman"/>
          <w:sz w:val="24"/>
          <w:szCs w:val="24"/>
        </w:rPr>
        <w:t>The JSC</w:t>
      </w:r>
      <w:r w:rsidR="003E0BFC">
        <w:rPr>
          <w:rFonts w:ascii="Times New Roman" w:hAnsi="Times New Roman" w:cs="Times New Roman"/>
          <w:sz w:val="24"/>
          <w:szCs w:val="24"/>
        </w:rPr>
        <w:t xml:space="preserve"> has started collecting</w:t>
      </w:r>
      <w:r w:rsidR="00F37E72">
        <w:rPr>
          <w:rFonts w:ascii="Times New Roman" w:hAnsi="Times New Roman" w:cs="Times New Roman"/>
          <w:sz w:val="24"/>
          <w:szCs w:val="24"/>
        </w:rPr>
        <w:t xml:space="preserve"> information on </w:t>
      </w:r>
      <w:r w:rsidR="00DB0516">
        <w:rPr>
          <w:rFonts w:ascii="Times New Roman" w:hAnsi="Times New Roman" w:cs="Times New Roman"/>
          <w:sz w:val="24"/>
          <w:szCs w:val="24"/>
        </w:rPr>
        <w:t xml:space="preserve">what proposals constituencies </w:t>
      </w:r>
      <w:r w:rsidR="00A235F8">
        <w:rPr>
          <w:rFonts w:ascii="Times New Roman" w:hAnsi="Times New Roman" w:cs="Times New Roman"/>
          <w:sz w:val="24"/>
          <w:szCs w:val="24"/>
        </w:rPr>
        <w:t xml:space="preserve">plan on </w:t>
      </w:r>
      <w:r w:rsidR="003E0BFC">
        <w:rPr>
          <w:rFonts w:ascii="Times New Roman" w:hAnsi="Times New Roman" w:cs="Times New Roman"/>
          <w:sz w:val="24"/>
          <w:szCs w:val="24"/>
        </w:rPr>
        <w:t>submitting</w:t>
      </w:r>
      <w:r w:rsidR="00F37E72">
        <w:rPr>
          <w:rFonts w:ascii="Times New Roman" w:hAnsi="Times New Roman" w:cs="Times New Roman"/>
          <w:sz w:val="24"/>
          <w:szCs w:val="24"/>
        </w:rPr>
        <w:t xml:space="preserve"> for </w:t>
      </w:r>
      <w:r w:rsidR="003C3367">
        <w:rPr>
          <w:rFonts w:ascii="Times New Roman" w:hAnsi="Times New Roman" w:cs="Times New Roman"/>
          <w:sz w:val="24"/>
          <w:szCs w:val="24"/>
        </w:rPr>
        <w:t>November</w:t>
      </w:r>
      <w:r w:rsidR="00A479FC">
        <w:rPr>
          <w:rFonts w:ascii="Times New Roman" w:hAnsi="Times New Roman" w:cs="Times New Roman"/>
          <w:sz w:val="24"/>
          <w:szCs w:val="24"/>
        </w:rPr>
        <w:t xml:space="preserve"> and </w:t>
      </w:r>
      <w:proofErr w:type="spellStart"/>
      <w:r w:rsidRPr="00C35606">
        <w:rPr>
          <w:rFonts w:ascii="Times New Roman" w:hAnsi="Times New Roman" w:cs="Times New Roman"/>
          <w:b/>
          <w:sz w:val="24"/>
          <w:szCs w:val="24"/>
        </w:rPr>
        <w:t>Attig</w:t>
      </w:r>
      <w:proofErr w:type="spellEnd"/>
      <w:r>
        <w:rPr>
          <w:rFonts w:ascii="Times New Roman" w:hAnsi="Times New Roman" w:cs="Times New Roman"/>
          <w:sz w:val="24"/>
          <w:szCs w:val="24"/>
        </w:rPr>
        <w:t xml:space="preserve"> noted there is a </w:t>
      </w:r>
      <w:r w:rsidR="003E0BFC">
        <w:rPr>
          <w:rFonts w:ascii="Times New Roman" w:hAnsi="Times New Roman" w:cs="Times New Roman"/>
          <w:sz w:val="24"/>
          <w:szCs w:val="24"/>
        </w:rPr>
        <w:t>much lighter agenda</w:t>
      </w:r>
      <w:r>
        <w:rPr>
          <w:rFonts w:ascii="Times New Roman" w:hAnsi="Times New Roman" w:cs="Times New Roman"/>
          <w:sz w:val="24"/>
          <w:szCs w:val="24"/>
        </w:rPr>
        <w:t xml:space="preserve"> than </w:t>
      </w:r>
      <w:r w:rsidR="00DB0516">
        <w:rPr>
          <w:rFonts w:ascii="Times New Roman" w:hAnsi="Times New Roman" w:cs="Times New Roman"/>
          <w:sz w:val="24"/>
          <w:szCs w:val="24"/>
        </w:rPr>
        <w:t>last year</w:t>
      </w:r>
      <w:r>
        <w:rPr>
          <w:rFonts w:ascii="Times New Roman" w:hAnsi="Times New Roman" w:cs="Times New Roman"/>
          <w:sz w:val="24"/>
          <w:szCs w:val="24"/>
        </w:rPr>
        <w:t>’s</w:t>
      </w:r>
      <w:r w:rsidR="00DB0516">
        <w:rPr>
          <w:rFonts w:ascii="Times New Roman" w:hAnsi="Times New Roman" w:cs="Times New Roman"/>
          <w:sz w:val="24"/>
          <w:szCs w:val="24"/>
        </w:rPr>
        <w:t xml:space="preserve"> </w:t>
      </w:r>
      <w:r w:rsidR="003E0BFC">
        <w:rPr>
          <w:rFonts w:ascii="Times New Roman" w:hAnsi="Times New Roman" w:cs="Times New Roman"/>
          <w:sz w:val="24"/>
          <w:szCs w:val="24"/>
        </w:rPr>
        <w:t>record number of proposals</w:t>
      </w:r>
      <w:r w:rsidR="00A479FC">
        <w:rPr>
          <w:rFonts w:ascii="Times New Roman" w:hAnsi="Times New Roman" w:cs="Times New Roman"/>
          <w:sz w:val="24"/>
          <w:szCs w:val="24"/>
        </w:rPr>
        <w:t xml:space="preserve">. </w:t>
      </w:r>
      <w:r w:rsidR="00F07ABD">
        <w:rPr>
          <w:rFonts w:ascii="Times New Roman" w:hAnsi="Times New Roman" w:cs="Times New Roman"/>
          <w:sz w:val="24"/>
          <w:szCs w:val="24"/>
        </w:rPr>
        <w:t xml:space="preserve">Most of the constituencies have </w:t>
      </w:r>
      <w:r w:rsidR="003C3367">
        <w:rPr>
          <w:rFonts w:ascii="Times New Roman" w:hAnsi="Times New Roman" w:cs="Times New Roman"/>
          <w:sz w:val="24"/>
          <w:szCs w:val="24"/>
        </w:rPr>
        <w:t xml:space="preserve">stated </w:t>
      </w:r>
      <w:r w:rsidR="00F07ABD">
        <w:rPr>
          <w:rFonts w:ascii="Times New Roman" w:hAnsi="Times New Roman" w:cs="Times New Roman"/>
          <w:sz w:val="24"/>
          <w:szCs w:val="24"/>
        </w:rPr>
        <w:t xml:space="preserve">their intentions, including ALA. </w:t>
      </w:r>
      <w:r>
        <w:rPr>
          <w:rFonts w:ascii="Times New Roman" w:hAnsi="Times New Roman" w:cs="Times New Roman"/>
          <w:sz w:val="24"/>
          <w:szCs w:val="24"/>
        </w:rPr>
        <w:t xml:space="preserve">One </w:t>
      </w:r>
      <w:r w:rsidR="003D4952">
        <w:rPr>
          <w:rFonts w:ascii="Times New Roman" w:hAnsi="Times New Roman" w:cs="Times New Roman"/>
          <w:sz w:val="24"/>
          <w:szCs w:val="24"/>
        </w:rPr>
        <w:t xml:space="preserve">item </w:t>
      </w:r>
      <w:r w:rsidR="00A235F8">
        <w:rPr>
          <w:rFonts w:ascii="Times New Roman" w:hAnsi="Times New Roman" w:cs="Times New Roman"/>
          <w:sz w:val="24"/>
          <w:szCs w:val="24"/>
        </w:rPr>
        <w:t xml:space="preserve">on </w:t>
      </w:r>
      <w:r w:rsidR="00A479FC">
        <w:rPr>
          <w:rFonts w:ascii="Times New Roman" w:hAnsi="Times New Roman" w:cs="Times New Roman"/>
          <w:sz w:val="24"/>
          <w:szCs w:val="24"/>
        </w:rPr>
        <w:t xml:space="preserve">the </w:t>
      </w:r>
      <w:r w:rsidR="003D4952">
        <w:rPr>
          <w:rFonts w:ascii="Times New Roman" w:hAnsi="Times New Roman" w:cs="Times New Roman"/>
          <w:sz w:val="24"/>
          <w:szCs w:val="24"/>
        </w:rPr>
        <w:t>to-</w:t>
      </w:r>
      <w:r w:rsidR="00A235F8">
        <w:rPr>
          <w:rFonts w:ascii="Times New Roman" w:hAnsi="Times New Roman" w:cs="Times New Roman"/>
          <w:sz w:val="24"/>
          <w:szCs w:val="24"/>
        </w:rPr>
        <w:t>do list</w:t>
      </w:r>
      <w:r>
        <w:rPr>
          <w:rFonts w:ascii="Times New Roman" w:hAnsi="Times New Roman" w:cs="Times New Roman"/>
          <w:sz w:val="24"/>
          <w:szCs w:val="24"/>
        </w:rPr>
        <w:t xml:space="preserve"> </w:t>
      </w:r>
      <w:r w:rsidR="003D4952">
        <w:rPr>
          <w:rFonts w:ascii="Times New Roman" w:hAnsi="Times New Roman" w:cs="Times New Roman"/>
          <w:sz w:val="24"/>
          <w:szCs w:val="24"/>
        </w:rPr>
        <w:t xml:space="preserve">concerns </w:t>
      </w:r>
      <w:r>
        <w:rPr>
          <w:rFonts w:ascii="Times New Roman" w:hAnsi="Times New Roman" w:cs="Times New Roman"/>
          <w:sz w:val="24"/>
          <w:szCs w:val="24"/>
        </w:rPr>
        <w:t xml:space="preserve">the abbreviation of </w:t>
      </w:r>
      <w:r w:rsidR="00A235F8">
        <w:rPr>
          <w:rFonts w:ascii="Times New Roman" w:hAnsi="Times New Roman" w:cs="Times New Roman"/>
          <w:sz w:val="24"/>
          <w:szCs w:val="24"/>
        </w:rPr>
        <w:t>place names used as qualifiers</w:t>
      </w:r>
      <w:r w:rsidR="003D4952">
        <w:rPr>
          <w:rFonts w:ascii="Times New Roman" w:hAnsi="Times New Roman" w:cs="Times New Roman"/>
          <w:sz w:val="24"/>
          <w:szCs w:val="24"/>
        </w:rPr>
        <w:t>. T</w:t>
      </w:r>
      <w:r w:rsidR="005459C4">
        <w:rPr>
          <w:rFonts w:ascii="Times New Roman" w:hAnsi="Times New Roman" w:cs="Times New Roman"/>
          <w:sz w:val="24"/>
          <w:szCs w:val="24"/>
        </w:rPr>
        <w:t xml:space="preserve">he </w:t>
      </w:r>
      <w:r w:rsidR="003E0BFC" w:rsidRPr="00F07ABD">
        <w:rPr>
          <w:rFonts w:ascii="Times New Roman" w:hAnsi="Times New Roman" w:cs="Times New Roman"/>
          <w:sz w:val="24"/>
          <w:szCs w:val="24"/>
        </w:rPr>
        <w:t>British</w:t>
      </w:r>
      <w:r w:rsidR="00A235F8" w:rsidRPr="00F07ABD">
        <w:rPr>
          <w:rFonts w:ascii="Times New Roman" w:hAnsi="Times New Roman" w:cs="Times New Roman"/>
          <w:sz w:val="24"/>
          <w:szCs w:val="24"/>
        </w:rPr>
        <w:t xml:space="preserve"> </w:t>
      </w:r>
      <w:r w:rsidR="0024553B" w:rsidRPr="00F07ABD">
        <w:rPr>
          <w:rFonts w:ascii="Times New Roman" w:hAnsi="Times New Roman" w:cs="Times New Roman"/>
          <w:sz w:val="24"/>
          <w:szCs w:val="24"/>
        </w:rPr>
        <w:t>L</w:t>
      </w:r>
      <w:r w:rsidR="00A235F8" w:rsidRPr="00F07ABD">
        <w:rPr>
          <w:rFonts w:ascii="Times New Roman" w:hAnsi="Times New Roman" w:cs="Times New Roman"/>
          <w:sz w:val="24"/>
          <w:szCs w:val="24"/>
        </w:rPr>
        <w:t xml:space="preserve">ibrary has </w:t>
      </w:r>
      <w:r w:rsidR="00F07ABD">
        <w:rPr>
          <w:rFonts w:ascii="Times New Roman" w:hAnsi="Times New Roman" w:cs="Times New Roman"/>
          <w:sz w:val="24"/>
          <w:szCs w:val="24"/>
        </w:rPr>
        <w:t xml:space="preserve">indicated </w:t>
      </w:r>
      <w:r w:rsidR="00A235F8" w:rsidRPr="00F07ABD">
        <w:rPr>
          <w:rFonts w:ascii="Times New Roman" w:hAnsi="Times New Roman" w:cs="Times New Roman"/>
          <w:sz w:val="24"/>
          <w:szCs w:val="24"/>
        </w:rPr>
        <w:t xml:space="preserve">plans to submit </w:t>
      </w:r>
      <w:r w:rsidR="00F07ABD" w:rsidRPr="00F07ABD">
        <w:rPr>
          <w:rFonts w:ascii="Times New Roman" w:hAnsi="Times New Roman" w:cs="Times New Roman"/>
          <w:sz w:val="24"/>
          <w:szCs w:val="24"/>
        </w:rPr>
        <w:t xml:space="preserve">a </w:t>
      </w:r>
      <w:r w:rsidR="003E0BFC" w:rsidRPr="00F07ABD">
        <w:rPr>
          <w:rFonts w:ascii="Times New Roman" w:hAnsi="Times New Roman" w:cs="Times New Roman"/>
          <w:sz w:val="24"/>
          <w:szCs w:val="24"/>
        </w:rPr>
        <w:t>proposal</w:t>
      </w:r>
      <w:r w:rsidR="00A235F8" w:rsidRPr="00F07ABD">
        <w:rPr>
          <w:rFonts w:ascii="Times New Roman" w:hAnsi="Times New Roman" w:cs="Times New Roman"/>
          <w:sz w:val="24"/>
          <w:szCs w:val="24"/>
        </w:rPr>
        <w:t xml:space="preserve"> </w:t>
      </w:r>
      <w:r w:rsidR="00F07ABD" w:rsidRPr="00F07ABD">
        <w:rPr>
          <w:rFonts w:ascii="Times New Roman" w:hAnsi="Times New Roman" w:cs="Times New Roman"/>
          <w:sz w:val="24"/>
          <w:szCs w:val="24"/>
        </w:rPr>
        <w:t xml:space="preserve">on abbreviations and other </w:t>
      </w:r>
      <w:r w:rsidR="00F37E72" w:rsidRPr="00F07ABD">
        <w:rPr>
          <w:rFonts w:ascii="Times New Roman" w:hAnsi="Times New Roman" w:cs="Times New Roman"/>
          <w:sz w:val="24"/>
          <w:szCs w:val="24"/>
        </w:rPr>
        <w:t xml:space="preserve">differences </w:t>
      </w:r>
      <w:r w:rsidR="00F07ABD" w:rsidRPr="00F07ABD">
        <w:rPr>
          <w:rFonts w:ascii="Times New Roman" w:hAnsi="Times New Roman" w:cs="Times New Roman"/>
          <w:sz w:val="24"/>
          <w:szCs w:val="24"/>
        </w:rPr>
        <w:t xml:space="preserve">between the </w:t>
      </w:r>
      <w:r w:rsidR="00F37E72" w:rsidRPr="00F07ABD">
        <w:rPr>
          <w:rFonts w:ascii="Times New Roman" w:hAnsi="Times New Roman" w:cs="Times New Roman"/>
          <w:sz w:val="24"/>
          <w:szCs w:val="24"/>
        </w:rPr>
        <w:t>a</w:t>
      </w:r>
      <w:r w:rsidR="00584720" w:rsidRPr="00F07ABD">
        <w:rPr>
          <w:rFonts w:ascii="Times New Roman" w:hAnsi="Times New Roman" w:cs="Times New Roman"/>
          <w:sz w:val="24"/>
          <w:szCs w:val="24"/>
        </w:rPr>
        <w:t xml:space="preserve">uthorized </w:t>
      </w:r>
      <w:r w:rsidR="00F37E72" w:rsidRPr="00F07ABD">
        <w:rPr>
          <w:rFonts w:ascii="Times New Roman" w:hAnsi="Times New Roman" w:cs="Times New Roman"/>
          <w:sz w:val="24"/>
          <w:szCs w:val="24"/>
        </w:rPr>
        <w:t xml:space="preserve">form of the place name and </w:t>
      </w:r>
      <w:r w:rsidR="00F07ABD">
        <w:rPr>
          <w:rFonts w:ascii="Times New Roman" w:hAnsi="Times New Roman" w:cs="Times New Roman"/>
          <w:sz w:val="24"/>
          <w:szCs w:val="24"/>
        </w:rPr>
        <w:t xml:space="preserve">the </w:t>
      </w:r>
      <w:r w:rsidR="00F37E72" w:rsidRPr="00F07ABD">
        <w:rPr>
          <w:rFonts w:ascii="Times New Roman" w:hAnsi="Times New Roman" w:cs="Times New Roman"/>
          <w:sz w:val="24"/>
          <w:szCs w:val="24"/>
        </w:rPr>
        <w:t xml:space="preserve">form </w:t>
      </w:r>
      <w:r w:rsidR="00F07ABD" w:rsidRPr="00F07ABD">
        <w:rPr>
          <w:rFonts w:ascii="Times New Roman" w:hAnsi="Times New Roman" w:cs="Times New Roman"/>
          <w:sz w:val="24"/>
          <w:szCs w:val="24"/>
        </w:rPr>
        <w:t xml:space="preserve">of it </w:t>
      </w:r>
      <w:r w:rsidR="00F37E72" w:rsidRPr="00F07ABD">
        <w:rPr>
          <w:rFonts w:ascii="Times New Roman" w:hAnsi="Times New Roman" w:cs="Times New Roman"/>
          <w:sz w:val="24"/>
          <w:szCs w:val="24"/>
        </w:rPr>
        <w:t xml:space="preserve">used in </w:t>
      </w:r>
      <w:r w:rsidR="00584720" w:rsidRPr="00F07ABD">
        <w:rPr>
          <w:rFonts w:ascii="Times New Roman" w:hAnsi="Times New Roman" w:cs="Times New Roman"/>
          <w:sz w:val="24"/>
          <w:szCs w:val="24"/>
        </w:rPr>
        <w:t>qualifiers</w:t>
      </w:r>
      <w:r w:rsidR="00F07ABD">
        <w:rPr>
          <w:rFonts w:ascii="Times New Roman" w:hAnsi="Times New Roman" w:cs="Times New Roman"/>
          <w:sz w:val="24"/>
          <w:szCs w:val="24"/>
        </w:rPr>
        <w:t>, in order</w:t>
      </w:r>
      <w:r w:rsidR="00F07ABD" w:rsidRPr="00F07ABD">
        <w:rPr>
          <w:rFonts w:ascii="Times New Roman" w:hAnsi="Times New Roman" w:cs="Times New Roman"/>
          <w:sz w:val="24"/>
          <w:szCs w:val="24"/>
        </w:rPr>
        <w:t xml:space="preserve"> to make </w:t>
      </w:r>
      <w:r w:rsidR="003C3367">
        <w:rPr>
          <w:rFonts w:ascii="Times New Roman" w:hAnsi="Times New Roman" w:cs="Times New Roman"/>
          <w:sz w:val="24"/>
          <w:szCs w:val="24"/>
        </w:rPr>
        <w:t xml:space="preserve">the two forms </w:t>
      </w:r>
      <w:r w:rsidR="00F07ABD" w:rsidRPr="00F07ABD">
        <w:rPr>
          <w:rFonts w:ascii="Times New Roman" w:hAnsi="Times New Roman" w:cs="Times New Roman"/>
          <w:sz w:val="24"/>
          <w:szCs w:val="24"/>
        </w:rPr>
        <w:t>consistent</w:t>
      </w:r>
      <w:r w:rsidR="00584720" w:rsidRPr="00F07ABD">
        <w:rPr>
          <w:rFonts w:ascii="Times New Roman" w:hAnsi="Times New Roman" w:cs="Times New Roman"/>
          <w:sz w:val="24"/>
          <w:szCs w:val="24"/>
        </w:rPr>
        <w:t xml:space="preserve">. </w:t>
      </w:r>
    </w:p>
    <w:p w14:paraId="1986D23C" w14:textId="77777777" w:rsidR="00C35606" w:rsidRPr="00F07ABD" w:rsidRDefault="00C35606" w:rsidP="00C35606">
      <w:pPr>
        <w:spacing w:after="0" w:line="240" w:lineRule="auto"/>
        <w:rPr>
          <w:rFonts w:ascii="Times New Roman" w:hAnsi="Times New Roman" w:cs="Times New Roman"/>
          <w:sz w:val="24"/>
          <w:szCs w:val="24"/>
        </w:rPr>
      </w:pPr>
    </w:p>
    <w:p w14:paraId="7394F16A" w14:textId="5901A7A1" w:rsidR="00A235F8" w:rsidRDefault="0024553B" w:rsidP="00616F8A">
      <w:pPr>
        <w:spacing w:line="240" w:lineRule="auto"/>
        <w:rPr>
          <w:rFonts w:ascii="Times New Roman" w:hAnsi="Times New Roman" w:cs="Times New Roman"/>
          <w:sz w:val="24"/>
          <w:szCs w:val="24"/>
        </w:rPr>
      </w:pPr>
      <w:r w:rsidRPr="0024553B">
        <w:rPr>
          <w:rFonts w:ascii="Times New Roman" w:hAnsi="Times New Roman" w:cs="Times New Roman"/>
          <w:b/>
          <w:sz w:val="24"/>
          <w:szCs w:val="24"/>
        </w:rPr>
        <w:t>G</w:t>
      </w:r>
      <w:r w:rsidR="00A235F8" w:rsidRPr="0024553B">
        <w:rPr>
          <w:rFonts w:ascii="Times New Roman" w:hAnsi="Times New Roman" w:cs="Times New Roman"/>
          <w:b/>
          <w:sz w:val="24"/>
          <w:szCs w:val="24"/>
        </w:rPr>
        <w:t>lennan</w:t>
      </w:r>
      <w:r w:rsidR="00A235F8">
        <w:rPr>
          <w:rFonts w:ascii="Times New Roman" w:hAnsi="Times New Roman" w:cs="Times New Roman"/>
          <w:sz w:val="24"/>
          <w:szCs w:val="24"/>
        </w:rPr>
        <w:t xml:space="preserve"> </w:t>
      </w:r>
      <w:r w:rsidR="000F0814">
        <w:rPr>
          <w:rFonts w:ascii="Times New Roman" w:hAnsi="Times New Roman" w:cs="Times New Roman"/>
          <w:sz w:val="24"/>
          <w:szCs w:val="24"/>
        </w:rPr>
        <w:t xml:space="preserve">reported that </w:t>
      </w:r>
      <w:r w:rsidR="00E5641D">
        <w:rPr>
          <w:rFonts w:ascii="Times New Roman" w:hAnsi="Times New Roman" w:cs="Times New Roman"/>
          <w:sz w:val="24"/>
          <w:szCs w:val="24"/>
        </w:rPr>
        <w:t>one thing that strikes her</w:t>
      </w:r>
      <w:r w:rsidR="000F0814">
        <w:rPr>
          <w:rFonts w:ascii="Times New Roman" w:hAnsi="Times New Roman" w:cs="Times New Roman"/>
          <w:sz w:val="24"/>
          <w:szCs w:val="24"/>
        </w:rPr>
        <w:t xml:space="preserve"> about what the JSC is considering</w:t>
      </w:r>
      <w:r w:rsidR="00491A56">
        <w:rPr>
          <w:rFonts w:ascii="Times New Roman" w:hAnsi="Times New Roman" w:cs="Times New Roman"/>
          <w:sz w:val="24"/>
          <w:szCs w:val="24"/>
        </w:rPr>
        <w:t xml:space="preserve">, which is a little more focused than </w:t>
      </w:r>
      <w:r w:rsidR="00466E34">
        <w:rPr>
          <w:rFonts w:ascii="Times New Roman" w:hAnsi="Times New Roman" w:cs="Times New Roman"/>
          <w:sz w:val="24"/>
          <w:szCs w:val="24"/>
        </w:rPr>
        <w:t xml:space="preserve">in </w:t>
      </w:r>
      <w:r w:rsidR="00491A56">
        <w:rPr>
          <w:rFonts w:ascii="Times New Roman" w:hAnsi="Times New Roman" w:cs="Times New Roman"/>
          <w:sz w:val="24"/>
          <w:szCs w:val="24"/>
        </w:rPr>
        <w:t>the past,</w:t>
      </w:r>
      <w:r w:rsidR="000F0814">
        <w:rPr>
          <w:rFonts w:ascii="Times New Roman" w:hAnsi="Times New Roman" w:cs="Times New Roman"/>
          <w:sz w:val="24"/>
          <w:szCs w:val="24"/>
        </w:rPr>
        <w:t xml:space="preserve"> </w:t>
      </w:r>
      <w:r w:rsidR="00E5641D">
        <w:rPr>
          <w:rFonts w:ascii="Times New Roman" w:hAnsi="Times New Roman" w:cs="Times New Roman"/>
          <w:sz w:val="24"/>
          <w:szCs w:val="24"/>
        </w:rPr>
        <w:t xml:space="preserve">is </w:t>
      </w:r>
      <w:r w:rsidR="000F0814">
        <w:rPr>
          <w:rFonts w:ascii="Times New Roman" w:hAnsi="Times New Roman" w:cs="Times New Roman"/>
          <w:sz w:val="24"/>
          <w:szCs w:val="24"/>
        </w:rPr>
        <w:t xml:space="preserve">the </w:t>
      </w:r>
      <w:r w:rsidR="00E5641D">
        <w:rPr>
          <w:rFonts w:ascii="Times New Roman" w:hAnsi="Times New Roman" w:cs="Times New Roman"/>
          <w:sz w:val="24"/>
          <w:szCs w:val="24"/>
        </w:rPr>
        <w:t>distinction</w:t>
      </w:r>
      <w:r w:rsidR="00A235F8">
        <w:rPr>
          <w:rFonts w:ascii="Times New Roman" w:hAnsi="Times New Roman" w:cs="Times New Roman"/>
          <w:sz w:val="24"/>
          <w:szCs w:val="24"/>
        </w:rPr>
        <w:t xml:space="preserve"> between </w:t>
      </w:r>
      <w:r w:rsidR="000F0814">
        <w:rPr>
          <w:rFonts w:ascii="Times New Roman" w:hAnsi="Times New Roman" w:cs="Times New Roman"/>
          <w:sz w:val="24"/>
          <w:szCs w:val="24"/>
        </w:rPr>
        <w:t xml:space="preserve">discussion papers and proposals. She is </w:t>
      </w:r>
      <w:r w:rsidR="00E5641D">
        <w:rPr>
          <w:rFonts w:ascii="Times New Roman" w:hAnsi="Times New Roman" w:cs="Times New Roman"/>
          <w:sz w:val="24"/>
          <w:szCs w:val="24"/>
        </w:rPr>
        <w:t xml:space="preserve">looking </w:t>
      </w:r>
      <w:r w:rsidR="00466E34">
        <w:rPr>
          <w:rFonts w:ascii="Times New Roman" w:hAnsi="Times New Roman" w:cs="Times New Roman"/>
          <w:sz w:val="24"/>
          <w:szCs w:val="24"/>
        </w:rPr>
        <w:t xml:space="preserve">to </w:t>
      </w:r>
      <w:r>
        <w:rPr>
          <w:rFonts w:ascii="Times New Roman" w:hAnsi="Times New Roman" w:cs="Times New Roman"/>
          <w:sz w:val="24"/>
          <w:szCs w:val="24"/>
        </w:rPr>
        <w:t>CC</w:t>
      </w:r>
      <w:proofErr w:type="gramStart"/>
      <w:r w:rsidR="000F0814">
        <w:rPr>
          <w:rFonts w:ascii="Times New Roman" w:hAnsi="Times New Roman" w:cs="Times New Roman"/>
          <w:sz w:val="24"/>
          <w:szCs w:val="24"/>
        </w:rPr>
        <w:t>:</w:t>
      </w:r>
      <w:r>
        <w:rPr>
          <w:rFonts w:ascii="Times New Roman" w:hAnsi="Times New Roman" w:cs="Times New Roman"/>
          <w:sz w:val="24"/>
          <w:szCs w:val="24"/>
        </w:rPr>
        <w:t>DA</w:t>
      </w:r>
      <w:proofErr w:type="gramEnd"/>
      <w:r w:rsidR="00E5641D">
        <w:rPr>
          <w:rFonts w:ascii="Times New Roman" w:hAnsi="Times New Roman" w:cs="Times New Roman"/>
          <w:sz w:val="24"/>
          <w:szCs w:val="24"/>
        </w:rPr>
        <w:t xml:space="preserve"> for support</w:t>
      </w:r>
      <w:r w:rsidR="000F0814">
        <w:rPr>
          <w:rFonts w:ascii="Times New Roman" w:hAnsi="Times New Roman" w:cs="Times New Roman"/>
          <w:sz w:val="24"/>
          <w:szCs w:val="24"/>
        </w:rPr>
        <w:t xml:space="preserve"> and </w:t>
      </w:r>
      <w:r w:rsidR="00F07ABD">
        <w:rPr>
          <w:rFonts w:ascii="Times New Roman" w:hAnsi="Times New Roman" w:cs="Times New Roman"/>
          <w:sz w:val="24"/>
          <w:szCs w:val="24"/>
        </w:rPr>
        <w:t>understanding</w:t>
      </w:r>
      <w:r w:rsidR="005459C4">
        <w:rPr>
          <w:rFonts w:ascii="Times New Roman" w:hAnsi="Times New Roman" w:cs="Times New Roman"/>
          <w:sz w:val="24"/>
          <w:szCs w:val="24"/>
        </w:rPr>
        <w:t xml:space="preserve"> in how to respond </w:t>
      </w:r>
      <w:r w:rsidR="00167B1D">
        <w:rPr>
          <w:rFonts w:ascii="Times New Roman" w:hAnsi="Times New Roman" w:cs="Times New Roman"/>
          <w:sz w:val="24"/>
          <w:szCs w:val="24"/>
        </w:rPr>
        <w:t xml:space="preserve">to </w:t>
      </w:r>
      <w:r w:rsidR="005459C4">
        <w:rPr>
          <w:rFonts w:ascii="Times New Roman" w:hAnsi="Times New Roman" w:cs="Times New Roman"/>
          <w:sz w:val="24"/>
          <w:szCs w:val="24"/>
        </w:rPr>
        <w:t xml:space="preserve">the possible </w:t>
      </w:r>
      <w:r w:rsidR="00167B1D">
        <w:rPr>
          <w:rFonts w:ascii="Times New Roman" w:hAnsi="Times New Roman" w:cs="Times New Roman"/>
          <w:sz w:val="24"/>
          <w:szCs w:val="24"/>
        </w:rPr>
        <w:t>discussi</w:t>
      </w:r>
      <w:r w:rsidR="005459C4">
        <w:rPr>
          <w:rFonts w:ascii="Times New Roman" w:hAnsi="Times New Roman" w:cs="Times New Roman"/>
          <w:sz w:val="24"/>
          <w:szCs w:val="24"/>
        </w:rPr>
        <w:t>o</w:t>
      </w:r>
      <w:r w:rsidR="00167B1D">
        <w:rPr>
          <w:rFonts w:ascii="Times New Roman" w:hAnsi="Times New Roman" w:cs="Times New Roman"/>
          <w:sz w:val="24"/>
          <w:szCs w:val="24"/>
        </w:rPr>
        <w:t>n p</w:t>
      </w:r>
      <w:r w:rsidR="005459C4">
        <w:rPr>
          <w:rFonts w:ascii="Times New Roman" w:hAnsi="Times New Roman" w:cs="Times New Roman"/>
          <w:sz w:val="24"/>
          <w:szCs w:val="24"/>
        </w:rPr>
        <w:t>a</w:t>
      </w:r>
      <w:r w:rsidR="00167B1D">
        <w:rPr>
          <w:rFonts w:ascii="Times New Roman" w:hAnsi="Times New Roman" w:cs="Times New Roman"/>
          <w:sz w:val="24"/>
          <w:szCs w:val="24"/>
        </w:rPr>
        <w:t xml:space="preserve">pers </w:t>
      </w:r>
      <w:r w:rsidR="005459C4">
        <w:rPr>
          <w:rFonts w:ascii="Times New Roman" w:hAnsi="Times New Roman" w:cs="Times New Roman"/>
          <w:sz w:val="24"/>
          <w:szCs w:val="24"/>
        </w:rPr>
        <w:t>that will be submitted</w:t>
      </w:r>
      <w:r w:rsidR="00155C8E">
        <w:rPr>
          <w:rFonts w:ascii="Times New Roman" w:hAnsi="Times New Roman" w:cs="Times New Roman"/>
          <w:sz w:val="24"/>
          <w:szCs w:val="24"/>
        </w:rPr>
        <w:t xml:space="preserve">, which may </w:t>
      </w:r>
      <w:r w:rsidR="005459C4">
        <w:rPr>
          <w:rFonts w:ascii="Times New Roman" w:hAnsi="Times New Roman" w:cs="Times New Roman"/>
          <w:sz w:val="24"/>
          <w:szCs w:val="24"/>
        </w:rPr>
        <w:t>i</w:t>
      </w:r>
      <w:r w:rsidR="00167B1D">
        <w:rPr>
          <w:rFonts w:ascii="Times New Roman" w:hAnsi="Times New Roman" w:cs="Times New Roman"/>
          <w:sz w:val="24"/>
          <w:szCs w:val="24"/>
        </w:rPr>
        <w:t>nclude</w:t>
      </w:r>
      <w:r w:rsidR="005459C4">
        <w:rPr>
          <w:rFonts w:ascii="Times New Roman" w:hAnsi="Times New Roman" w:cs="Times New Roman"/>
          <w:sz w:val="24"/>
          <w:szCs w:val="24"/>
        </w:rPr>
        <w:t xml:space="preserve"> </w:t>
      </w:r>
      <w:r w:rsidR="00155C8E">
        <w:rPr>
          <w:rFonts w:ascii="Times New Roman" w:hAnsi="Times New Roman" w:cs="Times New Roman"/>
          <w:sz w:val="24"/>
          <w:szCs w:val="24"/>
        </w:rPr>
        <w:t xml:space="preserve">one </w:t>
      </w:r>
      <w:r w:rsidR="00033DFC">
        <w:rPr>
          <w:rFonts w:ascii="Times New Roman" w:hAnsi="Times New Roman" w:cs="Times New Roman"/>
          <w:sz w:val="24"/>
          <w:szCs w:val="24"/>
        </w:rPr>
        <w:t xml:space="preserve">from </w:t>
      </w:r>
      <w:r w:rsidR="00466E34">
        <w:rPr>
          <w:rFonts w:ascii="Times New Roman" w:hAnsi="Times New Roman" w:cs="Times New Roman"/>
          <w:sz w:val="24"/>
          <w:szCs w:val="24"/>
        </w:rPr>
        <w:t xml:space="preserve">the </w:t>
      </w:r>
      <w:r w:rsidR="00033DFC" w:rsidRPr="00F6118F">
        <w:rPr>
          <w:rFonts w:ascii="Times New Roman" w:hAnsi="Times New Roman" w:cs="Times New Roman"/>
          <w:sz w:val="24"/>
          <w:szCs w:val="24"/>
        </w:rPr>
        <w:t xml:space="preserve">Deutsche </w:t>
      </w:r>
      <w:proofErr w:type="spellStart"/>
      <w:r w:rsidR="00033DFC" w:rsidRPr="00F6118F">
        <w:rPr>
          <w:rFonts w:ascii="Times New Roman" w:hAnsi="Times New Roman" w:cs="Times New Roman"/>
          <w:sz w:val="24"/>
          <w:szCs w:val="24"/>
        </w:rPr>
        <w:lastRenderedPageBreak/>
        <w:t>Nationalbibliothek</w:t>
      </w:r>
      <w:proofErr w:type="spellEnd"/>
      <w:r w:rsidR="00033DFC">
        <w:rPr>
          <w:rFonts w:ascii="Times New Roman" w:hAnsi="Times New Roman" w:cs="Times New Roman"/>
          <w:sz w:val="24"/>
          <w:szCs w:val="24"/>
        </w:rPr>
        <w:t xml:space="preserve"> </w:t>
      </w:r>
      <w:r w:rsidR="00155C8E">
        <w:rPr>
          <w:rFonts w:ascii="Times New Roman" w:hAnsi="Times New Roman" w:cs="Times New Roman"/>
          <w:sz w:val="24"/>
          <w:szCs w:val="24"/>
        </w:rPr>
        <w:t xml:space="preserve">on </w:t>
      </w:r>
      <w:r w:rsidR="00F6118F">
        <w:rPr>
          <w:rFonts w:ascii="Times New Roman" w:hAnsi="Times New Roman" w:cs="Times New Roman"/>
          <w:sz w:val="24"/>
          <w:szCs w:val="24"/>
        </w:rPr>
        <w:t xml:space="preserve">first </w:t>
      </w:r>
      <w:r w:rsidR="00155C8E">
        <w:rPr>
          <w:rFonts w:ascii="Times New Roman" w:hAnsi="Times New Roman" w:cs="Times New Roman"/>
          <w:sz w:val="24"/>
          <w:szCs w:val="24"/>
        </w:rPr>
        <w:t xml:space="preserve">issue </w:t>
      </w:r>
      <w:r w:rsidR="00F6118F">
        <w:rPr>
          <w:rFonts w:ascii="Times New Roman" w:hAnsi="Times New Roman" w:cs="Times New Roman"/>
          <w:sz w:val="24"/>
          <w:szCs w:val="24"/>
        </w:rPr>
        <w:t>v</w:t>
      </w:r>
      <w:r w:rsidR="00A82E1D">
        <w:rPr>
          <w:rFonts w:ascii="Times New Roman" w:hAnsi="Times New Roman" w:cs="Times New Roman"/>
          <w:sz w:val="24"/>
          <w:szCs w:val="24"/>
        </w:rPr>
        <w:t>ersu</w:t>
      </w:r>
      <w:r w:rsidR="00155C8E">
        <w:rPr>
          <w:rFonts w:ascii="Times New Roman" w:hAnsi="Times New Roman" w:cs="Times New Roman"/>
          <w:sz w:val="24"/>
          <w:szCs w:val="24"/>
        </w:rPr>
        <w:t>s latest issue</w:t>
      </w:r>
      <w:r w:rsidR="00F6118F">
        <w:rPr>
          <w:rFonts w:ascii="Times New Roman" w:hAnsi="Times New Roman" w:cs="Times New Roman"/>
          <w:sz w:val="24"/>
          <w:szCs w:val="24"/>
        </w:rPr>
        <w:t xml:space="preserve"> entry for serials, </w:t>
      </w:r>
      <w:r w:rsidR="005459C4">
        <w:rPr>
          <w:rFonts w:ascii="Times New Roman" w:hAnsi="Times New Roman" w:cs="Times New Roman"/>
          <w:sz w:val="24"/>
          <w:szCs w:val="24"/>
        </w:rPr>
        <w:t xml:space="preserve">a </w:t>
      </w:r>
      <w:r w:rsidR="00F6118F" w:rsidRPr="00F6118F">
        <w:rPr>
          <w:rFonts w:ascii="Times New Roman" w:hAnsi="Times New Roman" w:cs="Times New Roman"/>
          <w:sz w:val="24"/>
          <w:szCs w:val="24"/>
        </w:rPr>
        <w:t xml:space="preserve">Deutsche </w:t>
      </w:r>
      <w:proofErr w:type="spellStart"/>
      <w:r w:rsidR="00F6118F" w:rsidRPr="00F6118F">
        <w:rPr>
          <w:rFonts w:ascii="Times New Roman" w:hAnsi="Times New Roman" w:cs="Times New Roman"/>
          <w:sz w:val="24"/>
          <w:szCs w:val="24"/>
        </w:rPr>
        <w:t>Nationalbibliothek</w:t>
      </w:r>
      <w:proofErr w:type="spellEnd"/>
      <w:r w:rsidR="00F6118F">
        <w:rPr>
          <w:rFonts w:ascii="Times New Roman" w:hAnsi="Times New Roman" w:cs="Times New Roman"/>
          <w:sz w:val="24"/>
          <w:szCs w:val="24"/>
        </w:rPr>
        <w:t xml:space="preserve"> </w:t>
      </w:r>
      <w:r w:rsidR="00A235F8">
        <w:rPr>
          <w:rFonts w:ascii="Times New Roman" w:hAnsi="Times New Roman" w:cs="Times New Roman"/>
          <w:sz w:val="24"/>
          <w:szCs w:val="24"/>
        </w:rPr>
        <w:t xml:space="preserve">proposal relating to parts of the </w:t>
      </w:r>
      <w:r w:rsidR="00033DFC">
        <w:rPr>
          <w:rFonts w:ascii="Times New Roman" w:hAnsi="Times New Roman" w:cs="Times New Roman"/>
          <w:sz w:val="24"/>
          <w:szCs w:val="24"/>
        </w:rPr>
        <w:t>B</w:t>
      </w:r>
      <w:r w:rsidR="00A235F8">
        <w:rPr>
          <w:rFonts w:ascii="Times New Roman" w:hAnsi="Times New Roman" w:cs="Times New Roman"/>
          <w:sz w:val="24"/>
          <w:szCs w:val="24"/>
        </w:rPr>
        <w:t>ible,</w:t>
      </w:r>
      <w:r w:rsidR="00033DFC">
        <w:rPr>
          <w:rFonts w:ascii="Times New Roman" w:hAnsi="Times New Roman" w:cs="Times New Roman"/>
          <w:sz w:val="24"/>
          <w:szCs w:val="24"/>
        </w:rPr>
        <w:t xml:space="preserve"> and</w:t>
      </w:r>
      <w:r w:rsidR="00A235F8">
        <w:rPr>
          <w:rFonts w:ascii="Times New Roman" w:hAnsi="Times New Roman" w:cs="Times New Roman"/>
          <w:sz w:val="24"/>
          <w:szCs w:val="24"/>
        </w:rPr>
        <w:t xml:space="preserve"> </w:t>
      </w:r>
      <w:r w:rsidR="005459C4">
        <w:rPr>
          <w:rFonts w:ascii="Times New Roman" w:hAnsi="Times New Roman" w:cs="Times New Roman"/>
          <w:sz w:val="24"/>
          <w:szCs w:val="24"/>
        </w:rPr>
        <w:t xml:space="preserve">follow ups by </w:t>
      </w:r>
      <w:r w:rsidR="003C3367">
        <w:rPr>
          <w:rFonts w:ascii="Times New Roman" w:hAnsi="Times New Roman" w:cs="Times New Roman"/>
          <w:sz w:val="24"/>
          <w:szCs w:val="24"/>
        </w:rPr>
        <w:t>EURI</w:t>
      </w:r>
      <w:r>
        <w:rPr>
          <w:rFonts w:ascii="Times New Roman" w:hAnsi="Times New Roman" w:cs="Times New Roman"/>
          <w:sz w:val="24"/>
          <w:szCs w:val="24"/>
        </w:rPr>
        <w:t>G</w:t>
      </w:r>
      <w:r w:rsidR="00A235F8">
        <w:rPr>
          <w:rFonts w:ascii="Times New Roman" w:hAnsi="Times New Roman" w:cs="Times New Roman"/>
          <w:sz w:val="24"/>
          <w:szCs w:val="24"/>
        </w:rPr>
        <w:t xml:space="preserve"> on last year</w:t>
      </w:r>
      <w:r w:rsidR="00F07ABD">
        <w:rPr>
          <w:rFonts w:ascii="Times New Roman" w:hAnsi="Times New Roman" w:cs="Times New Roman"/>
          <w:sz w:val="24"/>
          <w:szCs w:val="24"/>
        </w:rPr>
        <w:t>’s</w:t>
      </w:r>
      <w:r w:rsidR="00A235F8">
        <w:rPr>
          <w:rFonts w:ascii="Times New Roman" w:hAnsi="Times New Roman" w:cs="Times New Roman"/>
          <w:sz w:val="24"/>
          <w:szCs w:val="24"/>
        </w:rPr>
        <w:t xml:space="preserve"> </w:t>
      </w:r>
      <w:r w:rsidR="008E29FD">
        <w:rPr>
          <w:rFonts w:ascii="Times New Roman" w:hAnsi="Times New Roman" w:cs="Times New Roman"/>
          <w:sz w:val="24"/>
          <w:szCs w:val="24"/>
        </w:rPr>
        <w:t>discussion paper</w:t>
      </w:r>
      <w:r w:rsidR="00033DFC">
        <w:rPr>
          <w:rFonts w:ascii="Times New Roman" w:hAnsi="Times New Roman" w:cs="Times New Roman"/>
          <w:sz w:val="24"/>
          <w:szCs w:val="24"/>
        </w:rPr>
        <w:t>s</w:t>
      </w:r>
      <w:r w:rsidR="00A235F8">
        <w:rPr>
          <w:rFonts w:ascii="Times New Roman" w:hAnsi="Times New Roman" w:cs="Times New Roman"/>
          <w:sz w:val="24"/>
          <w:szCs w:val="24"/>
        </w:rPr>
        <w:t xml:space="preserve">. </w:t>
      </w:r>
      <w:r w:rsidR="008E29FD">
        <w:rPr>
          <w:rFonts w:ascii="Times New Roman" w:hAnsi="Times New Roman" w:cs="Times New Roman"/>
          <w:sz w:val="24"/>
          <w:szCs w:val="24"/>
        </w:rPr>
        <w:t xml:space="preserve">There </w:t>
      </w:r>
      <w:r w:rsidR="005459C4">
        <w:rPr>
          <w:rFonts w:ascii="Times New Roman" w:hAnsi="Times New Roman" w:cs="Times New Roman"/>
          <w:sz w:val="24"/>
          <w:szCs w:val="24"/>
        </w:rPr>
        <w:t>are</w:t>
      </w:r>
      <w:r w:rsidR="008E29FD">
        <w:rPr>
          <w:rFonts w:ascii="Times New Roman" w:hAnsi="Times New Roman" w:cs="Times New Roman"/>
          <w:sz w:val="24"/>
          <w:szCs w:val="24"/>
        </w:rPr>
        <w:t xml:space="preserve"> </w:t>
      </w:r>
      <w:r w:rsidR="00A235F8">
        <w:rPr>
          <w:rFonts w:ascii="Times New Roman" w:hAnsi="Times New Roman" w:cs="Times New Roman"/>
          <w:sz w:val="24"/>
          <w:szCs w:val="24"/>
        </w:rPr>
        <w:t xml:space="preserve">different levels of </w:t>
      </w:r>
      <w:r w:rsidR="003D4952">
        <w:rPr>
          <w:rFonts w:ascii="Times New Roman" w:hAnsi="Times New Roman" w:cs="Times New Roman"/>
          <w:sz w:val="24"/>
          <w:szCs w:val="24"/>
        </w:rPr>
        <w:t>CC</w:t>
      </w:r>
      <w:proofErr w:type="gramStart"/>
      <w:r w:rsidR="003D4952">
        <w:rPr>
          <w:rFonts w:ascii="Times New Roman" w:hAnsi="Times New Roman" w:cs="Times New Roman"/>
          <w:sz w:val="24"/>
          <w:szCs w:val="24"/>
        </w:rPr>
        <w:t>:DA</w:t>
      </w:r>
      <w:proofErr w:type="gramEnd"/>
      <w:r w:rsidR="00E5641D">
        <w:rPr>
          <w:rFonts w:ascii="Times New Roman" w:hAnsi="Times New Roman" w:cs="Times New Roman"/>
          <w:sz w:val="24"/>
          <w:szCs w:val="24"/>
        </w:rPr>
        <w:t xml:space="preserve"> </w:t>
      </w:r>
      <w:r w:rsidR="00A235F8">
        <w:rPr>
          <w:rFonts w:ascii="Times New Roman" w:hAnsi="Times New Roman" w:cs="Times New Roman"/>
          <w:sz w:val="24"/>
          <w:szCs w:val="24"/>
        </w:rPr>
        <w:t>participation</w:t>
      </w:r>
      <w:r w:rsidR="008E29FD">
        <w:rPr>
          <w:rFonts w:ascii="Times New Roman" w:hAnsi="Times New Roman" w:cs="Times New Roman"/>
          <w:sz w:val="24"/>
          <w:szCs w:val="24"/>
        </w:rPr>
        <w:t xml:space="preserve"> </w:t>
      </w:r>
      <w:r w:rsidR="008801A3">
        <w:rPr>
          <w:rFonts w:ascii="Times New Roman" w:hAnsi="Times New Roman" w:cs="Times New Roman"/>
          <w:sz w:val="24"/>
          <w:szCs w:val="24"/>
        </w:rPr>
        <w:t>possible</w:t>
      </w:r>
      <w:r w:rsidR="00A235F8">
        <w:rPr>
          <w:rFonts w:ascii="Times New Roman" w:hAnsi="Times New Roman" w:cs="Times New Roman"/>
          <w:sz w:val="24"/>
          <w:szCs w:val="24"/>
        </w:rPr>
        <w:t xml:space="preserve">. </w:t>
      </w:r>
      <w:r w:rsidR="000F0814" w:rsidRPr="000F0814">
        <w:rPr>
          <w:rFonts w:ascii="Times New Roman" w:hAnsi="Times New Roman" w:cs="Times New Roman"/>
          <w:b/>
          <w:sz w:val="24"/>
          <w:szCs w:val="24"/>
        </w:rPr>
        <w:t>Glennan</w:t>
      </w:r>
      <w:r w:rsidR="000F0814">
        <w:rPr>
          <w:rFonts w:ascii="Times New Roman" w:hAnsi="Times New Roman" w:cs="Times New Roman"/>
          <w:sz w:val="24"/>
          <w:szCs w:val="24"/>
        </w:rPr>
        <w:t xml:space="preserve"> said </w:t>
      </w:r>
      <w:r w:rsidR="00E5641D">
        <w:rPr>
          <w:rFonts w:ascii="Times New Roman" w:hAnsi="Times New Roman" w:cs="Times New Roman"/>
          <w:sz w:val="24"/>
          <w:szCs w:val="24"/>
        </w:rPr>
        <w:t xml:space="preserve">our </w:t>
      </w:r>
      <w:r w:rsidR="00A235F8">
        <w:rPr>
          <w:rFonts w:ascii="Times New Roman" w:hAnsi="Times New Roman" w:cs="Times New Roman"/>
          <w:sz w:val="24"/>
          <w:szCs w:val="24"/>
        </w:rPr>
        <w:t xml:space="preserve">response </w:t>
      </w:r>
      <w:r w:rsidR="00E5641D">
        <w:rPr>
          <w:rFonts w:ascii="Times New Roman" w:hAnsi="Times New Roman" w:cs="Times New Roman"/>
          <w:sz w:val="24"/>
          <w:szCs w:val="24"/>
        </w:rPr>
        <w:t xml:space="preserve">is </w:t>
      </w:r>
      <w:r w:rsidR="00A235F8">
        <w:rPr>
          <w:rFonts w:ascii="Times New Roman" w:hAnsi="Times New Roman" w:cs="Times New Roman"/>
          <w:sz w:val="24"/>
          <w:szCs w:val="24"/>
        </w:rPr>
        <w:t xml:space="preserve">stronger with </w:t>
      </w:r>
      <w:r w:rsidR="00E5641D">
        <w:rPr>
          <w:rFonts w:ascii="Times New Roman" w:hAnsi="Times New Roman" w:cs="Times New Roman"/>
          <w:sz w:val="24"/>
          <w:szCs w:val="24"/>
        </w:rPr>
        <w:t xml:space="preserve">more </w:t>
      </w:r>
      <w:r w:rsidR="008E29FD">
        <w:rPr>
          <w:rFonts w:ascii="Times New Roman" w:hAnsi="Times New Roman" w:cs="Times New Roman"/>
          <w:sz w:val="24"/>
          <w:szCs w:val="24"/>
        </w:rPr>
        <w:t xml:space="preserve">people </w:t>
      </w:r>
      <w:r w:rsidR="00F07ABD">
        <w:rPr>
          <w:rFonts w:ascii="Times New Roman" w:hAnsi="Times New Roman" w:cs="Times New Roman"/>
          <w:sz w:val="24"/>
          <w:szCs w:val="24"/>
        </w:rPr>
        <w:t xml:space="preserve">looking </w:t>
      </w:r>
      <w:r w:rsidR="00466E34">
        <w:rPr>
          <w:rFonts w:ascii="Times New Roman" w:hAnsi="Times New Roman" w:cs="Times New Roman"/>
          <w:sz w:val="24"/>
          <w:szCs w:val="24"/>
        </w:rPr>
        <w:t xml:space="preserve">at </w:t>
      </w:r>
      <w:r w:rsidR="00F07ABD">
        <w:rPr>
          <w:rFonts w:ascii="Times New Roman" w:hAnsi="Times New Roman" w:cs="Times New Roman"/>
          <w:sz w:val="24"/>
          <w:szCs w:val="24"/>
        </w:rPr>
        <w:t xml:space="preserve">and </w:t>
      </w:r>
      <w:r w:rsidR="008E29FD">
        <w:rPr>
          <w:rFonts w:ascii="Times New Roman" w:hAnsi="Times New Roman" w:cs="Times New Roman"/>
          <w:sz w:val="24"/>
          <w:szCs w:val="24"/>
        </w:rPr>
        <w:t xml:space="preserve">commenting on </w:t>
      </w:r>
      <w:r w:rsidR="008801A3">
        <w:rPr>
          <w:rFonts w:ascii="Times New Roman" w:hAnsi="Times New Roman" w:cs="Times New Roman"/>
          <w:sz w:val="24"/>
          <w:szCs w:val="24"/>
        </w:rPr>
        <w:t>proposals. Y</w:t>
      </w:r>
      <w:r w:rsidR="008E29FD">
        <w:rPr>
          <w:rFonts w:ascii="Times New Roman" w:hAnsi="Times New Roman" w:cs="Times New Roman"/>
          <w:sz w:val="24"/>
          <w:szCs w:val="24"/>
        </w:rPr>
        <w:t xml:space="preserve">ou </w:t>
      </w:r>
      <w:r w:rsidR="00DE3572">
        <w:rPr>
          <w:rFonts w:ascii="Times New Roman" w:hAnsi="Times New Roman" w:cs="Times New Roman"/>
          <w:sz w:val="24"/>
          <w:szCs w:val="24"/>
        </w:rPr>
        <w:t>do not</w:t>
      </w:r>
      <w:r w:rsidR="008E29FD">
        <w:rPr>
          <w:rFonts w:ascii="Times New Roman" w:hAnsi="Times New Roman" w:cs="Times New Roman"/>
          <w:sz w:val="24"/>
          <w:szCs w:val="24"/>
        </w:rPr>
        <w:t xml:space="preserve"> have to be a </w:t>
      </w:r>
      <w:r w:rsidR="005459C4">
        <w:rPr>
          <w:rFonts w:ascii="Times New Roman" w:hAnsi="Times New Roman" w:cs="Times New Roman"/>
          <w:sz w:val="24"/>
          <w:szCs w:val="24"/>
        </w:rPr>
        <w:t xml:space="preserve">voting </w:t>
      </w:r>
      <w:r w:rsidR="008E29FD">
        <w:rPr>
          <w:rFonts w:ascii="Times New Roman" w:hAnsi="Times New Roman" w:cs="Times New Roman"/>
          <w:sz w:val="24"/>
          <w:szCs w:val="24"/>
        </w:rPr>
        <w:t>member</w:t>
      </w:r>
      <w:r w:rsidR="005459C4">
        <w:rPr>
          <w:rFonts w:ascii="Times New Roman" w:hAnsi="Times New Roman" w:cs="Times New Roman"/>
          <w:sz w:val="24"/>
          <w:szCs w:val="24"/>
        </w:rPr>
        <w:t xml:space="preserve">, </w:t>
      </w:r>
      <w:r w:rsidR="0016257C">
        <w:rPr>
          <w:rFonts w:ascii="Times New Roman" w:hAnsi="Times New Roman" w:cs="Times New Roman"/>
          <w:sz w:val="24"/>
          <w:szCs w:val="24"/>
        </w:rPr>
        <w:t xml:space="preserve">as </w:t>
      </w:r>
      <w:r w:rsidR="00F07ABD">
        <w:rPr>
          <w:rFonts w:ascii="Times New Roman" w:hAnsi="Times New Roman" w:cs="Times New Roman"/>
          <w:sz w:val="24"/>
          <w:szCs w:val="24"/>
        </w:rPr>
        <w:t>liaisons</w:t>
      </w:r>
      <w:r w:rsidR="008E29FD">
        <w:rPr>
          <w:rFonts w:ascii="Times New Roman" w:hAnsi="Times New Roman" w:cs="Times New Roman"/>
          <w:sz w:val="24"/>
          <w:szCs w:val="24"/>
        </w:rPr>
        <w:t xml:space="preserve"> have access to the wiki, </w:t>
      </w:r>
      <w:r w:rsidR="008801A3">
        <w:rPr>
          <w:rFonts w:ascii="Times New Roman" w:hAnsi="Times New Roman" w:cs="Times New Roman"/>
          <w:sz w:val="24"/>
          <w:szCs w:val="24"/>
        </w:rPr>
        <w:t xml:space="preserve">so </w:t>
      </w:r>
      <w:r w:rsidR="000F0814">
        <w:rPr>
          <w:rFonts w:ascii="Times New Roman" w:hAnsi="Times New Roman" w:cs="Times New Roman"/>
          <w:sz w:val="24"/>
          <w:szCs w:val="24"/>
        </w:rPr>
        <w:t xml:space="preserve">everyone </w:t>
      </w:r>
      <w:r w:rsidR="00A235F8">
        <w:rPr>
          <w:rFonts w:ascii="Times New Roman" w:hAnsi="Times New Roman" w:cs="Times New Roman"/>
          <w:sz w:val="24"/>
          <w:szCs w:val="24"/>
        </w:rPr>
        <w:t>please contribute.</w:t>
      </w:r>
      <w:r w:rsidR="000F0814">
        <w:rPr>
          <w:rFonts w:ascii="Times New Roman" w:hAnsi="Times New Roman" w:cs="Times New Roman"/>
          <w:sz w:val="24"/>
          <w:szCs w:val="24"/>
        </w:rPr>
        <w:t xml:space="preserve"> </w:t>
      </w:r>
      <w:r w:rsidR="008801A3">
        <w:rPr>
          <w:rFonts w:ascii="Times New Roman" w:hAnsi="Times New Roman" w:cs="Times New Roman"/>
          <w:sz w:val="24"/>
          <w:szCs w:val="24"/>
        </w:rPr>
        <w:t>I</w:t>
      </w:r>
      <w:r w:rsidR="00A235F8">
        <w:rPr>
          <w:rFonts w:ascii="Times New Roman" w:hAnsi="Times New Roman" w:cs="Times New Roman"/>
          <w:sz w:val="24"/>
          <w:szCs w:val="24"/>
        </w:rPr>
        <w:t xml:space="preserve">f you stick </w:t>
      </w:r>
      <w:r w:rsidR="00033DFC">
        <w:rPr>
          <w:rFonts w:ascii="Times New Roman" w:hAnsi="Times New Roman" w:cs="Times New Roman"/>
          <w:sz w:val="24"/>
          <w:szCs w:val="24"/>
        </w:rPr>
        <w:t xml:space="preserve">your </w:t>
      </w:r>
      <w:r w:rsidR="00A235F8">
        <w:rPr>
          <w:rFonts w:ascii="Times New Roman" w:hAnsi="Times New Roman" w:cs="Times New Roman"/>
          <w:sz w:val="24"/>
          <w:szCs w:val="24"/>
        </w:rPr>
        <w:t>neck out and people step on it</w:t>
      </w:r>
      <w:r w:rsidR="000F0814">
        <w:rPr>
          <w:rFonts w:ascii="Times New Roman" w:hAnsi="Times New Roman" w:cs="Times New Roman"/>
          <w:sz w:val="24"/>
          <w:szCs w:val="24"/>
        </w:rPr>
        <w:t xml:space="preserve">, it </w:t>
      </w:r>
      <w:r w:rsidR="00A235F8">
        <w:rPr>
          <w:rFonts w:ascii="Times New Roman" w:hAnsi="Times New Roman" w:cs="Times New Roman"/>
          <w:sz w:val="24"/>
          <w:szCs w:val="24"/>
        </w:rPr>
        <w:t>hurts</w:t>
      </w:r>
      <w:r w:rsidR="000F0814">
        <w:rPr>
          <w:rFonts w:ascii="Times New Roman" w:hAnsi="Times New Roman" w:cs="Times New Roman"/>
          <w:sz w:val="24"/>
          <w:szCs w:val="24"/>
        </w:rPr>
        <w:t xml:space="preserve"> </w:t>
      </w:r>
      <w:r w:rsidR="008E29FD">
        <w:rPr>
          <w:rFonts w:ascii="Times New Roman" w:hAnsi="Times New Roman" w:cs="Times New Roman"/>
          <w:sz w:val="24"/>
          <w:szCs w:val="24"/>
        </w:rPr>
        <w:t xml:space="preserve">a little </w:t>
      </w:r>
      <w:r w:rsidR="00A235F8">
        <w:rPr>
          <w:rFonts w:ascii="Times New Roman" w:hAnsi="Times New Roman" w:cs="Times New Roman"/>
          <w:sz w:val="24"/>
          <w:szCs w:val="24"/>
        </w:rPr>
        <w:t xml:space="preserve">but </w:t>
      </w:r>
      <w:r w:rsidR="00F07ABD">
        <w:rPr>
          <w:rFonts w:ascii="Times New Roman" w:hAnsi="Times New Roman" w:cs="Times New Roman"/>
          <w:sz w:val="24"/>
          <w:szCs w:val="24"/>
        </w:rPr>
        <w:t xml:space="preserve">it is important to </w:t>
      </w:r>
      <w:r w:rsidR="008E29FD">
        <w:rPr>
          <w:rFonts w:ascii="Times New Roman" w:hAnsi="Times New Roman" w:cs="Times New Roman"/>
          <w:sz w:val="24"/>
          <w:szCs w:val="24"/>
        </w:rPr>
        <w:t xml:space="preserve">see all sides </w:t>
      </w:r>
      <w:r w:rsidR="00033DFC">
        <w:rPr>
          <w:rFonts w:ascii="Times New Roman" w:hAnsi="Times New Roman" w:cs="Times New Roman"/>
          <w:sz w:val="24"/>
          <w:szCs w:val="24"/>
        </w:rPr>
        <w:t xml:space="preserve">of the position </w:t>
      </w:r>
      <w:r w:rsidR="008E29FD">
        <w:rPr>
          <w:rFonts w:ascii="Times New Roman" w:hAnsi="Times New Roman" w:cs="Times New Roman"/>
          <w:sz w:val="24"/>
          <w:szCs w:val="24"/>
        </w:rPr>
        <w:t xml:space="preserve">and </w:t>
      </w:r>
      <w:r w:rsidR="00033DFC">
        <w:rPr>
          <w:rFonts w:ascii="Times New Roman" w:hAnsi="Times New Roman" w:cs="Times New Roman"/>
          <w:sz w:val="24"/>
          <w:szCs w:val="24"/>
        </w:rPr>
        <w:t xml:space="preserve">we </w:t>
      </w:r>
      <w:r w:rsidR="008E29FD">
        <w:rPr>
          <w:rFonts w:ascii="Times New Roman" w:hAnsi="Times New Roman" w:cs="Times New Roman"/>
          <w:sz w:val="24"/>
          <w:szCs w:val="24"/>
        </w:rPr>
        <w:t xml:space="preserve">need </w:t>
      </w:r>
      <w:r w:rsidR="000F0814">
        <w:rPr>
          <w:rFonts w:ascii="Times New Roman" w:hAnsi="Times New Roman" w:cs="Times New Roman"/>
          <w:sz w:val="24"/>
          <w:szCs w:val="24"/>
        </w:rPr>
        <w:t xml:space="preserve">a </w:t>
      </w:r>
      <w:r w:rsidR="00A235F8">
        <w:rPr>
          <w:rFonts w:ascii="Times New Roman" w:hAnsi="Times New Roman" w:cs="Times New Roman"/>
          <w:sz w:val="24"/>
          <w:szCs w:val="24"/>
        </w:rPr>
        <w:t>strong response</w:t>
      </w:r>
      <w:r w:rsidR="000F0814">
        <w:rPr>
          <w:rFonts w:ascii="Times New Roman" w:hAnsi="Times New Roman" w:cs="Times New Roman"/>
          <w:sz w:val="24"/>
          <w:szCs w:val="24"/>
        </w:rPr>
        <w:t xml:space="preserve">. </w:t>
      </w:r>
      <w:r w:rsidR="00033DFC" w:rsidRPr="0016257C">
        <w:rPr>
          <w:rFonts w:ascii="Times New Roman" w:hAnsi="Times New Roman" w:cs="Times New Roman"/>
          <w:b/>
          <w:sz w:val="24"/>
          <w:szCs w:val="24"/>
        </w:rPr>
        <w:t>Glennan</w:t>
      </w:r>
      <w:r w:rsidR="00033DFC">
        <w:rPr>
          <w:rFonts w:ascii="Times New Roman" w:hAnsi="Times New Roman" w:cs="Times New Roman"/>
          <w:sz w:val="24"/>
          <w:szCs w:val="24"/>
        </w:rPr>
        <w:t xml:space="preserve"> said she </w:t>
      </w:r>
      <w:r w:rsidR="00F07ABD">
        <w:rPr>
          <w:rFonts w:ascii="Times New Roman" w:hAnsi="Times New Roman" w:cs="Times New Roman"/>
          <w:sz w:val="24"/>
          <w:szCs w:val="24"/>
        </w:rPr>
        <w:t xml:space="preserve">will bring the music perspective, </w:t>
      </w:r>
      <w:r w:rsidR="00561725">
        <w:rPr>
          <w:rFonts w:ascii="Times New Roman" w:hAnsi="Times New Roman" w:cs="Times New Roman"/>
          <w:sz w:val="24"/>
          <w:szCs w:val="24"/>
        </w:rPr>
        <w:t xml:space="preserve">but </w:t>
      </w:r>
      <w:r w:rsidR="006B7E3C">
        <w:rPr>
          <w:rFonts w:ascii="Times New Roman" w:hAnsi="Times New Roman" w:cs="Times New Roman"/>
          <w:sz w:val="24"/>
          <w:szCs w:val="24"/>
        </w:rPr>
        <w:t>we need all perspectives</w:t>
      </w:r>
      <w:r w:rsidR="008E29FD">
        <w:rPr>
          <w:rFonts w:ascii="Times New Roman" w:hAnsi="Times New Roman" w:cs="Times New Roman"/>
          <w:sz w:val="24"/>
          <w:szCs w:val="24"/>
        </w:rPr>
        <w:t>.</w:t>
      </w:r>
      <w:r w:rsidR="000F0814">
        <w:rPr>
          <w:rFonts w:ascii="Times New Roman" w:hAnsi="Times New Roman" w:cs="Times New Roman"/>
          <w:sz w:val="24"/>
          <w:szCs w:val="24"/>
        </w:rPr>
        <w:t xml:space="preserve"> </w:t>
      </w:r>
      <w:r w:rsidR="006B7E3C" w:rsidRPr="006B7E3C">
        <w:rPr>
          <w:rFonts w:ascii="Times New Roman" w:hAnsi="Times New Roman" w:cs="Times New Roman"/>
          <w:sz w:val="24"/>
          <w:szCs w:val="24"/>
        </w:rPr>
        <w:t>She</w:t>
      </w:r>
      <w:r w:rsidR="006B7E3C">
        <w:rPr>
          <w:rFonts w:ascii="Times New Roman" w:hAnsi="Times New Roman" w:cs="Times New Roman"/>
          <w:b/>
          <w:sz w:val="24"/>
          <w:szCs w:val="24"/>
        </w:rPr>
        <w:t xml:space="preserve"> </w:t>
      </w:r>
      <w:r w:rsidR="00561725">
        <w:rPr>
          <w:rFonts w:ascii="Times New Roman" w:hAnsi="Times New Roman" w:cs="Times New Roman"/>
          <w:sz w:val="24"/>
          <w:szCs w:val="24"/>
        </w:rPr>
        <w:t>stressed that everyone’s</w:t>
      </w:r>
      <w:r w:rsidR="008E29FD">
        <w:rPr>
          <w:rFonts w:ascii="Times New Roman" w:hAnsi="Times New Roman" w:cs="Times New Roman"/>
          <w:sz w:val="24"/>
          <w:szCs w:val="24"/>
        </w:rPr>
        <w:t xml:space="preserve"> </w:t>
      </w:r>
      <w:r w:rsidR="000F0814">
        <w:rPr>
          <w:rFonts w:ascii="Times New Roman" w:hAnsi="Times New Roman" w:cs="Times New Roman"/>
          <w:sz w:val="24"/>
          <w:szCs w:val="24"/>
        </w:rPr>
        <w:t>v</w:t>
      </w:r>
      <w:r w:rsidR="00E5641D">
        <w:rPr>
          <w:rFonts w:ascii="Times New Roman" w:hAnsi="Times New Roman" w:cs="Times New Roman"/>
          <w:sz w:val="24"/>
          <w:szCs w:val="24"/>
        </w:rPr>
        <w:t>oice is very important</w:t>
      </w:r>
      <w:r w:rsidR="008E29FD">
        <w:rPr>
          <w:rFonts w:ascii="Times New Roman" w:hAnsi="Times New Roman" w:cs="Times New Roman"/>
          <w:sz w:val="24"/>
          <w:szCs w:val="24"/>
        </w:rPr>
        <w:t xml:space="preserve"> in this process.</w:t>
      </w:r>
    </w:p>
    <w:p w14:paraId="0BE0DD2F" w14:textId="02630A27" w:rsidR="00A235F8" w:rsidRDefault="00E5641D" w:rsidP="00616F8A">
      <w:pPr>
        <w:spacing w:line="240" w:lineRule="auto"/>
        <w:rPr>
          <w:rFonts w:ascii="Times New Roman" w:hAnsi="Times New Roman" w:cs="Times New Roman"/>
          <w:sz w:val="24"/>
          <w:szCs w:val="24"/>
        </w:rPr>
      </w:pPr>
      <w:proofErr w:type="spellStart"/>
      <w:r w:rsidRPr="0024553B">
        <w:rPr>
          <w:rFonts w:ascii="Times New Roman" w:hAnsi="Times New Roman" w:cs="Times New Roman"/>
          <w:b/>
          <w:sz w:val="24"/>
          <w:szCs w:val="24"/>
        </w:rPr>
        <w:t>At</w:t>
      </w:r>
      <w:r w:rsidR="00A235F8" w:rsidRPr="0024553B">
        <w:rPr>
          <w:rFonts w:ascii="Times New Roman" w:hAnsi="Times New Roman" w:cs="Times New Roman"/>
          <w:b/>
          <w:sz w:val="24"/>
          <w:szCs w:val="24"/>
        </w:rPr>
        <w:t>tig</w:t>
      </w:r>
      <w:proofErr w:type="spellEnd"/>
      <w:r w:rsidR="00A235F8">
        <w:rPr>
          <w:rFonts w:ascii="Times New Roman" w:hAnsi="Times New Roman" w:cs="Times New Roman"/>
          <w:sz w:val="24"/>
          <w:szCs w:val="24"/>
        </w:rPr>
        <w:t xml:space="preserve"> </w:t>
      </w:r>
      <w:r w:rsidR="0037361A">
        <w:rPr>
          <w:rFonts w:ascii="Times New Roman" w:hAnsi="Times New Roman" w:cs="Times New Roman"/>
          <w:sz w:val="24"/>
          <w:szCs w:val="24"/>
        </w:rPr>
        <w:t>said we</w:t>
      </w:r>
      <w:r w:rsidR="008E29FD">
        <w:rPr>
          <w:rFonts w:ascii="Times New Roman" w:hAnsi="Times New Roman" w:cs="Times New Roman"/>
          <w:sz w:val="24"/>
          <w:szCs w:val="24"/>
        </w:rPr>
        <w:t xml:space="preserve"> should be receiving </w:t>
      </w:r>
      <w:r w:rsidR="005459C4">
        <w:rPr>
          <w:rFonts w:ascii="Times New Roman" w:hAnsi="Times New Roman" w:cs="Times New Roman"/>
          <w:sz w:val="24"/>
          <w:szCs w:val="24"/>
        </w:rPr>
        <w:t xml:space="preserve">all </w:t>
      </w:r>
      <w:r w:rsidR="008E29FD">
        <w:rPr>
          <w:rFonts w:ascii="Times New Roman" w:hAnsi="Times New Roman" w:cs="Times New Roman"/>
          <w:sz w:val="24"/>
          <w:szCs w:val="24"/>
        </w:rPr>
        <w:t xml:space="preserve">these proposals </w:t>
      </w:r>
      <w:r>
        <w:rPr>
          <w:rFonts w:ascii="Times New Roman" w:hAnsi="Times New Roman" w:cs="Times New Roman"/>
          <w:sz w:val="24"/>
          <w:szCs w:val="24"/>
        </w:rPr>
        <w:t xml:space="preserve">in </w:t>
      </w:r>
      <w:r w:rsidR="005459C4">
        <w:rPr>
          <w:rFonts w:ascii="Times New Roman" w:hAnsi="Times New Roman" w:cs="Times New Roman"/>
          <w:sz w:val="24"/>
          <w:szCs w:val="24"/>
        </w:rPr>
        <w:t xml:space="preserve">the </w:t>
      </w:r>
      <w:r>
        <w:rPr>
          <w:rFonts w:ascii="Times New Roman" w:hAnsi="Times New Roman" w:cs="Times New Roman"/>
          <w:sz w:val="24"/>
          <w:szCs w:val="24"/>
        </w:rPr>
        <w:t xml:space="preserve">last week </w:t>
      </w:r>
      <w:r w:rsidR="00F07ABD">
        <w:rPr>
          <w:rFonts w:ascii="Times New Roman" w:hAnsi="Times New Roman" w:cs="Times New Roman"/>
          <w:sz w:val="24"/>
          <w:szCs w:val="24"/>
        </w:rPr>
        <w:t xml:space="preserve">or two </w:t>
      </w:r>
      <w:r>
        <w:rPr>
          <w:rFonts w:ascii="Times New Roman" w:hAnsi="Times New Roman" w:cs="Times New Roman"/>
          <w:sz w:val="24"/>
          <w:szCs w:val="24"/>
        </w:rPr>
        <w:t xml:space="preserve">before </w:t>
      </w:r>
      <w:r w:rsidR="006B7E3C">
        <w:rPr>
          <w:rFonts w:ascii="Times New Roman" w:hAnsi="Times New Roman" w:cs="Times New Roman"/>
          <w:sz w:val="24"/>
          <w:szCs w:val="24"/>
        </w:rPr>
        <w:t>the August</w:t>
      </w:r>
      <w:r>
        <w:rPr>
          <w:rFonts w:ascii="Times New Roman" w:hAnsi="Times New Roman" w:cs="Times New Roman"/>
          <w:sz w:val="24"/>
          <w:szCs w:val="24"/>
        </w:rPr>
        <w:t xml:space="preserve"> 5</w:t>
      </w:r>
      <w:r w:rsidR="006B7E3C">
        <w:rPr>
          <w:rFonts w:ascii="Times New Roman" w:hAnsi="Times New Roman" w:cs="Times New Roman"/>
          <w:sz w:val="24"/>
          <w:szCs w:val="24"/>
        </w:rPr>
        <w:t xml:space="preserve"> </w:t>
      </w:r>
      <w:r>
        <w:rPr>
          <w:rFonts w:ascii="Times New Roman" w:hAnsi="Times New Roman" w:cs="Times New Roman"/>
          <w:sz w:val="24"/>
          <w:szCs w:val="24"/>
        </w:rPr>
        <w:t>deadline.</w:t>
      </w:r>
      <w:r w:rsidR="0037361A">
        <w:rPr>
          <w:rFonts w:ascii="Times New Roman" w:hAnsi="Times New Roman" w:cs="Times New Roman"/>
          <w:sz w:val="24"/>
          <w:szCs w:val="24"/>
        </w:rPr>
        <w:t xml:space="preserve"> </w:t>
      </w:r>
      <w:r w:rsidR="006B7E3C">
        <w:rPr>
          <w:rFonts w:ascii="Times New Roman" w:hAnsi="Times New Roman" w:cs="Times New Roman"/>
          <w:sz w:val="24"/>
          <w:szCs w:val="24"/>
        </w:rPr>
        <w:t xml:space="preserve">We </w:t>
      </w:r>
      <w:r w:rsidR="008E29FD">
        <w:rPr>
          <w:rFonts w:ascii="Times New Roman" w:hAnsi="Times New Roman" w:cs="Times New Roman"/>
          <w:sz w:val="24"/>
          <w:szCs w:val="24"/>
        </w:rPr>
        <w:t xml:space="preserve">will </w:t>
      </w:r>
      <w:r w:rsidR="006B7E3C">
        <w:rPr>
          <w:rFonts w:ascii="Times New Roman" w:hAnsi="Times New Roman" w:cs="Times New Roman"/>
          <w:sz w:val="24"/>
          <w:szCs w:val="24"/>
        </w:rPr>
        <w:t xml:space="preserve">add </w:t>
      </w:r>
      <w:r w:rsidR="008E29FD">
        <w:rPr>
          <w:rFonts w:ascii="Times New Roman" w:hAnsi="Times New Roman" w:cs="Times New Roman"/>
          <w:sz w:val="24"/>
          <w:szCs w:val="24"/>
        </w:rPr>
        <w:t xml:space="preserve">the </w:t>
      </w:r>
      <w:r w:rsidR="006B7E3C">
        <w:rPr>
          <w:rFonts w:ascii="Times New Roman" w:hAnsi="Times New Roman" w:cs="Times New Roman"/>
          <w:sz w:val="24"/>
          <w:szCs w:val="24"/>
        </w:rPr>
        <w:t xml:space="preserve">proposals to the </w:t>
      </w:r>
      <w:r w:rsidR="008E29FD">
        <w:rPr>
          <w:rFonts w:ascii="Times New Roman" w:hAnsi="Times New Roman" w:cs="Times New Roman"/>
          <w:sz w:val="24"/>
          <w:szCs w:val="24"/>
        </w:rPr>
        <w:t>wiki</w:t>
      </w:r>
      <w:r w:rsidR="00F07ABD">
        <w:rPr>
          <w:rFonts w:ascii="Times New Roman" w:hAnsi="Times New Roman" w:cs="Times New Roman"/>
          <w:sz w:val="24"/>
          <w:szCs w:val="24"/>
        </w:rPr>
        <w:t xml:space="preserve"> when the</w:t>
      </w:r>
      <w:r w:rsidR="006B7E3C">
        <w:rPr>
          <w:rFonts w:ascii="Times New Roman" w:hAnsi="Times New Roman" w:cs="Times New Roman"/>
          <w:sz w:val="24"/>
          <w:szCs w:val="24"/>
        </w:rPr>
        <w:t xml:space="preserve"> JSC</w:t>
      </w:r>
      <w:r w:rsidR="00F07ABD">
        <w:rPr>
          <w:rFonts w:ascii="Times New Roman" w:hAnsi="Times New Roman" w:cs="Times New Roman"/>
          <w:sz w:val="24"/>
          <w:szCs w:val="24"/>
        </w:rPr>
        <w:t xml:space="preserve"> receive</w:t>
      </w:r>
      <w:r w:rsidR="006B7E3C">
        <w:rPr>
          <w:rFonts w:ascii="Times New Roman" w:hAnsi="Times New Roman" w:cs="Times New Roman"/>
          <w:sz w:val="24"/>
          <w:szCs w:val="24"/>
        </w:rPr>
        <w:t>s</w:t>
      </w:r>
      <w:r w:rsidR="00F07ABD">
        <w:rPr>
          <w:rFonts w:ascii="Times New Roman" w:hAnsi="Times New Roman" w:cs="Times New Roman"/>
          <w:sz w:val="24"/>
          <w:szCs w:val="24"/>
        </w:rPr>
        <w:t xml:space="preserve"> them</w:t>
      </w:r>
      <w:r w:rsidR="008E29FD">
        <w:rPr>
          <w:rFonts w:ascii="Times New Roman" w:hAnsi="Times New Roman" w:cs="Times New Roman"/>
          <w:sz w:val="24"/>
          <w:szCs w:val="24"/>
        </w:rPr>
        <w:t xml:space="preserve">, and </w:t>
      </w:r>
      <w:r w:rsidR="006B7E3C">
        <w:rPr>
          <w:rFonts w:ascii="Times New Roman" w:hAnsi="Times New Roman" w:cs="Times New Roman"/>
          <w:sz w:val="24"/>
          <w:szCs w:val="24"/>
        </w:rPr>
        <w:t xml:space="preserve">the </w:t>
      </w:r>
      <w:r w:rsidR="008E29FD">
        <w:rPr>
          <w:rFonts w:ascii="Times New Roman" w:hAnsi="Times New Roman" w:cs="Times New Roman"/>
          <w:sz w:val="24"/>
          <w:szCs w:val="24"/>
        </w:rPr>
        <w:t xml:space="preserve">wiki </w:t>
      </w:r>
      <w:r w:rsidR="0037361A">
        <w:rPr>
          <w:rFonts w:ascii="Times New Roman" w:hAnsi="Times New Roman" w:cs="Times New Roman"/>
          <w:sz w:val="24"/>
          <w:szCs w:val="24"/>
        </w:rPr>
        <w:t xml:space="preserve">will be </w:t>
      </w:r>
      <w:r w:rsidR="008E29FD">
        <w:rPr>
          <w:rFonts w:ascii="Times New Roman" w:hAnsi="Times New Roman" w:cs="Times New Roman"/>
          <w:sz w:val="24"/>
          <w:szCs w:val="24"/>
        </w:rPr>
        <w:t>open for discussion.</w:t>
      </w:r>
      <w:r w:rsidR="008E1BD3">
        <w:rPr>
          <w:rFonts w:ascii="Times New Roman" w:hAnsi="Times New Roman" w:cs="Times New Roman"/>
          <w:sz w:val="24"/>
          <w:szCs w:val="24"/>
        </w:rPr>
        <w:t xml:space="preserve"> He </w:t>
      </w:r>
      <w:r w:rsidR="008801A3">
        <w:rPr>
          <w:rFonts w:ascii="Times New Roman" w:hAnsi="Times New Roman" w:cs="Times New Roman"/>
          <w:sz w:val="24"/>
          <w:szCs w:val="24"/>
        </w:rPr>
        <w:t xml:space="preserve">also </w:t>
      </w:r>
      <w:r w:rsidR="008E1BD3">
        <w:rPr>
          <w:rFonts w:ascii="Times New Roman" w:hAnsi="Times New Roman" w:cs="Times New Roman"/>
          <w:sz w:val="24"/>
          <w:szCs w:val="24"/>
        </w:rPr>
        <w:t>asked everyone to ple</w:t>
      </w:r>
      <w:r w:rsidR="00A235F8">
        <w:rPr>
          <w:rFonts w:ascii="Times New Roman" w:hAnsi="Times New Roman" w:cs="Times New Roman"/>
          <w:sz w:val="24"/>
          <w:szCs w:val="24"/>
        </w:rPr>
        <w:t xml:space="preserve">ase contribute. </w:t>
      </w:r>
      <w:proofErr w:type="spellStart"/>
      <w:r w:rsidR="008E1BD3" w:rsidRPr="008E1BD3">
        <w:rPr>
          <w:rFonts w:ascii="Times New Roman" w:hAnsi="Times New Roman" w:cs="Times New Roman"/>
          <w:b/>
          <w:sz w:val="24"/>
          <w:szCs w:val="24"/>
        </w:rPr>
        <w:t>Attig</w:t>
      </w:r>
      <w:proofErr w:type="spellEnd"/>
      <w:r w:rsidR="008E1BD3">
        <w:rPr>
          <w:rFonts w:ascii="Times New Roman" w:hAnsi="Times New Roman" w:cs="Times New Roman"/>
          <w:sz w:val="24"/>
          <w:szCs w:val="24"/>
        </w:rPr>
        <w:t xml:space="preserve"> asked if there were any questions or anything he needed to clarify.</w:t>
      </w:r>
    </w:p>
    <w:p w14:paraId="4194AF51" w14:textId="23DCF94F" w:rsidR="0037361A" w:rsidRDefault="008E1BD3"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235F8" w:rsidRPr="0024553B">
        <w:rPr>
          <w:rFonts w:ascii="Times New Roman" w:hAnsi="Times New Roman" w:cs="Times New Roman"/>
          <w:b/>
          <w:sz w:val="24"/>
          <w:szCs w:val="24"/>
        </w:rPr>
        <w:t>Chair</w:t>
      </w:r>
      <w:r>
        <w:rPr>
          <w:rFonts w:ascii="Times New Roman" w:hAnsi="Times New Roman" w:cs="Times New Roman"/>
          <w:b/>
          <w:sz w:val="24"/>
          <w:szCs w:val="24"/>
        </w:rPr>
        <w:t xml:space="preserve"> </w:t>
      </w:r>
      <w:r>
        <w:rPr>
          <w:rFonts w:ascii="Times New Roman" w:hAnsi="Times New Roman" w:cs="Times New Roman"/>
          <w:sz w:val="24"/>
          <w:szCs w:val="24"/>
        </w:rPr>
        <w:t xml:space="preserve">asked about </w:t>
      </w:r>
      <w:r w:rsidR="00A235F8">
        <w:rPr>
          <w:rFonts w:ascii="Times New Roman" w:hAnsi="Times New Roman" w:cs="Times New Roman"/>
          <w:sz w:val="24"/>
          <w:szCs w:val="24"/>
        </w:rPr>
        <w:t>relation</w:t>
      </w:r>
      <w:r w:rsidR="008E29FD">
        <w:rPr>
          <w:rFonts w:ascii="Times New Roman" w:hAnsi="Times New Roman" w:cs="Times New Roman"/>
          <w:sz w:val="24"/>
          <w:szCs w:val="24"/>
        </w:rPr>
        <w:t>ship</w:t>
      </w:r>
      <w:r w:rsidR="00A235F8">
        <w:rPr>
          <w:rFonts w:ascii="Times New Roman" w:hAnsi="Times New Roman" w:cs="Times New Roman"/>
          <w:sz w:val="24"/>
          <w:szCs w:val="24"/>
        </w:rPr>
        <w:t xml:space="preserve"> des</w:t>
      </w:r>
      <w:r w:rsidR="008E29FD">
        <w:rPr>
          <w:rFonts w:ascii="Times New Roman" w:hAnsi="Times New Roman" w:cs="Times New Roman"/>
          <w:sz w:val="24"/>
          <w:szCs w:val="24"/>
        </w:rPr>
        <w:t>ignators b</w:t>
      </w:r>
      <w:r w:rsidR="00A235F8">
        <w:rPr>
          <w:rFonts w:ascii="Times New Roman" w:hAnsi="Times New Roman" w:cs="Times New Roman"/>
          <w:sz w:val="24"/>
          <w:szCs w:val="24"/>
        </w:rPr>
        <w:t xml:space="preserve">eing added to </w:t>
      </w:r>
      <w:r>
        <w:rPr>
          <w:rFonts w:ascii="Times New Roman" w:hAnsi="Times New Roman" w:cs="Times New Roman"/>
          <w:sz w:val="24"/>
          <w:szCs w:val="24"/>
        </w:rPr>
        <w:t xml:space="preserve">RDA. While he knows they are being done as fast track proposals, </w:t>
      </w:r>
      <w:r w:rsidR="006B7E3C">
        <w:rPr>
          <w:rFonts w:ascii="Times New Roman" w:hAnsi="Times New Roman" w:cs="Times New Roman"/>
          <w:sz w:val="24"/>
          <w:szCs w:val="24"/>
        </w:rPr>
        <w:t xml:space="preserve">do they </w:t>
      </w:r>
      <w:r>
        <w:rPr>
          <w:rFonts w:ascii="Times New Roman" w:hAnsi="Times New Roman" w:cs="Times New Roman"/>
          <w:sz w:val="24"/>
          <w:szCs w:val="24"/>
        </w:rPr>
        <w:t xml:space="preserve">need to come through </w:t>
      </w:r>
      <w:r w:rsidR="0024553B">
        <w:rPr>
          <w:rFonts w:ascii="Times New Roman" w:hAnsi="Times New Roman" w:cs="Times New Roman"/>
          <w:sz w:val="24"/>
          <w:szCs w:val="24"/>
        </w:rPr>
        <w:t>CC</w:t>
      </w:r>
      <w:proofErr w:type="gramStart"/>
      <w:r>
        <w:rPr>
          <w:rFonts w:ascii="Times New Roman" w:hAnsi="Times New Roman" w:cs="Times New Roman"/>
          <w:sz w:val="24"/>
          <w:szCs w:val="24"/>
        </w:rPr>
        <w:t>:</w:t>
      </w:r>
      <w:r w:rsidR="0024553B">
        <w:rPr>
          <w:rFonts w:ascii="Times New Roman" w:hAnsi="Times New Roman" w:cs="Times New Roman"/>
          <w:sz w:val="24"/>
          <w:szCs w:val="24"/>
        </w:rPr>
        <w:t>DA</w:t>
      </w:r>
      <w:proofErr w:type="gramEnd"/>
      <w:r w:rsidR="006B7E3C">
        <w:rPr>
          <w:rFonts w:ascii="Times New Roman" w:hAnsi="Times New Roman" w:cs="Times New Roman"/>
          <w:sz w:val="24"/>
          <w:szCs w:val="24"/>
        </w:rPr>
        <w:t xml:space="preserve"> or are </w:t>
      </w:r>
      <w:r>
        <w:rPr>
          <w:rFonts w:ascii="Times New Roman" w:hAnsi="Times New Roman" w:cs="Times New Roman"/>
          <w:sz w:val="24"/>
          <w:szCs w:val="24"/>
        </w:rPr>
        <w:t xml:space="preserve">there other </w:t>
      </w:r>
      <w:r w:rsidR="00C07D29">
        <w:rPr>
          <w:rFonts w:ascii="Times New Roman" w:hAnsi="Times New Roman" w:cs="Times New Roman"/>
          <w:sz w:val="24"/>
          <w:szCs w:val="24"/>
        </w:rPr>
        <w:t>mechanism</w:t>
      </w:r>
      <w:r>
        <w:rPr>
          <w:rFonts w:ascii="Times New Roman" w:hAnsi="Times New Roman" w:cs="Times New Roman"/>
          <w:sz w:val="24"/>
          <w:szCs w:val="24"/>
        </w:rPr>
        <w:t>s</w:t>
      </w:r>
      <w:r w:rsidR="00C07D29">
        <w:rPr>
          <w:rFonts w:ascii="Times New Roman" w:hAnsi="Times New Roman" w:cs="Times New Roman"/>
          <w:sz w:val="24"/>
          <w:szCs w:val="24"/>
        </w:rPr>
        <w:t xml:space="preserve"> for those to be suggested to </w:t>
      </w:r>
      <w:r w:rsidR="00561725">
        <w:rPr>
          <w:rFonts w:ascii="Times New Roman" w:hAnsi="Times New Roman" w:cs="Times New Roman"/>
          <w:sz w:val="24"/>
          <w:szCs w:val="24"/>
        </w:rPr>
        <w:t xml:space="preserve">the </w:t>
      </w:r>
      <w:r w:rsidR="00AC4697">
        <w:rPr>
          <w:rFonts w:ascii="Times New Roman" w:hAnsi="Times New Roman" w:cs="Times New Roman"/>
          <w:sz w:val="24"/>
          <w:szCs w:val="24"/>
        </w:rPr>
        <w:t>JSC</w:t>
      </w:r>
      <w:r>
        <w:rPr>
          <w:rFonts w:ascii="Times New Roman" w:hAnsi="Times New Roman" w:cs="Times New Roman"/>
          <w:sz w:val="24"/>
          <w:szCs w:val="24"/>
        </w:rPr>
        <w:t>?</w:t>
      </w:r>
      <w:r w:rsidR="00C07D29">
        <w:rPr>
          <w:rFonts w:ascii="Times New Roman" w:hAnsi="Times New Roman" w:cs="Times New Roman"/>
          <w:sz w:val="24"/>
          <w:szCs w:val="24"/>
        </w:rPr>
        <w:t xml:space="preserve"> </w:t>
      </w:r>
      <w:proofErr w:type="spellStart"/>
      <w:r w:rsidR="00AC4697" w:rsidRPr="00AC4697">
        <w:rPr>
          <w:rFonts w:ascii="Times New Roman" w:hAnsi="Times New Roman" w:cs="Times New Roman"/>
          <w:b/>
          <w:sz w:val="24"/>
          <w:szCs w:val="24"/>
        </w:rPr>
        <w:t>Attig</w:t>
      </w:r>
      <w:proofErr w:type="spellEnd"/>
      <w:r w:rsidR="00AC4697">
        <w:rPr>
          <w:rFonts w:ascii="Times New Roman" w:hAnsi="Times New Roman" w:cs="Times New Roman"/>
          <w:sz w:val="24"/>
          <w:szCs w:val="24"/>
        </w:rPr>
        <w:t xml:space="preserve"> </w:t>
      </w:r>
      <w:r w:rsidR="0037361A">
        <w:rPr>
          <w:rFonts w:ascii="Times New Roman" w:hAnsi="Times New Roman" w:cs="Times New Roman"/>
          <w:sz w:val="24"/>
          <w:szCs w:val="24"/>
        </w:rPr>
        <w:t>replied n</w:t>
      </w:r>
      <w:r w:rsidR="008E29FD">
        <w:rPr>
          <w:rFonts w:ascii="Times New Roman" w:hAnsi="Times New Roman" w:cs="Times New Roman"/>
          <w:sz w:val="24"/>
          <w:szCs w:val="24"/>
        </w:rPr>
        <w:t>ot as a group. W</w:t>
      </w:r>
      <w:r w:rsidR="00C07D29">
        <w:rPr>
          <w:rFonts w:ascii="Times New Roman" w:hAnsi="Times New Roman" w:cs="Times New Roman"/>
          <w:sz w:val="24"/>
          <w:szCs w:val="24"/>
        </w:rPr>
        <w:t xml:space="preserve">e </w:t>
      </w:r>
      <w:r w:rsidR="008E29FD">
        <w:rPr>
          <w:rFonts w:ascii="Times New Roman" w:hAnsi="Times New Roman" w:cs="Times New Roman"/>
          <w:sz w:val="24"/>
          <w:szCs w:val="24"/>
        </w:rPr>
        <w:t xml:space="preserve">had </w:t>
      </w:r>
      <w:r w:rsidR="00C07D29">
        <w:rPr>
          <w:rFonts w:ascii="Times New Roman" w:hAnsi="Times New Roman" w:cs="Times New Roman"/>
          <w:sz w:val="24"/>
          <w:szCs w:val="24"/>
        </w:rPr>
        <w:t>agreed</w:t>
      </w:r>
      <w:r w:rsidR="008E29F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E29FD">
        <w:rPr>
          <w:rFonts w:ascii="Times New Roman" w:hAnsi="Times New Roman" w:cs="Times New Roman"/>
          <w:sz w:val="24"/>
          <w:szCs w:val="24"/>
        </w:rPr>
        <w:t xml:space="preserve">proposals from </w:t>
      </w:r>
      <w:r>
        <w:rPr>
          <w:rFonts w:ascii="Times New Roman" w:hAnsi="Times New Roman" w:cs="Times New Roman"/>
          <w:sz w:val="24"/>
          <w:szCs w:val="24"/>
        </w:rPr>
        <w:t xml:space="preserve">the ALA constituency in general would go directly to him and he would contribute them to the fast track process. Commenting on proposals from other groups, he will consult as needed. Typically the issues are not that difficult. Glennan </w:t>
      </w:r>
      <w:r w:rsidR="00A235F8">
        <w:rPr>
          <w:rFonts w:ascii="Times New Roman" w:hAnsi="Times New Roman" w:cs="Times New Roman"/>
          <w:sz w:val="24"/>
          <w:szCs w:val="24"/>
        </w:rPr>
        <w:t xml:space="preserve">will have to work out her pattern of </w:t>
      </w:r>
      <w:r w:rsidR="00543A19">
        <w:rPr>
          <w:rFonts w:ascii="Times New Roman" w:hAnsi="Times New Roman" w:cs="Times New Roman"/>
          <w:sz w:val="24"/>
          <w:szCs w:val="24"/>
        </w:rPr>
        <w:t>consultation of issues</w:t>
      </w:r>
      <w:r w:rsidR="00466E34">
        <w:rPr>
          <w:rFonts w:ascii="Times New Roman" w:hAnsi="Times New Roman" w:cs="Times New Roman"/>
          <w:sz w:val="24"/>
          <w:szCs w:val="24"/>
        </w:rPr>
        <w:t>,</w:t>
      </w:r>
      <w:r w:rsidR="0037361A">
        <w:rPr>
          <w:rFonts w:ascii="Times New Roman" w:hAnsi="Times New Roman" w:cs="Times New Roman"/>
          <w:sz w:val="24"/>
          <w:szCs w:val="24"/>
        </w:rPr>
        <w:t xml:space="preserve"> </w:t>
      </w:r>
      <w:r w:rsidR="00466E34">
        <w:rPr>
          <w:rFonts w:ascii="Times New Roman" w:hAnsi="Times New Roman" w:cs="Times New Roman"/>
          <w:sz w:val="24"/>
          <w:szCs w:val="24"/>
        </w:rPr>
        <w:t>b</w:t>
      </w:r>
      <w:r w:rsidR="0037361A">
        <w:rPr>
          <w:rFonts w:ascii="Times New Roman" w:hAnsi="Times New Roman" w:cs="Times New Roman"/>
          <w:sz w:val="24"/>
          <w:szCs w:val="24"/>
        </w:rPr>
        <w:t xml:space="preserve">ut </w:t>
      </w:r>
      <w:r w:rsidR="00543A19">
        <w:rPr>
          <w:rFonts w:ascii="Times New Roman" w:hAnsi="Times New Roman" w:cs="Times New Roman"/>
          <w:sz w:val="24"/>
          <w:szCs w:val="24"/>
        </w:rPr>
        <w:t>no formal</w:t>
      </w:r>
      <w:r w:rsidR="00A235F8">
        <w:rPr>
          <w:rFonts w:ascii="Times New Roman" w:hAnsi="Times New Roman" w:cs="Times New Roman"/>
          <w:sz w:val="24"/>
          <w:szCs w:val="24"/>
        </w:rPr>
        <w:t xml:space="preserve"> action</w:t>
      </w:r>
      <w:r w:rsidR="0037361A">
        <w:rPr>
          <w:rFonts w:ascii="Times New Roman" w:hAnsi="Times New Roman" w:cs="Times New Roman"/>
          <w:sz w:val="24"/>
          <w:szCs w:val="24"/>
        </w:rPr>
        <w:t xml:space="preserve"> is</w:t>
      </w:r>
      <w:r w:rsidR="00A235F8">
        <w:rPr>
          <w:rFonts w:ascii="Times New Roman" w:hAnsi="Times New Roman" w:cs="Times New Roman"/>
          <w:sz w:val="24"/>
          <w:szCs w:val="24"/>
        </w:rPr>
        <w:t xml:space="preserve"> required by </w:t>
      </w:r>
      <w:r w:rsidR="008E29FD">
        <w:rPr>
          <w:rFonts w:ascii="Times New Roman" w:hAnsi="Times New Roman" w:cs="Times New Roman"/>
          <w:sz w:val="24"/>
          <w:szCs w:val="24"/>
        </w:rPr>
        <w:t xml:space="preserve">the </w:t>
      </w:r>
      <w:r w:rsidR="00A235F8">
        <w:rPr>
          <w:rFonts w:ascii="Times New Roman" w:hAnsi="Times New Roman" w:cs="Times New Roman"/>
          <w:sz w:val="24"/>
          <w:szCs w:val="24"/>
        </w:rPr>
        <w:t xml:space="preserve">committee </w:t>
      </w:r>
      <w:r>
        <w:rPr>
          <w:rFonts w:ascii="Times New Roman" w:hAnsi="Times New Roman" w:cs="Times New Roman"/>
          <w:sz w:val="24"/>
          <w:szCs w:val="24"/>
        </w:rPr>
        <w:t xml:space="preserve">to put forward a </w:t>
      </w:r>
      <w:r w:rsidR="008E29FD">
        <w:rPr>
          <w:rFonts w:ascii="Times New Roman" w:hAnsi="Times New Roman" w:cs="Times New Roman"/>
          <w:sz w:val="24"/>
          <w:szCs w:val="24"/>
        </w:rPr>
        <w:t>fast track proposal or to respond to one</w:t>
      </w:r>
      <w:r w:rsidR="0037361A">
        <w:rPr>
          <w:rFonts w:ascii="Times New Roman" w:hAnsi="Times New Roman" w:cs="Times New Roman"/>
          <w:sz w:val="24"/>
          <w:szCs w:val="24"/>
        </w:rPr>
        <w:t>.</w:t>
      </w:r>
    </w:p>
    <w:p w14:paraId="23495FCD" w14:textId="4C44D7DF" w:rsidR="00A235F8" w:rsidRDefault="00AC4697" w:rsidP="00616F8A">
      <w:pPr>
        <w:spacing w:line="240" w:lineRule="auto"/>
        <w:rPr>
          <w:rFonts w:ascii="Times New Roman" w:hAnsi="Times New Roman" w:cs="Times New Roman"/>
          <w:sz w:val="24"/>
          <w:szCs w:val="24"/>
        </w:rPr>
      </w:pPr>
      <w:r w:rsidRPr="00AC4697">
        <w:rPr>
          <w:rFonts w:ascii="Times New Roman" w:hAnsi="Times New Roman" w:cs="Times New Roman"/>
          <w:b/>
          <w:sz w:val="24"/>
          <w:szCs w:val="24"/>
        </w:rPr>
        <w:t xml:space="preserve">Glennan </w:t>
      </w:r>
      <w:r w:rsidR="00CA1A22">
        <w:rPr>
          <w:rFonts w:ascii="Times New Roman" w:hAnsi="Times New Roman" w:cs="Times New Roman"/>
          <w:sz w:val="24"/>
          <w:szCs w:val="24"/>
        </w:rPr>
        <w:t xml:space="preserve">said </w:t>
      </w:r>
      <w:r w:rsidR="008E29FD">
        <w:rPr>
          <w:rFonts w:ascii="Times New Roman" w:hAnsi="Times New Roman" w:cs="Times New Roman"/>
          <w:sz w:val="24"/>
          <w:szCs w:val="24"/>
        </w:rPr>
        <w:t xml:space="preserve">that it was </w:t>
      </w:r>
      <w:r w:rsidR="00A235F8">
        <w:rPr>
          <w:rFonts w:ascii="Times New Roman" w:hAnsi="Times New Roman" w:cs="Times New Roman"/>
          <w:sz w:val="24"/>
          <w:szCs w:val="24"/>
        </w:rPr>
        <w:t>true for all fast track proposals</w:t>
      </w:r>
      <w:r w:rsidR="00543A19">
        <w:rPr>
          <w:rFonts w:ascii="Times New Roman" w:hAnsi="Times New Roman" w:cs="Times New Roman"/>
          <w:sz w:val="24"/>
          <w:szCs w:val="24"/>
        </w:rPr>
        <w:t xml:space="preserve"> </w:t>
      </w:r>
      <w:r w:rsidR="00016159">
        <w:rPr>
          <w:rFonts w:ascii="Times New Roman" w:hAnsi="Times New Roman" w:cs="Times New Roman"/>
          <w:sz w:val="24"/>
          <w:szCs w:val="24"/>
        </w:rPr>
        <w:t xml:space="preserve">and </w:t>
      </w:r>
      <w:r w:rsidR="00543A19">
        <w:rPr>
          <w:rFonts w:ascii="Times New Roman" w:hAnsi="Times New Roman" w:cs="Times New Roman"/>
          <w:sz w:val="24"/>
          <w:szCs w:val="24"/>
        </w:rPr>
        <w:t>not just relationship designators</w:t>
      </w:r>
      <w:r w:rsidR="00A235F8">
        <w:rPr>
          <w:rFonts w:ascii="Times New Roman" w:hAnsi="Times New Roman" w:cs="Times New Roman"/>
          <w:sz w:val="24"/>
          <w:szCs w:val="24"/>
        </w:rPr>
        <w:t>.</w:t>
      </w:r>
      <w:r w:rsidR="00016159">
        <w:rPr>
          <w:rFonts w:ascii="Times New Roman" w:hAnsi="Times New Roman" w:cs="Times New Roman"/>
          <w:sz w:val="24"/>
          <w:szCs w:val="24"/>
        </w:rPr>
        <w:t xml:space="preserve"> She asked the committee to </w:t>
      </w:r>
      <w:r w:rsidR="00A235F8">
        <w:rPr>
          <w:rFonts w:ascii="Times New Roman" w:hAnsi="Times New Roman" w:cs="Times New Roman"/>
          <w:sz w:val="24"/>
          <w:szCs w:val="24"/>
        </w:rPr>
        <w:t>please let her know</w:t>
      </w:r>
      <w:r w:rsidR="004E09CC">
        <w:rPr>
          <w:rFonts w:ascii="Times New Roman" w:hAnsi="Times New Roman" w:cs="Times New Roman"/>
          <w:sz w:val="24"/>
          <w:szCs w:val="24"/>
        </w:rPr>
        <w:t xml:space="preserve"> if they have something that might be good as a fast track proposal, noting that </w:t>
      </w:r>
      <w:r w:rsidR="008801A3">
        <w:rPr>
          <w:rFonts w:ascii="Times New Roman" w:hAnsi="Times New Roman" w:cs="Times New Roman"/>
          <w:sz w:val="24"/>
          <w:szCs w:val="24"/>
        </w:rPr>
        <w:t xml:space="preserve">fast track </w:t>
      </w:r>
      <w:r w:rsidR="009A6685">
        <w:rPr>
          <w:rFonts w:ascii="Times New Roman" w:hAnsi="Times New Roman" w:cs="Times New Roman"/>
          <w:sz w:val="24"/>
          <w:szCs w:val="24"/>
        </w:rPr>
        <w:t xml:space="preserve">proposals </w:t>
      </w:r>
      <w:r w:rsidR="00A235F8">
        <w:rPr>
          <w:rFonts w:ascii="Times New Roman" w:hAnsi="Times New Roman" w:cs="Times New Roman"/>
          <w:sz w:val="24"/>
          <w:szCs w:val="24"/>
        </w:rPr>
        <w:t xml:space="preserve">can be submitted </w:t>
      </w:r>
      <w:r w:rsidR="004E09CC">
        <w:rPr>
          <w:rFonts w:ascii="Times New Roman" w:hAnsi="Times New Roman" w:cs="Times New Roman"/>
          <w:sz w:val="24"/>
          <w:szCs w:val="24"/>
        </w:rPr>
        <w:t xml:space="preserve">to the JSC </w:t>
      </w:r>
      <w:r w:rsidR="006B7E3C">
        <w:rPr>
          <w:rFonts w:ascii="Times New Roman" w:hAnsi="Times New Roman" w:cs="Times New Roman"/>
          <w:sz w:val="24"/>
          <w:szCs w:val="24"/>
        </w:rPr>
        <w:t xml:space="preserve">at </w:t>
      </w:r>
      <w:r w:rsidR="008E1BD3">
        <w:rPr>
          <w:rFonts w:ascii="Times New Roman" w:hAnsi="Times New Roman" w:cs="Times New Roman"/>
          <w:sz w:val="24"/>
          <w:szCs w:val="24"/>
        </w:rPr>
        <w:t xml:space="preserve">almost </w:t>
      </w:r>
      <w:r w:rsidR="00A235F8">
        <w:rPr>
          <w:rFonts w:ascii="Times New Roman" w:hAnsi="Times New Roman" w:cs="Times New Roman"/>
          <w:sz w:val="24"/>
          <w:szCs w:val="24"/>
        </w:rPr>
        <w:t>any time</w:t>
      </w:r>
      <w:r w:rsidR="00016159">
        <w:rPr>
          <w:rFonts w:ascii="Times New Roman" w:hAnsi="Times New Roman" w:cs="Times New Roman"/>
          <w:sz w:val="24"/>
          <w:szCs w:val="24"/>
        </w:rPr>
        <w:t xml:space="preserve">. </w:t>
      </w:r>
      <w:r w:rsidR="008E1BD3">
        <w:rPr>
          <w:rFonts w:ascii="Times New Roman" w:hAnsi="Times New Roman" w:cs="Times New Roman"/>
          <w:sz w:val="24"/>
          <w:szCs w:val="24"/>
        </w:rPr>
        <w:t>She h</w:t>
      </w:r>
      <w:r w:rsidR="00016159">
        <w:rPr>
          <w:rFonts w:ascii="Times New Roman" w:hAnsi="Times New Roman" w:cs="Times New Roman"/>
          <w:sz w:val="24"/>
          <w:szCs w:val="24"/>
        </w:rPr>
        <w:t xml:space="preserve">as had discussion with </w:t>
      </w:r>
      <w:r w:rsidR="006B7E3C">
        <w:rPr>
          <w:rFonts w:ascii="Times New Roman" w:hAnsi="Times New Roman" w:cs="Times New Roman"/>
          <w:sz w:val="24"/>
          <w:szCs w:val="24"/>
        </w:rPr>
        <w:t xml:space="preserve">the </w:t>
      </w:r>
      <w:r w:rsidR="00016159">
        <w:rPr>
          <w:rFonts w:ascii="Times New Roman" w:hAnsi="Times New Roman" w:cs="Times New Roman"/>
          <w:sz w:val="24"/>
          <w:szCs w:val="24"/>
        </w:rPr>
        <w:t xml:space="preserve">PCC, encouraging them not to </w:t>
      </w:r>
      <w:r w:rsidR="00543A19">
        <w:rPr>
          <w:rFonts w:ascii="Times New Roman" w:hAnsi="Times New Roman" w:cs="Times New Roman"/>
          <w:sz w:val="24"/>
          <w:szCs w:val="24"/>
        </w:rPr>
        <w:t>sit on</w:t>
      </w:r>
      <w:r w:rsidR="008E1BD3">
        <w:rPr>
          <w:rFonts w:ascii="Times New Roman" w:hAnsi="Times New Roman" w:cs="Times New Roman"/>
          <w:sz w:val="24"/>
          <w:szCs w:val="24"/>
        </w:rPr>
        <w:t xml:space="preserve"> proposals</w:t>
      </w:r>
      <w:r w:rsidR="00543A19">
        <w:rPr>
          <w:rFonts w:ascii="Times New Roman" w:hAnsi="Times New Roman" w:cs="Times New Roman"/>
          <w:sz w:val="24"/>
          <w:szCs w:val="24"/>
        </w:rPr>
        <w:t xml:space="preserve"> until </w:t>
      </w:r>
      <w:r w:rsidR="00CA1A22">
        <w:rPr>
          <w:rFonts w:ascii="Times New Roman" w:hAnsi="Times New Roman" w:cs="Times New Roman"/>
          <w:sz w:val="24"/>
          <w:szCs w:val="24"/>
        </w:rPr>
        <w:t xml:space="preserve">the </w:t>
      </w:r>
      <w:r w:rsidR="00543A19">
        <w:rPr>
          <w:rFonts w:ascii="Times New Roman" w:hAnsi="Times New Roman" w:cs="Times New Roman"/>
          <w:sz w:val="24"/>
          <w:szCs w:val="24"/>
        </w:rPr>
        <w:t>dead</w:t>
      </w:r>
      <w:r w:rsidR="00A235F8">
        <w:rPr>
          <w:rFonts w:ascii="Times New Roman" w:hAnsi="Times New Roman" w:cs="Times New Roman"/>
          <w:sz w:val="24"/>
          <w:szCs w:val="24"/>
        </w:rPr>
        <w:t xml:space="preserve">line or </w:t>
      </w:r>
      <w:r w:rsidR="006B7E3C">
        <w:rPr>
          <w:rFonts w:ascii="Times New Roman" w:hAnsi="Times New Roman" w:cs="Times New Roman"/>
          <w:sz w:val="24"/>
          <w:szCs w:val="24"/>
        </w:rPr>
        <w:t xml:space="preserve">until </w:t>
      </w:r>
      <w:r w:rsidR="008E1BD3">
        <w:rPr>
          <w:rFonts w:ascii="Times New Roman" w:hAnsi="Times New Roman" w:cs="Times New Roman"/>
          <w:sz w:val="24"/>
          <w:szCs w:val="24"/>
        </w:rPr>
        <w:t xml:space="preserve">they have the </w:t>
      </w:r>
      <w:r w:rsidR="00A235F8">
        <w:rPr>
          <w:rFonts w:ascii="Times New Roman" w:hAnsi="Times New Roman" w:cs="Times New Roman"/>
          <w:sz w:val="24"/>
          <w:szCs w:val="24"/>
        </w:rPr>
        <w:t>perfect list.</w:t>
      </w:r>
      <w:r w:rsidR="008E1BD3">
        <w:rPr>
          <w:rFonts w:ascii="Times New Roman" w:hAnsi="Times New Roman" w:cs="Times New Roman"/>
          <w:sz w:val="24"/>
          <w:szCs w:val="24"/>
        </w:rPr>
        <w:t xml:space="preserve"> </w:t>
      </w:r>
      <w:r w:rsidR="008E1BD3" w:rsidRPr="00CA1A22">
        <w:rPr>
          <w:rFonts w:ascii="Times New Roman" w:hAnsi="Times New Roman" w:cs="Times New Roman"/>
          <w:b/>
          <w:sz w:val="24"/>
          <w:szCs w:val="24"/>
        </w:rPr>
        <w:t>Glennan</w:t>
      </w:r>
      <w:r w:rsidR="008E1BD3">
        <w:rPr>
          <w:rFonts w:ascii="Times New Roman" w:hAnsi="Times New Roman" w:cs="Times New Roman"/>
          <w:sz w:val="24"/>
          <w:szCs w:val="24"/>
        </w:rPr>
        <w:t xml:space="preserve"> </w:t>
      </w:r>
      <w:r w:rsidR="00A479FC">
        <w:rPr>
          <w:rFonts w:ascii="Times New Roman" w:hAnsi="Times New Roman" w:cs="Times New Roman"/>
          <w:sz w:val="24"/>
          <w:szCs w:val="24"/>
        </w:rPr>
        <w:t xml:space="preserve">said </w:t>
      </w:r>
      <w:r w:rsidR="008E1BD3">
        <w:rPr>
          <w:rFonts w:ascii="Times New Roman" w:hAnsi="Times New Roman" w:cs="Times New Roman"/>
          <w:sz w:val="24"/>
          <w:szCs w:val="24"/>
        </w:rPr>
        <w:t>that o</w:t>
      </w:r>
      <w:r w:rsidR="00A235F8">
        <w:rPr>
          <w:rFonts w:ascii="Times New Roman" w:hAnsi="Times New Roman" w:cs="Times New Roman"/>
          <w:sz w:val="24"/>
          <w:szCs w:val="24"/>
        </w:rPr>
        <w:t>thers</w:t>
      </w:r>
      <w:r w:rsidR="004E09CC">
        <w:rPr>
          <w:rFonts w:ascii="Times New Roman" w:hAnsi="Times New Roman" w:cs="Times New Roman"/>
          <w:sz w:val="24"/>
          <w:szCs w:val="24"/>
        </w:rPr>
        <w:t xml:space="preserve"> may see </w:t>
      </w:r>
      <w:r w:rsidR="006B7E3C">
        <w:rPr>
          <w:rFonts w:ascii="Times New Roman" w:hAnsi="Times New Roman" w:cs="Times New Roman"/>
          <w:sz w:val="24"/>
          <w:szCs w:val="24"/>
        </w:rPr>
        <w:t xml:space="preserve">the </w:t>
      </w:r>
      <w:r w:rsidR="004E09CC">
        <w:rPr>
          <w:rFonts w:ascii="Times New Roman" w:hAnsi="Times New Roman" w:cs="Times New Roman"/>
          <w:sz w:val="24"/>
          <w:szCs w:val="24"/>
        </w:rPr>
        <w:t>same problems and may get in line before you</w:t>
      </w:r>
      <w:r w:rsidR="006B7E3C">
        <w:rPr>
          <w:rFonts w:ascii="Times New Roman" w:hAnsi="Times New Roman" w:cs="Times New Roman"/>
          <w:sz w:val="24"/>
          <w:szCs w:val="24"/>
        </w:rPr>
        <w:t xml:space="preserve"> but</w:t>
      </w:r>
      <w:r w:rsidR="004E09CC">
        <w:rPr>
          <w:rFonts w:ascii="Times New Roman" w:hAnsi="Times New Roman" w:cs="Times New Roman"/>
          <w:sz w:val="24"/>
          <w:szCs w:val="24"/>
        </w:rPr>
        <w:t xml:space="preserve"> with a different solution. </w:t>
      </w:r>
      <w:r w:rsidR="008E1BD3">
        <w:rPr>
          <w:rFonts w:ascii="Times New Roman" w:hAnsi="Times New Roman" w:cs="Times New Roman"/>
          <w:sz w:val="24"/>
          <w:szCs w:val="24"/>
        </w:rPr>
        <w:t>There is o</w:t>
      </w:r>
      <w:r w:rsidR="00543A19">
        <w:rPr>
          <w:rFonts w:ascii="Times New Roman" w:hAnsi="Times New Roman" w:cs="Times New Roman"/>
          <w:sz w:val="24"/>
          <w:szCs w:val="24"/>
        </w:rPr>
        <w:t>nly so</w:t>
      </w:r>
      <w:r w:rsidR="00A235F8">
        <w:rPr>
          <w:rFonts w:ascii="Times New Roman" w:hAnsi="Times New Roman" w:cs="Times New Roman"/>
          <w:sz w:val="24"/>
          <w:szCs w:val="24"/>
        </w:rPr>
        <w:t xml:space="preserve"> much energy </w:t>
      </w:r>
      <w:r w:rsidR="006B7E3C">
        <w:rPr>
          <w:rFonts w:ascii="Times New Roman" w:hAnsi="Times New Roman" w:cs="Times New Roman"/>
          <w:sz w:val="24"/>
          <w:szCs w:val="24"/>
        </w:rPr>
        <w:t xml:space="preserve">we </w:t>
      </w:r>
      <w:r w:rsidR="004E09CC">
        <w:rPr>
          <w:rFonts w:ascii="Times New Roman" w:hAnsi="Times New Roman" w:cs="Times New Roman"/>
          <w:sz w:val="24"/>
          <w:szCs w:val="24"/>
        </w:rPr>
        <w:t>can devote to this</w:t>
      </w:r>
      <w:r w:rsidR="008E1BD3">
        <w:rPr>
          <w:rFonts w:ascii="Times New Roman" w:hAnsi="Times New Roman" w:cs="Times New Roman"/>
          <w:sz w:val="24"/>
          <w:szCs w:val="24"/>
        </w:rPr>
        <w:t xml:space="preserve"> and it is </w:t>
      </w:r>
      <w:r w:rsidR="00A235F8">
        <w:rPr>
          <w:rFonts w:ascii="Times New Roman" w:hAnsi="Times New Roman" w:cs="Times New Roman"/>
          <w:sz w:val="24"/>
          <w:szCs w:val="24"/>
        </w:rPr>
        <w:t xml:space="preserve">better to let her know when </w:t>
      </w:r>
      <w:r w:rsidR="008E1BD3">
        <w:rPr>
          <w:rFonts w:ascii="Times New Roman" w:hAnsi="Times New Roman" w:cs="Times New Roman"/>
          <w:sz w:val="24"/>
          <w:szCs w:val="24"/>
        </w:rPr>
        <w:t xml:space="preserve">you </w:t>
      </w:r>
      <w:r w:rsidR="006B7E3C">
        <w:rPr>
          <w:rFonts w:ascii="Times New Roman" w:hAnsi="Times New Roman" w:cs="Times New Roman"/>
          <w:sz w:val="24"/>
          <w:szCs w:val="24"/>
        </w:rPr>
        <w:t>have something in mind</w:t>
      </w:r>
      <w:r w:rsidR="00467DAE">
        <w:rPr>
          <w:rFonts w:ascii="Times New Roman" w:hAnsi="Times New Roman" w:cs="Times New Roman"/>
          <w:sz w:val="24"/>
          <w:szCs w:val="24"/>
        </w:rPr>
        <w:t xml:space="preserve">, so we can cut down communication and duplication efforts and </w:t>
      </w:r>
      <w:r w:rsidR="009F67B8">
        <w:rPr>
          <w:rFonts w:ascii="Times New Roman" w:hAnsi="Times New Roman" w:cs="Times New Roman"/>
          <w:sz w:val="24"/>
          <w:szCs w:val="24"/>
        </w:rPr>
        <w:t>keep things moving</w:t>
      </w:r>
      <w:r w:rsidR="00467DAE">
        <w:rPr>
          <w:rFonts w:ascii="Times New Roman" w:hAnsi="Times New Roman" w:cs="Times New Roman"/>
          <w:sz w:val="24"/>
          <w:szCs w:val="24"/>
        </w:rPr>
        <w:t xml:space="preserve">. </w:t>
      </w:r>
    </w:p>
    <w:p w14:paraId="118F968F" w14:textId="477DE116" w:rsidR="00A235F8" w:rsidRPr="0037140B" w:rsidRDefault="004E09CC"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E09CC">
        <w:rPr>
          <w:rFonts w:ascii="Times New Roman" w:hAnsi="Times New Roman" w:cs="Times New Roman"/>
          <w:b/>
          <w:sz w:val="24"/>
          <w:szCs w:val="24"/>
        </w:rPr>
        <w:t>Chair</w:t>
      </w:r>
      <w:r>
        <w:rPr>
          <w:rFonts w:ascii="Times New Roman" w:hAnsi="Times New Roman" w:cs="Times New Roman"/>
          <w:sz w:val="24"/>
          <w:szCs w:val="24"/>
        </w:rPr>
        <w:t xml:space="preserve"> asked if there were any other questions. </w:t>
      </w:r>
      <w:r w:rsidR="00CA4D57" w:rsidRPr="005D1821">
        <w:rPr>
          <w:rFonts w:ascii="Times New Roman" w:hAnsi="Times New Roman" w:cs="Times New Roman"/>
          <w:sz w:val="24"/>
          <w:szCs w:val="24"/>
        </w:rPr>
        <w:t xml:space="preserve">Everett </w:t>
      </w:r>
      <w:proofErr w:type="spellStart"/>
      <w:r w:rsidR="00CA4D57" w:rsidRPr="005D1821">
        <w:rPr>
          <w:rFonts w:ascii="Times New Roman" w:hAnsi="Times New Roman" w:cs="Times New Roman"/>
          <w:b/>
          <w:sz w:val="24"/>
          <w:szCs w:val="24"/>
        </w:rPr>
        <w:t>Allgood</w:t>
      </w:r>
      <w:proofErr w:type="spellEnd"/>
      <w:r w:rsidRPr="005D1821">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from the audience asked </w:t>
      </w:r>
      <w:proofErr w:type="spellStart"/>
      <w:r>
        <w:rPr>
          <w:rFonts w:ascii="Times New Roman" w:hAnsi="Times New Roman" w:cs="Times New Roman"/>
          <w:color w:val="000000" w:themeColor="text1"/>
          <w:sz w:val="24"/>
          <w:szCs w:val="24"/>
        </w:rPr>
        <w:t>Attig</w:t>
      </w:r>
      <w:proofErr w:type="spell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if there was a </w:t>
      </w:r>
      <w:r w:rsidR="00A235F8">
        <w:rPr>
          <w:rFonts w:ascii="Times New Roman" w:hAnsi="Times New Roman" w:cs="Times New Roman"/>
          <w:sz w:val="24"/>
          <w:szCs w:val="24"/>
        </w:rPr>
        <w:t xml:space="preserve">place </w:t>
      </w:r>
      <w:r w:rsidR="001C7981">
        <w:rPr>
          <w:rFonts w:ascii="Times New Roman" w:hAnsi="Times New Roman" w:cs="Times New Roman"/>
          <w:sz w:val="24"/>
          <w:szCs w:val="24"/>
        </w:rPr>
        <w:t xml:space="preserve">to </w:t>
      </w:r>
      <w:r w:rsidR="00543A19">
        <w:rPr>
          <w:rFonts w:ascii="Times New Roman" w:hAnsi="Times New Roman" w:cs="Times New Roman"/>
          <w:sz w:val="24"/>
          <w:szCs w:val="24"/>
        </w:rPr>
        <w:t xml:space="preserve">go to see </w:t>
      </w:r>
      <w:r w:rsidR="00CA4D57">
        <w:rPr>
          <w:rFonts w:ascii="Times New Roman" w:hAnsi="Times New Roman" w:cs="Times New Roman"/>
          <w:sz w:val="24"/>
          <w:szCs w:val="24"/>
        </w:rPr>
        <w:t xml:space="preserve">relationship designators that might be </w:t>
      </w:r>
      <w:r w:rsidR="008E1BD3">
        <w:rPr>
          <w:rFonts w:ascii="Times New Roman" w:hAnsi="Times New Roman" w:cs="Times New Roman"/>
          <w:sz w:val="24"/>
          <w:szCs w:val="24"/>
        </w:rPr>
        <w:t>in the pipeline before replicating</w:t>
      </w:r>
      <w:r w:rsidR="00CA4D57">
        <w:rPr>
          <w:rFonts w:ascii="Times New Roman" w:hAnsi="Times New Roman" w:cs="Times New Roman"/>
          <w:sz w:val="24"/>
          <w:szCs w:val="24"/>
        </w:rPr>
        <w:t xml:space="preserve"> suggestions</w:t>
      </w:r>
      <w:r w:rsidR="00A235F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C4697" w:rsidRPr="00AC4697">
        <w:rPr>
          <w:rFonts w:ascii="Times New Roman" w:hAnsi="Times New Roman" w:cs="Times New Roman"/>
          <w:b/>
          <w:sz w:val="24"/>
          <w:szCs w:val="24"/>
        </w:rPr>
        <w:t>Attig</w:t>
      </w:r>
      <w:proofErr w:type="spellEnd"/>
      <w:r w:rsidR="00A235F8">
        <w:rPr>
          <w:rFonts w:ascii="Times New Roman" w:hAnsi="Times New Roman" w:cs="Times New Roman"/>
          <w:sz w:val="24"/>
          <w:szCs w:val="24"/>
        </w:rPr>
        <w:t xml:space="preserve"> </w:t>
      </w:r>
      <w:r>
        <w:rPr>
          <w:rFonts w:ascii="Times New Roman" w:hAnsi="Times New Roman" w:cs="Times New Roman"/>
          <w:sz w:val="24"/>
          <w:szCs w:val="24"/>
        </w:rPr>
        <w:t xml:space="preserve">replied no, but said there is a </w:t>
      </w:r>
      <w:r w:rsidR="00A235F8">
        <w:rPr>
          <w:rFonts w:ascii="Times New Roman" w:hAnsi="Times New Roman" w:cs="Times New Roman"/>
          <w:sz w:val="24"/>
          <w:szCs w:val="24"/>
        </w:rPr>
        <w:t xml:space="preserve">list </w:t>
      </w:r>
      <w:r>
        <w:rPr>
          <w:rFonts w:ascii="Times New Roman" w:hAnsi="Times New Roman" w:cs="Times New Roman"/>
          <w:sz w:val="24"/>
          <w:szCs w:val="24"/>
        </w:rPr>
        <w:t>Glennan h</w:t>
      </w:r>
      <w:r w:rsidR="00A235F8">
        <w:rPr>
          <w:rFonts w:ascii="Times New Roman" w:hAnsi="Times New Roman" w:cs="Times New Roman"/>
          <w:sz w:val="24"/>
          <w:szCs w:val="24"/>
        </w:rPr>
        <w:t xml:space="preserve">as access to and </w:t>
      </w:r>
      <w:r>
        <w:rPr>
          <w:rFonts w:ascii="Times New Roman" w:hAnsi="Times New Roman" w:cs="Times New Roman"/>
          <w:sz w:val="24"/>
          <w:szCs w:val="24"/>
        </w:rPr>
        <w:t xml:space="preserve">that </w:t>
      </w:r>
      <w:r w:rsidR="00A235F8">
        <w:rPr>
          <w:rFonts w:ascii="Times New Roman" w:hAnsi="Times New Roman" w:cs="Times New Roman"/>
          <w:sz w:val="24"/>
          <w:szCs w:val="24"/>
        </w:rPr>
        <w:t>she can check when info</w:t>
      </w:r>
      <w:r>
        <w:rPr>
          <w:rFonts w:ascii="Times New Roman" w:hAnsi="Times New Roman" w:cs="Times New Roman"/>
          <w:sz w:val="24"/>
          <w:szCs w:val="24"/>
        </w:rPr>
        <w:t>rmation</w:t>
      </w:r>
      <w:r w:rsidR="00A235F8">
        <w:rPr>
          <w:rFonts w:ascii="Times New Roman" w:hAnsi="Times New Roman" w:cs="Times New Roman"/>
          <w:sz w:val="24"/>
          <w:szCs w:val="24"/>
        </w:rPr>
        <w:t xml:space="preserve"> gets to her.</w:t>
      </w:r>
    </w:p>
    <w:p w14:paraId="1C32671B" w14:textId="77777777" w:rsidR="00096328" w:rsidRPr="0037140B" w:rsidRDefault="00096328" w:rsidP="00616F8A">
      <w:pPr>
        <w:spacing w:line="240" w:lineRule="auto"/>
        <w:rPr>
          <w:rFonts w:ascii="Times New Roman" w:hAnsi="Times New Roman" w:cs="Times New Roman"/>
          <w:b/>
          <w:sz w:val="24"/>
          <w:szCs w:val="24"/>
        </w:rPr>
      </w:pPr>
    </w:p>
    <w:p w14:paraId="399C6149" w14:textId="0911076B" w:rsidR="00643815" w:rsidRDefault="00643815" w:rsidP="00616F8A">
      <w:pPr>
        <w:spacing w:line="240" w:lineRule="auto"/>
        <w:rPr>
          <w:rFonts w:ascii="Times New Roman" w:hAnsi="Times New Roman" w:cs="Times New Roman"/>
          <w:sz w:val="24"/>
          <w:szCs w:val="24"/>
        </w:rPr>
      </w:pPr>
      <w:r>
        <w:rPr>
          <w:rFonts w:ascii="Times New Roman" w:hAnsi="Times New Roman" w:cs="Times New Roman"/>
          <w:b/>
          <w:sz w:val="24"/>
          <w:szCs w:val="24"/>
        </w:rPr>
        <w:t xml:space="preserve">1232. </w:t>
      </w:r>
      <w:r w:rsidR="00616F8A">
        <w:rPr>
          <w:rFonts w:ascii="Times New Roman" w:hAnsi="Times New Roman" w:cs="Times New Roman"/>
          <w:b/>
          <w:sz w:val="24"/>
          <w:szCs w:val="24"/>
        </w:rPr>
        <w:t xml:space="preserve">Proposal on variant title as access point (RDA 6:27.4.1): </w:t>
      </w:r>
      <w:proofErr w:type="spellStart"/>
      <w:r w:rsidR="00616F8A">
        <w:rPr>
          <w:rFonts w:ascii="Times New Roman" w:hAnsi="Times New Roman" w:cs="Times New Roman"/>
          <w:b/>
          <w:sz w:val="24"/>
          <w:szCs w:val="24"/>
        </w:rPr>
        <w:t>Attig</w:t>
      </w:r>
      <w:proofErr w:type="spellEnd"/>
      <w:r w:rsidR="00616F8A">
        <w:rPr>
          <w:rFonts w:ascii="Times New Roman" w:hAnsi="Times New Roman" w:cs="Times New Roman"/>
          <w:b/>
          <w:sz w:val="24"/>
          <w:szCs w:val="24"/>
        </w:rPr>
        <w:t xml:space="preserve"> </w:t>
      </w:r>
      <w:hyperlink r:id="rId14" w:history="1">
        <w:r w:rsidR="00945CD4" w:rsidRPr="00945CD4">
          <w:rPr>
            <w:rStyle w:val="Hyperlink"/>
            <w:rFonts w:ascii="Times New Roman" w:hAnsi="Times New Roman" w:cs="Times New Roman"/>
            <w:sz w:val="24"/>
            <w:szCs w:val="24"/>
          </w:rPr>
          <w:t>[Variant title as access point (RDA 6.27.4.1)]</w:t>
        </w:r>
      </w:hyperlink>
    </w:p>
    <w:p w14:paraId="7A091C68" w14:textId="06F793B5" w:rsidR="00616F8A" w:rsidRDefault="00220CAC" w:rsidP="00616F8A">
      <w:pPr>
        <w:spacing w:line="240" w:lineRule="auto"/>
        <w:rPr>
          <w:rFonts w:ascii="Times New Roman" w:hAnsi="Times New Roman" w:cs="Times New Roman"/>
          <w:sz w:val="24"/>
          <w:szCs w:val="24"/>
        </w:rPr>
      </w:pPr>
      <w:proofErr w:type="spellStart"/>
      <w:r w:rsidRPr="00220CAC">
        <w:rPr>
          <w:rFonts w:ascii="Times New Roman" w:hAnsi="Times New Roman" w:cs="Times New Roman"/>
          <w:b/>
          <w:sz w:val="24"/>
          <w:szCs w:val="24"/>
        </w:rPr>
        <w:t>Attig</w:t>
      </w:r>
      <w:proofErr w:type="spellEnd"/>
      <w:r>
        <w:rPr>
          <w:rFonts w:ascii="Times New Roman" w:hAnsi="Times New Roman" w:cs="Times New Roman"/>
          <w:sz w:val="24"/>
          <w:szCs w:val="24"/>
        </w:rPr>
        <w:t xml:space="preserve"> reported that a</w:t>
      </w:r>
      <w:r w:rsidR="00692F59">
        <w:rPr>
          <w:rFonts w:ascii="Times New Roman" w:hAnsi="Times New Roman" w:cs="Times New Roman"/>
          <w:sz w:val="24"/>
          <w:szCs w:val="24"/>
        </w:rPr>
        <w:t>t midwinter</w:t>
      </w:r>
      <w:r w:rsidR="00FC5893">
        <w:rPr>
          <w:rFonts w:ascii="Times New Roman" w:hAnsi="Times New Roman" w:cs="Times New Roman"/>
          <w:sz w:val="24"/>
          <w:szCs w:val="24"/>
        </w:rPr>
        <w:t xml:space="preserve">, </w:t>
      </w:r>
      <w:r w:rsidR="005D1821">
        <w:rPr>
          <w:rFonts w:ascii="Times New Roman" w:hAnsi="Times New Roman" w:cs="Times New Roman"/>
          <w:sz w:val="24"/>
          <w:szCs w:val="24"/>
        </w:rPr>
        <w:t xml:space="preserve">Deborah </w:t>
      </w:r>
      <w:r w:rsidR="00CA4D57">
        <w:rPr>
          <w:rFonts w:ascii="Times New Roman" w:hAnsi="Times New Roman" w:cs="Times New Roman"/>
          <w:sz w:val="24"/>
          <w:szCs w:val="24"/>
        </w:rPr>
        <w:t xml:space="preserve">Fritz </w:t>
      </w:r>
      <w:r w:rsidR="00F723F4">
        <w:rPr>
          <w:rFonts w:ascii="Times New Roman" w:hAnsi="Times New Roman" w:cs="Times New Roman"/>
          <w:sz w:val="24"/>
          <w:szCs w:val="24"/>
        </w:rPr>
        <w:t>raised</w:t>
      </w:r>
      <w:r w:rsidR="00692F59">
        <w:rPr>
          <w:rFonts w:ascii="Times New Roman" w:hAnsi="Times New Roman" w:cs="Times New Roman"/>
          <w:sz w:val="24"/>
          <w:szCs w:val="24"/>
        </w:rPr>
        <w:t xml:space="preserve"> a number of issues </w:t>
      </w:r>
      <w:r w:rsidR="00CA4D57">
        <w:rPr>
          <w:rFonts w:ascii="Times New Roman" w:hAnsi="Times New Roman" w:cs="Times New Roman"/>
          <w:sz w:val="24"/>
          <w:szCs w:val="24"/>
        </w:rPr>
        <w:t xml:space="preserve">for discussion </w:t>
      </w:r>
      <w:r w:rsidR="00692F59">
        <w:rPr>
          <w:rFonts w:ascii="Times New Roman" w:hAnsi="Times New Roman" w:cs="Times New Roman"/>
          <w:sz w:val="24"/>
          <w:szCs w:val="24"/>
        </w:rPr>
        <w:t xml:space="preserve">related to </w:t>
      </w:r>
      <w:r w:rsidR="00F6118F">
        <w:rPr>
          <w:rFonts w:ascii="Times New Roman" w:hAnsi="Times New Roman" w:cs="Times New Roman"/>
          <w:sz w:val="24"/>
          <w:szCs w:val="24"/>
        </w:rPr>
        <w:t xml:space="preserve">things </w:t>
      </w:r>
      <w:r w:rsidR="00424A6C">
        <w:rPr>
          <w:rFonts w:ascii="Times New Roman" w:hAnsi="Times New Roman" w:cs="Times New Roman"/>
          <w:sz w:val="24"/>
          <w:szCs w:val="24"/>
        </w:rPr>
        <w:t xml:space="preserve">she discovered in making </w:t>
      </w:r>
      <w:r w:rsidR="00CA4D57">
        <w:rPr>
          <w:rFonts w:ascii="Times New Roman" w:hAnsi="Times New Roman" w:cs="Times New Roman"/>
          <w:sz w:val="24"/>
          <w:szCs w:val="24"/>
        </w:rPr>
        <w:t>RIM</w:t>
      </w:r>
      <w:r w:rsidR="00561725">
        <w:rPr>
          <w:rFonts w:ascii="Times New Roman" w:hAnsi="Times New Roman" w:cs="Times New Roman"/>
          <w:sz w:val="24"/>
          <w:szCs w:val="24"/>
        </w:rPr>
        <w:t>M</w:t>
      </w:r>
      <w:r w:rsidR="00CA4D57">
        <w:rPr>
          <w:rFonts w:ascii="Times New Roman" w:hAnsi="Times New Roman" w:cs="Times New Roman"/>
          <w:sz w:val="24"/>
          <w:szCs w:val="24"/>
        </w:rPr>
        <w:t>F</w:t>
      </w:r>
      <w:r w:rsidR="00FC5893">
        <w:rPr>
          <w:rFonts w:ascii="Times New Roman" w:hAnsi="Times New Roman" w:cs="Times New Roman"/>
          <w:sz w:val="24"/>
          <w:szCs w:val="24"/>
        </w:rPr>
        <w:t xml:space="preserve"> </w:t>
      </w:r>
      <w:r w:rsidR="00561725" w:rsidRPr="00561725">
        <w:rPr>
          <w:rFonts w:ascii="Times New Roman" w:hAnsi="Times New Roman" w:cs="Times New Roman"/>
          <w:sz w:val="24"/>
          <w:szCs w:val="24"/>
        </w:rPr>
        <w:t>(RDA in Many Metadata Formats)</w:t>
      </w:r>
      <w:r w:rsidR="00561725">
        <w:rPr>
          <w:rFonts w:ascii="Times New Roman" w:hAnsi="Times New Roman" w:cs="Times New Roman"/>
          <w:sz w:val="24"/>
          <w:szCs w:val="24"/>
        </w:rPr>
        <w:t xml:space="preserve"> </w:t>
      </w:r>
      <w:r w:rsidR="00424A6C">
        <w:rPr>
          <w:rFonts w:ascii="Times New Roman" w:hAnsi="Times New Roman" w:cs="Times New Roman"/>
          <w:sz w:val="24"/>
          <w:szCs w:val="24"/>
        </w:rPr>
        <w:t>effective in creating records</w:t>
      </w:r>
      <w:r w:rsidR="00F6118F">
        <w:rPr>
          <w:rFonts w:ascii="Times New Roman" w:hAnsi="Times New Roman" w:cs="Times New Roman"/>
          <w:sz w:val="24"/>
          <w:szCs w:val="24"/>
        </w:rPr>
        <w:t xml:space="preserve"> for </w:t>
      </w:r>
      <w:r w:rsidR="00424A6C">
        <w:rPr>
          <w:rFonts w:ascii="Times New Roman" w:hAnsi="Times New Roman" w:cs="Times New Roman"/>
          <w:sz w:val="24"/>
          <w:szCs w:val="24"/>
        </w:rPr>
        <w:t>various RDA</w:t>
      </w:r>
      <w:r w:rsidR="00F6118F">
        <w:rPr>
          <w:rFonts w:ascii="Times New Roman" w:hAnsi="Times New Roman" w:cs="Times New Roman"/>
          <w:sz w:val="24"/>
          <w:szCs w:val="24"/>
        </w:rPr>
        <w:t xml:space="preserve"> entities. </w:t>
      </w:r>
      <w:r w:rsidR="00FC5893">
        <w:rPr>
          <w:rFonts w:ascii="Times New Roman" w:hAnsi="Times New Roman" w:cs="Times New Roman"/>
          <w:sz w:val="24"/>
          <w:szCs w:val="24"/>
        </w:rPr>
        <w:t xml:space="preserve">A number of these were </w:t>
      </w:r>
      <w:r w:rsidR="005D1821">
        <w:rPr>
          <w:rFonts w:ascii="Times New Roman" w:hAnsi="Times New Roman" w:cs="Times New Roman"/>
          <w:sz w:val="24"/>
          <w:szCs w:val="24"/>
        </w:rPr>
        <w:t xml:space="preserve">turned into </w:t>
      </w:r>
      <w:r w:rsidR="00F6118F">
        <w:rPr>
          <w:rFonts w:ascii="Times New Roman" w:hAnsi="Times New Roman" w:cs="Times New Roman"/>
          <w:sz w:val="24"/>
          <w:szCs w:val="24"/>
        </w:rPr>
        <w:t xml:space="preserve">fast </w:t>
      </w:r>
      <w:r w:rsidR="00692F59">
        <w:rPr>
          <w:rFonts w:ascii="Times New Roman" w:hAnsi="Times New Roman" w:cs="Times New Roman"/>
          <w:sz w:val="24"/>
          <w:szCs w:val="24"/>
        </w:rPr>
        <w:t>track proposals</w:t>
      </w:r>
      <w:r w:rsidR="00561725">
        <w:rPr>
          <w:rFonts w:ascii="Times New Roman" w:hAnsi="Times New Roman" w:cs="Times New Roman"/>
          <w:sz w:val="24"/>
          <w:szCs w:val="24"/>
        </w:rPr>
        <w:t xml:space="preserve"> </w:t>
      </w:r>
      <w:r w:rsidR="00FC5893">
        <w:rPr>
          <w:rFonts w:ascii="Times New Roman" w:hAnsi="Times New Roman" w:cs="Times New Roman"/>
          <w:sz w:val="24"/>
          <w:szCs w:val="24"/>
        </w:rPr>
        <w:t xml:space="preserve">and </w:t>
      </w:r>
      <w:r w:rsidR="00692F59">
        <w:rPr>
          <w:rFonts w:ascii="Times New Roman" w:hAnsi="Times New Roman" w:cs="Times New Roman"/>
          <w:sz w:val="24"/>
          <w:szCs w:val="24"/>
        </w:rPr>
        <w:t xml:space="preserve">some others </w:t>
      </w:r>
      <w:r w:rsidR="00FC5893">
        <w:rPr>
          <w:rFonts w:ascii="Times New Roman" w:hAnsi="Times New Roman" w:cs="Times New Roman"/>
          <w:sz w:val="24"/>
          <w:szCs w:val="24"/>
        </w:rPr>
        <w:t>were</w:t>
      </w:r>
      <w:r w:rsidR="00692F59">
        <w:rPr>
          <w:rFonts w:ascii="Times New Roman" w:hAnsi="Times New Roman" w:cs="Times New Roman"/>
          <w:sz w:val="24"/>
          <w:szCs w:val="24"/>
        </w:rPr>
        <w:t xml:space="preserve"> </w:t>
      </w:r>
      <w:r w:rsidR="00424A6C">
        <w:rPr>
          <w:rFonts w:ascii="Times New Roman" w:hAnsi="Times New Roman" w:cs="Times New Roman"/>
          <w:sz w:val="24"/>
          <w:szCs w:val="24"/>
        </w:rPr>
        <w:t xml:space="preserve">jointly decided </w:t>
      </w:r>
      <w:r w:rsidR="00FC5893">
        <w:rPr>
          <w:rFonts w:ascii="Times New Roman" w:hAnsi="Times New Roman" w:cs="Times New Roman"/>
          <w:sz w:val="24"/>
          <w:szCs w:val="24"/>
        </w:rPr>
        <w:t>to be a</w:t>
      </w:r>
      <w:r w:rsidR="00424A6C">
        <w:rPr>
          <w:rFonts w:ascii="Times New Roman" w:hAnsi="Times New Roman" w:cs="Times New Roman"/>
          <w:sz w:val="24"/>
          <w:szCs w:val="24"/>
        </w:rPr>
        <w:t xml:space="preserve">pplication </w:t>
      </w:r>
      <w:r w:rsidR="005D1821">
        <w:rPr>
          <w:rFonts w:ascii="Times New Roman" w:hAnsi="Times New Roman" w:cs="Times New Roman"/>
          <w:sz w:val="24"/>
          <w:szCs w:val="24"/>
        </w:rPr>
        <w:t xml:space="preserve">profile </w:t>
      </w:r>
      <w:r w:rsidR="00424A6C">
        <w:rPr>
          <w:rFonts w:ascii="Times New Roman" w:hAnsi="Times New Roman" w:cs="Times New Roman"/>
          <w:sz w:val="24"/>
          <w:szCs w:val="24"/>
        </w:rPr>
        <w:t xml:space="preserve">issues </w:t>
      </w:r>
      <w:r w:rsidR="005D1821">
        <w:rPr>
          <w:rFonts w:ascii="Times New Roman" w:hAnsi="Times New Roman" w:cs="Times New Roman"/>
          <w:sz w:val="24"/>
          <w:szCs w:val="24"/>
        </w:rPr>
        <w:t>that did not need to be part of RDA instructions</w:t>
      </w:r>
      <w:r w:rsidR="00424A6C">
        <w:rPr>
          <w:rFonts w:ascii="Times New Roman" w:hAnsi="Times New Roman" w:cs="Times New Roman"/>
          <w:sz w:val="24"/>
          <w:szCs w:val="24"/>
        </w:rPr>
        <w:t>.</w:t>
      </w:r>
      <w:r w:rsidR="00FC5893">
        <w:rPr>
          <w:rFonts w:ascii="Times New Roman" w:hAnsi="Times New Roman" w:cs="Times New Roman"/>
          <w:sz w:val="24"/>
          <w:szCs w:val="24"/>
        </w:rPr>
        <w:t xml:space="preserve"> </w:t>
      </w:r>
      <w:r w:rsidR="00F6118F">
        <w:rPr>
          <w:rFonts w:ascii="Times New Roman" w:hAnsi="Times New Roman" w:cs="Times New Roman"/>
          <w:sz w:val="24"/>
          <w:szCs w:val="24"/>
        </w:rPr>
        <w:t>T</w:t>
      </w:r>
      <w:r w:rsidR="00692F59">
        <w:rPr>
          <w:rFonts w:ascii="Times New Roman" w:hAnsi="Times New Roman" w:cs="Times New Roman"/>
          <w:sz w:val="24"/>
          <w:szCs w:val="24"/>
        </w:rPr>
        <w:t xml:space="preserve">here </w:t>
      </w:r>
      <w:r w:rsidR="005D1821">
        <w:rPr>
          <w:rFonts w:ascii="Times New Roman" w:hAnsi="Times New Roman" w:cs="Times New Roman"/>
          <w:sz w:val="24"/>
          <w:szCs w:val="24"/>
        </w:rPr>
        <w:t xml:space="preserve">are, however, </w:t>
      </w:r>
      <w:r w:rsidR="00692F59">
        <w:rPr>
          <w:rFonts w:ascii="Times New Roman" w:hAnsi="Times New Roman" w:cs="Times New Roman"/>
          <w:sz w:val="24"/>
          <w:szCs w:val="24"/>
        </w:rPr>
        <w:t xml:space="preserve">some </w:t>
      </w:r>
      <w:r w:rsidR="005D1821">
        <w:rPr>
          <w:rFonts w:ascii="Times New Roman" w:hAnsi="Times New Roman" w:cs="Times New Roman"/>
          <w:sz w:val="24"/>
          <w:szCs w:val="24"/>
        </w:rPr>
        <w:t xml:space="preserve">issues </w:t>
      </w:r>
      <w:r w:rsidR="00692F59">
        <w:rPr>
          <w:rFonts w:ascii="Times New Roman" w:hAnsi="Times New Roman" w:cs="Times New Roman"/>
          <w:sz w:val="24"/>
          <w:szCs w:val="24"/>
        </w:rPr>
        <w:t xml:space="preserve">they </w:t>
      </w:r>
      <w:r w:rsidR="005D1821">
        <w:rPr>
          <w:rFonts w:ascii="Times New Roman" w:hAnsi="Times New Roman" w:cs="Times New Roman"/>
          <w:sz w:val="24"/>
          <w:szCs w:val="24"/>
        </w:rPr>
        <w:t xml:space="preserve">felt warranted actual </w:t>
      </w:r>
      <w:r w:rsidR="005D1821">
        <w:rPr>
          <w:rFonts w:ascii="Times New Roman" w:hAnsi="Times New Roman" w:cs="Times New Roman"/>
          <w:sz w:val="24"/>
          <w:szCs w:val="24"/>
        </w:rPr>
        <w:lastRenderedPageBreak/>
        <w:t xml:space="preserve">revisions to RDA, and </w:t>
      </w:r>
      <w:proofErr w:type="spellStart"/>
      <w:r w:rsidR="005D1821" w:rsidRPr="005D1821">
        <w:rPr>
          <w:rFonts w:ascii="Times New Roman" w:hAnsi="Times New Roman" w:cs="Times New Roman"/>
          <w:b/>
          <w:sz w:val="24"/>
          <w:szCs w:val="24"/>
        </w:rPr>
        <w:t>Attig</w:t>
      </w:r>
      <w:proofErr w:type="spellEnd"/>
      <w:r w:rsidR="005D1821">
        <w:rPr>
          <w:rFonts w:ascii="Times New Roman" w:hAnsi="Times New Roman" w:cs="Times New Roman"/>
          <w:sz w:val="24"/>
          <w:szCs w:val="24"/>
        </w:rPr>
        <w:t xml:space="preserve"> is presenting two </w:t>
      </w:r>
      <w:r w:rsidR="00424A6C">
        <w:rPr>
          <w:rFonts w:ascii="Times New Roman" w:hAnsi="Times New Roman" w:cs="Times New Roman"/>
          <w:sz w:val="24"/>
          <w:szCs w:val="24"/>
        </w:rPr>
        <w:t>proposals</w:t>
      </w:r>
      <w:r w:rsidR="00FC5893">
        <w:rPr>
          <w:rFonts w:ascii="Times New Roman" w:hAnsi="Times New Roman" w:cs="Times New Roman"/>
          <w:sz w:val="24"/>
          <w:szCs w:val="24"/>
        </w:rPr>
        <w:t xml:space="preserve">, this one </w:t>
      </w:r>
      <w:r w:rsidR="00692F59">
        <w:rPr>
          <w:rFonts w:ascii="Times New Roman" w:hAnsi="Times New Roman" w:cs="Times New Roman"/>
          <w:sz w:val="24"/>
          <w:szCs w:val="24"/>
        </w:rPr>
        <w:t xml:space="preserve">and </w:t>
      </w:r>
      <w:r w:rsidR="005D1821">
        <w:rPr>
          <w:rFonts w:ascii="Times New Roman" w:hAnsi="Times New Roman" w:cs="Times New Roman"/>
          <w:sz w:val="24"/>
          <w:szCs w:val="24"/>
        </w:rPr>
        <w:t xml:space="preserve">another </w:t>
      </w:r>
      <w:r w:rsidR="00692F59">
        <w:rPr>
          <w:rFonts w:ascii="Times New Roman" w:hAnsi="Times New Roman" w:cs="Times New Roman"/>
          <w:sz w:val="24"/>
          <w:szCs w:val="24"/>
        </w:rPr>
        <w:t xml:space="preserve">on </w:t>
      </w:r>
      <w:r w:rsidR="00AE4D2C">
        <w:rPr>
          <w:rFonts w:ascii="Times New Roman" w:hAnsi="Times New Roman" w:cs="Times New Roman"/>
          <w:sz w:val="24"/>
          <w:szCs w:val="24"/>
        </w:rPr>
        <w:t>color</w:t>
      </w:r>
      <w:r w:rsidR="00692F59">
        <w:rPr>
          <w:rFonts w:ascii="Times New Roman" w:hAnsi="Times New Roman" w:cs="Times New Roman"/>
          <w:sz w:val="24"/>
          <w:szCs w:val="24"/>
        </w:rPr>
        <w:t xml:space="preserve"> content</w:t>
      </w:r>
      <w:r w:rsidR="00424A6C">
        <w:rPr>
          <w:rFonts w:ascii="Times New Roman" w:hAnsi="Times New Roman" w:cs="Times New Roman"/>
          <w:sz w:val="24"/>
          <w:szCs w:val="24"/>
        </w:rPr>
        <w:t xml:space="preserve"> </w:t>
      </w:r>
      <w:r w:rsidR="00FC5893">
        <w:rPr>
          <w:rFonts w:ascii="Times New Roman" w:hAnsi="Times New Roman" w:cs="Times New Roman"/>
          <w:sz w:val="24"/>
          <w:szCs w:val="24"/>
        </w:rPr>
        <w:t xml:space="preserve">that will be </w:t>
      </w:r>
      <w:r w:rsidR="005D1821">
        <w:rPr>
          <w:rFonts w:ascii="Times New Roman" w:hAnsi="Times New Roman" w:cs="Times New Roman"/>
          <w:sz w:val="24"/>
          <w:szCs w:val="24"/>
        </w:rPr>
        <w:t xml:space="preserve">discussed </w:t>
      </w:r>
      <w:r w:rsidR="00FC5893">
        <w:rPr>
          <w:rFonts w:ascii="Times New Roman" w:hAnsi="Times New Roman" w:cs="Times New Roman"/>
          <w:sz w:val="24"/>
          <w:szCs w:val="24"/>
        </w:rPr>
        <w:t xml:space="preserve">on Monday morning. </w:t>
      </w:r>
      <w:r w:rsidR="00EC37CD">
        <w:rPr>
          <w:rFonts w:ascii="Times New Roman" w:hAnsi="Times New Roman" w:cs="Times New Roman"/>
          <w:sz w:val="24"/>
          <w:szCs w:val="24"/>
        </w:rPr>
        <w:t xml:space="preserve">This </w:t>
      </w:r>
      <w:r w:rsidR="00FC5893">
        <w:rPr>
          <w:rFonts w:ascii="Times New Roman" w:hAnsi="Times New Roman" w:cs="Times New Roman"/>
          <w:sz w:val="24"/>
          <w:szCs w:val="24"/>
        </w:rPr>
        <w:t xml:space="preserve">proposal </w:t>
      </w:r>
      <w:r w:rsidR="00692F59">
        <w:rPr>
          <w:rFonts w:ascii="Times New Roman" w:hAnsi="Times New Roman" w:cs="Times New Roman"/>
          <w:sz w:val="24"/>
          <w:szCs w:val="24"/>
        </w:rPr>
        <w:t xml:space="preserve">has to do with </w:t>
      </w:r>
      <w:r w:rsidR="009A6685">
        <w:rPr>
          <w:rFonts w:ascii="Times New Roman" w:hAnsi="Times New Roman" w:cs="Times New Roman"/>
          <w:sz w:val="24"/>
          <w:szCs w:val="24"/>
        </w:rPr>
        <w:t xml:space="preserve">the </w:t>
      </w:r>
      <w:r w:rsidR="00692F59">
        <w:rPr>
          <w:rFonts w:ascii="Times New Roman" w:hAnsi="Times New Roman" w:cs="Times New Roman"/>
          <w:sz w:val="24"/>
          <w:szCs w:val="24"/>
        </w:rPr>
        <w:t xml:space="preserve">fact </w:t>
      </w:r>
      <w:r w:rsidR="00424A6C">
        <w:rPr>
          <w:rFonts w:ascii="Times New Roman" w:hAnsi="Times New Roman" w:cs="Times New Roman"/>
          <w:sz w:val="24"/>
          <w:szCs w:val="24"/>
        </w:rPr>
        <w:t xml:space="preserve">that </w:t>
      </w:r>
      <w:r w:rsidR="00F6118F">
        <w:rPr>
          <w:rFonts w:ascii="Times New Roman" w:hAnsi="Times New Roman" w:cs="Times New Roman"/>
          <w:sz w:val="24"/>
          <w:szCs w:val="24"/>
        </w:rPr>
        <w:t xml:space="preserve">the </w:t>
      </w:r>
      <w:r w:rsidR="00692F59">
        <w:rPr>
          <w:rFonts w:ascii="Times New Roman" w:hAnsi="Times New Roman" w:cs="Times New Roman"/>
          <w:sz w:val="24"/>
          <w:szCs w:val="24"/>
        </w:rPr>
        <w:t>instructions for constructing v</w:t>
      </w:r>
      <w:r w:rsidR="00424A6C">
        <w:rPr>
          <w:rFonts w:ascii="Times New Roman" w:hAnsi="Times New Roman" w:cs="Times New Roman"/>
          <w:sz w:val="24"/>
          <w:szCs w:val="24"/>
        </w:rPr>
        <w:t xml:space="preserve">ariant </w:t>
      </w:r>
      <w:r w:rsidR="00692F59">
        <w:rPr>
          <w:rFonts w:ascii="Times New Roman" w:hAnsi="Times New Roman" w:cs="Times New Roman"/>
          <w:sz w:val="24"/>
          <w:szCs w:val="24"/>
        </w:rPr>
        <w:t xml:space="preserve">access points </w:t>
      </w:r>
      <w:r w:rsidR="00424A6C">
        <w:rPr>
          <w:rFonts w:ascii="Times New Roman" w:hAnsi="Times New Roman" w:cs="Times New Roman"/>
          <w:sz w:val="24"/>
          <w:szCs w:val="24"/>
        </w:rPr>
        <w:t xml:space="preserve">representing works </w:t>
      </w:r>
      <w:r w:rsidR="005D1821">
        <w:rPr>
          <w:rFonts w:ascii="Times New Roman" w:hAnsi="Times New Roman" w:cs="Times New Roman"/>
          <w:sz w:val="24"/>
          <w:szCs w:val="24"/>
        </w:rPr>
        <w:t xml:space="preserve">in </w:t>
      </w:r>
      <w:r w:rsidR="00B41362">
        <w:rPr>
          <w:rFonts w:ascii="Times New Roman" w:hAnsi="Times New Roman" w:cs="Times New Roman"/>
          <w:sz w:val="24"/>
          <w:szCs w:val="24"/>
        </w:rPr>
        <w:t xml:space="preserve">RDA </w:t>
      </w:r>
      <w:r w:rsidR="00692F59">
        <w:rPr>
          <w:rFonts w:ascii="Times New Roman" w:hAnsi="Times New Roman" w:cs="Times New Roman"/>
          <w:sz w:val="24"/>
          <w:szCs w:val="24"/>
        </w:rPr>
        <w:t>6</w:t>
      </w:r>
      <w:r w:rsidR="00B41362">
        <w:rPr>
          <w:rFonts w:ascii="Times New Roman" w:hAnsi="Times New Roman" w:cs="Times New Roman"/>
          <w:sz w:val="24"/>
          <w:szCs w:val="24"/>
        </w:rPr>
        <w:t>.</w:t>
      </w:r>
      <w:r w:rsidR="00692F59">
        <w:rPr>
          <w:rFonts w:ascii="Times New Roman" w:hAnsi="Times New Roman" w:cs="Times New Roman"/>
          <w:sz w:val="24"/>
          <w:szCs w:val="24"/>
        </w:rPr>
        <w:t>27</w:t>
      </w:r>
      <w:r w:rsidR="00F6118F">
        <w:rPr>
          <w:rFonts w:ascii="Times New Roman" w:hAnsi="Times New Roman" w:cs="Times New Roman"/>
          <w:sz w:val="24"/>
          <w:szCs w:val="24"/>
        </w:rPr>
        <w:t>.</w:t>
      </w:r>
      <w:r w:rsidR="00692F59">
        <w:rPr>
          <w:rFonts w:ascii="Times New Roman" w:hAnsi="Times New Roman" w:cs="Times New Roman"/>
          <w:sz w:val="24"/>
          <w:szCs w:val="24"/>
        </w:rPr>
        <w:t xml:space="preserve">4 </w:t>
      </w:r>
      <w:r w:rsidR="00F6118F">
        <w:rPr>
          <w:rFonts w:ascii="Times New Roman" w:hAnsi="Times New Roman" w:cs="Times New Roman"/>
          <w:sz w:val="24"/>
          <w:szCs w:val="24"/>
        </w:rPr>
        <w:t xml:space="preserve">currently say </w:t>
      </w:r>
      <w:r w:rsidR="00692F59">
        <w:rPr>
          <w:rFonts w:ascii="Times New Roman" w:hAnsi="Times New Roman" w:cs="Times New Roman"/>
          <w:sz w:val="24"/>
          <w:szCs w:val="24"/>
        </w:rPr>
        <w:t xml:space="preserve">to construct </w:t>
      </w:r>
      <w:r w:rsidR="00B41362">
        <w:rPr>
          <w:rFonts w:ascii="Times New Roman" w:hAnsi="Times New Roman" w:cs="Times New Roman"/>
          <w:sz w:val="24"/>
          <w:szCs w:val="24"/>
        </w:rPr>
        <w:t xml:space="preserve">a </w:t>
      </w:r>
      <w:r w:rsidR="00692F59">
        <w:rPr>
          <w:rFonts w:ascii="Times New Roman" w:hAnsi="Times New Roman" w:cs="Times New Roman"/>
          <w:sz w:val="24"/>
          <w:szCs w:val="24"/>
        </w:rPr>
        <w:t xml:space="preserve">variant access point for the preferred title of </w:t>
      </w:r>
      <w:r w:rsidR="009A6685">
        <w:rPr>
          <w:rFonts w:ascii="Times New Roman" w:hAnsi="Times New Roman" w:cs="Times New Roman"/>
          <w:sz w:val="24"/>
          <w:szCs w:val="24"/>
        </w:rPr>
        <w:t xml:space="preserve">a </w:t>
      </w:r>
      <w:r w:rsidR="00692F59">
        <w:rPr>
          <w:rFonts w:ascii="Times New Roman" w:hAnsi="Times New Roman" w:cs="Times New Roman"/>
          <w:sz w:val="24"/>
          <w:szCs w:val="24"/>
        </w:rPr>
        <w:t>work on its own</w:t>
      </w:r>
      <w:r w:rsidR="00FC5893">
        <w:rPr>
          <w:rFonts w:ascii="Times New Roman" w:hAnsi="Times New Roman" w:cs="Times New Roman"/>
          <w:sz w:val="24"/>
          <w:szCs w:val="24"/>
        </w:rPr>
        <w:t xml:space="preserve">, and </w:t>
      </w:r>
      <w:r w:rsidR="00424A6C">
        <w:rPr>
          <w:rFonts w:ascii="Times New Roman" w:hAnsi="Times New Roman" w:cs="Times New Roman"/>
          <w:sz w:val="24"/>
          <w:szCs w:val="24"/>
        </w:rPr>
        <w:t>to construct a variant access point</w:t>
      </w:r>
      <w:r w:rsidR="008801A3">
        <w:rPr>
          <w:rFonts w:ascii="Times New Roman" w:hAnsi="Times New Roman" w:cs="Times New Roman"/>
          <w:sz w:val="24"/>
          <w:szCs w:val="24"/>
        </w:rPr>
        <w:t>,</w:t>
      </w:r>
      <w:r w:rsidR="00424A6C">
        <w:rPr>
          <w:rFonts w:ascii="Times New Roman" w:hAnsi="Times New Roman" w:cs="Times New Roman"/>
          <w:sz w:val="24"/>
          <w:szCs w:val="24"/>
        </w:rPr>
        <w:t xml:space="preserve"> </w:t>
      </w:r>
      <w:r w:rsidR="00692F59">
        <w:rPr>
          <w:rFonts w:ascii="Times New Roman" w:hAnsi="Times New Roman" w:cs="Times New Roman"/>
          <w:sz w:val="24"/>
          <w:szCs w:val="24"/>
        </w:rPr>
        <w:t xml:space="preserve">when </w:t>
      </w:r>
      <w:r w:rsidR="00B41362">
        <w:rPr>
          <w:rFonts w:ascii="Times New Roman" w:hAnsi="Times New Roman" w:cs="Times New Roman"/>
          <w:sz w:val="24"/>
          <w:szCs w:val="24"/>
        </w:rPr>
        <w:t xml:space="preserve">the </w:t>
      </w:r>
      <w:r w:rsidR="00692F59">
        <w:rPr>
          <w:rFonts w:ascii="Times New Roman" w:hAnsi="Times New Roman" w:cs="Times New Roman"/>
          <w:sz w:val="24"/>
          <w:szCs w:val="24"/>
        </w:rPr>
        <w:t xml:space="preserve">work has </w:t>
      </w:r>
      <w:r w:rsidR="00F6118F">
        <w:rPr>
          <w:rFonts w:ascii="Times New Roman" w:hAnsi="Times New Roman" w:cs="Times New Roman"/>
          <w:sz w:val="24"/>
          <w:szCs w:val="24"/>
        </w:rPr>
        <w:t>a</w:t>
      </w:r>
      <w:r w:rsidR="00FC5893">
        <w:rPr>
          <w:rFonts w:ascii="Times New Roman" w:hAnsi="Times New Roman" w:cs="Times New Roman"/>
          <w:sz w:val="24"/>
          <w:szCs w:val="24"/>
        </w:rPr>
        <w:t xml:space="preserve"> </w:t>
      </w:r>
      <w:r w:rsidR="00692F59">
        <w:rPr>
          <w:rFonts w:ascii="Times New Roman" w:hAnsi="Times New Roman" w:cs="Times New Roman"/>
          <w:sz w:val="24"/>
          <w:szCs w:val="24"/>
        </w:rPr>
        <w:t>creator</w:t>
      </w:r>
      <w:r w:rsidR="008801A3">
        <w:rPr>
          <w:rFonts w:ascii="Times New Roman" w:hAnsi="Times New Roman" w:cs="Times New Roman"/>
          <w:sz w:val="24"/>
          <w:szCs w:val="24"/>
        </w:rPr>
        <w:t>,</w:t>
      </w:r>
      <w:r w:rsidR="00692F59">
        <w:rPr>
          <w:rFonts w:ascii="Times New Roman" w:hAnsi="Times New Roman" w:cs="Times New Roman"/>
          <w:sz w:val="24"/>
          <w:szCs w:val="24"/>
        </w:rPr>
        <w:t xml:space="preserve"> based on </w:t>
      </w:r>
      <w:r w:rsidR="00424A6C">
        <w:rPr>
          <w:rFonts w:ascii="Times New Roman" w:hAnsi="Times New Roman" w:cs="Times New Roman"/>
          <w:sz w:val="24"/>
          <w:szCs w:val="24"/>
        </w:rPr>
        <w:t xml:space="preserve">the </w:t>
      </w:r>
      <w:r w:rsidR="00692F59">
        <w:rPr>
          <w:rFonts w:ascii="Times New Roman" w:hAnsi="Times New Roman" w:cs="Times New Roman"/>
          <w:sz w:val="24"/>
          <w:szCs w:val="24"/>
        </w:rPr>
        <w:t xml:space="preserve">creator </w:t>
      </w:r>
      <w:r w:rsidR="00424A6C">
        <w:rPr>
          <w:rFonts w:ascii="Times New Roman" w:hAnsi="Times New Roman" w:cs="Times New Roman"/>
          <w:sz w:val="24"/>
          <w:szCs w:val="24"/>
        </w:rPr>
        <w:t>plus the variant</w:t>
      </w:r>
      <w:r w:rsidR="00692F59">
        <w:rPr>
          <w:rFonts w:ascii="Times New Roman" w:hAnsi="Times New Roman" w:cs="Times New Roman"/>
          <w:sz w:val="24"/>
          <w:szCs w:val="24"/>
        </w:rPr>
        <w:t xml:space="preserve"> title</w:t>
      </w:r>
      <w:r w:rsidR="00FC5893">
        <w:rPr>
          <w:rFonts w:ascii="Times New Roman" w:hAnsi="Times New Roman" w:cs="Times New Roman"/>
          <w:sz w:val="24"/>
          <w:szCs w:val="24"/>
        </w:rPr>
        <w:t xml:space="preserve">. </w:t>
      </w:r>
      <w:r w:rsidR="00EC37CD">
        <w:rPr>
          <w:rFonts w:ascii="Times New Roman" w:hAnsi="Times New Roman" w:cs="Times New Roman"/>
          <w:sz w:val="24"/>
          <w:szCs w:val="24"/>
        </w:rPr>
        <w:t xml:space="preserve">However, </w:t>
      </w:r>
      <w:r w:rsidR="00424A6C">
        <w:rPr>
          <w:rFonts w:ascii="Times New Roman" w:hAnsi="Times New Roman" w:cs="Times New Roman"/>
          <w:sz w:val="24"/>
          <w:szCs w:val="24"/>
        </w:rPr>
        <w:t xml:space="preserve">there is </w:t>
      </w:r>
      <w:r w:rsidR="00692F59">
        <w:rPr>
          <w:rFonts w:ascii="Times New Roman" w:hAnsi="Times New Roman" w:cs="Times New Roman"/>
          <w:sz w:val="24"/>
          <w:szCs w:val="24"/>
        </w:rPr>
        <w:t xml:space="preserve">no instruction </w:t>
      </w:r>
      <w:r w:rsidR="00424A6C">
        <w:rPr>
          <w:rFonts w:ascii="Times New Roman" w:hAnsi="Times New Roman" w:cs="Times New Roman"/>
          <w:sz w:val="24"/>
          <w:szCs w:val="24"/>
        </w:rPr>
        <w:t xml:space="preserve">to construct </w:t>
      </w:r>
      <w:r w:rsidR="00B41362">
        <w:rPr>
          <w:rFonts w:ascii="Times New Roman" w:hAnsi="Times New Roman" w:cs="Times New Roman"/>
          <w:sz w:val="24"/>
          <w:szCs w:val="24"/>
        </w:rPr>
        <w:t>a variant</w:t>
      </w:r>
      <w:r w:rsidR="00F6118F">
        <w:rPr>
          <w:rFonts w:ascii="Times New Roman" w:hAnsi="Times New Roman" w:cs="Times New Roman"/>
          <w:sz w:val="24"/>
          <w:szCs w:val="24"/>
        </w:rPr>
        <w:t xml:space="preserve"> access point based on a</w:t>
      </w:r>
      <w:r w:rsidR="00692F59">
        <w:rPr>
          <w:rFonts w:ascii="Times New Roman" w:hAnsi="Times New Roman" w:cs="Times New Roman"/>
          <w:sz w:val="24"/>
          <w:szCs w:val="24"/>
        </w:rPr>
        <w:t xml:space="preserve"> variant </w:t>
      </w:r>
      <w:r w:rsidR="00424A6C">
        <w:rPr>
          <w:rFonts w:ascii="Times New Roman" w:hAnsi="Times New Roman" w:cs="Times New Roman"/>
          <w:sz w:val="24"/>
          <w:szCs w:val="24"/>
        </w:rPr>
        <w:t>title</w:t>
      </w:r>
      <w:r w:rsidR="00692F59">
        <w:rPr>
          <w:rFonts w:ascii="Times New Roman" w:hAnsi="Times New Roman" w:cs="Times New Roman"/>
          <w:sz w:val="24"/>
          <w:szCs w:val="24"/>
        </w:rPr>
        <w:t xml:space="preserve"> on its own.</w:t>
      </w:r>
      <w:r w:rsidR="00FC5893">
        <w:rPr>
          <w:rFonts w:ascii="Times New Roman" w:hAnsi="Times New Roman" w:cs="Times New Roman"/>
          <w:sz w:val="24"/>
          <w:szCs w:val="24"/>
        </w:rPr>
        <w:t xml:space="preserve"> This is a missing variation and </w:t>
      </w:r>
      <w:r w:rsidR="001C7981">
        <w:rPr>
          <w:rFonts w:ascii="Times New Roman" w:hAnsi="Times New Roman" w:cs="Times New Roman"/>
          <w:sz w:val="24"/>
          <w:szCs w:val="24"/>
        </w:rPr>
        <w:t xml:space="preserve">Fritz </w:t>
      </w:r>
      <w:r w:rsidR="00FC5893">
        <w:rPr>
          <w:rFonts w:ascii="Times New Roman" w:hAnsi="Times New Roman" w:cs="Times New Roman"/>
          <w:sz w:val="24"/>
          <w:szCs w:val="24"/>
        </w:rPr>
        <w:t>i</w:t>
      </w:r>
      <w:r w:rsidR="00424A6C">
        <w:rPr>
          <w:rFonts w:ascii="Times New Roman" w:hAnsi="Times New Roman" w:cs="Times New Roman"/>
          <w:sz w:val="24"/>
          <w:szCs w:val="24"/>
        </w:rPr>
        <w:t xml:space="preserve">s interested </w:t>
      </w:r>
      <w:r w:rsidR="00B41362">
        <w:rPr>
          <w:rFonts w:ascii="Times New Roman" w:hAnsi="Times New Roman" w:cs="Times New Roman"/>
          <w:sz w:val="24"/>
          <w:szCs w:val="24"/>
        </w:rPr>
        <w:t xml:space="preserve">in </w:t>
      </w:r>
      <w:r w:rsidR="00424A6C">
        <w:rPr>
          <w:rFonts w:ascii="Times New Roman" w:hAnsi="Times New Roman" w:cs="Times New Roman"/>
          <w:sz w:val="24"/>
          <w:szCs w:val="24"/>
        </w:rPr>
        <w:t xml:space="preserve">it because </w:t>
      </w:r>
      <w:r w:rsidR="00B41362">
        <w:rPr>
          <w:rFonts w:ascii="Times New Roman" w:hAnsi="Times New Roman" w:cs="Times New Roman"/>
          <w:sz w:val="24"/>
          <w:szCs w:val="24"/>
        </w:rPr>
        <w:t xml:space="preserve">if she has this, she can program RIMMF to </w:t>
      </w:r>
      <w:r w:rsidR="00424A6C">
        <w:rPr>
          <w:rFonts w:ascii="Times New Roman" w:hAnsi="Times New Roman" w:cs="Times New Roman"/>
          <w:sz w:val="24"/>
          <w:szCs w:val="24"/>
        </w:rPr>
        <w:t>create several variant access points</w:t>
      </w:r>
      <w:r w:rsidR="00EC37CD">
        <w:rPr>
          <w:rFonts w:ascii="Times New Roman" w:hAnsi="Times New Roman" w:cs="Times New Roman"/>
          <w:sz w:val="24"/>
          <w:szCs w:val="24"/>
        </w:rPr>
        <w:t xml:space="preserve">, without needing to </w:t>
      </w:r>
      <w:r w:rsidR="004D72E0">
        <w:rPr>
          <w:rFonts w:ascii="Times New Roman" w:hAnsi="Times New Roman" w:cs="Times New Roman"/>
          <w:sz w:val="24"/>
          <w:szCs w:val="24"/>
        </w:rPr>
        <w:t>retype</w:t>
      </w:r>
      <w:r w:rsidR="00B41362">
        <w:rPr>
          <w:rFonts w:ascii="Times New Roman" w:hAnsi="Times New Roman" w:cs="Times New Roman"/>
          <w:sz w:val="24"/>
          <w:szCs w:val="24"/>
        </w:rPr>
        <w:t xml:space="preserve"> the information</w:t>
      </w:r>
      <w:r w:rsidR="00424A6C">
        <w:rPr>
          <w:rFonts w:ascii="Times New Roman" w:hAnsi="Times New Roman" w:cs="Times New Roman"/>
          <w:sz w:val="24"/>
          <w:szCs w:val="24"/>
        </w:rPr>
        <w:t xml:space="preserve">. </w:t>
      </w:r>
      <w:r w:rsidR="005D1821">
        <w:rPr>
          <w:rFonts w:ascii="Times New Roman" w:hAnsi="Times New Roman" w:cs="Times New Roman"/>
          <w:sz w:val="24"/>
          <w:szCs w:val="24"/>
        </w:rPr>
        <w:t>T</w:t>
      </w:r>
      <w:r w:rsidR="00B41362">
        <w:rPr>
          <w:rFonts w:ascii="Times New Roman" w:hAnsi="Times New Roman" w:cs="Times New Roman"/>
          <w:sz w:val="24"/>
          <w:szCs w:val="24"/>
        </w:rPr>
        <w:t>his proposal adds a paragraph</w:t>
      </w:r>
      <w:r w:rsidR="00192102">
        <w:rPr>
          <w:rFonts w:ascii="Times New Roman" w:hAnsi="Times New Roman" w:cs="Times New Roman"/>
          <w:sz w:val="24"/>
          <w:szCs w:val="24"/>
        </w:rPr>
        <w:t xml:space="preserve"> </w:t>
      </w:r>
      <w:r w:rsidR="005D1821">
        <w:rPr>
          <w:rFonts w:ascii="Times New Roman" w:hAnsi="Times New Roman" w:cs="Times New Roman"/>
          <w:sz w:val="24"/>
          <w:szCs w:val="24"/>
        </w:rPr>
        <w:t xml:space="preserve">to the instructions </w:t>
      </w:r>
      <w:r w:rsidR="00D61802">
        <w:rPr>
          <w:rFonts w:ascii="Times New Roman" w:hAnsi="Times New Roman" w:cs="Times New Roman"/>
          <w:sz w:val="24"/>
          <w:szCs w:val="24"/>
        </w:rPr>
        <w:t xml:space="preserve">that </w:t>
      </w:r>
      <w:r w:rsidR="00192102">
        <w:rPr>
          <w:rFonts w:ascii="Times New Roman" w:hAnsi="Times New Roman" w:cs="Times New Roman"/>
          <w:sz w:val="24"/>
          <w:szCs w:val="24"/>
        </w:rPr>
        <w:t>says to construct a variant access point using the variant title for the work on its own</w:t>
      </w:r>
      <w:r w:rsidR="00D61802">
        <w:rPr>
          <w:rFonts w:ascii="Times New Roman" w:hAnsi="Times New Roman" w:cs="Times New Roman"/>
          <w:sz w:val="24"/>
          <w:szCs w:val="24"/>
        </w:rPr>
        <w:t xml:space="preserve">. The proposal </w:t>
      </w:r>
      <w:r w:rsidR="00192102">
        <w:rPr>
          <w:rFonts w:ascii="Times New Roman" w:hAnsi="Times New Roman" w:cs="Times New Roman"/>
          <w:sz w:val="24"/>
          <w:szCs w:val="24"/>
        </w:rPr>
        <w:t>includes examples,</w:t>
      </w:r>
      <w:r w:rsidR="00B41362">
        <w:rPr>
          <w:rFonts w:ascii="Times New Roman" w:hAnsi="Times New Roman" w:cs="Times New Roman"/>
          <w:sz w:val="24"/>
          <w:szCs w:val="24"/>
        </w:rPr>
        <w:t xml:space="preserve"> and </w:t>
      </w:r>
      <w:r w:rsidR="00424A6C">
        <w:rPr>
          <w:rFonts w:ascii="Times New Roman" w:hAnsi="Times New Roman" w:cs="Times New Roman"/>
          <w:sz w:val="24"/>
          <w:szCs w:val="24"/>
        </w:rPr>
        <w:t>parallel</w:t>
      </w:r>
      <w:r w:rsidR="004E62D4">
        <w:rPr>
          <w:rFonts w:ascii="Times New Roman" w:hAnsi="Times New Roman" w:cs="Times New Roman"/>
          <w:sz w:val="24"/>
          <w:szCs w:val="24"/>
        </w:rPr>
        <w:t xml:space="preserve">s </w:t>
      </w:r>
      <w:r w:rsidR="00EC37CD">
        <w:rPr>
          <w:rFonts w:ascii="Times New Roman" w:hAnsi="Times New Roman" w:cs="Times New Roman"/>
          <w:sz w:val="24"/>
          <w:szCs w:val="24"/>
        </w:rPr>
        <w:t xml:space="preserve">the </w:t>
      </w:r>
      <w:r w:rsidR="00D61802">
        <w:rPr>
          <w:rFonts w:ascii="Times New Roman" w:hAnsi="Times New Roman" w:cs="Times New Roman"/>
          <w:sz w:val="24"/>
          <w:szCs w:val="24"/>
        </w:rPr>
        <w:t xml:space="preserve">existing </w:t>
      </w:r>
      <w:r w:rsidR="004E62D4">
        <w:rPr>
          <w:rFonts w:ascii="Times New Roman" w:hAnsi="Times New Roman" w:cs="Times New Roman"/>
          <w:sz w:val="24"/>
          <w:szCs w:val="24"/>
        </w:rPr>
        <w:t>instruction</w:t>
      </w:r>
      <w:r w:rsidR="00D61802">
        <w:rPr>
          <w:rFonts w:ascii="Times New Roman" w:hAnsi="Times New Roman" w:cs="Times New Roman"/>
          <w:sz w:val="24"/>
          <w:szCs w:val="24"/>
        </w:rPr>
        <w:t>s</w:t>
      </w:r>
      <w:r w:rsidR="004E62D4">
        <w:rPr>
          <w:rFonts w:ascii="Times New Roman" w:hAnsi="Times New Roman" w:cs="Times New Roman"/>
          <w:sz w:val="24"/>
          <w:szCs w:val="24"/>
        </w:rPr>
        <w:t xml:space="preserve"> </w:t>
      </w:r>
      <w:r w:rsidR="00D61802">
        <w:rPr>
          <w:rFonts w:ascii="Times New Roman" w:hAnsi="Times New Roman" w:cs="Times New Roman"/>
          <w:sz w:val="24"/>
          <w:szCs w:val="24"/>
        </w:rPr>
        <w:t xml:space="preserve">on </w:t>
      </w:r>
      <w:r w:rsidR="00424A6C">
        <w:rPr>
          <w:rFonts w:ascii="Times New Roman" w:hAnsi="Times New Roman" w:cs="Times New Roman"/>
          <w:sz w:val="24"/>
          <w:szCs w:val="24"/>
        </w:rPr>
        <w:t xml:space="preserve">constructing </w:t>
      </w:r>
      <w:r w:rsidR="00192102">
        <w:rPr>
          <w:rFonts w:ascii="Times New Roman" w:hAnsi="Times New Roman" w:cs="Times New Roman"/>
          <w:sz w:val="24"/>
          <w:szCs w:val="24"/>
        </w:rPr>
        <w:t>variant access point</w:t>
      </w:r>
      <w:r w:rsidR="00D61802">
        <w:rPr>
          <w:rFonts w:ascii="Times New Roman" w:hAnsi="Times New Roman" w:cs="Times New Roman"/>
          <w:sz w:val="24"/>
          <w:szCs w:val="24"/>
        </w:rPr>
        <w:t>s</w:t>
      </w:r>
      <w:r w:rsidR="00192102">
        <w:rPr>
          <w:rFonts w:ascii="Times New Roman" w:hAnsi="Times New Roman" w:cs="Times New Roman"/>
          <w:sz w:val="24"/>
          <w:szCs w:val="24"/>
        </w:rPr>
        <w:t>.</w:t>
      </w:r>
    </w:p>
    <w:p w14:paraId="3D8A4D35" w14:textId="62EA3489" w:rsidR="004D72E0" w:rsidRPr="00192102" w:rsidRDefault="004E62D4" w:rsidP="00616F8A">
      <w:pPr>
        <w:spacing w:line="240" w:lineRule="auto"/>
        <w:rPr>
          <w:rFonts w:ascii="Times New Roman" w:hAnsi="Times New Roman" w:cs="Times New Roman"/>
          <w:sz w:val="24"/>
          <w:szCs w:val="24"/>
        </w:rPr>
      </w:pPr>
      <w:r w:rsidRPr="00AC4697">
        <w:rPr>
          <w:rFonts w:ascii="Times New Roman" w:hAnsi="Times New Roman" w:cs="Times New Roman"/>
          <w:b/>
          <w:sz w:val="24"/>
          <w:szCs w:val="24"/>
        </w:rPr>
        <w:t xml:space="preserve">Maxwell </w:t>
      </w:r>
      <w:r w:rsidR="00192102">
        <w:rPr>
          <w:rFonts w:ascii="Times New Roman" w:hAnsi="Times New Roman" w:cs="Times New Roman"/>
          <w:sz w:val="24"/>
          <w:szCs w:val="24"/>
        </w:rPr>
        <w:t xml:space="preserve">commented on the order </w:t>
      </w:r>
      <w:r w:rsidR="0056663A">
        <w:rPr>
          <w:rFonts w:ascii="Times New Roman" w:hAnsi="Times New Roman" w:cs="Times New Roman"/>
          <w:sz w:val="24"/>
          <w:szCs w:val="24"/>
        </w:rPr>
        <w:t xml:space="preserve">of </w:t>
      </w:r>
      <w:r w:rsidR="00192102">
        <w:rPr>
          <w:rFonts w:ascii="Times New Roman" w:hAnsi="Times New Roman" w:cs="Times New Roman"/>
          <w:sz w:val="24"/>
          <w:szCs w:val="24"/>
        </w:rPr>
        <w:t xml:space="preserve">the instructions, and </w:t>
      </w:r>
      <w:r w:rsidR="005E2159">
        <w:rPr>
          <w:rFonts w:ascii="Times New Roman" w:hAnsi="Times New Roman" w:cs="Times New Roman"/>
          <w:sz w:val="24"/>
          <w:szCs w:val="24"/>
        </w:rPr>
        <w:t>questioned the order of the two p</w:t>
      </w:r>
      <w:r>
        <w:rPr>
          <w:rFonts w:ascii="Times New Roman" w:hAnsi="Times New Roman" w:cs="Times New Roman"/>
          <w:sz w:val="24"/>
          <w:szCs w:val="24"/>
        </w:rPr>
        <w:t>aragraphs.</w:t>
      </w:r>
      <w:r w:rsidR="00456D47">
        <w:rPr>
          <w:rFonts w:ascii="Times New Roman" w:hAnsi="Times New Roman" w:cs="Times New Roman"/>
          <w:sz w:val="24"/>
          <w:szCs w:val="24"/>
        </w:rPr>
        <w:t xml:space="preserve"> </w:t>
      </w:r>
      <w:proofErr w:type="spellStart"/>
      <w:r w:rsidR="00AC4697" w:rsidRPr="00AC4697">
        <w:rPr>
          <w:rFonts w:ascii="Times New Roman" w:hAnsi="Times New Roman" w:cs="Times New Roman"/>
          <w:b/>
          <w:sz w:val="24"/>
          <w:szCs w:val="24"/>
        </w:rPr>
        <w:t>A</w:t>
      </w:r>
      <w:r w:rsidR="00424A6C" w:rsidRPr="00AC4697">
        <w:rPr>
          <w:rFonts w:ascii="Times New Roman" w:hAnsi="Times New Roman" w:cs="Times New Roman"/>
          <w:b/>
          <w:sz w:val="24"/>
          <w:szCs w:val="24"/>
        </w:rPr>
        <w:t>ttig</w:t>
      </w:r>
      <w:proofErr w:type="spellEnd"/>
      <w:r w:rsidR="00424A6C">
        <w:rPr>
          <w:rFonts w:ascii="Times New Roman" w:hAnsi="Times New Roman" w:cs="Times New Roman"/>
          <w:sz w:val="24"/>
          <w:szCs w:val="24"/>
        </w:rPr>
        <w:t xml:space="preserve"> responded that they did play with this and discuss it</w:t>
      </w:r>
      <w:r w:rsidR="00D61802">
        <w:rPr>
          <w:rFonts w:ascii="Times New Roman" w:hAnsi="Times New Roman" w:cs="Times New Roman"/>
          <w:sz w:val="24"/>
          <w:szCs w:val="24"/>
        </w:rPr>
        <w:t>. T</w:t>
      </w:r>
      <w:r w:rsidR="00424A6C">
        <w:rPr>
          <w:rFonts w:ascii="Times New Roman" w:hAnsi="Times New Roman" w:cs="Times New Roman"/>
          <w:sz w:val="24"/>
          <w:szCs w:val="24"/>
        </w:rPr>
        <w:t>here are</w:t>
      </w:r>
      <w:r w:rsidR="00192102">
        <w:rPr>
          <w:rFonts w:ascii="Times New Roman" w:hAnsi="Times New Roman" w:cs="Times New Roman"/>
          <w:sz w:val="24"/>
          <w:szCs w:val="24"/>
        </w:rPr>
        <w:t xml:space="preserve"> actually three</w:t>
      </w:r>
      <w:r w:rsidR="00D61802">
        <w:rPr>
          <w:rFonts w:ascii="Times New Roman" w:hAnsi="Times New Roman" w:cs="Times New Roman"/>
          <w:sz w:val="24"/>
          <w:szCs w:val="24"/>
        </w:rPr>
        <w:t xml:space="preserve"> variant access points: the first is author-</w:t>
      </w:r>
      <w:r w:rsidR="00192102">
        <w:rPr>
          <w:rFonts w:ascii="Times New Roman" w:hAnsi="Times New Roman" w:cs="Times New Roman"/>
          <w:sz w:val="24"/>
          <w:szCs w:val="24"/>
        </w:rPr>
        <w:t xml:space="preserve">title based on variant title, and to him the next would be to deal with the variant title, and next deal with the preferred title. </w:t>
      </w:r>
      <w:r w:rsidR="00AC4697" w:rsidRPr="00A479FC">
        <w:rPr>
          <w:rFonts w:ascii="Times New Roman" w:hAnsi="Times New Roman" w:cs="Times New Roman"/>
          <w:b/>
          <w:sz w:val="24"/>
          <w:szCs w:val="24"/>
        </w:rPr>
        <w:t>Maxwell</w:t>
      </w:r>
      <w:r w:rsidR="00EC37CD">
        <w:rPr>
          <w:rFonts w:ascii="Times New Roman" w:hAnsi="Times New Roman" w:cs="Times New Roman"/>
          <w:b/>
          <w:sz w:val="24"/>
          <w:szCs w:val="24"/>
        </w:rPr>
        <w:t xml:space="preserve"> </w:t>
      </w:r>
      <w:r w:rsidR="00EC37CD">
        <w:rPr>
          <w:rFonts w:ascii="Times New Roman" w:hAnsi="Times New Roman" w:cs="Times New Roman"/>
          <w:sz w:val="24"/>
          <w:szCs w:val="24"/>
        </w:rPr>
        <w:t>noted that he</w:t>
      </w:r>
      <w:r>
        <w:rPr>
          <w:rFonts w:ascii="Times New Roman" w:hAnsi="Times New Roman" w:cs="Times New Roman"/>
          <w:sz w:val="24"/>
          <w:szCs w:val="24"/>
        </w:rPr>
        <w:t xml:space="preserve"> </w:t>
      </w:r>
      <w:r w:rsidR="004D72E0">
        <w:rPr>
          <w:rFonts w:ascii="Times New Roman" w:hAnsi="Times New Roman" w:cs="Times New Roman"/>
          <w:sz w:val="24"/>
          <w:szCs w:val="24"/>
        </w:rPr>
        <w:t xml:space="preserve">thought </w:t>
      </w:r>
      <w:r w:rsidR="00EC37CD">
        <w:rPr>
          <w:rFonts w:ascii="Times New Roman" w:hAnsi="Times New Roman" w:cs="Times New Roman"/>
          <w:sz w:val="24"/>
          <w:szCs w:val="24"/>
        </w:rPr>
        <w:t xml:space="preserve">that was probably why it was done that way. </w:t>
      </w:r>
      <w:proofErr w:type="spellStart"/>
      <w:r w:rsidR="00AC4697" w:rsidRPr="00AC4697">
        <w:rPr>
          <w:rFonts w:ascii="Times New Roman" w:hAnsi="Times New Roman" w:cs="Times New Roman"/>
          <w:b/>
          <w:sz w:val="24"/>
          <w:szCs w:val="24"/>
        </w:rPr>
        <w:t>Attig</w:t>
      </w:r>
      <w:proofErr w:type="spellEnd"/>
      <w:r w:rsidR="00AC4697">
        <w:rPr>
          <w:rFonts w:ascii="Times New Roman" w:hAnsi="Times New Roman" w:cs="Times New Roman"/>
          <w:sz w:val="24"/>
          <w:szCs w:val="24"/>
        </w:rPr>
        <w:t xml:space="preserve"> asked if there was </w:t>
      </w:r>
      <w:r w:rsidR="00424A6C">
        <w:rPr>
          <w:rFonts w:ascii="Times New Roman" w:hAnsi="Times New Roman" w:cs="Times New Roman"/>
          <w:sz w:val="24"/>
          <w:szCs w:val="24"/>
        </w:rPr>
        <w:t>general agreement to deal with preferred title first</w:t>
      </w:r>
      <w:r w:rsidR="00192102">
        <w:rPr>
          <w:rFonts w:ascii="Times New Roman" w:hAnsi="Times New Roman" w:cs="Times New Roman"/>
          <w:sz w:val="24"/>
          <w:szCs w:val="24"/>
        </w:rPr>
        <w:t>.</w:t>
      </w:r>
      <w:r w:rsidR="00EC37CD">
        <w:rPr>
          <w:rFonts w:ascii="Times New Roman" w:hAnsi="Times New Roman" w:cs="Times New Roman"/>
          <w:sz w:val="24"/>
          <w:szCs w:val="24"/>
        </w:rPr>
        <w:t xml:space="preserve"> The </w:t>
      </w:r>
      <w:r w:rsidR="00424A6C" w:rsidRPr="00AC4697">
        <w:rPr>
          <w:rFonts w:ascii="Times New Roman" w:hAnsi="Times New Roman" w:cs="Times New Roman"/>
          <w:b/>
          <w:sz w:val="24"/>
          <w:szCs w:val="24"/>
        </w:rPr>
        <w:t xml:space="preserve">Chair </w:t>
      </w:r>
      <w:r w:rsidR="00EC37CD">
        <w:rPr>
          <w:rFonts w:ascii="Times New Roman" w:hAnsi="Times New Roman" w:cs="Times New Roman"/>
          <w:sz w:val="24"/>
          <w:szCs w:val="24"/>
        </w:rPr>
        <w:t xml:space="preserve">said he was </w:t>
      </w:r>
      <w:r w:rsidR="00424A6C">
        <w:rPr>
          <w:rFonts w:ascii="Times New Roman" w:hAnsi="Times New Roman" w:cs="Times New Roman"/>
          <w:sz w:val="24"/>
          <w:szCs w:val="24"/>
        </w:rPr>
        <w:t>hearing some mumblings, yes</w:t>
      </w:r>
      <w:r w:rsidR="00192102">
        <w:rPr>
          <w:rFonts w:ascii="Times New Roman" w:hAnsi="Times New Roman" w:cs="Times New Roman"/>
          <w:sz w:val="24"/>
          <w:szCs w:val="24"/>
        </w:rPr>
        <w:t>.</w:t>
      </w:r>
      <w:r w:rsidR="00EC37CD">
        <w:rPr>
          <w:rFonts w:ascii="Times New Roman" w:hAnsi="Times New Roman" w:cs="Times New Roman"/>
          <w:sz w:val="24"/>
          <w:szCs w:val="24"/>
        </w:rPr>
        <w:t xml:space="preserve"> </w:t>
      </w:r>
      <w:proofErr w:type="spellStart"/>
      <w:r w:rsidR="004D72E0" w:rsidRPr="004D72E0">
        <w:rPr>
          <w:rFonts w:ascii="Times New Roman" w:hAnsi="Times New Roman" w:cs="Times New Roman"/>
          <w:b/>
          <w:sz w:val="24"/>
          <w:szCs w:val="24"/>
        </w:rPr>
        <w:t>Attig</w:t>
      </w:r>
      <w:proofErr w:type="spellEnd"/>
      <w:r w:rsidR="00192102">
        <w:rPr>
          <w:rFonts w:ascii="Times New Roman" w:hAnsi="Times New Roman" w:cs="Times New Roman"/>
          <w:b/>
          <w:sz w:val="24"/>
          <w:szCs w:val="24"/>
        </w:rPr>
        <w:t xml:space="preserve"> </w:t>
      </w:r>
      <w:r w:rsidR="00192102">
        <w:rPr>
          <w:rFonts w:ascii="Times New Roman" w:hAnsi="Times New Roman" w:cs="Times New Roman"/>
          <w:sz w:val="24"/>
          <w:szCs w:val="24"/>
        </w:rPr>
        <w:t>said he would make a note on that.</w:t>
      </w:r>
    </w:p>
    <w:p w14:paraId="028DE716" w14:textId="58699B0A" w:rsidR="002304FB" w:rsidRDefault="00AC4697" w:rsidP="00616F8A">
      <w:pPr>
        <w:spacing w:line="240" w:lineRule="auto"/>
        <w:rPr>
          <w:rFonts w:ascii="Times New Roman" w:hAnsi="Times New Roman" w:cs="Times New Roman"/>
          <w:sz w:val="24"/>
          <w:szCs w:val="24"/>
        </w:rPr>
      </w:pPr>
      <w:r w:rsidRPr="00AC4697">
        <w:rPr>
          <w:rFonts w:ascii="Times New Roman" w:hAnsi="Times New Roman" w:cs="Times New Roman"/>
          <w:b/>
          <w:sz w:val="24"/>
          <w:szCs w:val="24"/>
        </w:rPr>
        <w:t>Tarango</w:t>
      </w:r>
      <w:r w:rsidR="00E93735">
        <w:rPr>
          <w:rFonts w:ascii="Times New Roman" w:hAnsi="Times New Roman" w:cs="Times New Roman"/>
          <w:b/>
          <w:sz w:val="24"/>
          <w:szCs w:val="24"/>
        </w:rPr>
        <w:t xml:space="preserve"> </w:t>
      </w:r>
      <w:r w:rsidR="00E93735">
        <w:rPr>
          <w:rFonts w:ascii="Times New Roman" w:hAnsi="Times New Roman" w:cs="Times New Roman"/>
          <w:sz w:val="24"/>
          <w:szCs w:val="24"/>
        </w:rPr>
        <w:t xml:space="preserve">noted that </w:t>
      </w:r>
      <w:r w:rsidR="004E62D4">
        <w:rPr>
          <w:rFonts w:ascii="Times New Roman" w:hAnsi="Times New Roman" w:cs="Times New Roman"/>
          <w:sz w:val="24"/>
          <w:szCs w:val="24"/>
        </w:rPr>
        <w:t xml:space="preserve">in practice in </w:t>
      </w:r>
      <w:r w:rsidR="002304FB">
        <w:rPr>
          <w:rFonts w:ascii="Times New Roman" w:hAnsi="Times New Roman" w:cs="Times New Roman"/>
          <w:sz w:val="24"/>
          <w:szCs w:val="24"/>
        </w:rPr>
        <w:t>MARC</w:t>
      </w:r>
      <w:r w:rsidR="004E62D4">
        <w:rPr>
          <w:rFonts w:ascii="Times New Roman" w:hAnsi="Times New Roman" w:cs="Times New Roman"/>
          <w:sz w:val="24"/>
          <w:szCs w:val="24"/>
        </w:rPr>
        <w:t xml:space="preserve"> we </w:t>
      </w:r>
      <w:r w:rsidR="00DE3572">
        <w:rPr>
          <w:rFonts w:ascii="Times New Roman" w:hAnsi="Times New Roman" w:cs="Times New Roman"/>
          <w:sz w:val="24"/>
          <w:szCs w:val="24"/>
        </w:rPr>
        <w:t>do not</w:t>
      </w:r>
      <w:r w:rsidR="004E62D4">
        <w:rPr>
          <w:rFonts w:ascii="Times New Roman" w:hAnsi="Times New Roman" w:cs="Times New Roman"/>
          <w:sz w:val="24"/>
          <w:szCs w:val="24"/>
        </w:rPr>
        <w:t xml:space="preserve"> do this</w:t>
      </w:r>
      <w:r w:rsidR="005E2159">
        <w:rPr>
          <w:rFonts w:ascii="Times New Roman" w:hAnsi="Times New Roman" w:cs="Times New Roman"/>
          <w:sz w:val="24"/>
          <w:szCs w:val="24"/>
        </w:rPr>
        <w:t>. We</w:t>
      </w:r>
      <w:r w:rsidR="004E62D4">
        <w:rPr>
          <w:rFonts w:ascii="Times New Roman" w:hAnsi="Times New Roman" w:cs="Times New Roman"/>
          <w:sz w:val="24"/>
          <w:szCs w:val="24"/>
        </w:rPr>
        <w:t xml:space="preserve"> provide </w:t>
      </w:r>
      <w:r w:rsidR="008801A3">
        <w:rPr>
          <w:rFonts w:ascii="Times New Roman" w:hAnsi="Times New Roman" w:cs="Times New Roman"/>
          <w:sz w:val="24"/>
          <w:szCs w:val="24"/>
        </w:rPr>
        <w:t xml:space="preserve">1XX </w:t>
      </w:r>
      <w:r w:rsidR="005E2159">
        <w:rPr>
          <w:rFonts w:ascii="Times New Roman" w:hAnsi="Times New Roman" w:cs="Times New Roman"/>
          <w:sz w:val="24"/>
          <w:szCs w:val="24"/>
        </w:rPr>
        <w:t xml:space="preserve">and code </w:t>
      </w:r>
      <w:r w:rsidR="004E62D4">
        <w:rPr>
          <w:rFonts w:ascii="Times New Roman" w:hAnsi="Times New Roman" w:cs="Times New Roman"/>
          <w:sz w:val="24"/>
          <w:szCs w:val="24"/>
        </w:rPr>
        <w:t>245</w:t>
      </w:r>
      <w:r w:rsidR="002304FB">
        <w:rPr>
          <w:rFonts w:ascii="Times New Roman" w:hAnsi="Times New Roman" w:cs="Times New Roman"/>
          <w:sz w:val="24"/>
          <w:szCs w:val="24"/>
        </w:rPr>
        <w:t xml:space="preserve"> to generate</w:t>
      </w:r>
      <w:r w:rsidR="00C84F3C">
        <w:rPr>
          <w:rFonts w:ascii="Times New Roman" w:hAnsi="Times New Roman" w:cs="Times New Roman"/>
          <w:sz w:val="24"/>
          <w:szCs w:val="24"/>
        </w:rPr>
        <w:t xml:space="preserve"> </w:t>
      </w:r>
      <w:r w:rsidR="00347FD9">
        <w:rPr>
          <w:rFonts w:ascii="Times New Roman" w:hAnsi="Times New Roman" w:cs="Times New Roman"/>
          <w:sz w:val="24"/>
          <w:szCs w:val="24"/>
        </w:rPr>
        <w:t>access points and provide 246s for variant titles. We</w:t>
      </w:r>
      <w:r w:rsidR="004E62D4">
        <w:rPr>
          <w:rFonts w:ascii="Times New Roman" w:hAnsi="Times New Roman" w:cs="Times New Roman"/>
          <w:sz w:val="24"/>
          <w:szCs w:val="24"/>
        </w:rPr>
        <w:t xml:space="preserve"> do</w:t>
      </w:r>
      <w:r w:rsidR="00D61802">
        <w:rPr>
          <w:rFonts w:ascii="Times New Roman" w:hAnsi="Times New Roman" w:cs="Times New Roman"/>
          <w:sz w:val="24"/>
          <w:szCs w:val="24"/>
        </w:rPr>
        <w:t xml:space="preserve"> </w:t>
      </w:r>
      <w:r w:rsidR="004E62D4">
        <w:rPr>
          <w:rFonts w:ascii="Times New Roman" w:hAnsi="Times New Roman" w:cs="Times New Roman"/>
          <w:sz w:val="24"/>
          <w:szCs w:val="24"/>
        </w:rPr>
        <w:t>n</w:t>
      </w:r>
      <w:r w:rsidR="00D61802">
        <w:rPr>
          <w:rFonts w:ascii="Times New Roman" w:hAnsi="Times New Roman" w:cs="Times New Roman"/>
          <w:sz w:val="24"/>
          <w:szCs w:val="24"/>
        </w:rPr>
        <w:t>o</w:t>
      </w:r>
      <w:r w:rsidR="004E62D4">
        <w:rPr>
          <w:rFonts w:ascii="Times New Roman" w:hAnsi="Times New Roman" w:cs="Times New Roman"/>
          <w:sz w:val="24"/>
          <w:szCs w:val="24"/>
        </w:rPr>
        <w:t xml:space="preserve">t </w:t>
      </w:r>
      <w:r w:rsidR="004D72E0">
        <w:rPr>
          <w:rFonts w:ascii="Times New Roman" w:hAnsi="Times New Roman" w:cs="Times New Roman"/>
          <w:sz w:val="24"/>
          <w:szCs w:val="24"/>
        </w:rPr>
        <w:t xml:space="preserve">ever </w:t>
      </w:r>
      <w:r w:rsidR="004E62D4">
        <w:rPr>
          <w:rFonts w:ascii="Times New Roman" w:hAnsi="Times New Roman" w:cs="Times New Roman"/>
          <w:sz w:val="24"/>
          <w:szCs w:val="24"/>
        </w:rPr>
        <w:t xml:space="preserve">provide </w:t>
      </w:r>
      <w:r w:rsidR="00347FD9">
        <w:rPr>
          <w:rFonts w:ascii="Times New Roman" w:hAnsi="Times New Roman" w:cs="Times New Roman"/>
          <w:sz w:val="24"/>
          <w:szCs w:val="24"/>
        </w:rPr>
        <w:t xml:space="preserve">actual </w:t>
      </w:r>
      <w:r w:rsidR="00D61802">
        <w:rPr>
          <w:rFonts w:ascii="Times New Roman" w:hAnsi="Times New Roman" w:cs="Times New Roman"/>
          <w:sz w:val="24"/>
          <w:szCs w:val="24"/>
        </w:rPr>
        <w:t>author-</w:t>
      </w:r>
      <w:r w:rsidR="004E62D4">
        <w:rPr>
          <w:rFonts w:ascii="Times New Roman" w:hAnsi="Times New Roman" w:cs="Times New Roman"/>
          <w:sz w:val="24"/>
          <w:szCs w:val="24"/>
        </w:rPr>
        <w:t>title variant</w:t>
      </w:r>
      <w:r w:rsidR="00D61802">
        <w:rPr>
          <w:rFonts w:ascii="Times New Roman" w:hAnsi="Times New Roman" w:cs="Times New Roman"/>
          <w:sz w:val="24"/>
          <w:szCs w:val="24"/>
        </w:rPr>
        <w:t>s</w:t>
      </w:r>
      <w:r w:rsidR="004E62D4">
        <w:rPr>
          <w:rFonts w:ascii="Times New Roman" w:hAnsi="Times New Roman" w:cs="Times New Roman"/>
          <w:sz w:val="24"/>
          <w:szCs w:val="24"/>
        </w:rPr>
        <w:t xml:space="preserve"> in </w:t>
      </w:r>
      <w:r w:rsidR="005E2159">
        <w:rPr>
          <w:rFonts w:ascii="Times New Roman" w:hAnsi="Times New Roman" w:cs="Times New Roman"/>
          <w:sz w:val="24"/>
          <w:szCs w:val="24"/>
        </w:rPr>
        <w:t>the MARC</w:t>
      </w:r>
      <w:r w:rsidR="004E62D4">
        <w:rPr>
          <w:rFonts w:ascii="Times New Roman" w:hAnsi="Times New Roman" w:cs="Times New Roman"/>
          <w:sz w:val="24"/>
          <w:szCs w:val="24"/>
        </w:rPr>
        <w:t xml:space="preserve"> bib</w:t>
      </w:r>
      <w:r w:rsidR="00D61802">
        <w:rPr>
          <w:rFonts w:ascii="Times New Roman" w:hAnsi="Times New Roman" w:cs="Times New Roman"/>
          <w:sz w:val="24"/>
          <w:szCs w:val="24"/>
        </w:rPr>
        <w:t>liographic</w:t>
      </w:r>
      <w:r w:rsidR="004E62D4">
        <w:rPr>
          <w:rFonts w:ascii="Times New Roman" w:hAnsi="Times New Roman" w:cs="Times New Roman"/>
          <w:sz w:val="24"/>
          <w:szCs w:val="24"/>
        </w:rPr>
        <w:t xml:space="preserve"> environment.</w:t>
      </w:r>
      <w:r w:rsidR="00E93735">
        <w:rPr>
          <w:rFonts w:ascii="Times New Roman" w:hAnsi="Times New Roman" w:cs="Times New Roman"/>
          <w:sz w:val="24"/>
          <w:szCs w:val="24"/>
        </w:rPr>
        <w:t xml:space="preserve"> </w:t>
      </w:r>
      <w:r w:rsidRPr="00AC4697">
        <w:rPr>
          <w:rFonts w:ascii="Times New Roman" w:hAnsi="Times New Roman" w:cs="Times New Roman"/>
          <w:b/>
          <w:sz w:val="24"/>
          <w:szCs w:val="24"/>
        </w:rPr>
        <w:t>Tarango</w:t>
      </w:r>
      <w:r>
        <w:rPr>
          <w:rFonts w:ascii="Times New Roman" w:hAnsi="Times New Roman" w:cs="Times New Roman"/>
          <w:sz w:val="24"/>
          <w:szCs w:val="24"/>
        </w:rPr>
        <w:t xml:space="preserve"> </w:t>
      </w:r>
      <w:r w:rsidR="00D61802">
        <w:rPr>
          <w:rFonts w:ascii="Times New Roman" w:hAnsi="Times New Roman" w:cs="Times New Roman"/>
          <w:sz w:val="24"/>
          <w:szCs w:val="24"/>
        </w:rPr>
        <w:t xml:space="preserve">asked if this would apply to both </w:t>
      </w:r>
      <w:r w:rsidR="00347FD9">
        <w:rPr>
          <w:rFonts w:ascii="Times New Roman" w:hAnsi="Times New Roman" w:cs="Times New Roman"/>
          <w:sz w:val="24"/>
          <w:szCs w:val="24"/>
        </w:rPr>
        <w:t>authorities a</w:t>
      </w:r>
      <w:r w:rsidR="004E62D4">
        <w:rPr>
          <w:rFonts w:ascii="Times New Roman" w:hAnsi="Times New Roman" w:cs="Times New Roman"/>
          <w:sz w:val="24"/>
          <w:szCs w:val="24"/>
        </w:rPr>
        <w:t>nd bib</w:t>
      </w:r>
      <w:r w:rsidR="00D61802">
        <w:rPr>
          <w:rFonts w:ascii="Times New Roman" w:hAnsi="Times New Roman" w:cs="Times New Roman"/>
          <w:sz w:val="24"/>
          <w:szCs w:val="24"/>
        </w:rPr>
        <w:t>liographic record</w:t>
      </w:r>
      <w:r w:rsidR="00347FD9">
        <w:rPr>
          <w:rFonts w:ascii="Times New Roman" w:hAnsi="Times New Roman" w:cs="Times New Roman"/>
          <w:sz w:val="24"/>
          <w:szCs w:val="24"/>
        </w:rPr>
        <w:t>s</w:t>
      </w:r>
      <w:r w:rsidR="0056663A">
        <w:rPr>
          <w:rFonts w:ascii="Times New Roman" w:hAnsi="Times New Roman" w:cs="Times New Roman"/>
          <w:sz w:val="24"/>
          <w:szCs w:val="24"/>
        </w:rPr>
        <w:t>.</w:t>
      </w:r>
      <w:r w:rsidR="004E62D4">
        <w:rPr>
          <w:rFonts w:ascii="Times New Roman" w:hAnsi="Times New Roman" w:cs="Times New Roman"/>
          <w:sz w:val="24"/>
          <w:szCs w:val="24"/>
        </w:rPr>
        <w:t xml:space="preserve"> </w:t>
      </w:r>
      <w:proofErr w:type="spellStart"/>
      <w:r w:rsidR="009600E0" w:rsidRPr="00C2005D">
        <w:rPr>
          <w:rFonts w:ascii="Times New Roman" w:hAnsi="Times New Roman" w:cs="Times New Roman"/>
          <w:b/>
          <w:sz w:val="24"/>
          <w:szCs w:val="24"/>
        </w:rPr>
        <w:t>R</w:t>
      </w:r>
      <w:r w:rsidR="002304FB" w:rsidRPr="00C2005D">
        <w:rPr>
          <w:rFonts w:ascii="Times New Roman" w:hAnsi="Times New Roman" w:cs="Times New Roman"/>
          <w:b/>
          <w:sz w:val="24"/>
          <w:szCs w:val="24"/>
        </w:rPr>
        <w:t>eser</w:t>
      </w:r>
      <w:proofErr w:type="spellEnd"/>
      <w:r w:rsidR="002304FB" w:rsidRPr="00C2005D">
        <w:rPr>
          <w:rFonts w:ascii="Times New Roman" w:hAnsi="Times New Roman" w:cs="Times New Roman"/>
          <w:b/>
          <w:sz w:val="24"/>
          <w:szCs w:val="24"/>
        </w:rPr>
        <w:t xml:space="preserve"> </w:t>
      </w:r>
      <w:r w:rsidR="00347FD9">
        <w:rPr>
          <w:rFonts w:ascii="Times New Roman" w:hAnsi="Times New Roman" w:cs="Times New Roman"/>
          <w:sz w:val="24"/>
          <w:szCs w:val="24"/>
        </w:rPr>
        <w:t xml:space="preserve">noted that if it were for </w:t>
      </w:r>
      <w:r w:rsidR="00D61802" w:rsidRPr="00D61802">
        <w:rPr>
          <w:rFonts w:ascii="Times New Roman" w:hAnsi="Times New Roman" w:cs="Times New Roman"/>
          <w:sz w:val="24"/>
          <w:szCs w:val="24"/>
        </w:rPr>
        <w:t>bibliographic records</w:t>
      </w:r>
      <w:r w:rsidR="00347FD9">
        <w:rPr>
          <w:rFonts w:ascii="Times New Roman" w:hAnsi="Times New Roman" w:cs="Times New Roman"/>
          <w:sz w:val="24"/>
          <w:szCs w:val="24"/>
        </w:rPr>
        <w:t xml:space="preserve">, it would be in Chapter 2, variant title instructions, and this is just for Chapter 6. </w:t>
      </w:r>
    </w:p>
    <w:p w14:paraId="4C18BF77" w14:textId="4E8A6E78" w:rsidR="00E93735" w:rsidRDefault="00C2005D" w:rsidP="00616F8A">
      <w:pPr>
        <w:spacing w:line="240" w:lineRule="auto"/>
        <w:rPr>
          <w:rFonts w:ascii="Times New Roman" w:hAnsi="Times New Roman" w:cs="Times New Roman"/>
          <w:sz w:val="24"/>
          <w:szCs w:val="24"/>
        </w:rPr>
      </w:pPr>
      <w:proofErr w:type="spellStart"/>
      <w:r w:rsidRPr="00C2005D">
        <w:rPr>
          <w:rFonts w:ascii="Times New Roman" w:hAnsi="Times New Roman" w:cs="Times New Roman"/>
          <w:b/>
          <w:sz w:val="24"/>
          <w:szCs w:val="24"/>
        </w:rPr>
        <w:t>Reser</w:t>
      </w:r>
      <w:proofErr w:type="spellEnd"/>
      <w:r>
        <w:rPr>
          <w:rFonts w:ascii="Times New Roman" w:hAnsi="Times New Roman" w:cs="Times New Roman"/>
          <w:sz w:val="24"/>
          <w:szCs w:val="24"/>
        </w:rPr>
        <w:t xml:space="preserve"> </w:t>
      </w:r>
      <w:r w:rsidR="00E93735">
        <w:rPr>
          <w:rFonts w:ascii="Times New Roman" w:hAnsi="Times New Roman" w:cs="Times New Roman"/>
          <w:sz w:val="24"/>
          <w:szCs w:val="24"/>
        </w:rPr>
        <w:t xml:space="preserve">questioned </w:t>
      </w:r>
      <w:proofErr w:type="spellStart"/>
      <w:r w:rsidR="00347FD9">
        <w:rPr>
          <w:rFonts w:ascii="Times New Roman" w:hAnsi="Times New Roman" w:cs="Times New Roman"/>
          <w:sz w:val="24"/>
          <w:szCs w:val="24"/>
        </w:rPr>
        <w:t>Attig</w:t>
      </w:r>
      <w:proofErr w:type="spellEnd"/>
      <w:r w:rsidR="00347FD9">
        <w:rPr>
          <w:rFonts w:ascii="Times New Roman" w:hAnsi="Times New Roman" w:cs="Times New Roman"/>
          <w:sz w:val="24"/>
          <w:szCs w:val="24"/>
        </w:rPr>
        <w:t xml:space="preserve"> </w:t>
      </w:r>
      <w:r w:rsidR="00CA1A22">
        <w:rPr>
          <w:rFonts w:ascii="Times New Roman" w:hAnsi="Times New Roman" w:cs="Times New Roman"/>
          <w:sz w:val="24"/>
          <w:szCs w:val="24"/>
        </w:rPr>
        <w:t>why</w:t>
      </w:r>
      <w:r w:rsidR="00C84F3C">
        <w:rPr>
          <w:rFonts w:ascii="Times New Roman" w:hAnsi="Times New Roman" w:cs="Times New Roman"/>
          <w:sz w:val="24"/>
          <w:szCs w:val="24"/>
        </w:rPr>
        <w:t xml:space="preserve"> </w:t>
      </w:r>
      <w:r w:rsidR="00347FD9">
        <w:rPr>
          <w:rFonts w:ascii="Times New Roman" w:hAnsi="Times New Roman" w:cs="Times New Roman"/>
          <w:sz w:val="24"/>
          <w:szCs w:val="24"/>
        </w:rPr>
        <w:t xml:space="preserve">he </w:t>
      </w:r>
      <w:r w:rsidR="004E62D4">
        <w:rPr>
          <w:rFonts w:ascii="Times New Roman" w:hAnsi="Times New Roman" w:cs="Times New Roman"/>
          <w:sz w:val="24"/>
          <w:szCs w:val="24"/>
        </w:rPr>
        <w:t>did this for the general instructions</w:t>
      </w:r>
      <w:r w:rsidR="00C84F3C">
        <w:rPr>
          <w:rFonts w:ascii="Times New Roman" w:hAnsi="Times New Roman" w:cs="Times New Roman"/>
          <w:sz w:val="24"/>
          <w:szCs w:val="24"/>
        </w:rPr>
        <w:t xml:space="preserve"> </w:t>
      </w:r>
      <w:r w:rsidR="004D72E0">
        <w:rPr>
          <w:rFonts w:ascii="Times New Roman" w:hAnsi="Times New Roman" w:cs="Times New Roman"/>
          <w:sz w:val="24"/>
          <w:szCs w:val="24"/>
        </w:rPr>
        <w:t xml:space="preserve">but </w:t>
      </w:r>
      <w:r w:rsidR="00E86954">
        <w:rPr>
          <w:rFonts w:ascii="Times New Roman" w:hAnsi="Times New Roman" w:cs="Times New Roman"/>
          <w:sz w:val="24"/>
          <w:szCs w:val="24"/>
        </w:rPr>
        <w:t xml:space="preserve">did not propose </w:t>
      </w:r>
      <w:r w:rsidR="00347FD9">
        <w:rPr>
          <w:rFonts w:ascii="Times New Roman" w:hAnsi="Times New Roman" w:cs="Times New Roman"/>
          <w:sz w:val="24"/>
          <w:szCs w:val="24"/>
        </w:rPr>
        <w:t xml:space="preserve">the </w:t>
      </w:r>
      <w:r w:rsidR="004D72E0">
        <w:rPr>
          <w:rFonts w:ascii="Times New Roman" w:hAnsi="Times New Roman" w:cs="Times New Roman"/>
          <w:sz w:val="24"/>
          <w:szCs w:val="24"/>
        </w:rPr>
        <w:t xml:space="preserve">same </w:t>
      </w:r>
      <w:r w:rsidR="00E86954">
        <w:rPr>
          <w:rFonts w:ascii="Times New Roman" w:hAnsi="Times New Roman" w:cs="Times New Roman"/>
          <w:sz w:val="24"/>
          <w:szCs w:val="24"/>
        </w:rPr>
        <w:t xml:space="preserve">changes </w:t>
      </w:r>
      <w:r w:rsidR="004D72E0">
        <w:rPr>
          <w:rFonts w:ascii="Times New Roman" w:hAnsi="Times New Roman" w:cs="Times New Roman"/>
          <w:sz w:val="24"/>
          <w:szCs w:val="24"/>
        </w:rPr>
        <w:t xml:space="preserve">for </w:t>
      </w:r>
      <w:r w:rsidR="00347FD9">
        <w:rPr>
          <w:rFonts w:ascii="Times New Roman" w:hAnsi="Times New Roman" w:cs="Times New Roman"/>
          <w:sz w:val="24"/>
          <w:szCs w:val="24"/>
        </w:rPr>
        <w:t xml:space="preserve">the </w:t>
      </w:r>
      <w:r w:rsidR="004E62D4">
        <w:rPr>
          <w:rFonts w:ascii="Times New Roman" w:hAnsi="Times New Roman" w:cs="Times New Roman"/>
          <w:sz w:val="24"/>
          <w:szCs w:val="24"/>
        </w:rPr>
        <w:t>variant access point for legal works</w:t>
      </w:r>
      <w:r w:rsidR="00347FD9">
        <w:rPr>
          <w:rFonts w:ascii="Times New Roman" w:hAnsi="Times New Roman" w:cs="Times New Roman"/>
          <w:sz w:val="24"/>
          <w:szCs w:val="24"/>
        </w:rPr>
        <w:t>,</w:t>
      </w:r>
      <w:r w:rsidR="004E62D4">
        <w:rPr>
          <w:rFonts w:ascii="Times New Roman" w:hAnsi="Times New Roman" w:cs="Times New Roman"/>
          <w:sz w:val="24"/>
          <w:szCs w:val="24"/>
        </w:rPr>
        <w:t xml:space="preserve"> </w:t>
      </w:r>
      <w:r w:rsidR="002304FB">
        <w:rPr>
          <w:rFonts w:ascii="Times New Roman" w:hAnsi="Times New Roman" w:cs="Times New Roman"/>
          <w:sz w:val="24"/>
          <w:szCs w:val="24"/>
        </w:rPr>
        <w:t>religious works</w:t>
      </w:r>
      <w:r w:rsidR="00730C68">
        <w:rPr>
          <w:rFonts w:ascii="Times New Roman" w:hAnsi="Times New Roman" w:cs="Times New Roman"/>
          <w:sz w:val="24"/>
          <w:szCs w:val="24"/>
        </w:rPr>
        <w:t>, and official communication</w:t>
      </w:r>
      <w:r w:rsidR="0056663A">
        <w:rPr>
          <w:rFonts w:ascii="Times New Roman" w:hAnsi="Times New Roman" w:cs="Times New Roman"/>
          <w:sz w:val="24"/>
          <w:szCs w:val="24"/>
        </w:rPr>
        <w:t>s</w:t>
      </w:r>
      <w:r w:rsidR="00E86954">
        <w:rPr>
          <w:rFonts w:ascii="Times New Roman" w:hAnsi="Times New Roman" w:cs="Times New Roman"/>
          <w:sz w:val="24"/>
          <w:szCs w:val="24"/>
        </w:rPr>
        <w:t>. W</w:t>
      </w:r>
      <w:r w:rsidR="00E93735">
        <w:rPr>
          <w:rFonts w:ascii="Times New Roman" w:hAnsi="Times New Roman" w:cs="Times New Roman"/>
          <w:sz w:val="24"/>
          <w:szCs w:val="24"/>
        </w:rPr>
        <w:t xml:space="preserve">ere </w:t>
      </w:r>
      <w:r w:rsidR="0056663A">
        <w:rPr>
          <w:rFonts w:ascii="Times New Roman" w:hAnsi="Times New Roman" w:cs="Times New Roman"/>
          <w:sz w:val="24"/>
          <w:szCs w:val="24"/>
        </w:rPr>
        <w:t xml:space="preserve">there </w:t>
      </w:r>
      <w:r w:rsidR="00E93735">
        <w:rPr>
          <w:rFonts w:ascii="Times New Roman" w:hAnsi="Times New Roman" w:cs="Times New Roman"/>
          <w:sz w:val="24"/>
          <w:szCs w:val="24"/>
        </w:rPr>
        <w:t xml:space="preserve">any </w:t>
      </w:r>
      <w:r w:rsidR="004E62D4">
        <w:rPr>
          <w:rFonts w:ascii="Times New Roman" w:hAnsi="Times New Roman" w:cs="Times New Roman"/>
          <w:sz w:val="24"/>
          <w:szCs w:val="24"/>
        </w:rPr>
        <w:t xml:space="preserve">reasons </w:t>
      </w:r>
      <w:r w:rsidR="00E93735">
        <w:rPr>
          <w:rFonts w:ascii="Times New Roman" w:hAnsi="Times New Roman" w:cs="Times New Roman"/>
          <w:sz w:val="24"/>
          <w:szCs w:val="24"/>
        </w:rPr>
        <w:t xml:space="preserve">for this? </w:t>
      </w:r>
      <w:proofErr w:type="spellStart"/>
      <w:r w:rsidR="00E93735" w:rsidRPr="00E93735">
        <w:rPr>
          <w:rFonts w:ascii="Times New Roman" w:hAnsi="Times New Roman" w:cs="Times New Roman"/>
          <w:b/>
          <w:sz w:val="24"/>
          <w:szCs w:val="24"/>
        </w:rPr>
        <w:t>A</w:t>
      </w:r>
      <w:r w:rsidR="00456D47" w:rsidRPr="00E93735">
        <w:rPr>
          <w:rFonts w:ascii="Times New Roman" w:hAnsi="Times New Roman" w:cs="Times New Roman"/>
          <w:b/>
          <w:sz w:val="24"/>
          <w:szCs w:val="24"/>
        </w:rPr>
        <w:t>ttig</w:t>
      </w:r>
      <w:proofErr w:type="spellEnd"/>
      <w:r w:rsidR="00E93735">
        <w:rPr>
          <w:rFonts w:ascii="Times New Roman" w:hAnsi="Times New Roman" w:cs="Times New Roman"/>
          <w:sz w:val="24"/>
          <w:szCs w:val="24"/>
        </w:rPr>
        <w:t xml:space="preserve"> noted that it was inadvertent. </w:t>
      </w:r>
    </w:p>
    <w:p w14:paraId="02FECBA4" w14:textId="5EE7BF11" w:rsidR="004E62D4" w:rsidRDefault="00E93735" w:rsidP="00616F8A">
      <w:pPr>
        <w:spacing w:line="240" w:lineRule="auto"/>
        <w:rPr>
          <w:rFonts w:ascii="Times New Roman" w:hAnsi="Times New Roman" w:cs="Times New Roman"/>
          <w:sz w:val="24"/>
          <w:szCs w:val="24"/>
        </w:rPr>
      </w:pPr>
      <w:proofErr w:type="spellStart"/>
      <w:r w:rsidRPr="00E93735">
        <w:rPr>
          <w:rFonts w:ascii="Times New Roman" w:hAnsi="Times New Roman" w:cs="Times New Roman"/>
          <w:b/>
          <w:sz w:val="24"/>
          <w:szCs w:val="24"/>
        </w:rPr>
        <w:t>Reser</w:t>
      </w:r>
      <w:proofErr w:type="spellEnd"/>
      <w:r>
        <w:rPr>
          <w:rFonts w:ascii="Times New Roman" w:hAnsi="Times New Roman" w:cs="Times New Roman"/>
          <w:sz w:val="24"/>
          <w:szCs w:val="24"/>
        </w:rPr>
        <w:t xml:space="preserve"> continued that </w:t>
      </w:r>
      <w:r w:rsidR="0025291B">
        <w:rPr>
          <w:rFonts w:ascii="Times New Roman" w:hAnsi="Times New Roman" w:cs="Times New Roman"/>
          <w:sz w:val="24"/>
          <w:szCs w:val="24"/>
        </w:rPr>
        <w:t xml:space="preserve">the equivalent </w:t>
      </w:r>
      <w:r w:rsidR="004D72E0">
        <w:rPr>
          <w:rFonts w:ascii="Times New Roman" w:hAnsi="Times New Roman" w:cs="Times New Roman"/>
          <w:sz w:val="24"/>
          <w:szCs w:val="24"/>
        </w:rPr>
        <w:t xml:space="preserve">music </w:t>
      </w:r>
      <w:r>
        <w:rPr>
          <w:rFonts w:ascii="Times New Roman" w:hAnsi="Times New Roman" w:cs="Times New Roman"/>
          <w:sz w:val="24"/>
          <w:szCs w:val="24"/>
        </w:rPr>
        <w:t xml:space="preserve">instruction is </w:t>
      </w:r>
      <w:r w:rsidR="00E86954">
        <w:rPr>
          <w:rFonts w:ascii="Times New Roman" w:hAnsi="Times New Roman" w:cs="Times New Roman"/>
          <w:sz w:val="24"/>
          <w:szCs w:val="24"/>
        </w:rPr>
        <w:t xml:space="preserve">also </w:t>
      </w:r>
      <w:r w:rsidR="004D72E0">
        <w:rPr>
          <w:rFonts w:ascii="Times New Roman" w:hAnsi="Times New Roman" w:cs="Times New Roman"/>
          <w:sz w:val="24"/>
          <w:szCs w:val="24"/>
        </w:rPr>
        <w:t>different</w:t>
      </w:r>
      <w:r w:rsidR="0025291B">
        <w:rPr>
          <w:rFonts w:ascii="Times New Roman" w:hAnsi="Times New Roman" w:cs="Times New Roman"/>
          <w:sz w:val="24"/>
          <w:szCs w:val="24"/>
        </w:rPr>
        <w:t>,</w:t>
      </w:r>
      <w:r>
        <w:rPr>
          <w:rFonts w:ascii="Times New Roman" w:hAnsi="Times New Roman" w:cs="Times New Roman"/>
          <w:sz w:val="24"/>
          <w:szCs w:val="24"/>
        </w:rPr>
        <w:t xml:space="preserve"> and we might </w:t>
      </w:r>
      <w:r w:rsidR="002304FB">
        <w:rPr>
          <w:rFonts w:ascii="Times New Roman" w:hAnsi="Times New Roman" w:cs="Times New Roman"/>
          <w:sz w:val="24"/>
          <w:szCs w:val="24"/>
        </w:rPr>
        <w:t xml:space="preserve">look </w:t>
      </w:r>
      <w:r w:rsidR="00347FD9">
        <w:rPr>
          <w:rFonts w:ascii="Times New Roman" w:hAnsi="Times New Roman" w:cs="Times New Roman"/>
          <w:sz w:val="24"/>
          <w:szCs w:val="24"/>
        </w:rPr>
        <w:t>at</w:t>
      </w:r>
      <w:r w:rsidR="002304FB">
        <w:rPr>
          <w:rFonts w:ascii="Times New Roman" w:hAnsi="Times New Roman" w:cs="Times New Roman"/>
          <w:sz w:val="24"/>
          <w:szCs w:val="24"/>
        </w:rPr>
        <w:t xml:space="preserve"> whether all five should be </w:t>
      </w:r>
      <w:r w:rsidR="004E62D4">
        <w:rPr>
          <w:rFonts w:ascii="Times New Roman" w:hAnsi="Times New Roman" w:cs="Times New Roman"/>
          <w:sz w:val="24"/>
          <w:szCs w:val="24"/>
        </w:rPr>
        <w:t xml:space="preserve">more </w:t>
      </w:r>
      <w:r>
        <w:rPr>
          <w:rFonts w:ascii="Times New Roman" w:hAnsi="Times New Roman" w:cs="Times New Roman"/>
          <w:sz w:val="24"/>
          <w:szCs w:val="24"/>
        </w:rPr>
        <w:t xml:space="preserve">consistent. He also asked whether </w:t>
      </w:r>
      <w:proofErr w:type="spellStart"/>
      <w:r>
        <w:rPr>
          <w:rFonts w:ascii="Times New Roman" w:hAnsi="Times New Roman" w:cs="Times New Roman"/>
          <w:sz w:val="24"/>
          <w:szCs w:val="24"/>
        </w:rPr>
        <w:t>Attig</w:t>
      </w:r>
      <w:proofErr w:type="spellEnd"/>
      <w:r>
        <w:rPr>
          <w:rFonts w:ascii="Times New Roman" w:hAnsi="Times New Roman" w:cs="Times New Roman"/>
          <w:sz w:val="24"/>
          <w:szCs w:val="24"/>
        </w:rPr>
        <w:t xml:space="preserve"> had considered submitting this as a fast track</w:t>
      </w:r>
      <w:r w:rsidR="00C84F3C">
        <w:rPr>
          <w:rFonts w:ascii="Times New Roman" w:hAnsi="Times New Roman" w:cs="Times New Roman"/>
          <w:sz w:val="24"/>
          <w:szCs w:val="24"/>
        </w:rPr>
        <w:t xml:space="preserve"> change rather than a proposal.</w:t>
      </w:r>
      <w:r>
        <w:rPr>
          <w:rFonts w:ascii="Times New Roman" w:hAnsi="Times New Roman" w:cs="Times New Roman"/>
          <w:sz w:val="24"/>
          <w:szCs w:val="24"/>
        </w:rPr>
        <w:t xml:space="preserve"> </w:t>
      </w:r>
      <w:proofErr w:type="spellStart"/>
      <w:r w:rsidR="00C2005D" w:rsidRPr="00C2005D">
        <w:rPr>
          <w:rFonts w:ascii="Times New Roman" w:hAnsi="Times New Roman" w:cs="Times New Roman"/>
          <w:b/>
          <w:sz w:val="24"/>
          <w:szCs w:val="24"/>
        </w:rPr>
        <w:t>Attig</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replied </w:t>
      </w:r>
      <w:r w:rsidR="0056663A">
        <w:rPr>
          <w:rFonts w:ascii="Times New Roman" w:hAnsi="Times New Roman" w:cs="Times New Roman"/>
          <w:sz w:val="24"/>
          <w:szCs w:val="24"/>
        </w:rPr>
        <w:t xml:space="preserve">that he had </w:t>
      </w:r>
      <w:r w:rsidR="002304FB">
        <w:rPr>
          <w:rFonts w:ascii="Times New Roman" w:hAnsi="Times New Roman" w:cs="Times New Roman"/>
          <w:sz w:val="24"/>
          <w:szCs w:val="24"/>
        </w:rPr>
        <w:t xml:space="preserve">not </w:t>
      </w:r>
      <w:r w:rsidR="004D72E0">
        <w:rPr>
          <w:rFonts w:ascii="Times New Roman" w:hAnsi="Times New Roman" w:cs="Times New Roman"/>
          <w:sz w:val="24"/>
          <w:szCs w:val="24"/>
        </w:rPr>
        <w:t xml:space="preserve">seriously </w:t>
      </w:r>
      <w:r w:rsidR="0056663A">
        <w:rPr>
          <w:rFonts w:ascii="Times New Roman" w:hAnsi="Times New Roman" w:cs="Times New Roman"/>
          <w:sz w:val="24"/>
          <w:szCs w:val="24"/>
        </w:rPr>
        <w:t xml:space="preserve">considered this </w:t>
      </w:r>
      <w:r w:rsidR="002304FB">
        <w:rPr>
          <w:rFonts w:ascii="Times New Roman" w:hAnsi="Times New Roman" w:cs="Times New Roman"/>
          <w:sz w:val="24"/>
          <w:szCs w:val="24"/>
        </w:rPr>
        <w:t xml:space="preserve">because </w:t>
      </w:r>
      <w:r w:rsidR="008801A3">
        <w:rPr>
          <w:rFonts w:ascii="Times New Roman" w:hAnsi="Times New Roman" w:cs="Times New Roman"/>
          <w:sz w:val="24"/>
          <w:szCs w:val="24"/>
        </w:rPr>
        <w:t>the proposal involves</w:t>
      </w:r>
      <w:r w:rsidR="002304FB">
        <w:rPr>
          <w:rFonts w:ascii="Times New Roman" w:hAnsi="Times New Roman" w:cs="Times New Roman"/>
          <w:sz w:val="24"/>
          <w:szCs w:val="24"/>
        </w:rPr>
        <w:t xml:space="preserve"> adding </w:t>
      </w:r>
      <w:r w:rsidR="0056663A">
        <w:rPr>
          <w:rFonts w:ascii="Times New Roman" w:hAnsi="Times New Roman" w:cs="Times New Roman"/>
          <w:sz w:val="24"/>
          <w:szCs w:val="24"/>
        </w:rPr>
        <w:t xml:space="preserve">an </w:t>
      </w:r>
      <w:r w:rsidR="002304FB">
        <w:rPr>
          <w:rFonts w:ascii="Times New Roman" w:hAnsi="Times New Roman" w:cs="Times New Roman"/>
          <w:sz w:val="24"/>
          <w:szCs w:val="24"/>
        </w:rPr>
        <w:t>instruction that was not already there</w:t>
      </w:r>
      <w:r w:rsidR="00C84F3C">
        <w:rPr>
          <w:rFonts w:ascii="Times New Roman" w:hAnsi="Times New Roman" w:cs="Times New Roman"/>
          <w:sz w:val="24"/>
          <w:szCs w:val="24"/>
        </w:rPr>
        <w:t xml:space="preserve"> and could</w:t>
      </w:r>
      <w:r w:rsidR="004D72E0">
        <w:rPr>
          <w:rFonts w:ascii="Times New Roman" w:hAnsi="Times New Roman" w:cs="Times New Roman"/>
          <w:sz w:val="24"/>
          <w:szCs w:val="24"/>
        </w:rPr>
        <w:t xml:space="preserve"> not be done as a fast track</w:t>
      </w:r>
      <w:r w:rsidR="00C84F3C">
        <w:rPr>
          <w:rFonts w:ascii="Times New Roman" w:hAnsi="Times New Roman" w:cs="Times New Roman"/>
          <w:sz w:val="24"/>
          <w:szCs w:val="24"/>
        </w:rPr>
        <w:t xml:space="preserve">, and </w:t>
      </w:r>
      <w:r w:rsidR="00347FD9">
        <w:rPr>
          <w:rFonts w:ascii="Times New Roman" w:hAnsi="Times New Roman" w:cs="Times New Roman"/>
          <w:sz w:val="24"/>
          <w:szCs w:val="24"/>
        </w:rPr>
        <w:t xml:space="preserve">especially </w:t>
      </w:r>
      <w:r w:rsidR="00C84F3C">
        <w:rPr>
          <w:rFonts w:ascii="Times New Roman" w:hAnsi="Times New Roman" w:cs="Times New Roman"/>
          <w:sz w:val="24"/>
          <w:szCs w:val="24"/>
        </w:rPr>
        <w:t>g</w:t>
      </w:r>
      <w:r w:rsidR="00751D7E">
        <w:rPr>
          <w:rFonts w:ascii="Times New Roman" w:hAnsi="Times New Roman" w:cs="Times New Roman"/>
          <w:sz w:val="24"/>
          <w:szCs w:val="24"/>
        </w:rPr>
        <w:t>iven wha</w:t>
      </w:r>
      <w:r w:rsidR="00456D47">
        <w:rPr>
          <w:rFonts w:ascii="Times New Roman" w:hAnsi="Times New Roman" w:cs="Times New Roman"/>
          <w:sz w:val="24"/>
          <w:szCs w:val="24"/>
        </w:rPr>
        <w:t xml:space="preserve">t </w:t>
      </w:r>
      <w:proofErr w:type="spellStart"/>
      <w:r w:rsidR="00347FD9">
        <w:rPr>
          <w:rFonts w:ascii="Times New Roman" w:hAnsi="Times New Roman" w:cs="Times New Roman"/>
          <w:sz w:val="24"/>
          <w:szCs w:val="24"/>
        </w:rPr>
        <w:t>Reser</w:t>
      </w:r>
      <w:proofErr w:type="spellEnd"/>
      <w:r w:rsidR="00347FD9">
        <w:rPr>
          <w:rFonts w:ascii="Times New Roman" w:hAnsi="Times New Roman" w:cs="Times New Roman"/>
          <w:sz w:val="24"/>
          <w:szCs w:val="24"/>
        </w:rPr>
        <w:t xml:space="preserve"> just </w:t>
      </w:r>
      <w:r w:rsidR="00456D47">
        <w:rPr>
          <w:rFonts w:ascii="Times New Roman" w:hAnsi="Times New Roman" w:cs="Times New Roman"/>
          <w:sz w:val="24"/>
          <w:szCs w:val="24"/>
        </w:rPr>
        <w:t xml:space="preserve">said, we need </w:t>
      </w:r>
      <w:r w:rsidR="00347FD9">
        <w:rPr>
          <w:rFonts w:ascii="Times New Roman" w:hAnsi="Times New Roman" w:cs="Times New Roman"/>
          <w:sz w:val="24"/>
          <w:szCs w:val="24"/>
        </w:rPr>
        <w:t xml:space="preserve">to look at this in </w:t>
      </w:r>
      <w:r w:rsidR="00456D47">
        <w:rPr>
          <w:rFonts w:ascii="Times New Roman" w:hAnsi="Times New Roman" w:cs="Times New Roman"/>
          <w:sz w:val="24"/>
          <w:szCs w:val="24"/>
        </w:rPr>
        <w:t>a more formal</w:t>
      </w:r>
      <w:r w:rsidR="002304FB">
        <w:rPr>
          <w:rFonts w:ascii="Times New Roman" w:hAnsi="Times New Roman" w:cs="Times New Roman"/>
          <w:sz w:val="24"/>
          <w:szCs w:val="24"/>
        </w:rPr>
        <w:t xml:space="preserve"> way</w:t>
      </w:r>
      <w:r w:rsidR="00751D7E">
        <w:rPr>
          <w:rFonts w:ascii="Times New Roman" w:hAnsi="Times New Roman" w:cs="Times New Roman"/>
          <w:sz w:val="24"/>
          <w:szCs w:val="24"/>
        </w:rPr>
        <w:t xml:space="preserve">. </w:t>
      </w:r>
    </w:p>
    <w:p w14:paraId="049ADCA7" w14:textId="79386F63" w:rsidR="00751D7E" w:rsidRDefault="009600E0" w:rsidP="00616F8A">
      <w:pPr>
        <w:spacing w:line="240" w:lineRule="auto"/>
        <w:rPr>
          <w:rFonts w:ascii="Times New Roman" w:hAnsi="Times New Roman" w:cs="Times New Roman"/>
          <w:sz w:val="24"/>
          <w:szCs w:val="24"/>
        </w:rPr>
      </w:pPr>
      <w:r w:rsidRPr="00C2005D">
        <w:rPr>
          <w:rFonts w:ascii="Times New Roman" w:hAnsi="Times New Roman" w:cs="Times New Roman"/>
          <w:b/>
          <w:sz w:val="24"/>
          <w:szCs w:val="24"/>
        </w:rPr>
        <w:t>K</w:t>
      </w:r>
      <w:r w:rsidR="00751D7E" w:rsidRPr="00C2005D">
        <w:rPr>
          <w:rFonts w:ascii="Times New Roman" w:hAnsi="Times New Roman" w:cs="Times New Roman"/>
          <w:b/>
          <w:sz w:val="24"/>
          <w:szCs w:val="24"/>
        </w:rPr>
        <w:t>elley</w:t>
      </w:r>
      <w:r w:rsidR="00751D7E">
        <w:rPr>
          <w:rFonts w:ascii="Times New Roman" w:hAnsi="Times New Roman" w:cs="Times New Roman"/>
          <w:sz w:val="24"/>
          <w:szCs w:val="24"/>
        </w:rPr>
        <w:t xml:space="preserve"> </w:t>
      </w:r>
      <w:r w:rsidR="00E93735">
        <w:rPr>
          <w:rFonts w:ascii="Times New Roman" w:hAnsi="Times New Roman" w:cs="Times New Roman"/>
          <w:sz w:val="24"/>
          <w:szCs w:val="24"/>
        </w:rPr>
        <w:t xml:space="preserve">noted that </w:t>
      </w:r>
      <w:r w:rsidR="00751D7E">
        <w:rPr>
          <w:rFonts w:ascii="Times New Roman" w:hAnsi="Times New Roman" w:cs="Times New Roman"/>
          <w:sz w:val="24"/>
          <w:szCs w:val="24"/>
        </w:rPr>
        <w:t>with</w:t>
      </w:r>
      <w:r w:rsidR="00C2005D">
        <w:rPr>
          <w:rFonts w:ascii="Times New Roman" w:hAnsi="Times New Roman" w:cs="Times New Roman"/>
          <w:sz w:val="24"/>
          <w:szCs w:val="24"/>
        </w:rPr>
        <w:t xml:space="preserve"> </w:t>
      </w:r>
      <w:r w:rsidR="00730C68">
        <w:rPr>
          <w:rFonts w:ascii="Times New Roman" w:hAnsi="Times New Roman" w:cs="Times New Roman"/>
          <w:sz w:val="24"/>
          <w:szCs w:val="24"/>
        </w:rPr>
        <w:t xml:space="preserve">the </w:t>
      </w:r>
      <w:r w:rsidR="003A7D1C">
        <w:rPr>
          <w:rFonts w:ascii="Times New Roman" w:hAnsi="Times New Roman" w:cs="Times New Roman"/>
          <w:sz w:val="24"/>
          <w:szCs w:val="24"/>
        </w:rPr>
        <w:t xml:space="preserve">Solzhenitsyn </w:t>
      </w:r>
      <w:r w:rsidR="001C494F">
        <w:rPr>
          <w:rFonts w:ascii="Times New Roman" w:hAnsi="Times New Roman" w:cs="Times New Roman"/>
          <w:sz w:val="24"/>
          <w:szCs w:val="24"/>
        </w:rPr>
        <w:t>example</w:t>
      </w:r>
      <w:r w:rsidR="00C2005D">
        <w:rPr>
          <w:rFonts w:ascii="Times New Roman" w:hAnsi="Times New Roman" w:cs="Times New Roman"/>
          <w:sz w:val="24"/>
          <w:szCs w:val="24"/>
        </w:rPr>
        <w:t xml:space="preserve"> </w:t>
      </w:r>
      <w:r w:rsidR="003A7D1C">
        <w:rPr>
          <w:rFonts w:ascii="Times New Roman" w:hAnsi="Times New Roman" w:cs="Times New Roman"/>
          <w:sz w:val="24"/>
          <w:szCs w:val="24"/>
        </w:rPr>
        <w:t xml:space="preserve">the </w:t>
      </w:r>
      <w:r w:rsidR="00C2005D">
        <w:rPr>
          <w:rFonts w:ascii="Times New Roman" w:hAnsi="Times New Roman" w:cs="Times New Roman"/>
          <w:sz w:val="24"/>
          <w:szCs w:val="24"/>
        </w:rPr>
        <w:t>authorized</w:t>
      </w:r>
      <w:r w:rsidR="00751D7E">
        <w:rPr>
          <w:rFonts w:ascii="Times New Roman" w:hAnsi="Times New Roman" w:cs="Times New Roman"/>
          <w:sz w:val="24"/>
          <w:szCs w:val="24"/>
        </w:rPr>
        <w:t xml:space="preserve"> access point and variant access point</w:t>
      </w:r>
      <w:r w:rsidR="001C494F">
        <w:rPr>
          <w:rFonts w:ascii="Times New Roman" w:hAnsi="Times New Roman" w:cs="Times New Roman"/>
          <w:sz w:val="24"/>
          <w:szCs w:val="24"/>
        </w:rPr>
        <w:t xml:space="preserve"> are </w:t>
      </w:r>
      <w:r w:rsidR="00347FD9">
        <w:rPr>
          <w:rFonts w:ascii="Times New Roman" w:hAnsi="Times New Roman" w:cs="Times New Roman"/>
          <w:sz w:val="24"/>
          <w:szCs w:val="24"/>
        </w:rPr>
        <w:t xml:space="preserve">the </w:t>
      </w:r>
      <w:r w:rsidR="00751D7E">
        <w:rPr>
          <w:rFonts w:ascii="Times New Roman" w:hAnsi="Times New Roman" w:cs="Times New Roman"/>
          <w:sz w:val="24"/>
          <w:szCs w:val="24"/>
        </w:rPr>
        <w:t>same</w:t>
      </w:r>
      <w:r w:rsidR="00E93735">
        <w:rPr>
          <w:rFonts w:ascii="Times New Roman" w:hAnsi="Times New Roman" w:cs="Times New Roman"/>
          <w:sz w:val="24"/>
          <w:szCs w:val="24"/>
        </w:rPr>
        <w:t xml:space="preserve">. The </w:t>
      </w:r>
      <w:r w:rsidR="00751D7E" w:rsidRPr="00C2005D">
        <w:rPr>
          <w:rFonts w:ascii="Times New Roman" w:hAnsi="Times New Roman" w:cs="Times New Roman"/>
          <w:b/>
          <w:sz w:val="24"/>
          <w:szCs w:val="24"/>
        </w:rPr>
        <w:t>Chair</w:t>
      </w:r>
      <w:r w:rsidR="00E93735">
        <w:rPr>
          <w:rFonts w:ascii="Times New Roman" w:hAnsi="Times New Roman" w:cs="Times New Roman"/>
          <w:b/>
          <w:sz w:val="24"/>
          <w:szCs w:val="24"/>
        </w:rPr>
        <w:t xml:space="preserve"> </w:t>
      </w:r>
      <w:r w:rsidR="00E93735">
        <w:rPr>
          <w:rFonts w:ascii="Times New Roman" w:hAnsi="Times New Roman" w:cs="Times New Roman"/>
          <w:sz w:val="24"/>
          <w:szCs w:val="24"/>
        </w:rPr>
        <w:t xml:space="preserve">stated that he had </w:t>
      </w:r>
      <w:r w:rsidR="004D72E0">
        <w:rPr>
          <w:rFonts w:ascii="Times New Roman" w:hAnsi="Times New Roman" w:cs="Times New Roman"/>
          <w:sz w:val="24"/>
          <w:szCs w:val="24"/>
        </w:rPr>
        <w:t>the same question</w:t>
      </w:r>
      <w:r w:rsidR="006B2298">
        <w:rPr>
          <w:rFonts w:ascii="Times New Roman" w:hAnsi="Times New Roman" w:cs="Times New Roman"/>
          <w:sz w:val="24"/>
          <w:szCs w:val="24"/>
        </w:rPr>
        <w:t>,</w:t>
      </w:r>
      <w:r w:rsidR="00347FD9">
        <w:rPr>
          <w:rFonts w:ascii="Times New Roman" w:hAnsi="Times New Roman" w:cs="Times New Roman"/>
          <w:sz w:val="24"/>
          <w:szCs w:val="24"/>
        </w:rPr>
        <w:t xml:space="preserve"> and mentioned over </w:t>
      </w:r>
      <w:r w:rsidR="00DE3572">
        <w:rPr>
          <w:rFonts w:ascii="Times New Roman" w:hAnsi="Times New Roman" w:cs="Times New Roman"/>
          <w:sz w:val="24"/>
          <w:szCs w:val="24"/>
        </w:rPr>
        <w:t>e-mail</w:t>
      </w:r>
      <w:r w:rsidR="003A7D1C">
        <w:rPr>
          <w:rFonts w:ascii="Times New Roman" w:hAnsi="Times New Roman" w:cs="Times New Roman"/>
          <w:sz w:val="24"/>
          <w:szCs w:val="24"/>
        </w:rPr>
        <w:t xml:space="preserve"> </w:t>
      </w:r>
      <w:r w:rsidR="00347FD9">
        <w:rPr>
          <w:rFonts w:ascii="Times New Roman" w:hAnsi="Times New Roman" w:cs="Times New Roman"/>
          <w:sz w:val="24"/>
          <w:szCs w:val="24"/>
        </w:rPr>
        <w:t xml:space="preserve">that </w:t>
      </w:r>
      <w:r w:rsidR="00E93735">
        <w:rPr>
          <w:rFonts w:ascii="Times New Roman" w:hAnsi="Times New Roman" w:cs="Times New Roman"/>
          <w:sz w:val="24"/>
          <w:szCs w:val="24"/>
        </w:rPr>
        <w:t xml:space="preserve">it </w:t>
      </w:r>
      <w:r w:rsidR="00751D7E">
        <w:rPr>
          <w:rFonts w:ascii="Times New Roman" w:hAnsi="Times New Roman" w:cs="Times New Roman"/>
          <w:sz w:val="24"/>
          <w:szCs w:val="24"/>
        </w:rPr>
        <w:t xml:space="preserve">looks like </w:t>
      </w:r>
      <w:r w:rsidR="003A7D1C">
        <w:rPr>
          <w:rFonts w:ascii="Times New Roman" w:hAnsi="Times New Roman" w:cs="Times New Roman"/>
          <w:sz w:val="24"/>
          <w:szCs w:val="24"/>
        </w:rPr>
        <w:t xml:space="preserve">the </w:t>
      </w:r>
      <w:r w:rsidR="00751D7E">
        <w:rPr>
          <w:rFonts w:ascii="Times New Roman" w:hAnsi="Times New Roman" w:cs="Times New Roman"/>
          <w:sz w:val="24"/>
          <w:szCs w:val="24"/>
        </w:rPr>
        <w:t xml:space="preserve">variant </w:t>
      </w:r>
      <w:r w:rsidR="001C494F">
        <w:rPr>
          <w:rFonts w:ascii="Times New Roman" w:hAnsi="Times New Roman" w:cs="Times New Roman"/>
          <w:sz w:val="24"/>
          <w:szCs w:val="24"/>
        </w:rPr>
        <w:t xml:space="preserve">access point </w:t>
      </w:r>
      <w:r w:rsidR="00751D7E">
        <w:rPr>
          <w:rFonts w:ascii="Times New Roman" w:hAnsi="Times New Roman" w:cs="Times New Roman"/>
          <w:sz w:val="24"/>
          <w:szCs w:val="24"/>
        </w:rPr>
        <w:t xml:space="preserve">should have </w:t>
      </w:r>
      <w:r w:rsidR="00C2005D">
        <w:rPr>
          <w:rFonts w:ascii="Times New Roman" w:hAnsi="Times New Roman" w:cs="Times New Roman"/>
          <w:sz w:val="24"/>
          <w:szCs w:val="24"/>
        </w:rPr>
        <w:t xml:space="preserve">Cyrillic </w:t>
      </w:r>
      <w:r w:rsidR="00E46E8F">
        <w:rPr>
          <w:rFonts w:ascii="Times New Roman" w:hAnsi="Times New Roman" w:cs="Times New Roman"/>
          <w:sz w:val="24"/>
          <w:szCs w:val="24"/>
        </w:rPr>
        <w:t xml:space="preserve">script </w:t>
      </w:r>
      <w:r w:rsidR="00C2005D">
        <w:rPr>
          <w:rFonts w:ascii="Times New Roman" w:hAnsi="Times New Roman" w:cs="Times New Roman"/>
          <w:sz w:val="24"/>
          <w:szCs w:val="24"/>
        </w:rPr>
        <w:t>but R</w:t>
      </w:r>
      <w:r w:rsidR="001C494F">
        <w:rPr>
          <w:rFonts w:ascii="Times New Roman" w:hAnsi="Times New Roman" w:cs="Times New Roman"/>
          <w:sz w:val="24"/>
          <w:szCs w:val="24"/>
        </w:rPr>
        <w:t>oman</w:t>
      </w:r>
      <w:r w:rsidR="006B2298">
        <w:rPr>
          <w:rFonts w:ascii="Times New Roman" w:hAnsi="Times New Roman" w:cs="Times New Roman"/>
          <w:sz w:val="24"/>
          <w:szCs w:val="24"/>
        </w:rPr>
        <w:t xml:space="preserve"> </w:t>
      </w:r>
      <w:r w:rsidR="00E46E8F">
        <w:rPr>
          <w:rFonts w:ascii="Times New Roman" w:hAnsi="Times New Roman" w:cs="Times New Roman"/>
          <w:sz w:val="24"/>
          <w:szCs w:val="24"/>
        </w:rPr>
        <w:t>script</w:t>
      </w:r>
      <w:r w:rsidR="001C494F">
        <w:rPr>
          <w:rFonts w:ascii="Times New Roman" w:hAnsi="Times New Roman" w:cs="Times New Roman"/>
          <w:sz w:val="24"/>
          <w:szCs w:val="24"/>
        </w:rPr>
        <w:t xml:space="preserve"> </w:t>
      </w:r>
      <w:r w:rsidR="006B2298">
        <w:rPr>
          <w:rFonts w:ascii="Times New Roman" w:hAnsi="Times New Roman" w:cs="Times New Roman"/>
          <w:sz w:val="24"/>
          <w:szCs w:val="24"/>
        </w:rPr>
        <w:t xml:space="preserve">was repeated </w:t>
      </w:r>
      <w:r w:rsidR="001C494F">
        <w:rPr>
          <w:rFonts w:ascii="Times New Roman" w:hAnsi="Times New Roman" w:cs="Times New Roman"/>
          <w:sz w:val="24"/>
          <w:szCs w:val="24"/>
        </w:rPr>
        <w:t>twice.</w:t>
      </w:r>
      <w:r w:rsidR="00E93735">
        <w:rPr>
          <w:rFonts w:ascii="Times New Roman" w:hAnsi="Times New Roman" w:cs="Times New Roman"/>
          <w:sz w:val="24"/>
          <w:szCs w:val="24"/>
        </w:rPr>
        <w:t xml:space="preserve"> </w:t>
      </w:r>
      <w:proofErr w:type="spellStart"/>
      <w:r w:rsidR="00C2005D" w:rsidRPr="00C2005D">
        <w:rPr>
          <w:rFonts w:ascii="Times New Roman" w:hAnsi="Times New Roman" w:cs="Times New Roman"/>
          <w:b/>
          <w:sz w:val="24"/>
          <w:szCs w:val="24"/>
        </w:rPr>
        <w:t>Attig</w:t>
      </w:r>
      <w:proofErr w:type="spellEnd"/>
      <w:r w:rsidR="001C494F">
        <w:rPr>
          <w:rFonts w:ascii="Times New Roman" w:hAnsi="Times New Roman" w:cs="Times New Roman"/>
          <w:sz w:val="24"/>
          <w:szCs w:val="24"/>
        </w:rPr>
        <w:t xml:space="preserve"> </w:t>
      </w:r>
      <w:r w:rsidR="00730C68">
        <w:rPr>
          <w:rFonts w:ascii="Times New Roman" w:hAnsi="Times New Roman" w:cs="Times New Roman"/>
          <w:sz w:val="24"/>
          <w:szCs w:val="24"/>
        </w:rPr>
        <w:t xml:space="preserve">replied that he thought it was </w:t>
      </w:r>
      <w:r w:rsidR="001C494F">
        <w:rPr>
          <w:rFonts w:ascii="Times New Roman" w:hAnsi="Times New Roman" w:cs="Times New Roman"/>
          <w:sz w:val="24"/>
          <w:szCs w:val="24"/>
        </w:rPr>
        <w:t xml:space="preserve">probably </w:t>
      </w:r>
      <w:r w:rsidR="00E93735">
        <w:rPr>
          <w:rFonts w:ascii="Times New Roman" w:hAnsi="Times New Roman" w:cs="Times New Roman"/>
          <w:sz w:val="24"/>
          <w:szCs w:val="24"/>
        </w:rPr>
        <w:t xml:space="preserve">an </w:t>
      </w:r>
      <w:r w:rsidR="001C494F">
        <w:rPr>
          <w:rFonts w:ascii="Times New Roman" w:hAnsi="Times New Roman" w:cs="Times New Roman"/>
          <w:sz w:val="24"/>
          <w:szCs w:val="24"/>
        </w:rPr>
        <w:t>editorial error</w:t>
      </w:r>
      <w:r w:rsidR="00730C68">
        <w:rPr>
          <w:rFonts w:ascii="Times New Roman" w:hAnsi="Times New Roman" w:cs="Times New Roman"/>
          <w:sz w:val="24"/>
          <w:szCs w:val="24"/>
        </w:rPr>
        <w:t>.</w:t>
      </w:r>
    </w:p>
    <w:p w14:paraId="3CE719AA" w14:textId="7286D9A4" w:rsidR="00751D7E" w:rsidRDefault="00D61802" w:rsidP="00616F8A">
      <w:pPr>
        <w:spacing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751D7E" w:rsidRPr="00C2005D">
        <w:rPr>
          <w:rFonts w:ascii="Times New Roman" w:hAnsi="Times New Roman" w:cs="Times New Roman"/>
          <w:b/>
          <w:sz w:val="24"/>
          <w:szCs w:val="24"/>
        </w:rPr>
        <w:t>Chair</w:t>
      </w:r>
      <w:r w:rsidR="003A7D1C">
        <w:rPr>
          <w:rFonts w:ascii="Times New Roman" w:hAnsi="Times New Roman" w:cs="Times New Roman"/>
          <w:sz w:val="24"/>
          <w:szCs w:val="24"/>
        </w:rPr>
        <w:t xml:space="preserve"> asked if</w:t>
      </w:r>
      <w:r w:rsidR="00E93735">
        <w:rPr>
          <w:rFonts w:ascii="Times New Roman" w:hAnsi="Times New Roman" w:cs="Times New Roman"/>
          <w:sz w:val="24"/>
          <w:szCs w:val="24"/>
        </w:rPr>
        <w:t xml:space="preserve"> there was </w:t>
      </w:r>
      <w:r w:rsidR="00751D7E">
        <w:rPr>
          <w:rFonts w:ascii="Times New Roman" w:hAnsi="Times New Roman" w:cs="Times New Roman"/>
          <w:sz w:val="24"/>
          <w:szCs w:val="24"/>
        </w:rPr>
        <w:t xml:space="preserve">anything else </w:t>
      </w:r>
      <w:r w:rsidR="00E93735">
        <w:rPr>
          <w:rFonts w:ascii="Times New Roman" w:hAnsi="Times New Roman" w:cs="Times New Roman"/>
          <w:sz w:val="24"/>
          <w:szCs w:val="24"/>
        </w:rPr>
        <w:t xml:space="preserve">people want to comment on </w:t>
      </w:r>
      <w:r w:rsidR="004D72E0">
        <w:rPr>
          <w:rFonts w:ascii="Times New Roman" w:hAnsi="Times New Roman" w:cs="Times New Roman"/>
          <w:sz w:val="24"/>
          <w:szCs w:val="24"/>
        </w:rPr>
        <w:t xml:space="preserve">about this proposal. </w:t>
      </w:r>
      <w:r w:rsidR="00E93735">
        <w:rPr>
          <w:rFonts w:ascii="Times New Roman" w:hAnsi="Times New Roman" w:cs="Times New Roman"/>
          <w:sz w:val="24"/>
          <w:szCs w:val="24"/>
        </w:rPr>
        <w:t xml:space="preserve">He noted that he thought it may not be in a form for voting. </w:t>
      </w:r>
      <w:proofErr w:type="spellStart"/>
      <w:r w:rsidR="00C2005D" w:rsidRPr="00C2005D">
        <w:rPr>
          <w:rFonts w:ascii="Times New Roman" w:hAnsi="Times New Roman" w:cs="Times New Roman"/>
          <w:b/>
          <w:sz w:val="24"/>
          <w:szCs w:val="24"/>
        </w:rPr>
        <w:t>Attig</w:t>
      </w:r>
      <w:proofErr w:type="spellEnd"/>
      <w:r w:rsidR="00C2005D" w:rsidRPr="00C2005D">
        <w:rPr>
          <w:rFonts w:ascii="Times New Roman" w:hAnsi="Times New Roman" w:cs="Times New Roman"/>
          <w:b/>
          <w:sz w:val="24"/>
          <w:szCs w:val="24"/>
        </w:rPr>
        <w:t xml:space="preserve"> </w:t>
      </w:r>
      <w:r w:rsidR="001C494F">
        <w:rPr>
          <w:rFonts w:ascii="Times New Roman" w:hAnsi="Times New Roman" w:cs="Times New Roman"/>
          <w:sz w:val="24"/>
          <w:szCs w:val="24"/>
        </w:rPr>
        <w:t xml:space="preserve">asked </w:t>
      </w:r>
      <w:r w:rsidR="003A7D1C">
        <w:rPr>
          <w:rFonts w:ascii="Times New Roman" w:hAnsi="Times New Roman" w:cs="Times New Roman"/>
          <w:sz w:val="24"/>
          <w:szCs w:val="24"/>
        </w:rPr>
        <w:t xml:space="preserve">if we </w:t>
      </w:r>
      <w:r w:rsidR="00751D7E">
        <w:rPr>
          <w:rFonts w:ascii="Times New Roman" w:hAnsi="Times New Roman" w:cs="Times New Roman"/>
          <w:sz w:val="24"/>
          <w:szCs w:val="24"/>
        </w:rPr>
        <w:t xml:space="preserve">would prefer to see text for </w:t>
      </w:r>
      <w:r w:rsidR="001C494F">
        <w:rPr>
          <w:rFonts w:ascii="Times New Roman" w:hAnsi="Times New Roman" w:cs="Times New Roman"/>
          <w:sz w:val="24"/>
          <w:szCs w:val="24"/>
        </w:rPr>
        <w:t xml:space="preserve">the </w:t>
      </w:r>
      <w:r w:rsidR="00751D7E">
        <w:rPr>
          <w:rFonts w:ascii="Times New Roman" w:hAnsi="Times New Roman" w:cs="Times New Roman"/>
          <w:sz w:val="24"/>
          <w:szCs w:val="24"/>
        </w:rPr>
        <w:t xml:space="preserve">additional rules </w:t>
      </w:r>
      <w:r w:rsidR="001C494F">
        <w:rPr>
          <w:rFonts w:ascii="Times New Roman" w:hAnsi="Times New Roman" w:cs="Times New Roman"/>
          <w:sz w:val="24"/>
          <w:szCs w:val="24"/>
        </w:rPr>
        <w:t xml:space="preserve">affected by this </w:t>
      </w:r>
      <w:r w:rsidR="00751D7E">
        <w:rPr>
          <w:rFonts w:ascii="Times New Roman" w:hAnsi="Times New Roman" w:cs="Times New Roman"/>
          <w:sz w:val="24"/>
          <w:szCs w:val="24"/>
        </w:rPr>
        <w:t>befor</w:t>
      </w:r>
      <w:r w:rsidR="001C494F">
        <w:rPr>
          <w:rFonts w:ascii="Times New Roman" w:hAnsi="Times New Roman" w:cs="Times New Roman"/>
          <w:sz w:val="24"/>
          <w:szCs w:val="24"/>
        </w:rPr>
        <w:t>e</w:t>
      </w:r>
      <w:r w:rsidR="00751D7E">
        <w:rPr>
          <w:rFonts w:ascii="Times New Roman" w:hAnsi="Times New Roman" w:cs="Times New Roman"/>
          <w:sz w:val="24"/>
          <w:szCs w:val="24"/>
        </w:rPr>
        <w:t xml:space="preserve"> voting</w:t>
      </w:r>
      <w:r w:rsidR="003A7D1C">
        <w:rPr>
          <w:rFonts w:ascii="Times New Roman" w:hAnsi="Times New Roman" w:cs="Times New Roman"/>
          <w:sz w:val="24"/>
          <w:szCs w:val="24"/>
        </w:rPr>
        <w:t xml:space="preserve"> on it, or is it </w:t>
      </w:r>
      <w:r w:rsidR="001C494F">
        <w:rPr>
          <w:rFonts w:ascii="Times New Roman" w:hAnsi="Times New Roman" w:cs="Times New Roman"/>
          <w:sz w:val="24"/>
          <w:szCs w:val="24"/>
        </w:rPr>
        <w:t>enough that we</w:t>
      </w:r>
      <w:r>
        <w:rPr>
          <w:rFonts w:ascii="Times New Roman" w:hAnsi="Times New Roman" w:cs="Times New Roman"/>
          <w:sz w:val="24"/>
          <w:szCs w:val="24"/>
        </w:rPr>
        <w:t xml:space="preserve"> ha</w:t>
      </w:r>
      <w:r w:rsidR="001C494F">
        <w:rPr>
          <w:rFonts w:ascii="Times New Roman" w:hAnsi="Times New Roman" w:cs="Times New Roman"/>
          <w:sz w:val="24"/>
          <w:szCs w:val="24"/>
        </w:rPr>
        <w:t xml:space="preserve">ve agreed </w:t>
      </w:r>
      <w:r w:rsidR="004D72E0">
        <w:rPr>
          <w:rFonts w:ascii="Times New Roman" w:hAnsi="Times New Roman" w:cs="Times New Roman"/>
          <w:sz w:val="24"/>
          <w:szCs w:val="24"/>
        </w:rPr>
        <w:t xml:space="preserve">we are going </w:t>
      </w:r>
      <w:r w:rsidR="003A7D1C">
        <w:rPr>
          <w:rFonts w:ascii="Times New Roman" w:hAnsi="Times New Roman" w:cs="Times New Roman"/>
          <w:sz w:val="24"/>
          <w:szCs w:val="24"/>
        </w:rPr>
        <w:t xml:space="preserve">to deal with those. The </w:t>
      </w:r>
      <w:r w:rsidR="00751D7E" w:rsidRPr="00C2005D">
        <w:rPr>
          <w:rFonts w:ascii="Times New Roman" w:hAnsi="Times New Roman" w:cs="Times New Roman"/>
          <w:b/>
          <w:sz w:val="24"/>
          <w:szCs w:val="24"/>
        </w:rPr>
        <w:t>Chair</w:t>
      </w:r>
      <w:r w:rsidR="00751D7E">
        <w:rPr>
          <w:rFonts w:ascii="Times New Roman" w:hAnsi="Times New Roman" w:cs="Times New Roman"/>
          <w:sz w:val="24"/>
          <w:szCs w:val="24"/>
        </w:rPr>
        <w:t xml:space="preserve"> </w:t>
      </w:r>
      <w:r w:rsidR="003A7D1C">
        <w:rPr>
          <w:rFonts w:ascii="Times New Roman" w:hAnsi="Times New Roman" w:cs="Times New Roman"/>
          <w:sz w:val="24"/>
          <w:szCs w:val="24"/>
        </w:rPr>
        <w:t xml:space="preserve">said he saw one nod for </w:t>
      </w:r>
      <w:r w:rsidR="00751D7E">
        <w:rPr>
          <w:rFonts w:ascii="Times New Roman" w:hAnsi="Times New Roman" w:cs="Times New Roman"/>
          <w:sz w:val="24"/>
          <w:szCs w:val="24"/>
        </w:rPr>
        <w:t xml:space="preserve">seeing </w:t>
      </w:r>
      <w:r w:rsidR="003A7D1C">
        <w:rPr>
          <w:rFonts w:ascii="Times New Roman" w:hAnsi="Times New Roman" w:cs="Times New Roman"/>
          <w:sz w:val="24"/>
          <w:szCs w:val="24"/>
        </w:rPr>
        <w:t xml:space="preserve">the </w:t>
      </w:r>
      <w:r w:rsidR="00751D7E">
        <w:rPr>
          <w:rFonts w:ascii="Times New Roman" w:hAnsi="Times New Roman" w:cs="Times New Roman"/>
          <w:sz w:val="24"/>
          <w:szCs w:val="24"/>
        </w:rPr>
        <w:t>text before voting</w:t>
      </w:r>
      <w:r w:rsidR="003A7D1C">
        <w:rPr>
          <w:rFonts w:ascii="Times New Roman" w:hAnsi="Times New Roman" w:cs="Times New Roman"/>
          <w:sz w:val="24"/>
          <w:szCs w:val="24"/>
        </w:rPr>
        <w:t xml:space="preserve">, and asked for any other </w:t>
      </w:r>
      <w:r w:rsidR="004D72E0">
        <w:rPr>
          <w:rFonts w:ascii="Times New Roman" w:hAnsi="Times New Roman" w:cs="Times New Roman"/>
          <w:sz w:val="24"/>
          <w:szCs w:val="24"/>
        </w:rPr>
        <w:t>opini</w:t>
      </w:r>
      <w:r w:rsidR="00E93735">
        <w:rPr>
          <w:rFonts w:ascii="Times New Roman" w:hAnsi="Times New Roman" w:cs="Times New Roman"/>
          <w:sz w:val="24"/>
          <w:szCs w:val="24"/>
        </w:rPr>
        <w:t>o</w:t>
      </w:r>
      <w:r w:rsidR="004D72E0">
        <w:rPr>
          <w:rFonts w:ascii="Times New Roman" w:hAnsi="Times New Roman" w:cs="Times New Roman"/>
          <w:sz w:val="24"/>
          <w:szCs w:val="24"/>
        </w:rPr>
        <w:t>ns</w:t>
      </w:r>
      <w:r w:rsidR="003A7D1C">
        <w:rPr>
          <w:rFonts w:ascii="Times New Roman" w:hAnsi="Times New Roman" w:cs="Times New Roman"/>
          <w:sz w:val="24"/>
          <w:szCs w:val="24"/>
        </w:rPr>
        <w:t>.</w:t>
      </w:r>
      <w:r w:rsidR="004D72E0">
        <w:rPr>
          <w:rFonts w:ascii="Times New Roman" w:hAnsi="Times New Roman" w:cs="Times New Roman"/>
          <w:sz w:val="24"/>
          <w:szCs w:val="24"/>
        </w:rPr>
        <w:t xml:space="preserve"> </w:t>
      </w:r>
    </w:p>
    <w:p w14:paraId="5B08072D" w14:textId="33AC254F" w:rsidR="00751D7E" w:rsidRDefault="00C2005D" w:rsidP="00616F8A">
      <w:pPr>
        <w:spacing w:line="240" w:lineRule="auto"/>
        <w:rPr>
          <w:rFonts w:ascii="Times New Roman" w:hAnsi="Times New Roman" w:cs="Times New Roman"/>
          <w:sz w:val="24"/>
          <w:szCs w:val="24"/>
        </w:rPr>
      </w:pPr>
      <w:r w:rsidRPr="00D61802">
        <w:rPr>
          <w:rFonts w:ascii="Times New Roman" w:hAnsi="Times New Roman" w:cs="Times New Roman"/>
          <w:b/>
          <w:sz w:val="24"/>
          <w:szCs w:val="24"/>
        </w:rPr>
        <w:lastRenderedPageBreak/>
        <w:t>Glennan</w:t>
      </w:r>
      <w:r w:rsidRPr="00D61802">
        <w:rPr>
          <w:rFonts w:ascii="Times New Roman" w:hAnsi="Times New Roman" w:cs="Times New Roman"/>
          <w:sz w:val="24"/>
          <w:szCs w:val="24"/>
        </w:rPr>
        <w:t xml:space="preserve"> </w:t>
      </w:r>
      <w:r w:rsidR="00D61802">
        <w:rPr>
          <w:rFonts w:ascii="Times New Roman" w:hAnsi="Times New Roman" w:cs="Times New Roman"/>
          <w:sz w:val="24"/>
          <w:szCs w:val="24"/>
        </w:rPr>
        <w:t xml:space="preserve">brought up the </w:t>
      </w:r>
      <w:r w:rsidR="0025291B">
        <w:rPr>
          <w:rFonts w:ascii="Times New Roman" w:hAnsi="Times New Roman" w:cs="Times New Roman"/>
          <w:sz w:val="24"/>
          <w:szCs w:val="24"/>
        </w:rPr>
        <w:t>JSC’s RDA Music Joint Working Group</w:t>
      </w:r>
      <w:r w:rsidR="00D61802">
        <w:rPr>
          <w:rFonts w:ascii="Times New Roman" w:hAnsi="Times New Roman" w:cs="Times New Roman"/>
          <w:sz w:val="24"/>
          <w:szCs w:val="24"/>
        </w:rPr>
        <w:t>. I</w:t>
      </w:r>
      <w:r w:rsidR="005A7F23">
        <w:rPr>
          <w:rFonts w:ascii="Times New Roman" w:hAnsi="Times New Roman" w:cs="Times New Roman"/>
          <w:sz w:val="24"/>
          <w:szCs w:val="24"/>
        </w:rPr>
        <w:t xml:space="preserve">f </w:t>
      </w:r>
      <w:r w:rsidR="00D61802">
        <w:rPr>
          <w:rFonts w:ascii="Times New Roman" w:hAnsi="Times New Roman" w:cs="Times New Roman"/>
          <w:sz w:val="24"/>
          <w:szCs w:val="24"/>
        </w:rPr>
        <w:t>we are</w:t>
      </w:r>
      <w:r w:rsidR="005A7F23">
        <w:rPr>
          <w:rFonts w:ascii="Times New Roman" w:hAnsi="Times New Roman" w:cs="Times New Roman"/>
          <w:sz w:val="24"/>
          <w:szCs w:val="24"/>
        </w:rPr>
        <w:t xml:space="preserve"> </w:t>
      </w:r>
      <w:r w:rsidR="00751D7E">
        <w:rPr>
          <w:rFonts w:ascii="Times New Roman" w:hAnsi="Times New Roman" w:cs="Times New Roman"/>
          <w:sz w:val="24"/>
          <w:szCs w:val="24"/>
        </w:rPr>
        <w:t xml:space="preserve">just looking at </w:t>
      </w:r>
      <w:r w:rsidR="00C1449A">
        <w:rPr>
          <w:rFonts w:ascii="Times New Roman" w:hAnsi="Times New Roman" w:cs="Times New Roman"/>
          <w:sz w:val="24"/>
          <w:szCs w:val="24"/>
        </w:rPr>
        <w:t xml:space="preserve">all special </w:t>
      </w:r>
      <w:r w:rsidR="00D61802">
        <w:rPr>
          <w:rFonts w:ascii="Times New Roman" w:hAnsi="Times New Roman" w:cs="Times New Roman"/>
          <w:sz w:val="24"/>
          <w:szCs w:val="24"/>
        </w:rPr>
        <w:t xml:space="preserve">types of works </w:t>
      </w:r>
      <w:r w:rsidR="00C1449A">
        <w:rPr>
          <w:rFonts w:ascii="Times New Roman" w:hAnsi="Times New Roman" w:cs="Times New Roman"/>
          <w:sz w:val="24"/>
          <w:szCs w:val="24"/>
        </w:rPr>
        <w:t>beside music it might not be critical</w:t>
      </w:r>
      <w:r w:rsidR="00D61802">
        <w:rPr>
          <w:rFonts w:ascii="Times New Roman" w:hAnsi="Times New Roman" w:cs="Times New Roman"/>
          <w:sz w:val="24"/>
          <w:szCs w:val="24"/>
        </w:rPr>
        <w:t xml:space="preserve"> for the working group to be involved</w:t>
      </w:r>
      <w:r w:rsidR="00C1449A">
        <w:rPr>
          <w:rFonts w:ascii="Times New Roman" w:hAnsi="Times New Roman" w:cs="Times New Roman"/>
          <w:sz w:val="24"/>
          <w:szCs w:val="24"/>
        </w:rPr>
        <w:t xml:space="preserve">, </w:t>
      </w:r>
      <w:r w:rsidR="005A7F23">
        <w:rPr>
          <w:rFonts w:ascii="Times New Roman" w:hAnsi="Times New Roman" w:cs="Times New Roman"/>
          <w:sz w:val="24"/>
          <w:szCs w:val="24"/>
        </w:rPr>
        <w:t xml:space="preserve">but if </w:t>
      </w:r>
      <w:r w:rsidR="00730C68">
        <w:rPr>
          <w:rFonts w:ascii="Times New Roman" w:hAnsi="Times New Roman" w:cs="Times New Roman"/>
          <w:sz w:val="24"/>
          <w:szCs w:val="24"/>
        </w:rPr>
        <w:t xml:space="preserve">we </w:t>
      </w:r>
      <w:r w:rsidR="00D61802">
        <w:rPr>
          <w:rFonts w:ascii="Times New Roman" w:hAnsi="Times New Roman" w:cs="Times New Roman"/>
          <w:sz w:val="24"/>
          <w:szCs w:val="24"/>
        </w:rPr>
        <w:t xml:space="preserve">consider </w:t>
      </w:r>
      <w:r w:rsidR="00751D7E">
        <w:rPr>
          <w:rFonts w:ascii="Times New Roman" w:hAnsi="Times New Roman" w:cs="Times New Roman"/>
          <w:sz w:val="24"/>
          <w:szCs w:val="24"/>
        </w:rPr>
        <w:t xml:space="preserve">music </w:t>
      </w:r>
      <w:r w:rsidR="00E46E8F">
        <w:rPr>
          <w:rFonts w:ascii="Times New Roman" w:hAnsi="Times New Roman" w:cs="Times New Roman"/>
          <w:sz w:val="24"/>
          <w:szCs w:val="24"/>
        </w:rPr>
        <w:t xml:space="preserve">the group </w:t>
      </w:r>
      <w:r w:rsidR="00751D7E">
        <w:rPr>
          <w:rFonts w:ascii="Times New Roman" w:hAnsi="Times New Roman" w:cs="Times New Roman"/>
          <w:sz w:val="24"/>
          <w:szCs w:val="24"/>
        </w:rPr>
        <w:t>will probably have to look at</w:t>
      </w:r>
      <w:r w:rsidR="00E46E8F">
        <w:rPr>
          <w:rFonts w:ascii="Times New Roman" w:hAnsi="Times New Roman" w:cs="Times New Roman"/>
          <w:sz w:val="24"/>
          <w:szCs w:val="24"/>
        </w:rPr>
        <w:t xml:space="preserve"> any proposals</w:t>
      </w:r>
      <w:r w:rsidR="005A7F23">
        <w:rPr>
          <w:rFonts w:ascii="Times New Roman" w:hAnsi="Times New Roman" w:cs="Times New Roman"/>
          <w:sz w:val="24"/>
          <w:szCs w:val="24"/>
        </w:rPr>
        <w:t>.</w:t>
      </w:r>
      <w:r w:rsidR="00E93735">
        <w:rPr>
          <w:rFonts w:ascii="Times New Roman" w:hAnsi="Times New Roman" w:cs="Times New Roman"/>
          <w:sz w:val="24"/>
          <w:szCs w:val="24"/>
        </w:rPr>
        <w:t xml:space="preserve"> </w:t>
      </w:r>
      <w:r w:rsidRPr="0012654A">
        <w:rPr>
          <w:rFonts w:ascii="Times New Roman" w:hAnsi="Times New Roman" w:cs="Times New Roman"/>
          <w:b/>
          <w:sz w:val="24"/>
          <w:szCs w:val="24"/>
        </w:rPr>
        <w:t>Snyder</w:t>
      </w:r>
      <w:r w:rsidRPr="00C2005D">
        <w:rPr>
          <w:rFonts w:ascii="Times New Roman" w:hAnsi="Times New Roman" w:cs="Times New Roman"/>
          <w:sz w:val="24"/>
          <w:szCs w:val="24"/>
        </w:rPr>
        <w:t xml:space="preserve"> </w:t>
      </w:r>
      <w:r w:rsidR="00C84F3C">
        <w:rPr>
          <w:rFonts w:ascii="Times New Roman" w:hAnsi="Times New Roman" w:cs="Times New Roman"/>
          <w:sz w:val="24"/>
          <w:szCs w:val="24"/>
        </w:rPr>
        <w:t>asked if it will go through CC</w:t>
      </w:r>
      <w:proofErr w:type="gramStart"/>
      <w:r w:rsidR="00C84F3C">
        <w:rPr>
          <w:rFonts w:ascii="Times New Roman" w:hAnsi="Times New Roman" w:cs="Times New Roman"/>
          <w:sz w:val="24"/>
          <w:szCs w:val="24"/>
        </w:rPr>
        <w:t>:DA</w:t>
      </w:r>
      <w:proofErr w:type="gramEnd"/>
      <w:r w:rsidR="00E46E8F">
        <w:rPr>
          <w:rFonts w:ascii="Times New Roman" w:hAnsi="Times New Roman" w:cs="Times New Roman"/>
          <w:sz w:val="24"/>
          <w:szCs w:val="24"/>
        </w:rPr>
        <w:t>.</w:t>
      </w:r>
      <w:r w:rsidR="00C84F3C">
        <w:rPr>
          <w:rFonts w:ascii="Times New Roman" w:hAnsi="Times New Roman" w:cs="Times New Roman"/>
          <w:sz w:val="24"/>
          <w:szCs w:val="24"/>
        </w:rPr>
        <w:t xml:space="preserve"> </w:t>
      </w:r>
      <w:r w:rsidR="0012654A" w:rsidRPr="0012654A">
        <w:rPr>
          <w:rFonts w:ascii="Times New Roman" w:hAnsi="Times New Roman" w:cs="Times New Roman"/>
          <w:b/>
          <w:sz w:val="24"/>
          <w:szCs w:val="24"/>
        </w:rPr>
        <w:t>Glennan</w:t>
      </w:r>
      <w:r w:rsidR="0012654A">
        <w:rPr>
          <w:rFonts w:ascii="Times New Roman" w:hAnsi="Times New Roman" w:cs="Times New Roman"/>
          <w:sz w:val="24"/>
          <w:szCs w:val="24"/>
        </w:rPr>
        <w:t xml:space="preserve"> </w:t>
      </w:r>
      <w:r w:rsidR="00C84F3C">
        <w:rPr>
          <w:rFonts w:ascii="Times New Roman" w:hAnsi="Times New Roman" w:cs="Times New Roman"/>
          <w:sz w:val="24"/>
          <w:szCs w:val="24"/>
        </w:rPr>
        <w:t xml:space="preserve">replied </w:t>
      </w:r>
      <w:r w:rsidR="004D72E0">
        <w:rPr>
          <w:rFonts w:ascii="Times New Roman" w:hAnsi="Times New Roman" w:cs="Times New Roman"/>
          <w:sz w:val="24"/>
          <w:szCs w:val="24"/>
        </w:rPr>
        <w:t>yes</w:t>
      </w:r>
      <w:r w:rsidR="00C84F3C">
        <w:rPr>
          <w:rFonts w:ascii="Times New Roman" w:hAnsi="Times New Roman" w:cs="Times New Roman"/>
          <w:sz w:val="24"/>
          <w:szCs w:val="24"/>
        </w:rPr>
        <w:t>,</w:t>
      </w:r>
      <w:r w:rsidR="004D72E0">
        <w:rPr>
          <w:rFonts w:ascii="Times New Roman" w:hAnsi="Times New Roman" w:cs="Times New Roman"/>
          <w:sz w:val="24"/>
          <w:szCs w:val="24"/>
        </w:rPr>
        <w:t xml:space="preserve"> because </w:t>
      </w:r>
      <w:r w:rsidR="00D61802">
        <w:rPr>
          <w:rFonts w:ascii="Times New Roman" w:hAnsi="Times New Roman" w:cs="Times New Roman"/>
          <w:sz w:val="24"/>
          <w:szCs w:val="24"/>
        </w:rPr>
        <w:t>it is</w:t>
      </w:r>
      <w:r w:rsidR="004D72E0">
        <w:rPr>
          <w:rFonts w:ascii="Times New Roman" w:hAnsi="Times New Roman" w:cs="Times New Roman"/>
          <w:sz w:val="24"/>
          <w:szCs w:val="24"/>
        </w:rPr>
        <w:t xml:space="preserve"> an </w:t>
      </w:r>
      <w:r w:rsidR="00027035">
        <w:rPr>
          <w:rFonts w:ascii="Times New Roman" w:hAnsi="Times New Roman" w:cs="Times New Roman"/>
          <w:sz w:val="24"/>
          <w:szCs w:val="24"/>
        </w:rPr>
        <w:t>umbrella proposal</w:t>
      </w:r>
      <w:r w:rsidR="00C84F3C">
        <w:rPr>
          <w:rFonts w:ascii="Times New Roman" w:hAnsi="Times New Roman" w:cs="Times New Roman"/>
          <w:sz w:val="24"/>
          <w:szCs w:val="24"/>
        </w:rPr>
        <w:t xml:space="preserve">. </w:t>
      </w:r>
      <w:r w:rsidR="00730C68">
        <w:rPr>
          <w:rFonts w:ascii="Times New Roman" w:hAnsi="Times New Roman" w:cs="Times New Roman"/>
          <w:sz w:val="24"/>
          <w:szCs w:val="24"/>
        </w:rPr>
        <w:t>She explained that t</w:t>
      </w:r>
      <w:r w:rsidR="00C84F3C">
        <w:rPr>
          <w:rFonts w:ascii="Times New Roman" w:hAnsi="Times New Roman" w:cs="Times New Roman"/>
          <w:sz w:val="24"/>
          <w:szCs w:val="24"/>
        </w:rPr>
        <w:t xml:space="preserve">he </w:t>
      </w:r>
      <w:r w:rsidR="00751D7E">
        <w:rPr>
          <w:rFonts w:ascii="Times New Roman" w:hAnsi="Times New Roman" w:cs="Times New Roman"/>
          <w:sz w:val="24"/>
          <w:szCs w:val="24"/>
        </w:rPr>
        <w:t xml:space="preserve">way </w:t>
      </w:r>
      <w:r w:rsidR="00C84F3C">
        <w:rPr>
          <w:rFonts w:ascii="Times New Roman" w:hAnsi="Times New Roman" w:cs="Times New Roman"/>
          <w:sz w:val="24"/>
          <w:szCs w:val="24"/>
        </w:rPr>
        <w:t xml:space="preserve">the </w:t>
      </w:r>
      <w:r w:rsidR="005A7F23">
        <w:rPr>
          <w:rFonts w:ascii="Times New Roman" w:hAnsi="Times New Roman" w:cs="Times New Roman"/>
          <w:sz w:val="24"/>
          <w:szCs w:val="24"/>
        </w:rPr>
        <w:t>charge</w:t>
      </w:r>
      <w:r w:rsidR="00751D7E">
        <w:rPr>
          <w:rFonts w:ascii="Times New Roman" w:hAnsi="Times New Roman" w:cs="Times New Roman"/>
          <w:sz w:val="24"/>
          <w:szCs w:val="24"/>
        </w:rPr>
        <w:t xml:space="preserve"> </w:t>
      </w:r>
      <w:r w:rsidR="00D61802">
        <w:rPr>
          <w:rFonts w:ascii="Times New Roman" w:hAnsi="Times New Roman" w:cs="Times New Roman"/>
          <w:sz w:val="24"/>
          <w:szCs w:val="24"/>
        </w:rPr>
        <w:t xml:space="preserve">of the working group </w:t>
      </w:r>
      <w:r w:rsidR="00751D7E">
        <w:rPr>
          <w:rFonts w:ascii="Times New Roman" w:hAnsi="Times New Roman" w:cs="Times New Roman"/>
          <w:sz w:val="24"/>
          <w:szCs w:val="24"/>
        </w:rPr>
        <w:t xml:space="preserve">is written </w:t>
      </w:r>
      <w:r w:rsidR="005A7F23">
        <w:rPr>
          <w:rFonts w:ascii="Times New Roman" w:hAnsi="Times New Roman" w:cs="Times New Roman"/>
          <w:sz w:val="24"/>
          <w:szCs w:val="24"/>
        </w:rPr>
        <w:t xml:space="preserve">it </w:t>
      </w:r>
      <w:r w:rsidR="00751D7E">
        <w:rPr>
          <w:rFonts w:ascii="Times New Roman" w:hAnsi="Times New Roman" w:cs="Times New Roman"/>
          <w:sz w:val="24"/>
          <w:szCs w:val="24"/>
        </w:rPr>
        <w:t xml:space="preserve">looks like </w:t>
      </w:r>
      <w:r w:rsidR="004D72E0">
        <w:rPr>
          <w:rFonts w:ascii="Times New Roman" w:hAnsi="Times New Roman" w:cs="Times New Roman"/>
          <w:sz w:val="24"/>
          <w:szCs w:val="24"/>
        </w:rPr>
        <w:t xml:space="preserve">all music </w:t>
      </w:r>
      <w:r w:rsidR="001C494F">
        <w:rPr>
          <w:rFonts w:ascii="Times New Roman" w:hAnsi="Times New Roman" w:cs="Times New Roman"/>
          <w:sz w:val="24"/>
          <w:szCs w:val="24"/>
        </w:rPr>
        <w:t>proposals</w:t>
      </w:r>
      <w:r w:rsidR="00751D7E">
        <w:rPr>
          <w:rFonts w:ascii="Times New Roman" w:hAnsi="Times New Roman" w:cs="Times New Roman"/>
          <w:sz w:val="24"/>
          <w:szCs w:val="24"/>
        </w:rPr>
        <w:t xml:space="preserve"> have to come from that group</w:t>
      </w:r>
      <w:r w:rsidR="005A7F23">
        <w:rPr>
          <w:rFonts w:ascii="Times New Roman" w:hAnsi="Times New Roman" w:cs="Times New Roman"/>
          <w:sz w:val="24"/>
          <w:szCs w:val="24"/>
        </w:rPr>
        <w:t xml:space="preserve">, as an </w:t>
      </w:r>
      <w:r w:rsidR="001C494F">
        <w:rPr>
          <w:rFonts w:ascii="Times New Roman" w:hAnsi="Times New Roman" w:cs="Times New Roman"/>
          <w:sz w:val="24"/>
          <w:szCs w:val="24"/>
        </w:rPr>
        <w:t>attempt to have discussion among experts</w:t>
      </w:r>
      <w:r w:rsidR="00060409">
        <w:rPr>
          <w:rFonts w:ascii="Times New Roman" w:hAnsi="Times New Roman" w:cs="Times New Roman"/>
          <w:sz w:val="24"/>
          <w:szCs w:val="24"/>
        </w:rPr>
        <w:t xml:space="preserve"> before sending it out</w:t>
      </w:r>
      <w:r w:rsidR="0047636F">
        <w:rPr>
          <w:rFonts w:ascii="Times New Roman" w:hAnsi="Times New Roman" w:cs="Times New Roman"/>
          <w:sz w:val="24"/>
          <w:szCs w:val="24"/>
        </w:rPr>
        <w:t xml:space="preserve"> for generalist review.</w:t>
      </w:r>
      <w:r w:rsidR="005A7F23">
        <w:rPr>
          <w:rFonts w:ascii="Times New Roman" w:hAnsi="Times New Roman" w:cs="Times New Roman"/>
          <w:sz w:val="24"/>
          <w:szCs w:val="24"/>
        </w:rPr>
        <w:t xml:space="preserve"> With </w:t>
      </w:r>
      <w:r w:rsidR="00751D7E">
        <w:rPr>
          <w:rFonts w:ascii="Times New Roman" w:hAnsi="Times New Roman" w:cs="Times New Roman"/>
          <w:sz w:val="24"/>
          <w:szCs w:val="24"/>
        </w:rPr>
        <w:t xml:space="preserve">something </w:t>
      </w:r>
      <w:r w:rsidR="00C1449A">
        <w:rPr>
          <w:rFonts w:ascii="Times New Roman" w:hAnsi="Times New Roman" w:cs="Times New Roman"/>
          <w:sz w:val="24"/>
          <w:szCs w:val="24"/>
        </w:rPr>
        <w:t xml:space="preserve">that is </w:t>
      </w:r>
      <w:r w:rsidR="00751D7E">
        <w:rPr>
          <w:rFonts w:ascii="Times New Roman" w:hAnsi="Times New Roman" w:cs="Times New Roman"/>
          <w:sz w:val="24"/>
          <w:szCs w:val="24"/>
        </w:rPr>
        <w:t xml:space="preserve">part of </w:t>
      </w:r>
      <w:r w:rsidR="00D61802">
        <w:rPr>
          <w:rFonts w:ascii="Times New Roman" w:hAnsi="Times New Roman" w:cs="Times New Roman"/>
          <w:sz w:val="24"/>
          <w:szCs w:val="24"/>
        </w:rPr>
        <w:t xml:space="preserve">the </w:t>
      </w:r>
      <w:r w:rsidR="00751D7E">
        <w:rPr>
          <w:rFonts w:ascii="Times New Roman" w:hAnsi="Times New Roman" w:cs="Times New Roman"/>
          <w:sz w:val="24"/>
          <w:szCs w:val="24"/>
        </w:rPr>
        <w:t xml:space="preserve">general </w:t>
      </w:r>
      <w:r w:rsidR="00D61802">
        <w:rPr>
          <w:rFonts w:ascii="Times New Roman" w:hAnsi="Times New Roman" w:cs="Times New Roman"/>
          <w:sz w:val="24"/>
          <w:szCs w:val="24"/>
        </w:rPr>
        <w:t xml:space="preserve">instructions in </w:t>
      </w:r>
      <w:r w:rsidR="00E55BC3">
        <w:rPr>
          <w:rFonts w:ascii="Times New Roman" w:hAnsi="Times New Roman" w:cs="Times New Roman"/>
          <w:sz w:val="24"/>
          <w:szCs w:val="24"/>
        </w:rPr>
        <w:t>Chapter 6</w:t>
      </w:r>
      <w:r w:rsidR="005A7F23">
        <w:rPr>
          <w:rFonts w:ascii="Times New Roman" w:hAnsi="Times New Roman" w:cs="Times New Roman"/>
          <w:sz w:val="24"/>
          <w:szCs w:val="24"/>
        </w:rPr>
        <w:t xml:space="preserve"> </w:t>
      </w:r>
      <w:r w:rsidR="00751D7E">
        <w:rPr>
          <w:rFonts w:ascii="Times New Roman" w:hAnsi="Times New Roman" w:cs="Times New Roman"/>
          <w:sz w:val="24"/>
          <w:szCs w:val="24"/>
        </w:rPr>
        <w:t xml:space="preserve">we can </w:t>
      </w:r>
      <w:r w:rsidR="001C494F">
        <w:rPr>
          <w:rFonts w:ascii="Times New Roman" w:hAnsi="Times New Roman" w:cs="Times New Roman"/>
          <w:sz w:val="24"/>
          <w:szCs w:val="24"/>
        </w:rPr>
        <w:t>probably</w:t>
      </w:r>
      <w:r w:rsidR="00751D7E">
        <w:rPr>
          <w:rFonts w:ascii="Times New Roman" w:hAnsi="Times New Roman" w:cs="Times New Roman"/>
          <w:sz w:val="24"/>
          <w:szCs w:val="24"/>
        </w:rPr>
        <w:t xml:space="preserve"> tackle</w:t>
      </w:r>
      <w:r w:rsidR="00D61802">
        <w:rPr>
          <w:rFonts w:ascii="Times New Roman" w:hAnsi="Times New Roman" w:cs="Times New Roman"/>
          <w:sz w:val="24"/>
          <w:szCs w:val="24"/>
        </w:rPr>
        <w:t xml:space="preserve"> it and</w:t>
      </w:r>
      <w:r w:rsidR="00751D7E">
        <w:rPr>
          <w:rFonts w:ascii="Times New Roman" w:hAnsi="Times New Roman" w:cs="Times New Roman"/>
          <w:sz w:val="24"/>
          <w:szCs w:val="24"/>
        </w:rPr>
        <w:t xml:space="preserve"> </w:t>
      </w:r>
      <w:r w:rsidR="004D72E0">
        <w:rPr>
          <w:rFonts w:ascii="Times New Roman" w:hAnsi="Times New Roman" w:cs="Times New Roman"/>
          <w:sz w:val="24"/>
          <w:szCs w:val="24"/>
        </w:rPr>
        <w:t xml:space="preserve">the </w:t>
      </w:r>
      <w:r w:rsidR="0025291B">
        <w:rPr>
          <w:rFonts w:ascii="Times New Roman" w:hAnsi="Times New Roman" w:cs="Times New Roman"/>
          <w:sz w:val="24"/>
          <w:szCs w:val="24"/>
        </w:rPr>
        <w:t xml:space="preserve">working </w:t>
      </w:r>
      <w:r w:rsidR="00751D7E">
        <w:rPr>
          <w:rFonts w:ascii="Times New Roman" w:hAnsi="Times New Roman" w:cs="Times New Roman"/>
          <w:sz w:val="24"/>
          <w:szCs w:val="24"/>
        </w:rPr>
        <w:t xml:space="preserve">group can </w:t>
      </w:r>
      <w:r w:rsidR="00D61802" w:rsidRPr="00D61802">
        <w:rPr>
          <w:rFonts w:ascii="Times New Roman" w:hAnsi="Times New Roman" w:cs="Times New Roman"/>
          <w:sz w:val="24"/>
          <w:szCs w:val="24"/>
        </w:rPr>
        <w:t xml:space="preserve">then </w:t>
      </w:r>
      <w:r w:rsidR="00751D7E">
        <w:rPr>
          <w:rFonts w:ascii="Times New Roman" w:hAnsi="Times New Roman" w:cs="Times New Roman"/>
          <w:sz w:val="24"/>
          <w:szCs w:val="24"/>
        </w:rPr>
        <w:t xml:space="preserve">comment on </w:t>
      </w:r>
      <w:r w:rsidR="004D72E0">
        <w:rPr>
          <w:rFonts w:ascii="Times New Roman" w:hAnsi="Times New Roman" w:cs="Times New Roman"/>
          <w:sz w:val="24"/>
          <w:szCs w:val="24"/>
        </w:rPr>
        <w:t xml:space="preserve">it if </w:t>
      </w:r>
      <w:r w:rsidR="00E46E8F">
        <w:rPr>
          <w:rFonts w:ascii="Times New Roman" w:hAnsi="Times New Roman" w:cs="Times New Roman"/>
          <w:sz w:val="24"/>
          <w:szCs w:val="24"/>
        </w:rPr>
        <w:t xml:space="preserve">it </w:t>
      </w:r>
      <w:r w:rsidR="00751D7E">
        <w:rPr>
          <w:rFonts w:ascii="Times New Roman" w:hAnsi="Times New Roman" w:cs="Times New Roman"/>
          <w:sz w:val="24"/>
          <w:szCs w:val="24"/>
        </w:rPr>
        <w:t>think</w:t>
      </w:r>
      <w:r w:rsidR="00E46E8F">
        <w:rPr>
          <w:rFonts w:ascii="Times New Roman" w:hAnsi="Times New Roman" w:cs="Times New Roman"/>
          <w:sz w:val="24"/>
          <w:szCs w:val="24"/>
        </w:rPr>
        <w:t>s</w:t>
      </w:r>
      <w:r w:rsidR="00751D7E">
        <w:rPr>
          <w:rFonts w:ascii="Times New Roman" w:hAnsi="Times New Roman" w:cs="Times New Roman"/>
          <w:sz w:val="24"/>
          <w:szCs w:val="24"/>
        </w:rPr>
        <w:t xml:space="preserve"> </w:t>
      </w:r>
      <w:r w:rsidR="00E55BC3">
        <w:rPr>
          <w:rFonts w:ascii="Times New Roman" w:hAnsi="Times New Roman" w:cs="Times New Roman"/>
          <w:sz w:val="24"/>
          <w:szCs w:val="24"/>
        </w:rPr>
        <w:t xml:space="preserve">we were </w:t>
      </w:r>
      <w:r w:rsidR="00751D7E">
        <w:rPr>
          <w:rFonts w:ascii="Times New Roman" w:hAnsi="Times New Roman" w:cs="Times New Roman"/>
          <w:sz w:val="24"/>
          <w:szCs w:val="24"/>
        </w:rPr>
        <w:t>off base</w:t>
      </w:r>
      <w:r w:rsidR="00C1449A">
        <w:rPr>
          <w:rFonts w:ascii="Times New Roman" w:hAnsi="Times New Roman" w:cs="Times New Roman"/>
          <w:sz w:val="24"/>
          <w:szCs w:val="24"/>
        </w:rPr>
        <w:t xml:space="preserve">. </w:t>
      </w:r>
    </w:p>
    <w:p w14:paraId="6F0FD417" w14:textId="5FDC1203" w:rsidR="002A4A83" w:rsidRDefault="00027035" w:rsidP="00616F8A">
      <w:pPr>
        <w:spacing w:line="240" w:lineRule="auto"/>
        <w:rPr>
          <w:rFonts w:ascii="Times New Roman" w:hAnsi="Times New Roman" w:cs="Times New Roman"/>
          <w:sz w:val="24"/>
          <w:szCs w:val="24"/>
        </w:rPr>
      </w:pPr>
      <w:r w:rsidRPr="0012654A">
        <w:rPr>
          <w:rFonts w:ascii="Times New Roman" w:hAnsi="Times New Roman" w:cs="Times New Roman"/>
          <w:b/>
          <w:sz w:val="24"/>
          <w:szCs w:val="24"/>
        </w:rPr>
        <w:t xml:space="preserve">Maxwell </w:t>
      </w:r>
      <w:r w:rsidR="00BD2CEF">
        <w:rPr>
          <w:rFonts w:ascii="Times New Roman" w:hAnsi="Times New Roman" w:cs="Times New Roman"/>
          <w:sz w:val="24"/>
          <w:szCs w:val="24"/>
        </w:rPr>
        <w:t xml:space="preserve">asked </w:t>
      </w:r>
      <w:r>
        <w:rPr>
          <w:rFonts w:ascii="Times New Roman" w:hAnsi="Times New Roman" w:cs="Times New Roman"/>
          <w:sz w:val="24"/>
          <w:szCs w:val="24"/>
        </w:rPr>
        <w:t>why we think</w:t>
      </w:r>
      <w:r w:rsidR="00751D7E">
        <w:rPr>
          <w:rFonts w:ascii="Times New Roman" w:hAnsi="Times New Roman" w:cs="Times New Roman"/>
          <w:sz w:val="24"/>
          <w:szCs w:val="24"/>
        </w:rPr>
        <w:t xml:space="preserve"> this is necessary since </w:t>
      </w:r>
      <w:r w:rsidR="00D177E5">
        <w:rPr>
          <w:rFonts w:ascii="Times New Roman" w:hAnsi="Times New Roman" w:cs="Times New Roman"/>
          <w:sz w:val="24"/>
          <w:szCs w:val="24"/>
        </w:rPr>
        <w:t>we have</w:t>
      </w:r>
      <w:r w:rsidR="00751D7E">
        <w:rPr>
          <w:rFonts w:ascii="Times New Roman" w:hAnsi="Times New Roman" w:cs="Times New Roman"/>
          <w:sz w:val="24"/>
          <w:szCs w:val="24"/>
        </w:rPr>
        <w:t xml:space="preserve"> been creating </w:t>
      </w:r>
      <w:r w:rsidR="00BD2CEF">
        <w:rPr>
          <w:rFonts w:ascii="Times New Roman" w:hAnsi="Times New Roman" w:cs="Times New Roman"/>
          <w:sz w:val="24"/>
          <w:szCs w:val="24"/>
        </w:rPr>
        <w:t xml:space="preserve">these </w:t>
      </w:r>
      <w:r w:rsidR="00751D7E">
        <w:rPr>
          <w:rFonts w:ascii="Times New Roman" w:hAnsi="Times New Roman" w:cs="Times New Roman"/>
          <w:sz w:val="24"/>
          <w:szCs w:val="24"/>
        </w:rPr>
        <w:t xml:space="preserve">records </w:t>
      </w:r>
      <w:r w:rsidR="001B2BEE">
        <w:rPr>
          <w:rFonts w:ascii="Times New Roman" w:hAnsi="Times New Roman" w:cs="Times New Roman"/>
          <w:sz w:val="24"/>
          <w:szCs w:val="24"/>
        </w:rPr>
        <w:t xml:space="preserve">many years </w:t>
      </w:r>
      <w:r w:rsidR="00751D7E">
        <w:rPr>
          <w:rFonts w:ascii="Times New Roman" w:hAnsi="Times New Roman" w:cs="Times New Roman"/>
          <w:sz w:val="24"/>
          <w:szCs w:val="24"/>
        </w:rPr>
        <w:t>and never had this kind of variant</w:t>
      </w:r>
      <w:r w:rsidR="00BD2CEF">
        <w:rPr>
          <w:rFonts w:ascii="Times New Roman" w:hAnsi="Times New Roman" w:cs="Times New Roman"/>
          <w:sz w:val="24"/>
          <w:szCs w:val="24"/>
        </w:rPr>
        <w:t xml:space="preserve">. He noted that the </w:t>
      </w:r>
      <w:r w:rsidR="00751D7E">
        <w:rPr>
          <w:rFonts w:ascii="Times New Roman" w:hAnsi="Times New Roman" w:cs="Times New Roman"/>
          <w:sz w:val="24"/>
          <w:szCs w:val="24"/>
        </w:rPr>
        <w:t xml:space="preserve">only </w:t>
      </w:r>
      <w:r w:rsidR="00BD2CEF">
        <w:rPr>
          <w:rFonts w:ascii="Times New Roman" w:hAnsi="Times New Roman" w:cs="Times New Roman"/>
          <w:sz w:val="24"/>
          <w:szCs w:val="24"/>
        </w:rPr>
        <w:t xml:space="preserve">place </w:t>
      </w:r>
      <w:r w:rsidR="00D177E5">
        <w:rPr>
          <w:rFonts w:ascii="Times New Roman" w:hAnsi="Times New Roman" w:cs="Times New Roman"/>
          <w:sz w:val="24"/>
          <w:szCs w:val="24"/>
        </w:rPr>
        <w:t>we have</w:t>
      </w:r>
      <w:r w:rsidR="00BD2CEF">
        <w:rPr>
          <w:rFonts w:ascii="Times New Roman" w:hAnsi="Times New Roman" w:cs="Times New Roman"/>
          <w:sz w:val="24"/>
          <w:szCs w:val="24"/>
        </w:rPr>
        <w:t xml:space="preserve"> ever </w:t>
      </w:r>
      <w:r w:rsidR="001B2BEE">
        <w:rPr>
          <w:rFonts w:ascii="Times New Roman" w:hAnsi="Times New Roman" w:cs="Times New Roman"/>
          <w:sz w:val="24"/>
          <w:szCs w:val="24"/>
        </w:rPr>
        <w:t xml:space="preserve">done this </w:t>
      </w:r>
      <w:r w:rsidR="00BD2CEF">
        <w:rPr>
          <w:rFonts w:ascii="Times New Roman" w:hAnsi="Times New Roman" w:cs="Times New Roman"/>
          <w:sz w:val="24"/>
          <w:szCs w:val="24"/>
        </w:rPr>
        <w:t xml:space="preserve">is </w:t>
      </w:r>
      <w:r w:rsidR="00751D7E">
        <w:rPr>
          <w:rFonts w:ascii="Times New Roman" w:hAnsi="Times New Roman" w:cs="Times New Roman"/>
          <w:sz w:val="24"/>
          <w:szCs w:val="24"/>
        </w:rPr>
        <w:t>in series autho</w:t>
      </w:r>
      <w:r>
        <w:rPr>
          <w:rFonts w:ascii="Times New Roman" w:hAnsi="Times New Roman" w:cs="Times New Roman"/>
          <w:sz w:val="24"/>
          <w:szCs w:val="24"/>
        </w:rPr>
        <w:t>rity records</w:t>
      </w:r>
      <w:r w:rsidR="00BD2CEF">
        <w:rPr>
          <w:rFonts w:ascii="Times New Roman" w:hAnsi="Times New Roman" w:cs="Times New Roman"/>
          <w:sz w:val="24"/>
          <w:szCs w:val="24"/>
        </w:rPr>
        <w:t xml:space="preserve">. </w:t>
      </w:r>
      <w:r w:rsidR="00BD2CEF" w:rsidRPr="00BD2CEF">
        <w:rPr>
          <w:rFonts w:ascii="Times New Roman" w:hAnsi="Times New Roman" w:cs="Times New Roman"/>
          <w:b/>
          <w:sz w:val="24"/>
          <w:szCs w:val="24"/>
        </w:rPr>
        <w:t xml:space="preserve">Maxwell </w:t>
      </w:r>
      <w:r w:rsidR="00BD2CEF">
        <w:rPr>
          <w:rFonts w:ascii="Times New Roman" w:hAnsi="Times New Roman" w:cs="Times New Roman"/>
          <w:sz w:val="24"/>
          <w:szCs w:val="24"/>
        </w:rPr>
        <w:t xml:space="preserve">added that the system can index the title without having it in a separate field and asked </w:t>
      </w:r>
      <w:r w:rsidR="00C1449A">
        <w:rPr>
          <w:rFonts w:ascii="Times New Roman" w:hAnsi="Times New Roman" w:cs="Times New Roman"/>
          <w:sz w:val="24"/>
          <w:szCs w:val="24"/>
        </w:rPr>
        <w:t xml:space="preserve">why we need to add this mechanical thing </w:t>
      </w:r>
      <w:r w:rsidR="001E7BC7">
        <w:rPr>
          <w:rFonts w:ascii="Times New Roman" w:hAnsi="Times New Roman" w:cs="Times New Roman"/>
          <w:sz w:val="24"/>
          <w:szCs w:val="24"/>
        </w:rPr>
        <w:t xml:space="preserve">into the rule and </w:t>
      </w:r>
      <w:r w:rsidR="00BD2CEF">
        <w:rPr>
          <w:rFonts w:ascii="Times New Roman" w:hAnsi="Times New Roman" w:cs="Times New Roman"/>
          <w:sz w:val="24"/>
          <w:szCs w:val="24"/>
        </w:rPr>
        <w:t>why do we feel we need this</w:t>
      </w:r>
      <w:r w:rsidR="007022A5">
        <w:rPr>
          <w:rFonts w:ascii="Times New Roman" w:hAnsi="Times New Roman" w:cs="Times New Roman"/>
          <w:sz w:val="24"/>
          <w:szCs w:val="24"/>
        </w:rPr>
        <w:t>.</w:t>
      </w:r>
      <w:r w:rsidR="00BD2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035">
        <w:rPr>
          <w:rFonts w:ascii="Times New Roman" w:hAnsi="Times New Roman" w:cs="Times New Roman"/>
          <w:b/>
          <w:sz w:val="24"/>
          <w:szCs w:val="24"/>
        </w:rPr>
        <w:t>F</w:t>
      </w:r>
      <w:r w:rsidR="00751D7E" w:rsidRPr="00027035">
        <w:rPr>
          <w:rFonts w:ascii="Times New Roman" w:hAnsi="Times New Roman" w:cs="Times New Roman"/>
          <w:b/>
          <w:sz w:val="24"/>
          <w:szCs w:val="24"/>
        </w:rPr>
        <w:t>ritz</w:t>
      </w:r>
      <w:r w:rsidR="004D72E0">
        <w:rPr>
          <w:rFonts w:ascii="Times New Roman" w:hAnsi="Times New Roman" w:cs="Times New Roman"/>
          <w:sz w:val="24"/>
          <w:szCs w:val="24"/>
        </w:rPr>
        <w:t xml:space="preserve"> responded that </w:t>
      </w:r>
      <w:r w:rsidR="001B2BEE">
        <w:rPr>
          <w:rFonts w:ascii="Times New Roman" w:hAnsi="Times New Roman" w:cs="Times New Roman"/>
          <w:sz w:val="24"/>
          <w:szCs w:val="24"/>
        </w:rPr>
        <w:t xml:space="preserve">what brought </w:t>
      </w:r>
      <w:r w:rsidR="00C1449A">
        <w:rPr>
          <w:rFonts w:ascii="Times New Roman" w:hAnsi="Times New Roman" w:cs="Times New Roman"/>
          <w:sz w:val="24"/>
          <w:szCs w:val="24"/>
        </w:rPr>
        <w:t xml:space="preserve">her </w:t>
      </w:r>
      <w:r w:rsidR="001B2BEE">
        <w:rPr>
          <w:rFonts w:ascii="Times New Roman" w:hAnsi="Times New Roman" w:cs="Times New Roman"/>
          <w:sz w:val="24"/>
          <w:szCs w:val="24"/>
        </w:rPr>
        <w:t>to think of this is that there is an instruction for variant title</w:t>
      </w:r>
      <w:r w:rsidR="00C1449A">
        <w:rPr>
          <w:rFonts w:ascii="Times New Roman" w:hAnsi="Times New Roman" w:cs="Times New Roman"/>
          <w:sz w:val="24"/>
          <w:szCs w:val="24"/>
        </w:rPr>
        <w:t xml:space="preserve"> </w:t>
      </w:r>
      <w:r w:rsidR="001E7BC7">
        <w:rPr>
          <w:rFonts w:ascii="Times New Roman" w:hAnsi="Times New Roman" w:cs="Times New Roman"/>
          <w:sz w:val="24"/>
          <w:szCs w:val="24"/>
        </w:rPr>
        <w:t xml:space="preserve">for preferred title, </w:t>
      </w:r>
      <w:r w:rsidR="00C1449A">
        <w:rPr>
          <w:rFonts w:ascii="Times New Roman" w:hAnsi="Times New Roman" w:cs="Times New Roman"/>
          <w:sz w:val="24"/>
          <w:szCs w:val="24"/>
        </w:rPr>
        <w:t xml:space="preserve">and </w:t>
      </w:r>
      <w:r w:rsidR="001E7BC7">
        <w:rPr>
          <w:rFonts w:ascii="Times New Roman" w:hAnsi="Times New Roman" w:cs="Times New Roman"/>
          <w:sz w:val="24"/>
          <w:szCs w:val="24"/>
        </w:rPr>
        <w:t xml:space="preserve">it was </w:t>
      </w:r>
      <w:r w:rsidR="001B2BEE">
        <w:rPr>
          <w:rFonts w:ascii="Times New Roman" w:hAnsi="Times New Roman" w:cs="Times New Roman"/>
          <w:sz w:val="24"/>
          <w:szCs w:val="24"/>
        </w:rPr>
        <w:t xml:space="preserve">felt there was a </w:t>
      </w:r>
      <w:r w:rsidR="00751D7E">
        <w:rPr>
          <w:rFonts w:ascii="Times New Roman" w:hAnsi="Times New Roman" w:cs="Times New Roman"/>
          <w:sz w:val="24"/>
          <w:szCs w:val="24"/>
        </w:rPr>
        <w:t xml:space="preserve">need for </w:t>
      </w:r>
      <w:r w:rsidR="00C1449A">
        <w:rPr>
          <w:rFonts w:ascii="Times New Roman" w:hAnsi="Times New Roman" w:cs="Times New Roman"/>
          <w:sz w:val="24"/>
          <w:szCs w:val="24"/>
        </w:rPr>
        <w:t>that</w:t>
      </w:r>
      <w:r w:rsidR="0047636F">
        <w:rPr>
          <w:rFonts w:ascii="Times New Roman" w:hAnsi="Times New Roman" w:cs="Times New Roman"/>
          <w:sz w:val="24"/>
          <w:szCs w:val="24"/>
        </w:rPr>
        <w:t xml:space="preserve"> in RDA</w:t>
      </w:r>
      <w:r w:rsidR="00C1449A">
        <w:rPr>
          <w:rFonts w:ascii="Times New Roman" w:hAnsi="Times New Roman" w:cs="Times New Roman"/>
          <w:sz w:val="24"/>
          <w:szCs w:val="24"/>
        </w:rPr>
        <w:t>.</w:t>
      </w:r>
      <w:r w:rsidR="001E7BC7">
        <w:rPr>
          <w:rFonts w:ascii="Times New Roman" w:hAnsi="Times New Roman" w:cs="Times New Roman"/>
          <w:sz w:val="24"/>
          <w:szCs w:val="24"/>
        </w:rPr>
        <w:t xml:space="preserve"> Then</w:t>
      </w:r>
      <w:r w:rsidR="00E55BC3">
        <w:rPr>
          <w:rFonts w:ascii="Times New Roman" w:hAnsi="Times New Roman" w:cs="Times New Roman"/>
          <w:sz w:val="24"/>
          <w:szCs w:val="24"/>
        </w:rPr>
        <w:t xml:space="preserve"> they would also need v</w:t>
      </w:r>
      <w:r w:rsidR="00751D7E">
        <w:rPr>
          <w:rFonts w:ascii="Times New Roman" w:hAnsi="Times New Roman" w:cs="Times New Roman"/>
          <w:sz w:val="24"/>
          <w:szCs w:val="24"/>
        </w:rPr>
        <w:t>ariant title</w:t>
      </w:r>
      <w:r w:rsidR="0047636F">
        <w:rPr>
          <w:rFonts w:ascii="Times New Roman" w:hAnsi="Times New Roman" w:cs="Times New Roman"/>
          <w:sz w:val="24"/>
          <w:szCs w:val="24"/>
        </w:rPr>
        <w:t xml:space="preserve"> </w:t>
      </w:r>
      <w:proofErr w:type="gramStart"/>
      <w:r w:rsidR="0047636F">
        <w:rPr>
          <w:rFonts w:ascii="Times New Roman" w:hAnsi="Times New Roman" w:cs="Times New Roman"/>
          <w:sz w:val="24"/>
          <w:szCs w:val="24"/>
        </w:rPr>
        <w:t>on its own</w:t>
      </w:r>
      <w:proofErr w:type="gramEnd"/>
      <w:r w:rsidR="0047636F">
        <w:rPr>
          <w:rFonts w:ascii="Times New Roman" w:hAnsi="Times New Roman" w:cs="Times New Roman"/>
          <w:sz w:val="24"/>
          <w:szCs w:val="24"/>
        </w:rPr>
        <w:t>. She explained that i</w:t>
      </w:r>
      <w:r w:rsidR="00751D7E">
        <w:rPr>
          <w:rFonts w:ascii="Times New Roman" w:hAnsi="Times New Roman" w:cs="Times New Roman"/>
          <w:sz w:val="24"/>
          <w:szCs w:val="24"/>
        </w:rPr>
        <w:t xml:space="preserve">n </w:t>
      </w:r>
      <w:r w:rsidR="001E7BC7">
        <w:rPr>
          <w:rFonts w:ascii="Times New Roman" w:hAnsi="Times New Roman" w:cs="Times New Roman"/>
          <w:sz w:val="24"/>
          <w:szCs w:val="24"/>
        </w:rPr>
        <w:t>MARC</w:t>
      </w:r>
      <w:r>
        <w:rPr>
          <w:rFonts w:ascii="Times New Roman" w:hAnsi="Times New Roman" w:cs="Times New Roman"/>
          <w:sz w:val="24"/>
          <w:szCs w:val="24"/>
        </w:rPr>
        <w:t xml:space="preserve">, </w:t>
      </w:r>
      <w:r w:rsidR="0047636F">
        <w:rPr>
          <w:rFonts w:ascii="Times New Roman" w:hAnsi="Times New Roman" w:cs="Times New Roman"/>
          <w:sz w:val="24"/>
          <w:szCs w:val="24"/>
        </w:rPr>
        <w:t xml:space="preserve">we </w:t>
      </w:r>
      <w:r>
        <w:rPr>
          <w:rFonts w:ascii="Times New Roman" w:hAnsi="Times New Roman" w:cs="Times New Roman"/>
          <w:sz w:val="24"/>
          <w:szCs w:val="24"/>
        </w:rPr>
        <w:t xml:space="preserve">do have </w:t>
      </w:r>
      <w:r w:rsidR="001B2BEE">
        <w:rPr>
          <w:rFonts w:ascii="Times New Roman" w:hAnsi="Times New Roman" w:cs="Times New Roman"/>
          <w:sz w:val="24"/>
          <w:szCs w:val="24"/>
        </w:rPr>
        <w:t>separate</w:t>
      </w:r>
      <w:r>
        <w:rPr>
          <w:rFonts w:ascii="Times New Roman" w:hAnsi="Times New Roman" w:cs="Times New Roman"/>
          <w:sz w:val="24"/>
          <w:szCs w:val="24"/>
        </w:rPr>
        <w:t xml:space="preserve"> subfields</w:t>
      </w:r>
      <w:r w:rsidR="00751D7E">
        <w:rPr>
          <w:rFonts w:ascii="Times New Roman" w:hAnsi="Times New Roman" w:cs="Times New Roman"/>
          <w:sz w:val="24"/>
          <w:szCs w:val="24"/>
        </w:rPr>
        <w:t xml:space="preserve"> </w:t>
      </w:r>
      <w:r w:rsidR="00531994">
        <w:rPr>
          <w:rFonts w:ascii="Times New Roman" w:hAnsi="Times New Roman" w:cs="Times New Roman"/>
          <w:sz w:val="24"/>
          <w:szCs w:val="24"/>
        </w:rPr>
        <w:t xml:space="preserve">which you can </w:t>
      </w:r>
      <w:r w:rsidR="001B2BEE">
        <w:rPr>
          <w:rFonts w:ascii="Times New Roman" w:hAnsi="Times New Roman" w:cs="Times New Roman"/>
          <w:sz w:val="24"/>
          <w:szCs w:val="24"/>
        </w:rPr>
        <w:t xml:space="preserve">use </w:t>
      </w:r>
      <w:r w:rsidR="00751D7E">
        <w:rPr>
          <w:rFonts w:ascii="Times New Roman" w:hAnsi="Times New Roman" w:cs="Times New Roman"/>
          <w:sz w:val="24"/>
          <w:szCs w:val="24"/>
        </w:rPr>
        <w:t xml:space="preserve">to instruct </w:t>
      </w:r>
      <w:r w:rsidR="00730C68">
        <w:rPr>
          <w:rFonts w:ascii="Times New Roman" w:hAnsi="Times New Roman" w:cs="Times New Roman"/>
          <w:sz w:val="24"/>
          <w:szCs w:val="24"/>
        </w:rPr>
        <w:t xml:space="preserve">the </w:t>
      </w:r>
      <w:r w:rsidR="00751D7E">
        <w:rPr>
          <w:rFonts w:ascii="Times New Roman" w:hAnsi="Times New Roman" w:cs="Times New Roman"/>
          <w:sz w:val="24"/>
          <w:szCs w:val="24"/>
        </w:rPr>
        <w:t xml:space="preserve">system to index anything after </w:t>
      </w:r>
      <w:r w:rsidR="00531994">
        <w:rPr>
          <w:rFonts w:ascii="Times New Roman" w:hAnsi="Times New Roman" w:cs="Times New Roman"/>
          <w:sz w:val="24"/>
          <w:szCs w:val="24"/>
        </w:rPr>
        <w:t>title</w:t>
      </w:r>
      <w:r w:rsidR="001E7BC7">
        <w:rPr>
          <w:rFonts w:ascii="Times New Roman" w:hAnsi="Times New Roman" w:cs="Times New Roman"/>
          <w:sz w:val="24"/>
          <w:szCs w:val="24"/>
        </w:rPr>
        <w:t>.</w:t>
      </w:r>
      <w:r w:rsidR="001B2BEE">
        <w:rPr>
          <w:rFonts w:ascii="Times New Roman" w:hAnsi="Times New Roman" w:cs="Times New Roman"/>
          <w:sz w:val="24"/>
          <w:szCs w:val="24"/>
        </w:rPr>
        <w:t xml:space="preserve"> </w:t>
      </w:r>
      <w:r w:rsidR="0047636F">
        <w:rPr>
          <w:rFonts w:ascii="Times New Roman" w:hAnsi="Times New Roman" w:cs="Times New Roman"/>
          <w:sz w:val="24"/>
          <w:szCs w:val="24"/>
        </w:rPr>
        <w:t>W</w:t>
      </w:r>
      <w:r w:rsidR="001B2BEE">
        <w:rPr>
          <w:rFonts w:ascii="Times New Roman" w:hAnsi="Times New Roman" w:cs="Times New Roman"/>
          <w:sz w:val="24"/>
          <w:szCs w:val="24"/>
        </w:rPr>
        <w:t xml:space="preserve">ithout </w:t>
      </w:r>
      <w:r w:rsidR="0047636F">
        <w:rPr>
          <w:rFonts w:ascii="Times New Roman" w:hAnsi="Times New Roman" w:cs="Times New Roman"/>
          <w:sz w:val="24"/>
          <w:szCs w:val="24"/>
        </w:rPr>
        <w:t xml:space="preserve">the </w:t>
      </w:r>
      <w:r w:rsidR="00E55BC3">
        <w:rPr>
          <w:rFonts w:ascii="Times New Roman" w:hAnsi="Times New Roman" w:cs="Times New Roman"/>
          <w:sz w:val="24"/>
          <w:szCs w:val="24"/>
        </w:rPr>
        <w:t xml:space="preserve">split </w:t>
      </w:r>
      <w:r w:rsidR="001B2BEE">
        <w:rPr>
          <w:rFonts w:ascii="Times New Roman" w:hAnsi="Times New Roman" w:cs="Times New Roman"/>
          <w:sz w:val="24"/>
          <w:szCs w:val="24"/>
        </w:rPr>
        <w:t xml:space="preserve">in </w:t>
      </w:r>
      <w:r w:rsidR="00E55BC3">
        <w:rPr>
          <w:rFonts w:ascii="Times New Roman" w:hAnsi="Times New Roman" w:cs="Times New Roman"/>
          <w:sz w:val="24"/>
          <w:szCs w:val="24"/>
        </w:rPr>
        <w:t xml:space="preserve">MARC, you just have a string, and there </w:t>
      </w:r>
      <w:r w:rsidR="00893F34">
        <w:rPr>
          <w:rFonts w:ascii="Times New Roman" w:hAnsi="Times New Roman" w:cs="Times New Roman"/>
          <w:sz w:val="24"/>
          <w:szCs w:val="24"/>
        </w:rPr>
        <w:t>wi</w:t>
      </w:r>
      <w:r w:rsidR="001B2BEE">
        <w:rPr>
          <w:rFonts w:ascii="Times New Roman" w:hAnsi="Times New Roman" w:cs="Times New Roman"/>
          <w:sz w:val="24"/>
          <w:szCs w:val="24"/>
        </w:rPr>
        <w:t xml:space="preserve">ll be no way to tell </w:t>
      </w:r>
      <w:r w:rsidR="00730C68">
        <w:rPr>
          <w:rFonts w:ascii="Times New Roman" w:hAnsi="Times New Roman" w:cs="Times New Roman"/>
          <w:sz w:val="24"/>
          <w:szCs w:val="24"/>
        </w:rPr>
        <w:t xml:space="preserve">the </w:t>
      </w:r>
      <w:r w:rsidR="001B2BEE">
        <w:rPr>
          <w:rFonts w:ascii="Times New Roman" w:hAnsi="Times New Roman" w:cs="Times New Roman"/>
          <w:sz w:val="24"/>
          <w:szCs w:val="24"/>
        </w:rPr>
        <w:t>system where</w:t>
      </w:r>
      <w:r w:rsidR="00893F34">
        <w:rPr>
          <w:rFonts w:ascii="Times New Roman" w:hAnsi="Times New Roman" w:cs="Times New Roman"/>
          <w:sz w:val="24"/>
          <w:szCs w:val="24"/>
        </w:rPr>
        <w:t xml:space="preserve"> </w:t>
      </w:r>
      <w:r w:rsidR="00730C68">
        <w:rPr>
          <w:rFonts w:ascii="Times New Roman" w:hAnsi="Times New Roman" w:cs="Times New Roman"/>
          <w:sz w:val="24"/>
          <w:szCs w:val="24"/>
        </w:rPr>
        <w:t xml:space="preserve">the </w:t>
      </w:r>
      <w:r w:rsidR="00893F34">
        <w:rPr>
          <w:rFonts w:ascii="Times New Roman" w:hAnsi="Times New Roman" w:cs="Times New Roman"/>
          <w:sz w:val="24"/>
          <w:szCs w:val="24"/>
        </w:rPr>
        <w:t>title begins</w:t>
      </w:r>
      <w:r w:rsidR="0047636F">
        <w:rPr>
          <w:rFonts w:ascii="Times New Roman" w:hAnsi="Times New Roman" w:cs="Times New Roman"/>
          <w:sz w:val="24"/>
          <w:szCs w:val="24"/>
        </w:rPr>
        <w:t xml:space="preserve">. If </w:t>
      </w:r>
      <w:r w:rsidR="00531994">
        <w:rPr>
          <w:rFonts w:ascii="Times New Roman" w:hAnsi="Times New Roman" w:cs="Times New Roman"/>
          <w:sz w:val="24"/>
          <w:szCs w:val="24"/>
        </w:rPr>
        <w:t xml:space="preserve">we </w:t>
      </w:r>
      <w:r w:rsidR="001B2BEE">
        <w:rPr>
          <w:rFonts w:ascii="Times New Roman" w:hAnsi="Times New Roman" w:cs="Times New Roman"/>
          <w:sz w:val="24"/>
          <w:szCs w:val="24"/>
        </w:rPr>
        <w:t xml:space="preserve">leave </w:t>
      </w:r>
      <w:r w:rsidR="0047636F">
        <w:rPr>
          <w:rFonts w:ascii="Times New Roman" w:hAnsi="Times New Roman" w:cs="Times New Roman"/>
          <w:sz w:val="24"/>
          <w:szCs w:val="24"/>
        </w:rPr>
        <w:t xml:space="preserve">the </w:t>
      </w:r>
      <w:r w:rsidR="00A479FC">
        <w:rPr>
          <w:rFonts w:ascii="Times New Roman" w:hAnsi="Times New Roman" w:cs="Times New Roman"/>
          <w:sz w:val="24"/>
          <w:szCs w:val="24"/>
        </w:rPr>
        <w:t>authorized</w:t>
      </w:r>
      <w:r w:rsidR="001B2BEE">
        <w:rPr>
          <w:rFonts w:ascii="Times New Roman" w:hAnsi="Times New Roman" w:cs="Times New Roman"/>
          <w:sz w:val="24"/>
          <w:szCs w:val="24"/>
        </w:rPr>
        <w:t xml:space="preserve"> access world and </w:t>
      </w:r>
      <w:r w:rsidR="00D177E5">
        <w:rPr>
          <w:rFonts w:ascii="Times New Roman" w:hAnsi="Times New Roman" w:cs="Times New Roman"/>
          <w:sz w:val="24"/>
          <w:szCs w:val="24"/>
        </w:rPr>
        <w:t xml:space="preserve">access points </w:t>
      </w:r>
      <w:r w:rsidR="001B2BEE">
        <w:rPr>
          <w:rFonts w:ascii="Times New Roman" w:hAnsi="Times New Roman" w:cs="Times New Roman"/>
          <w:sz w:val="24"/>
          <w:szCs w:val="24"/>
        </w:rPr>
        <w:t xml:space="preserve">something created on the fly </w:t>
      </w:r>
      <w:r w:rsidR="001E7BC7">
        <w:rPr>
          <w:rFonts w:ascii="Times New Roman" w:hAnsi="Times New Roman" w:cs="Times New Roman"/>
          <w:sz w:val="24"/>
          <w:szCs w:val="24"/>
        </w:rPr>
        <w:t xml:space="preserve">from </w:t>
      </w:r>
      <w:r w:rsidR="001B2BEE">
        <w:rPr>
          <w:rFonts w:ascii="Times New Roman" w:hAnsi="Times New Roman" w:cs="Times New Roman"/>
          <w:sz w:val="24"/>
          <w:szCs w:val="24"/>
        </w:rPr>
        <w:t>variant title</w:t>
      </w:r>
      <w:r w:rsidR="001E7BC7">
        <w:rPr>
          <w:rFonts w:ascii="Times New Roman" w:hAnsi="Times New Roman" w:cs="Times New Roman"/>
          <w:sz w:val="24"/>
          <w:szCs w:val="24"/>
        </w:rPr>
        <w:t xml:space="preserve"> and preferred title</w:t>
      </w:r>
      <w:r w:rsidR="0047636F">
        <w:rPr>
          <w:rFonts w:ascii="Times New Roman" w:hAnsi="Times New Roman" w:cs="Times New Roman"/>
          <w:sz w:val="24"/>
          <w:szCs w:val="24"/>
        </w:rPr>
        <w:t xml:space="preserve">, </w:t>
      </w:r>
      <w:r w:rsidR="00531994">
        <w:rPr>
          <w:rFonts w:ascii="Times New Roman" w:hAnsi="Times New Roman" w:cs="Times New Roman"/>
          <w:sz w:val="24"/>
          <w:szCs w:val="24"/>
        </w:rPr>
        <w:t xml:space="preserve">then this is </w:t>
      </w:r>
      <w:r w:rsidR="00730C68">
        <w:rPr>
          <w:rFonts w:ascii="Times New Roman" w:hAnsi="Times New Roman" w:cs="Times New Roman"/>
          <w:sz w:val="24"/>
          <w:szCs w:val="24"/>
        </w:rPr>
        <w:t xml:space="preserve">a </w:t>
      </w:r>
      <w:r w:rsidR="00531994">
        <w:rPr>
          <w:rFonts w:ascii="Times New Roman" w:hAnsi="Times New Roman" w:cs="Times New Roman"/>
          <w:sz w:val="24"/>
          <w:szCs w:val="24"/>
        </w:rPr>
        <w:t xml:space="preserve">moot </w:t>
      </w:r>
      <w:r w:rsidR="006D61EE">
        <w:rPr>
          <w:rFonts w:ascii="Times New Roman" w:hAnsi="Times New Roman" w:cs="Times New Roman"/>
          <w:sz w:val="24"/>
          <w:szCs w:val="24"/>
        </w:rPr>
        <w:t xml:space="preserve">point </w:t>
      </w:r>
      <w:r w:rsidR="00D177E5">
        <w:rPr>
          <w:rFonts w:ascii="Times New Roman" w:hAnsi="Times New Roman" w:cs="Times New Roman"/>
          <w:sz w:val="24"/>
          <w:szCs w:val="24"/>
        </w:rPr>
        <w:t>anyway.</w:t>
      </w:r>
      <w:r w:rsidR="00531994">
        <w:rPr>
          <w:rFonts w:ascii="Times New Roman" w:hAnsi="Times New Roman" w:cs="Times New Roman"/>
          <w:sz w:val="24"/>
          <w:szCs w:val="24"/>
        </w:rPr>
        <w:t xml:space="preserve"> </w:t>
      </w:r>
      <w:r w:rsidR="00D177E5">
        <w:rPr>
          <w:rFonts w:ascii="Times New Roman" w:hAnsi="Times New Roman" w:cs="Times New Roman"/>
          <w:sz w:val="24"/>
          <w:szCs w:val="24"/>
        </w:rPr>
        <w:t>W</w:t>
      </w:r>
      <w:r w:rsidR="00531994">
        <w:rPr>
          <w:rFonts w:ascii="Times New Roman" w:hAnsi="Times New Roman" w:cs="Times New Roman"/>
          <w:sz w:val="24"/>
          <w:szCs w:val="24"/>
        </w:rPr>
        <w:t xml:space="preserve">hile </w:t>
      </w:r>
      <w:r w:rsidR="001B2BEE">
        <w:rPr>
          <w:rFonts w:ascii="Times New Roman" w:hAnsi="Times New Roman" w:cs="Times New Roman"/>
          <w:sz w:val="24"/>
          <w:szCs w:val="24"/>
        </w:rPr>
        <w:t xml:space="preserve">we are </w:t>
      </w:r>
      <w:r w:rsidR="00D177E5">
        <w:rPr>
          <w:rFonts w:ascii="Times New Roman" w:hAnsi="Times New Roman" w:cs="Times New Roman"/>
          <w:sz w:val="24"/>
          <w:szCs w:val="24"/>
        </w:rPr>
        <w:t xml:space="preserve">still </w:t>
      </w:r>
      <w:r w:rsidR="001B2BEE">
        <w:rPr>
          <w:rFonts w:ascii="Times New Roman" w:hAnsi="Times New Roman" w:cs="Times New Roman"/>
          <w:sz w:val="24"/>
          <w:szCs w:val="24"/>
        </w:rPr>
        <w:t>in this</w:t>
      </w:r>
      <w:r w:rsidR="00D177E5">
        <w:rPr>
          <w:rFonts w:ascii="Times New Roman" w:hAnsi="Times New Roman" w:cs="Times New Roman"/>
          <w:sz w:val="24"/>
          <w:szCs w:val="24"/>
        </w:rPr>
        <w:t xml:space="preserve"> environment</w:t>
      </w:r>
      <w:r w:rsidR="0047636F">
        <w:rPr>
          <w:rFonts w:ascii="Times New Roman" w:hAnsi="Times New Roman" w:cs="Times New Roman"/>
          <w:sz w:val="24"/>
          <w:szCs w:val="24"/>
        </w:rPr>
        <w:t xml:space="preserve">, </w:t>
      </w:r>
      <w:r w:rsidR="00D177E5">
        <w:rPr>
          <w:rFonts w:ascii="Times New Roman" w:hAnsi="Times New Roman" w:cs="Times New Roman"/>
          <w:sz w:val="24"/>
          <w:szCs w:val="24"/>
        </w:rPr>
        <w:t xml:space="preserve">though, </w:t>
      </w:r>
      <w:r w:rsidR="0047636F">
        <w:rPr>
          <w:rFonts w:ascii="Times New Roman" w:hAnsi="Times New Roman" w:cs="Times New Roman"/>
          <w:sz w:val="24"/>
          <w:szCs w:val="24"/>
        </w:rPr>
        <w:t>there is an inconsistency</w:t>
      </w:r>
      <w:r w:rsidR="001E7BC7">
        <w:rPr>
          <w:rFonts w:ascii="Times New Roman" w:hAnsi="Times New Roman" w:cs="Times New Roman"/>
          <w:sz w:val="24"/>
          <w:szCs w:val="24"/>
        </w:rPr>
        <w:t>.</w:t>
      </w:r>
      <w:r w:rsidR="0047636F">
        <w:rPr>
          <w:rFonts w:ascii="Times New Roman" w:hAnsi="Times New Roman" w:cs="Times New Roman"/>
          <w:sz w:val="24"/>
          <w:szCs w:val="24"/>
        </w:rPr>
        <w:t xml:space="preserve"> </w:t>
      </w:r>
      <w:r w:rsidR="00893F34">
        <w:rPr>
          <w:rFonts w:ascii="Times New Roman" w:hAnsi="Times New Roman" w:cs="Times New Roman"/>
          <w:sz w:val="24"/>
          <w:szCs w:val="24"/>
        </w:rPr>
        <w:t xml:space="preserve"> </w:t>
      </w:r>
      <w:r w:rsidR="00893F34" w:rsidRPr="0012654A">
        <w:rPr>
          <w:rFonts w:ascii="Times New Roman" w:hAnsi="Times New Roman" w:cs="Times New Roman"/>
          <w:b/>
          <w:sz w:val="24"/>
          <w:szCs w:val="24"/>
        </w:rPr>
        <w:t>Maxwell</w:t>
      </w:r>
      <w:r w:rsidR="0047636F">
        <w:rPr>
          <w:rFonts w:ascii="Times New Roman" w:hAnsi="Times New Roman" w:cs="Times New Roman"/>
          <w:sz w:val="24"/>
          <w:szCs w:val="24"/>
        </w:rPr>
        <w:t xml:space="preserve"> agreed the </w:t>
      </w:r>
      <w:r w:rsidR="001B2BEE">
        <w:rPr>
          <w:rFonts w:ascii="Times New Roman" w:hAnsi="Times New Roman" w:cs="Times New Roman"/>
          <w:sz w:val="24"/>
          <w:szCs w:val="24"/>
        </w:rPr>
        <w:t>main thing is the inconsistency</w:t>
      </w:r>
      <w:r w:rsidR="0047636F">
        <w:rPr>
          <w:rFonts w:ascii="Times New Roman" w:hAnsi="Times New Roman" w:cs="Times New Roman"/>
          <w:sz w:val="24"/>
          <w:szCs w:val="24"/>
        </w:rPr>
        <w:t xml:space="preserve">. </w:t>
      </w:r>
      <w:r w:rsidR="0012654A" w:rsidRPr="00027035">
        <w:rPr>
          <w:rFonts w:ascii="Times New Roman" w:hAnsi="Times New Roman" w:cs="Times New Roman"/>
          <w:b/>
          <w:sz w:val="24"/>
          <w:szCs w:val="24"/>
        </w:rPr>
        <w:t>Fritz</w:t>
      </w:r>
      <w:r w:rsidR="0012654A">
        <w:rPr>
          <w:rFonts w:ascii="Times New Roman" w:hAnsi="Times New Roman" w:cs="Times New Roman"/>
          <w:sz w:val="24"/>
          <w:szCs w:val="24"/>
        </w:rPr>
        <w:t xml:space="preserve"> </w:t>
      </w:r>
      <w:r w:rsidR="0047636F">
        <w:rPr>
          <w:rFonts w:ascii="Times New Roman" w:hAnsi="Times New Roman" w:cs="Times New Roman"/>
          <w:sz w:val="24"/>
          <w:szCs w:val="24"/>
        </w:rPr>
        <w:t>said that</w:t>
      </w:r>
      <w:r w:rsidR="00893F34">
        <w:rPr>
          <w:rFonts w:ascii="Times New Roman" w:hAnsi="Times New Roman" w:cs="Times New Roman"/>
          <w:sz w:val="24"/>
          <w:szCs w:val="24"/>
        </w:rPr>
        <w:t xml:space="preserve"> </w:t>
      </w:r>
      <w:r w:rsidR="00531994">
        <w:rPr>
          <w:rFonts w:ascii="Times New Roman" w:hAnsi="Times New Roman" w:cs="Times New Roman"/>
          <w:sz w:val="24"/>
          <w:szCs w:val="24"/>
        </w:rPr>
        <w:t xml:space="preserve">right now </w:t>
      </w:r>
      <w:r w:rsidR="00D61802">
        <w:rPr>
          <w:rFonts w:ascii="Times New Roman" w:hAnsi="Times New Roman" w:cs="Times New Roman"/>
          <w:sz w:val="24"/>
          <w:szCs w:val="24"/>
        </w:rPr>
        <w:t>it is</w:t>
      </w:r>
      <w:r w:rsidR="00531994">
        <w:rPr>
          <w:rFonts w:ascii="Times New Roman" w:hAnsi="Times New Roman" w:cs="Times New Roman"/>
          <w:sz w:val="24"/>
          <w:szCs w:val="24"/>
        </w:rPr>
        <w:t xml:space="preserve"> the authorized access point</w:t>
      </w:r>
      <w:r w:rsidR="001E7BC7">
        <w:rPr>
          <w:rFonts w:ascii="Times New Roman" w:hAnsi="Times New Roman" w:cs="Times New Roman"/>
          <w:sz w:val="24"/>
          <w:szCs w:val="24"/>
        </w:rPr>
        <w:t xml:space="preserve"> that is </w:t>
      </w:r>
      <w:r w:rsidR="00893F34">
        <w:rPr>
          <w:rFonts w:ascii="Times New Roman" w:hAnsi="Times New Roman" w:cs="Times New Roman"/>
          <w:sz w:val="24"/>
          <w:szCs w:val="24"/>
        </w:rPr>
        <w:t xml:space="preserve">composed of </w:t>
      </w:r>
      <w:r w:rsidR="006D61EE">
        <w:rPr>
          <w:rFonts w:ascii="Times New Roman" w:hAnsi="Times New Roman" w:cs="Times New Roman"/>
          <w:sz w:val="24"/>
          <w:szCs w:val="24"/>
        </w:rPr>
        <w:t xml:space="preserve">those </w:t>
      </w:r>
      <w:r w:rsidR="00893F34">
        <w:rPr>
          <w:rFonts w:ascii="Times New Roman" w:hAnsi="Times New Roman" w:cs="Times New Roman"/>
          <w:sz w:val="24"/>
          <w:szCs w:val="24"/>
        </w:rPr>
        <w:t xml:space="preserve">two fields. </w:t>
      </w:r>
      <w:r w:rsidR="001E7BC7">
        <w:rPr>
          <w:rFonts w:ascii="Times New Roman" w:hAnsi="Times New Roman" w:cs="Times New Roman"/>
          <w:sz w:val="24"/>
          <w:szCs w:val="24"/>
        </w:rPr>
        <w:t xml:space="preserve">It is </w:t>
      </w:r>
      <w:r w:rsidR="00531994">
        <w:rPr>
          <w:rFonts w:ascii="Times New Roman" w:hAnsi="Times New Roman" w:cs="Times New Roman"/>
          <w:sz w:val="24"/>
          <w:szCs w:val="24"/>
        </w:rPr>
        <w:t xml:space="preserve">mainly </w:t>
      </w:r>
      <w:r w:rsidR="00E55BC3">
        <w:rPr>
          <w:rFonts w:ascii="Times New Roman" w:hAnsi="Times New Roman" w:cs="Times New Roman"/>
          <w:sz w:val="24"/>
          <w:szCs w:val="24"/>
        </w:rPr>
        <w:t xml:space="preserve">just </w:t>
      </w:r>
      <w:r w:rsidR="00893F34">
        <w:rPr>
          <w:rFonts w:ascii="Times New Roman" w:hAnsi="Times New Roman" w:cs="Times New Roman"/>
          <w:sz w:val="24"/>
          <w:szCs w:val="24"/>
        </w:rPr>
        <w:t xml:space="preserve">making what is </w:t>
      </w:r>
      <w:r>
        <w:rPr>
          <w:rFonts w:ascii="Times New Roman" w:hAnsi="Times New Roman" w:cs="Times New Roman"/>
          <w:sz w:val="24"/>
          <w:szCs w:val="24"/>
        </w:rPr>
        <w:t>inconsistent</w:t>
      </w:r>
      <w:r w:rsidR="00893F34">
        <w:rPr>
          <w:rFonts w:ascii="Times New Roman" w:hAnsi="Times New Roman" w:cs="Times New Roman"/>
          <w:sz w:val="24"/>
          <w:szCs w:val="24"/>
        </w:rPr>
        <w:t xml:space="preserve"> </w:t>
      </w:r>
      <w:r>
        <w:rPr>
          <w:rFonts w:ascii="Times New Roman" w:hAnsi="Times New Roman" w:cs="Times New Roman"/>
          <w:sz w:val="24"/>
          <w:szCs w:val="24"/>
        </w:rPr>
        <w:t>consistent</w:t>
      </w:r>
      <w:r w:rsidR="0047636F">
        <w:rPr>
          <w:rFonts w:ascii="Times New Roman" w:hAnsi="Times New Roman" w:cs="Times New Roman"/>
          <w:sz w:val="24"/>
          <w:szCs w:val="24"/>
        </w:rPr>
        <w:t xml:space="preserve">, and </w:t>
      </w:r>
      <w:r w:rsidR="006D61EE">
        <w:rPr>
          <w:rFonts w:ascii="Times New Roman" w:hAnsi="Times New Roman" w:cs="Times New Roman"/>
          <w:sz w:val="24"/>
          <w:szCs w:val="24"/>
        </w:rPr>
        <w:t xml:space="preserve">you need to </w:t>
      </w:r>
      <w:r w:rsidR="001B2BEE">
        <w:rPr>
          <w:rFonts w:ascii="Times New Roman" w:hAnsi="Times New Roman" w:cs="Times New Roman"/>
          <w:sz w:val="24"/>
          <w:szCs w:val="24"/>
        </w:rPr>
        <w:t>either take off the preferred title or add the variant title</w:t>
      </w:r>
      <w:r w:rsidR="00893F34">
        <w:rPr>
          <w:rFonts w:ascii="Times New Roman" w:hAnsi="Times New Roman" w:cs="Times New Roman"/>
          <w:sz w:val="24"/>
          <w:szCs w:val="24"/>
        </w:rPr>
        <w:t xml:space="preserve"> </w:t>
      </w:r>
      <w:r w:rsidR="00E55BC3">
        <w:rPr>
          <w:rFonts w:ascii="Times New Roman" w:hAnsi="Times New Roman" w:cs="Times New Roman"/>
          <w:sz w:val="24"/>
          <w:szCs w:val="24"/>
        </w:rPr>
        <w:t>as a</w:t>
      </w:r>
      <w:r w:rsidR="0047636F">
        <w:rPr>
          <w:rFonts w:ascii="Times New Roman" w:hAnsi="Times New Roman" w:cs="Times New Roman"/>
          <w:sz w:val="24"/>
          <w:szCs w:val="24"/>
        </w:rPr>
        <w:t>n</w:t>
      </w:r>
      <w:r w:rsidR="006D61EE">
        <w:rPr>
          <w:rFonts w:ascii="Times New Roman" w:hAnsi="Times New Roman" w:cs="Times New Roman"/>
          <w:sz w:val="24"/>
          <w:szCs w:val="24"/>
        </w:rPr>
        <w:t xml:space="preserve"> additional</w:t>
      </w:r>
      <w:r w:rsidR="00E55BC3">
        <w:rPr>
          <w:rFonts w:ascii="Times New Roman" w:hAnsi="Times New Roman" w:cs="Times New Roman"/>
          <w:sz w:val="24"/>
          <w:szCs w:val="24"/>
        </w:rPr>
        <w:t xml:space="preserve"> access point.</w:t>
      </w:r>
      <w:r w:rsidR="006D61EE">
        <w:rPr>
          <w:rFonts w:ascii="Times New Roman" w:hAnsi="Times New Roman" w:cs="Times New Roman"/>
          <w:sz w:val="24"/>
          <w:szCs w:val="24"/>
        </w:rPr>
        <w:t xml:space="preserve"> </w:t>
      </w:r>
      <w:r w:rsidR="00D177E5">
        <w:rPr>
          <w:rFonts w:ascii="Times New Roman" w:hAnsi="Times New Roman" w:cs="Times New Roman"/>
          <w:sz w:val="24"/>
          <w:szCs w:val="24"/>
        </w:rPr>
        <w:t xml:space="preserve">While trying </w:t>
      </w:r>
      <w:r w:rsidR="00893F34">
        <w:rPr>
          <w:rFonts w:ascii="Times New Roman" w:hAnsi="Times New Roman" w:cs="Times New Roman"/>
          <w:sz w:val="24"/>
          <w:szCs w:val="24"/>
        </w:rPr>
        <w:t xml:space="preserve">to explain </w:t>
      </w:r>
      <w:r w:rsidR="00531994">
        <w:rPr>
          <w:rFonts w:ascii="Times New Roman" w:hAnsi="Times New Roman" w:cs="Times New Roman"/>
          <w:sz w:val="24"/>
          <w:szCs w:val="24"/>
        </w:rPr>
        <w:t xml:space="preserve">the </w:t>
      </w:r>
      <w:r w:rsidR="00893F34">
        <w:rPr>
          <w:rFonts w:ascii="Times New Roman" w:hAnsi="Times New Roman" w:cs="Times New Roman"/>
          <w:sz w:val="24"/>
          <w:szCs w:val="24"/>
        </w:rPr>
        <w:t xml:space="preserve">reasoning </w:t>
      </w:r>
      <w:r w:rsidR="00531994">
        <w:rPr>
          <w:rFonts w:ascii="Times New Roman" w:hAnsi="Times New Roman" w:cs="Times New Roman"/>
          <w:sz w:val="24"/>
          <w:szCs w:val="24"/>
        </w:rPr>
        <w:t xml:space="preserve">of </w:t>
      </w:r>
      <w:r w:rsidR="00893F34">
        <w:rPr>
          <w:rFonts w:ascii="Times New Roman" w:hAnsi="Times New Roman" w:cs="Times New Roman"/>
          <w:sz w:val="24"/>
          <w:szCs w:val="24"/>
        </w:rPr>
        <w:t xml:space="preserve">why </w:t>
      </w:r>
      <w:r w:rsidR="001E7BC7">
        <w:rPr>
          <w:rFonts w:ascii="Times New Roman" w:hAnsi="Times New Roman" w:cs="Times New Roman"/>
          <w:sz w:val="24"/>
          <w:szCs w:val="24"/>
        </w:rPr>
        <w:t xml:space="preserve">that </w:t>
      </w:r>
      <w:r w:rsidR="00893F34">
        <w:rPr>
          <w:rFonts w:ascii="Times New Roman" w:hAnsi="Times New Roman" w:cs="Times New Roman"/>
          <w:sz w:val="24"/>
          <w:szCs w:val="24"/>
        </w:rPr>
        <w:t>title</w:t>
      </w:r>
      <w:r w:rsidR="006D61EE">
        <w:rPr>
          <w:rFonts w:ascii="Times New Roman" w:hAnsi="Times New Roman" w:cs="Times New Roman"/>
          <w:sz w:val="24"/>
          <w:szCs w:val="24"/>
        </w:rPr>
        <w:t xml:space="preserve"> needs to be indexed separately, she proposed this. </w:t>
      </w:r>
      <w:r w:rsidR="00E55BC3">
        <w:rPr>
          <w:rFonts w:ascii="Times New Roman" w:hAnsi="Times New Roman" w:cs="Times New Roman"/>
          <w:sz w:val="24"/>
          <w:szCs w:val="24"/>
        </w:rPr>
        <w:t xml:space="preserve">She noted </w:t>
      </w:r>
      <w:r w:rsidR="00D177E5">
        <w:rPr>
          <w:rFonts w:ascii="Times New Roman" w:hAnsi="Times New Roman" w:cs="Times New Roman"/>
          <w:sz w:val="24"/>
          <w:szCs w:val="24"/>
        </w:rPr>
        <w:t xml:space="preserve">that </w:t>
      </w:r>
      <w:r w:rsidR="00E55BC3">
        <w:rPr>
          <w:rFonts w:ascii="Times New Roman" w:hAnsi="Times New Roman" w:cs="Times New Roman"/>
          <w:sz w:val="24"/>
          <w:szCs w:val="24"/>
        </w:rPr>
        <w:t>we h</w:t>
      </w:r>
      <w:r w:rsidR="00893F34">
        <w:rPr>
          <w:rFonts w:ascii="Times New Roman" w:hAnsi="Times New Roman" w:cs="Times New Roman"/>
          <w:sz w:val="24"/>
          <w:szCs w:val="24"/>
        </w:rPr>
        <w:t xml:space="preserve">ave had </w:t>
      </w:r>
      <w:r w:rsidR="00456D47">
        <w:rPr>
          <w:rFonts w:ascii="Times New Roman" w:hAnsi="Times New Roman" w:cs="Times New Roman"/>
          <w:sz w:val="24"/>
          <w:szCs w:val="24"/>
        </w:rPr>
        <w:t>inconsistencies</w:t>
      </w:r>
      <w:r w:rsidR="001B2BEE">
        <w:rPr>
          <w:rFonts w:ascii="Times New Roman" w:hAnsi="Times New Roman" w:cs="Times New Roman"/>
          <w:sz w:val="24"/>
          <w:szCs w:val="24"/>
        </w:rPr>
        <w:t xml:space="preserve"> with </w:t>
      </w:r>
      <w:r w:rsidR="001E7BC7">
        <w:rPr>
          <w:rFonts w:ascii="Times New Roman" w:hAnsi="Times New Roman" w:cs="Times New Roman"/>
          <w:sz w:val="24"/>
          <w:szCs w:val="24"/>
        </w:rPr>
        <w:t xml:space="preserve">serials </w:t>
      </w:r>
      <w:r w:rsidR="00531994">
        <w:rPr>
          <w:rFonts w:ascii="Times New Roman" w:hAnsi="Times New Roman" w:cs="Times New Roman"/>
          <w:sz w:val="24"/>
          <w:szCs w:val="24"/>
        </w:rPr>
        <w:t>forever</w:t>
      </w:r>
      <w:r w:rsidR="0047636F">
        <w:rPr>
          <w:rFonts w:ascii="Times New Roman" w:hAnsi="Times New Roman" w:cs="Times New Roman"/>
          <w:sz w:val="24"/>
          <w:szCs w:val="24"/>
        </w:rPr>
        <w:t>.</w:t>
      </w:r>
      <w:r w:rsidR="00531994">
        <w:rPr>
          <w:rFonts w:ascii="Times New Roman" w:hAnsi="Times New Roman" w:cs="Times New Roman"/>
          <w:sz w:val="24"/>
          <w:szCs w:val="24"/>
        </w:rPr>
        <w:t xml:space="preserve"> </w:t>
      </w:r>
      <w:r w:rsidR="0012654A" w:rsidRPr="0012654A">
        <w:rPr>
          <w:rFonts w:ascii="Times New Roman" w:hAnsi="Times New Roman" w:cs="Times New Roman"/>
          <w:b/>
          <w:sz w:val="24"/>
          <w:szCs w:val="24"/>
        </w:rPr>
        <w:t>Maxwell</w:t>
      </w:r>
      <w:r w:rsidR="0012654A">
        <w:rPr>
          <w:rFonts w:ascii="Times New Roman" w:hAnsi="Times New Roman" w:cs="Times New Roman"/>
          <w:sz w:val="24"/>
          <w:szCs w:val="24"/>
        </w:rPr>
        <w:t xml:space="preserve"> </w:t>
      </w:r>
      <w:r w:rsidR="00E55BC3">
        <w:rPr>
          <w:rFonts w:ascii="Times New Roman" w:hAnsi="Times New Roman" w:cs="Times New Roman"/>
          <w:sz w:val="24"/>
          <w:szCs w:val="24"/>
        </w:rPr>
        <w:t xml:space="preserve">agreed it was </w:t>
      </w:r>
      <w:r w:rsidR="00893F34">
        <w:rPr>
          <w:rFonts w:ascii="Times New Roman" w:hAnsi="Times New Roman" w:cs="Times New Roman"/>
          <w:sz w:val="24"/>
          <w:szCs w:val="24"/>
        </w:rPr>
        <w:t>hard to explain</w:t>
      </w:r>
      <w:r w:rsidR="00E55BC3">
        <w:rPr>
          <w:rFonts w:ascii="Times New Roman" w:hAnsi="Times New Roman" w:cs="Times New Roman"/>
          <w:sz w:val="24"/>
          <w:szCs w:val="24"/>
        </w:rPr>
        <w:t xml:space="preserve"> and he </w:t>
      </w:r>
      <w:r w:rsidR="00D177E5">
        <w:rPr>
          <w:rFonts w:ascii="Times New Roman" w:hAnsi="Times New Roman" w:cs="Times New Roman"/>
          <w:sz w:val="24"/>
          <w:szCs w:val="24"/>
        </w:rPr>
        <w:t>did not</w:t>
      </w:r>
      <w:r w:rsidR="00E55BC3">
        <w:rPr>
          <w:rFonts w:ascii="Times New Roman" w:hAnsi="Times New Roman" w:cs="Times New Roman"/>
          <w:sz w:val="24"/>
          <w:szCs w:val="24"/>
        </w:rPr>
        <w:t xml:space="preserve"> know </w:t>
      </w:r>
      <w:r w:rsidR="002A4A83">
        <w:rPr>
          <w:rFonts w:ascii="Times New Roman" w:hAnsi="Times New Roman" w:cs="Times New Roman"/>
          <w:sz w:val="24"/>
          <w:szCs w:val="24"/>
        </w:rPr>
        <w:t>why we did it with series</w:t>
      </w:r>
      <w:r w:rsidR="00B775C7">
        <w:rPr>
          <w:rFonts w:ascii="Times New Roman" w:hAnsi="Times New Roman" w:cs="Times New Roman"/>
          <w:sz w:val="24"/>
          <w:szCs w:val="24"/>
        </w:rPr>
        <w:t xml:space="preserve"> either.</w:t>
      </w:r>
      <w:r w:rsidR="00E93735">
        <w:rPr>
          <w:rFonts w:ascii="Times New Roman" w:hAnsi="Times New Roman" w:cs="Times New Roman"/>
          <w:sz w:val="24"/>
          <w:szCs w:val="24"/>
        </w:rPr>
        <w:t xml:space="preserve">  </w:t>
      </w:r>
      <w:r w:rsidR="0012654A" w:rsidRPr="00027035">
        <w:rPr>
          <w:rFonts w:ascii="Times New Roman" w:hAnsi="Times New Roman" w:cs="Times New Roman"/>
          <w:b/>
          <w:sz w:val="24"/>
          <w:szCs w:val="24"/>
        </w:rPr>
        <w:t>Fritz</w:t>
      </w:r>
      <w:r w:rsidR="0012654A">
        <w:rPr>
          <w:rFonts w:ascii="Times New Roman" w:hAnsi="Times New Roman" w:cs="Times New Roman"/>
          <w:sz w:val="24"/>
          <w:szCs w:val="24"/>
        </w:rPr>
        <w:t xml:space="preserve"> </w:t>
      </w:r>
      <w:r w:rsidR="00E55BC3">
        <w:rPr>
          <w:rFonts w:ascii="Times New Roman" w:hAnsi="Times New Roman" w:cs="Times New Roman"/>
          <w:sz w:val="24"/>
          <w:szCs w:val="24"/>
        </w:rPr>
        <w:t xml:space="preserve">added that </w:t>
      </w:r>
      <w:r w:rsidR="00893F34">
        <w:rPr>
          <w:rFonts w:ascii="Times New Roman" w:hAnsi="Times New Roman" w:cs="Times New Roman"/>
          <w:sz w:val="24"/>
          <w:szCs w:val="24"/>
        </w:rPr>
        <w:t>many systems never indexed subfield</w:t>
      </w:r>
      <w:r w:rsidR="00E55BC3">
        <w:rPr>
          <w:rFonts w:ascii="Times New Roman" w:hAnsi="Times New Roman" w:cs="Times New Roman"/>
          <w:sz w:val="24"/>
          <w:szCs w:val="24"/>
        </w:rPr>
        <w:t xml:space="preserve"> </w:t>
      </w:r>
      <w:r w:rsidR="00D177E5">
        <w:rPr>
          <w:rFonts w:ascii="Times New Roman" w:hAnsi="Times New Roman" w:cs="Times New Roman"/>
          <w:sz w:val="24"/>
          <w:szCs w:val="24"/>
        </w:rPr>
        <w:t xml:space="preserve">“t” </w:t>
      </w:r>
      <w:r w:rsidR="001B2BEE">
        <w:rPr>
          <w:rFonts w:ascii="Times New Roman" w:hAnsi="Times New Roman" w:cs="Times New Roman"/>
          <w:sz w:val="24"/>
          <w:szCs w:val="24"/>
        </w:rPr>
        <w:t>because it never occurred to them.</w:t>
      </w:r>
      <w:r w:rsidR="00E55BC3">
        <w:rPr>
          <w:rFonts w:ascii="Times New Roman" w:hAnsi="Times New Roman" w:cs="Times New Roman"/>
          <w:sz w:val="24"/>
          <w:szCs w:val="24"/>
        </w:rPr>
        <w:t xml:space="preserve"> She felt it was m</w:t>
      </w:r>
      <w:r w:rsidR="002A4A83">
        <w:rPr>
          <w:rFonts w:ascii="Times New Roman" w:hAnsi="Times New Roman" w:cs="Times New Roman"/>
          <w:sz w:val="24"/>
          <w:szCs w:val="24"/>
        </w:rPr>
        <w:t>uch better to make things explicit</w:t>
      </w:r>
      <w:r w:rsidR="00E55BC3">
        <w:rPr>
          <w:rFonts w:ascii="Times New Roman" w:hAnsi="Times New Roman" w:cs="Times New Roman"/>
          <w:sz w:val="24"/>
          <w:szCs w:val="24"/>
        </w:rPr>
        <w:t xml:space="preserve">. </w:t>
      </w:r>
    </w:p>
    <w:p w14:paraId="4C13BCF0" w14:textId="382C0A30" w:rsidR="00893F34" w:rsidRDefault="002A4A83"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93F34" w:rsidRPr="002A4A83">
        <w:rPr>
          <w:rFonts w:ascii="Times New Roman" w:hAnsi="Times New Roman" w:cs="Times New Roman"/>
          <w:b/>
          <w:sz w:val="24"/>
          <w:szCs w:val="24"/>
        </w:rPr>
        <w:t>Chair</w:t>
      </w:r>
      <w:r>
        <w:rPr>
          <w:rFonts w:ascii="Times New Roman" w:hAnsi="Times New Roman" w:cs="Times New Roman"/>
          <w:sz w:val="24"/>
          <w:szCs w:val="24"/>
        </w:rPr>
        <w:t xml:space="preserve"> expressed thanks to Maxwell for bringing up a critical question</w:t>
      </w:r>
      <w:r w:rsidR="00D177E5">
        <w:rPr>
          <w:rFonts w:ascii="Times New Roman" w:hAnsi="Times New Roman" w:cs="Times New Roman"/>
          <w:sz w:val="24"/>
          <w:szCs w:val="24"/>
        </w:rPr>
        <w:t xml:space="preserve"> and </w:t>
      </w:r>
      <w:r w:rsidR="007022A5">
        <w:rPr>
          <w:rFonts w:ascii="Times New Roman" w:hAnsi="Times New Roman" w:cs="Times New Roman"/>
          <w:sz w:val="24"/>
          <w:szCs w:val="24"/>
        </w:rPr>
        <w:t xml:space="preserve">said </w:t>
      </w:r>
      <w:r w:rsidR="00D177E5">
        <w:rPr>
          <w:rFonts w:ascii="Times New Roman" w:hAnsi="Times New Roman" w:cs="Times New Roman"/>
          <w:sz w:val="24"/>
          <w:szCs w:val="24"/>
        </w:rPr>
        <w:t xml:space="preserve">that </w:t>
      </w:r>
      <w:r>
        <w:rPr>
          <w:rFonts w:ascii="Times New Roman" w:hAnsi="Times New Roman" w:cs="Times New Roman"/>
          <w:sz w:val="24"/>
          <w:szCs w:val="24"/>
        </w:rPr>
        <w:t xml:space="preserve">we </w:t>
      </w:r>
      <w:r w:rsidR="00893F34">
        <w:rPr>
          <w:rFonts w:ascii="Times New Roman" w:hAnsi="Times New Roman" w:cs="Times New Roman"/>
          <w:sz w:val="24"/>
          <w:szCs w:val="24"/>
        </w:rPr>
        <w:t xml:space="preserve">want to make sure </w:t>
      </w:r>
      <w:r w:rsidR="00B775C7">
        <w:rPr>
          <w:rFonts w:ascii="Times New Roman" w:hAnsi="Times New Roman" w:cs="Times New Roman"/>
          <w:sz w:val="24"/>
          <w:szCs w:val="24"/>
        </w:rPr>
        <w:t>CC</w:t>
      </w:r>
      <w:proofErr w:type="gramStart"/>
      <w:r w:rsidR="00456D47">
        <w:rPr>
          <w:rFonts w:ascii="Times New Roman" w:hAnsi="Times New Roman" w:cs="Times New Roman"/>
          <w:sz w:val="24"/>
          <w:szCs w:val="24"/>
        </w:rPr>
        <w:t>:</w:t>
      </w:r>
      <w:r w:rsidR="00B775C7">
        <w:rPr>
          <w:rFonts w:ascii="Times New Roman" w:hAnsi="Times New Roman" w:cs="Times New Roman"/>
          <w:sz w:val="24"/>
          <w:szCs w:val="24"/>
        </w:rPr>
        <w:t>DA</w:t>
      </w:r>
      <w:proofErr w:type="gramEnd"/>
      <w:r w:rsidR="00893F34">
        <w:rPr>
          <w:rFonts w:ascii="Times New Roman" w:hAnsi="Times New Roman" w:cs="Times New Roman"/>
          <w:sz w:val="24"/>
          <w:szCs w:val="24"/>
        </w:rPr>
        <w:t xml:space="preserve"> agre</w:t>
      </w:r>
      <w:r w:rsidR="001B2BEE">
        <w:rPr>
          <w:rFonts w:ascii="Times New Roman" w:hAnsi="Times New Roman" w:cs="Times New Roman"/>
          <w:sz w:val="24"/>
          <w:szCs w:val="24"/>
        </w:rPr>
        <w:t>e</w:t>
      </w:r>
      <w:r w:rsidR="00893F34">
        <w:rPr>
          <w:rFonts w:ascii="Times New Roman" w:hAnsi="Times New Roman" w:cs="Times New Roman"/>
          <w:sz w:val="24"/>
          <w:szCs w:val="24"/>
        </w:rPr>
        <w:t xml:space="preserve">s with </w:t>
      </w:r>
      <w:r w:rsidR="00531994">
        <w:rPr>
          <w:rFonts w:ascii="Times New Roman" w:hAnsi="Times New Roman" w:cs="Times New Roman"/>
          <w:sz w:val="24"/>
          <w:szCs w:val="24"/>
        </w:rPr>
        <w:t>this</w:t>
      </w:r>
      <w:r w:rsidR="00B775C7">
        <w:rPr>
          <w:rFonts w:ascii="Times New Roman" w:hAnsi="Times New Roman" w:cs="Times New Roman"/>
          <w:sz w:val="24"/>
          <w:szCs w:val="24"/>
        </w:rPr>
        <w:t xml:space="preserve"> </w:t>
      </w:r>
      <w:r w:rsidR="00893F34">
        <w:rPr>
          <w:rFonts w:ascii="Times New Roman" w:hAnsi="Times New Roman" w:cs="Times New Roman"/>
          <w:sz w:val="24"/>
          <w:szCs w:val="24"/>
        </w:rPr>
        <w:t>proposal before going ahead.</w:t>
      </w:r>
      <w:r w:rsidR="00B775C7">
        <w:rPr>
          <w:rFonts w:ascii="Times New Roman" w:hAnsi="Times New Roman" w:cs="Times New Roman"/>
          <w:sz w:val="24"/>
          <w:szCs w:val="24"/>
        </w:rPr>
        <w:t xml:space="preserve"> </w:t>
      </w:r>
      <w:r w:rsidR="00D177E5">
        <w:rPr>
          <w:rFonts w:ascii="Times New Roman" w:hAnsi="Times New Roman" w:cs="Times New Roman"/>
          <w:sz w:val="24"/>
          <w:szCs w:val="24"/>
        </w:rPr>
        <w:t>H</w:t>
      </w:r>
      <w:r>
        <w:rPr>
          <w:rFonts w:ascii="Times New Roman" w:hAnsi="Times New Roman" w:cs="Times New Roman"/>
          <w:sz w:val="24"/>
          <w:szCs w:val="24"/>
        </w:rPr>
        <w:t xml:space="preserve">e </w:t>
      </w:r>
      <w:r w:rsidR="00B775C7">
        <w:rPr>
          <w:rFonts w:ascii="Times New Roman" w:hAnsi="Times New Roman" w:cs="Times New Roman"/>
          <w:sz w:val="24"/>
          <w:szCs w:val="24"/>
        </w:rPr>
        <w:t>would like to hear some other discussion and a</w:t>
      </w:r>
      <w:r w:rsidR="001B2BEE">
        <w:rPr>
          <w:rFonts w:ascii="Times New Roman" w:hAnsi="Times New Roman" w:cs="Times New Roman"/>
          <w:sz w:val="24"/>
          <w:szCs w:val="24"/>
        </w:rPr>
        <w:t xml:space="preserve">t </w:t>
      </w:r>
      <w:r w:rsidR="007022A5">
        <w:rPr>
          <w:rFonts w:ascii="Times New Roman" w:hAnsi="Times New Roman" w:cs="Times New Roman"/>
          <w:sz w:val="24"/>
          <w:szCs w:val="24"/>
        </w:rPr>
        <w:t xml:space="preserve">the </w:t>
      </w:r>
      <w:r w:rsidR="001B2BEE">
        <w:rPr>
          <w:rFonts w:ascii="Times New Roman" w:hAnsi="Times New Roman" w:cs="Times New Roman"/>
          <w:sz w:val="24"/>
          <w:szCs w:val="24"/>
        </w:rPr>
        <w:t>very least</w:t>
      </w:r>
      <w:r w:rsidR="00B775C7">
        <w:rPr>
          <w:rFonts w:ascii="Times New Roman" w:hAnsi="Times New Roman" w:cs="Times New Roman"/>
          <w:sz w:val="24"/>
          <w:szCs w:val="24"/>
        </w:rPr>
        <w:t xml:space="preserve"> </w:t>
      </w:r>
      <w:r w:rsidR="00893F34">
        <w:rPr>
          <w:rFonts w:ascii="Times New Roman" w:hAnsi="Times New Roman" w:cs="Times New Roman"/>
          <w:sz w:val="24"/>
          <w:szCs w:val="24"/>
        </w:rPr>
        <w:t xml:space="preserve">take </w:t>
      </w:r>
      <w:r w:rsidR="009A4BD1">
        <w:rPr>
          <w:rFonts w:ascii="Times New Roman" w:hAnsi="Times New Roman" w:cs="Times New Roman"/>
          <w:sz w:val="24"/>
          <w:szCs w:val="24"/>
        </w:rPr>
        <w:t xml:space="preserve">a </w:t>
      </w:r>
      <w:r w:rsidR="00893F34">
        <w:rPr>
          <w:rFonts w:ascii="Times New Roman" w:hAnsi="Times New Roman" w:cs="Times New Roman"/>
          <w:sz w:val="24"/>
          <w:szCs w:val="24"/>
        </w:rPr>
        <w:t>straw poll</w:t>
      </w:r>
      <w:r w:rsidR="00B775C7">
        <w:rPr>
          <w:rFonts w:ascii="Times New Roman" w:hAnsi="Times New Roman" w:cs="Times New Roman"/>
          <w:sz w:val="24"/>
          <w:szCs w:val="24"/>
        </w:rPr>
        <w:t>, especially if this is going to involve a lot of extra work</w:t>
      </w:r>
      <w:r w:rsidR="00456D47">
        <w:rPr>
          <w:rFonts w:ascii="Times New Roman" w:hAnsi="Times New Roman" w:cs="Times New Roman"/>
          <w:sz w:val="24"/>
          <w:szCs w:val="24"/>
        </w:rPr>
        <w:t xml:space="preserve"> and </w:t>
      </w:r>
      <w:r>
        <w:rPr>
          <w:rFonts w:ascii="Times New Roman" w:hAnsi="Times New Roman" w:cs="Times New Roman"/>
          <w:sz w:val="24"/>
          <w:szCs w:val="24"/>
        </w:rPr>
        <w:t>to make sure that people agree with this.</w:t>
      </w:r>
      <w:r w:rsidR="00D177E5">
        <w:rPr>
          <w:rFonts w:ascii="Times New Roman" w:hAnsi="Times New Roman" w:cs="Times New Roman"/>
          <w:sz w:val="24"/>
          <w:szCs w:val="24"/>
        </w:rPr>
        <w:t xml:space="preserve"> </w:t>
      </w:r>
      <w:proofErr w:type="spellStart"/>
      <w:r w:rsidRPr="002A4A83">
        <w:rPr>
          <w:rFonts w:ascii="Times New Roman" w:hAnsi="Times New Roman" w:cs="Times New Roman"/>
          <w:b/>
          <w:sz w:val="24"/>
          <w:szCs w:val="24"/>
        </w:rPr>
        <w:t>Attig</w:t>
      </w:r>
      <w:proofErr w:type="spellEnd"/>
      <w:r>
        <w:rPr>
          <w:rFonts w:ascii="Times New Roman" w:hAnsi="Times New Roman" w:cs="Times New Roman"/>
          <w:sz w:val="24"/>
          <w:szCs w:val="24"/>
        </w:rPr>
        <w:t xml:space="preserve"> added that we do want to make sure this is something we </w:t>
      </w:r>
      <w:r w:rsidR="00531994">
        <w:rPr>
          <w:rFonts w:ascii="Times New Roman" w:hAnsi="Times New Roman" w:cs="Times New Roman"/>
          <w:sz w:val="24"/>
          <w:szCs w:val="24"/>
        </w:rPr>
        <w:t>want to consider</w:t>
      </w:r>
      <w:r>
        <w:rPr>
          <w:rFonts w:ascii="Times New Roman" w:hAnsi="Times New Roman" w:cs="Times New Roman"/>
          <w:sz w:val="24"/>
          <w:szCs w:val="24"/>
        </w:rPr>
        <w:t xml:space="preserve">, especially if it </w:t>
      </w:r>
      <w:r w:rsidR="00893F34">
        <w:rPr>
          <w:rFonts w:ascii="Times New Roman" w:hAnsi="Times New Roman" w:cs="Times New Roman"/>
          <w:sz w:val="24"/>
          <w:szCs w:val="24"/>
        </w:rPr>
        <w:t xml:space="preserve">needs extra work </w:t>
      </w:r>
      <w:r>
        <w:rPr>
          <w:rFonts w:ascii="Times New Roman" w:hAnsi="Times New Roman" w:cs="Times New Roman"/>
          <w:sz w:val="24"/>
          <w:szCs w:val="24"/>
        </w:rPr>
        <w:t xml:space="preserve">for the additional rules and </w:t>
      </w:r>
      <w:r w:rsidR="00893F34">
        <w:rPr>
          <w:rFonts w:ascii="Times New Roman" w:hAnsi="Times New Roman" w:cs="Times New Roman"/>
          <w:sz w:val="24"/>
          <w:szCs w:val="24"/>
        </w:rPr>
        <w:t>examples</w:t>
      </w:r>
      <w:r w:rsidR="009348A3">
        <w:rPr>
          <w:rFonts w:ascii="Times New Roman" w:hAnsi="Times New Roman" w:cs="Times New Roman"/>
          <w:sz w:val="24"/>
          <w:szCs w:val="24"/>
        </w:rPr>
        <w:t>.</w:t>
      </w:r>
    </w:p>
    <w:p w14:paraId="3D66ADB2" w14:textId="735900F3" w:rsidR="001B2BEE" w:rsidRDefault="002A4A83" w:rsidP="00616F8A">
      <w:pPr>
        <w:spacing w:line="240" w:lineRule="auto"/>
        <w:rPr>
          <w:rFonts w:ascii="Times New Roman" w:hAnsi="Times New Roman" w:cs="Times New Roman"/>
          <w:sz w:val="24"/>
          <w:szCs w:val="24"/>
        </w:rPr>
      </w:pPr>
      <w:r w:rsidRPr="002A4A83">
        <w:rPr>
          <w:rFonts w:ascii="Times New Roman" w:hAnsi="Times New Roman" w:cs="Times New Roman"/>
          <w:b/>
          <w:sz w:val="24"/>
          <w:szCs w:val="24"/>
        </w:rPr>
        <w:t>Walsh</w:t>
      </w:r>
      <w:r w:rsidR="00730C68">
        <w:rPr>
          <w:rFonts w:ascii="Times New Roman" w:hAnsi="Times New Roman" w:cs="Times New Roman"/>
          <w:sz w:val="24"/>
          <w:szCs w:val="24"/>
        </w:rPr>
        <w:t xml:space="preserve"> said</w:t>
      </w:r>
      <w:r w:rsidR="00C84F3C">
        <w:rPr>
          <w:rFonts w:ascii="Times New Roman" w:hAnsi="Times New Roman" w:cs="Times New Roman"/>
          <w:sz w:val="24"/>
          <w:szCs w:val="24"/>
        </w:rPr>
        <w:t xml:space="preserve"> that the OCLC </w:t>
      </w:r>
      <w:r w:rsidR="00531994">
        <w:rPr>
          <w:rFonts w:ascii="Times New Roman" w:hAnsi="Times New Roman" w:cs="Times New Roman"/>
          <w:sz w:val="24"/>
          <w:szCs w:val="24"/>
        </w:rPr>
        <w:t xml:space="preserve">macro </w:t>
      </w:r>
      <w:r w:rsidR="009A4BD1">
        <w:rPr>
          <w:rFonts w:ascii="Times New Roman" w:hAnsi="Times New Roman" w:cs="Times New Roman"/>
          <w:sz w:val="24"/>
          <w:szCs w:val="24"/>
        </w:rPr>
        <w:t xml:space="preserve">for authority name title records </w:t>
      </w:r>
      <w:r w:rsidR="00E55BC3">
        <w:rPr>
          <w:rFonts w:ascii="Times New Roman" w:hAnsi="Times New Roman" w:cs="Times New Roman"/>
          <w:sz w:val="24"/>
          <w:szCs w:val="24"/>
        </w:rPr>
        <w:t xml:space="preserve">already populates </w:t>
      </w:r>
      <w:r w:rsidR="00893F34">
        <w:rPr>
          <w:rFonts w:ascii="Times New Roman" w:hAnsi="Times New Roman" w:cs="Times New Roman"/>
          <w:sz w:val="24"/>
          <w:szCs w:val="24"/>
        </w:rPr>
        <w:t xml:space="preserve">this variant </w:t>
      </w:r>
      <w:r w:rsidR="00E55BC3">
        <w:rPr>
          <w:rFonts w:ascii="Times New Roman" w:hAnsi="Times New Roman" w:cs="Times New Roman"/>
          <w:sz w:val="24"/>
          <w:szCs w:val="24"/>
        </w:rPr>
        <w:t>access point i</w:t>
      </w:r>
      <w:r w:rsidR="009A4BD1">
        <w:rPr>
          <w:rFonts w:ascii="Times New Roman" w:hAnsi="Times New Roman" w:cs="Times New Roman"/>
          <w:sz w:val="24"/>
          <w:szCs w:val="24"/>
        </w:rPr>
        <w:t>n</w:t>
      </w:r>
      <w:r w:rsidR="00E55BC3">
        <w:rPr>
          <w:rFonts w:ascii="Times New Roman" w:hAnsi="Times New Roman" w:cs="Times New Roman"/>
          <w:sz w:val="24"/>
          <w:szCs w:val="24"/>
        </w:rPr>
        <w:t xml:space="preserve"> the</w:t>
      </w:r>
      <w:r w:rsidR="00893F34">
        <w:rPr>
          <w:rFonts w:ascii="Times New Roman" w:hAnsi="Times New Roman" w:cs="Times New Roman"/>
          <w:sz w:val="24"/>
          <w:szCs w:val="24"/>
        </w:rPr>
        <w:t xml:space="preserve"> </w:t>
      </w:r>
      <w:r w:rsidR="009A4BD1">
        <w:rPr>
          <w:rFonts w:ascii="Times New Roman" w:hAnsi="Times New Roman" w:cs="Times New Roman"/>
          <w:sz w:val="24"/>
          <w:szCs w:val="24"/>
        </w:rPr>
        <w:t>430 automatically</w:t>
      </w:r>
      <w:r w:rsidR="00E55BC3">
        <w:rPr>
          <w:rFonts w:ascii="Times New Roman" w:hAnsi="Times New Roman" w:cs="Times New Roman"/>
          <w:sz w:val="24"/>
          <w:szCs w:val="24"/>
        </w:rPr>
        <w:t>.</w:t>
      </w:r>
    </w:p>
    <w:p w14:paraId="38C120EE" w14:textId="0C8FA7E3" w:rsidR="00C35FEA" w:rsidRDefault="0012654A" w:rsidP="00616F8A">
      <w:pPr>
        <w:spacing w:line="240" w:lineRule="auto"/>
        <w:rPr>
          <w:rFonts w:ascii="Times New Roman" w:hAnsi="Times New Roman" w:cs="Times New Roman"/>
          <w:sz w:val="24"/>
          <w:szCs w:val="24"/>
        </w:rPr>
      </w:pPr>
      <w:r w:rsidRPr="0012654A">
        <w:rPr>
          <w:rFonts w:ascii="Times New Roman" w:hAnsi="Times New Roman" w:cs="Times New Roman"/>
          <w:b/>
          <w:sz w:val="24"/>
          <w:szCs w:val="24"/>
        </w:rPr>
        <w:t>Tarango</w:t>
      </w:r>
      <w:r w:rsidRPr="0012654A">
        <w:rPr>
          <w:rFonts w:ascii="Times New Roman" w:hAnsi="Times New Roman" w:cs="Times New Roman"/>
          <w:sz w:val="24"/>
          <w:szCs w:val="24"/>
        </w:rPr>
        <w:t xml:space="preserve"> </w:t>
      </w:r>
      <w:r w:rsidR="00C35FEA">
        <w:rPr>
          <w:rFonts w:ascii="Times New Roman" w:hAnsi="Times New Roman" w:cs="Times New Roman"/>
          <w:sz w:val="24"/>
          <w:szCs w:val="24"/>
        </w:rPr>
        <w:t xml:space="preserve">said he agreed with Maxwell and questioned </w:t>
      </w:r>
      <w:r w:rsidR="00D177E5">
        <w:rPr>
          <w:rFonts w:ascii="Times New Roman" w:hAnsi="Times New Roman" w:cs="Times New Roman"/>
          <w:sz w:val="24"/>
          <w:szCs w:val="24"/>
        </w:rPr>
        <w:t xml:space="preserve">whether </w:t>
      </w:r>
      <w:r w:rsidR="00730C68">
        <w:rPr>
          <w:rFonts w:ascii="Times New Roman" w:hAnsi="Times New Roman" w:cs="Times New Roman"/>
          <w:sz w:val="24"/>
          <w:szCs w:val="24"/>
        </w:rPr>
        <w:t xml:space="preserve">this </w:t>
      </w:r>
      <w:r w:rsidR="00012B78">
        <w:rPr>
          <w:rFonts w:ascii="Times New Roman" w:hAnsi="Times New Roman" w:cs="Times New Roman"/>
          <w:sz w:val="24"/>
          <w:szCs w:val="24"/>
        </w:rPr>
        <w:t xml:space="preserve">is a </w:t>
      </w:r>
      <w:r w:rsidR="00893F34">
        <w:rPr>
          <w:rFonts w:ascii="Times New Roman" w:hAnsi="Times New Roman" w:cs="Times New Roman"/>
          <w:sz w:val="24"/>
          <w:szCs w:val="24"/>
        </w:rPr>
        <w:t>problem</w:t>
      </w:r>
      <w:r w:rsidR="00012B78">
        <w:rPr>
          <w:rFonts w:ascii="Times New Roman" w:hAnsi="Times New Roman" w:cs="Times New Roman"/>
          <w:sz w:val="24"/>
          <w:szCs w:val="24"/>
        </w:rPr>
        <w:t xml:space="preserve"> </w:t>
      </w:r>
      <w:r w:rsidR="00531994">
        <w:rPr>
          <w:rFonts w:ascii="Times New Roman" w:hAnsi="Times New Roman" w:cs="Times New Roman"/>
          <w:sz w:val="24"/>
          <w:szCs w:val="24"/>
        </w:rPr>
        <w:t>that needs correcting</w:t>
      </w:r>
      <w:r w:rsidR="00012B78">
        <w:rPr>
          <w:rFonts w:ascii="Times New Roman" w:hAnsi="Times New Roman" w:cs="Times New Roman"/>
          <w:sz w:val="24"/>
          <w:szCs w:val="24"/>
        </w:rPr>
        <w:t>.</w:t>
      </w:r>
      <w:r w:rsidR="00E93735">
        <w:rPr>
          <w:rFonts w:ascii="Times New Roman" w:hAnsi="Times New Roman" w:cs="Times New Roman"/>
          <w:sz w:val="24"/>
          <w:szCs w:val="24"/>
        </w:rPr>
        <w:t xml:space="preserve"> </w:t>
      </w:r>
      <w:r w:rsidR="00E93735" w:rsidRPr="00D177E5">
        <w:rPr>
          <w:rFonts w:ascii="Times New Roman" w:hAnsi="Times New Roman" w:cs="Times New Roman"/>
          <w:b/>
          <w:sz w:val="24"/>
          <w:szCs w:val="24"/>
        </w:rPr>
        <w:t>M</w:t>
      </w:r>
      <w:r w:rsidRPr="00D177E5">
        <w:rPr>
          <w:rFonts w:ascii="Times New Roman" w:hAnsi="Times New Roman" w:cs="Times New Roman"/>
          <w:b/>
          <w:sz w:val="24"/>
          <w:szCs w:val="24"/>
        </w:rPr>
        <w:t>axwell</w:t>
      </w:r>
      <w:r w:rsidRPr="0012654A">
        <w:rPr>
          <w:rFonts w:ascii="Times New Roman" w:hAnsi="Times New Roman" w:cs="Times New Roman"/>
          <w:b/>
          <w:sz w:val="24"/>
          <w:szCs w:val="24"/>
        </w:rPr>
        <w:t xml:space="preserve"> </w:t>
      </w:r>
      <w:r w:rsidR="00C35FEA">
        <w:rPr>
          <w:rFonts w:ascii="Times New Roman" w:hAnsi="Times New Roman" w:cs="Times New Roman"/>
          <w:sz w:val="24"/>
          <w:szCs w:val="24"/>
        </w:rPr>
        <w:t xml:space="preserve">said that </w:t>
      </w:r>
      <w:r w:rsidR="00893F34" w:rsidRPr="00BF2256">
        <w:rPr>
          <w:rFonts w:ascii="Times New Roman" w:hAnsi="Times New Roman" w:cs="Times New Roman"/>
          <w:sz w:val="24"/>
          <w:szCs w:val="24"/>
        </w:rPr>
        <w:t>none of these are required</w:t>
      </w:r>
      <w:r w:rsidR="00012B78">
        <w:rPr>
          <w:rFonts w:ascii="Times New Roman" w:hAnsi="Times New Roman" w:cs="Times New Roman"/>
          <w:sz w:val="24"/>
          <w:szCs w:val="24"/>
        </w:rPr>
        <w:t xml:space="preserve">, and he has the </w:t>
      </w:r>
      <w:r w:rsidR="00893F34">
        <w:rPr>
          <w:rFonts w:ascii="Times New Roman" w:hAnsi="Times New Roman" w:cs="Times New Roman"/>
          <w:sz w:val="24"/>
          <w:szCs w:val="24"/>
        </w:rPr>
        <w:t xml:space="preserve">impression </w:t>
      </w:r>
      <w:r w:rsidR="00D177E5">
        <w:rPr>
          <w:rFonts w:ascii="Times New Roman" w:hAnsi="Times New Roman" w:cs="Times New Roman"/>
          <w:sz w:val="24"/>
          <w:szCs w:val="24"/>
        </w:rPr>
        <w:t xml:space="preserve">that </w:t>
      </w:r>
      <w:r w:rsidR="00893F34">
        <w:rPr>
          <w:rFonts w:ascii="Times New Roman" w:hAnsi="Times New Roman" w:cs="Times New Roman"/>
          <w:sz w:val="24"/>
          <w:szCs w:val="24"/>
        </w:rPr>
        <w:t xml:space="preserve">preferred title </w:t>
      </w:r>
      <w:r w:rsidR="002A4A83">
        <w:rPr>
          <w:rFonts w:ascii="Times New Roman" w:hAnsi="Times New Roman" w:cs="Times New Roman"/>
          <w:sz w:val="24"/>
          <w:szCs w:val="24"/>
        </w:rPr>
        <w:t xml:space="preserve">was </w:t>
      </w:r>
      <w:r w:rsidR="00893F34">
        <w:rPr>
          <w:rFonts w:ascii="Times New Roman" w:hAnsi="Times New Roman" w:cs="Times New Roman"/>
          <w:sz w:val="24"/>
          <w:szCs w:val="24"/>
        </w:rPr>
        <w:t xml:space="preserve">written into </w:t>
      </w:r>
      <w:r w:rsidR="007022A5">
        <w:rPr>
          <w:rFonts w:ascii="Times New Roman" w:hAnsi="Times New Roman" w:cs="Times New Roman"/>
          <w:sz w:val="24"/>
          <w:szCs w:val="24"/>
        </w:rPr>
        <w:t xml:space="preserve">the </w:t>
      </w:r>
      <w:r w:rsidR="00893F34">
        <w:rPr>
          <w:rFonts w:ascii="Times New Roman" w:hAnsi="Times New Roman" w:cs="Times New Roman"/>
          <w:sz w:val="24"/>
          <w:szCs w:val="24"/>
        </w:rPr>
        <w:t xml:space="preserve">rules because </w:t>
      </w:r>
      <w:r w:rsidR="001B2BEE">
        <w:rPr>
          <w:rFonts w:ascii="Times New Roman" w:hAnsi="Times New Roman" w:cs="Times New Roman"/>
          <w:sz w:val="24"/>
          <w:szCs w:val="24"/>
        </w:rPr>
        <w:t>it can be done</w:t>
      </w:r>
      <w:r w:rsidR="00012B78">
        <w:rPr>
          <w:rFonts w:ascii="Times New Roman" w:hAnsi="Times New Roman" w:cs="Times New Roman"/>
          <w:sz w:val="24"/>
          <w:szCs w:val="24"/>
        </w:rPr>
        <w:t>. He expressed concern about</w:t>
      </w:r>
      <w:r w:rsidR="001B2BEE">
        <w:rPr>
          <w:rFonts w:ascii="Times New Roman" w:hAnsi="Times New Roman" w:cs="Times New Roman"/>
          <w:sz w:val="24"/>
          <w:szCs w:val="24"/>
        </w:rPr>
        <w:t xml:space="preserve"> making it </w:t>
      </w:r>
      <w:r w:rsidR="00893F34">
        <w:rPr>
          <w:rFonts w:ascii="Times New Roman" w:hAnsi="Times New Roman" w:cs="Times New Roman"/>
          <w:sz w:val="24"/>
          <w:szCs w:val="24"/>
        </w:rPr>
        <w:t xml:space="preserve">sound like </w:t>
      </w:r>
      <w:r w:rsidR="00456D47">
        <w:rPr>
          <w:rFonts w:ascii="Times New Roman" w:hAnsi="Times New Roman" w:cs="Times New Roman"/>
          <w:sz w:val="24"/>
          <w:szCs w:val="24"/>
        </w:rPr>
        <w:t xml:space="preserve">it </w:t>
      </w:r>
      <w:r w:rsidR="00893F34">
        <w:rPr>
          <w:rFonts w:ascii="Times New Roman" w:hAnsi="Times New Roman" w:cs="Times New Roman"/>
          <w:sz w:val="24"/>
          <w:szCs w:val="24"/>
        </w:rPr>
        <w:t>is required</w:t>
      </w:r>
      <w:r w:rsidR="00012B78">
        <w:rPr>
          <w:rFonts w:ascii="Times New Roman" w:hAnsi="Times New Roman" w:cs="Times New Roman"/>
          <w:sz w:val="24"/>
          <w:szCs w:val="24"/>
        </w:rPr>
        <w:t xml:space="preserve">, as OCLC is </w:t>
      </w:r>
      <w:r w:rsidR="00531994">
        <w:rPr>
          <w:rFonts w:ascii="Times New Roman" w:hAnsi="Times New Roman" w:cs="Times New Roman"/>
          <w:sz w:val="24"/>
          <w:szCs w:val="24"/>
        </w:rPr>
        <w:t xml:space="preserve">putting it </w:t>
      </w:r>
      <w:r w:rsidR="00C35FEA">
        <w:rPr>
          <w:rFonts w:ascii="Times New Roman" w:hAnsi="Times New Roman" w:cs="Times New Roman"/>
          <w:sz w:val="24"/>
          <w:szCs w:val="24"/>
        </w:rPr>
        <w:t xml:space="preserve">into </w:t>
      </w:r>
      <w:r w:rsidR="00531994">
        <w:rPr>
          <w:rFonts w:ascii="Times New Roman" w:hAnsi="Times New Roman" w:cs="Times New Roman"/>
          <w:sz w:val="24"/>
          <w:szCs w:val="24"/>
        </w:rPr>
        <w:t xml:space="preserve">the macro. </w:t>
      </w:r>
      <w:r w:rsidR="00012B78" w:rsidRPr="00012B78">
        <w:rPr>
          <w:rFonts w:ascii="Times New Roman" w:hAnsi="Times New Roman" w:cs="Times New Roman"/>
          <w:b/>
          <w:sz w:val="24"/>
          <w:szCs w:val="24"/>
        </w:rPr>
        <w:t>Maxwell</w:t>
      </w:r>
      <w:r w:rsidR="00012B78">
        <w:rPr>
          <w:rFonts w:ascii="Times New Roman" w:hAnsi="Times New Roman" w:cs="Times New Roman"/>
          <w:sz w:val="24"/>
          <w:szCs w:val="24"/>
        </w:rPr>
        <w:t xml:space="preserve"> </w:t>
      </w:r>
      <w:r w:rsidR="00730C68">
        <w:rPr>
          <w:rFonts w:ascii="Times New Roman" w:hAnsi="Times New Roman" w:cs="Times New Roman"/>
          <w:sz w:val="24"/>
          <w:szCs w:val="24"/>
        </w:rPr>
        <w:t>said</w:t>
      </w:r>
      <w:r w:rsidR="00012B78">
        <w:rPr>
          <w:rFonts w:ascii="Times New Roman" w:hAnsi="Times New Roman" w:cs="Times New Roman"/>
          <w:sz w:val="24"/>
          <w:szCs w:val="24"/>
        </w:rPr>
        <w:t xml:space="preserve"> he realizes </w:t>
      </w:r>
      <w:r w:rsidR="00D61802">
        <w:rPr>
          <w:rFonts w:ascii="Times New Roman" w:hAnsi="Times New Roman" w:cs="Times New Roman"/>
          <w:sz w:val="24"/>
          <w:szCs w:val="24"/>
        </w:rPr>
        <w:t>it is</w:t>
      </w:r>
      <w:r w:rsidR="00012B78">
        <w:rPr>
          <w:rFonts w:ascii="Times New Roman" w:hAnsi="Times New Roman" w:cs="Times New Roman"/>
          <w:sz w:val="24"/>
          <w:szCs w:val="24"/>
        </w:rPr>
        <w:t xml:space="preserve"> not going to be </w:t>
      </w:r>
      <w:r w:rsidR="00893F34">
        <w:rPr>
          <w:rFonts w:ascii="Times New Roman" w:hAnsi="Times New Roman" w:cs="Times New Roman"/>
          <w:sz w:val="24"/>
          <w:szCs w:val="24"/>
        </w:rPr>
        <w:t xml:space="preserve">core but </w:t>
      </w:r>
      <w:r w:rsidR="00012B78">
        <w:rPr>
          <w:rFonts w:ascii="Times New Roman" w:hAnsi="Times New Roman" w:cs="Times New Roman"/>
          <w:sz w:val="24"/>
          <w:szCs w:val="24"/>
        </w:rPr>
        <w:t xml:space="preserve">is concerned it </w:t>
      </w:r>
      <w:r w:rsidR="00893F34">
        <w:rPr>
          <w:rFonts w:ascii="Times New Roman" w:hAnsi="Times New Roman" w:cs="Times New Roman"/>
          <w:sz w:val="24"/>
          <w:szCs w:val="24"/>
        </w:rPr>
        <w:t xml:space="preserve">may </w:t>
      </w:r>
      <w:r w:rsidR="00D57728">
        <w:rPr>
          <w:rFonts w:ascii="Times New Roman" w:hAnsi="Times New Roman" w:cs="Times New Roman"/>
          <w:sz w:val="24"/>
          <w:szCs w:val="24"/>
        </w:rPr>
        <w:t xml:space="preserve">wind up being </w:t>
      </w:r>
      <w:r w:rsidR="00D177E5">
        <w:rPr>
          <w:rFonts w:ascii="Times New Roman" w:hAnsi="Times New Roman" w:cs="Times New Roman"/>
          <w:sz w:val="24"/>
          <w:szCs w:val="24"/>
        </w:rPr>
        <w:t xml:space="preserve">treated as </w:t>
      </w:r>
      <w:r w:rsidR="00893F34">
        <w:rPr>
          <w:rFonts w:ascii="Times New Roman" w:hAnsi="Times New Roman" w:cs="Times New Roman"/>
          <w:sz w:val="24"/>
          <w:szCs w:val="24"/>
        </w:rPr>
        <w:t>core</w:t>
      </w:r>
      <w:r w:rsidR="00012B78">
        <w:rPr>
          <w:rFonts w:ascii="Times New Roman" w:hAnsi="Times New Roman" w:cs="Times New Roman"/>
          <w:sz w:val="24"/>
          <w:szCs w:val="24"/>
        </w:rPr>
        <w:t>.</w:t>
      </w:r>
      <w:r w:rsidR="00E93735">
        <w:rPr>
          <w:rFonts w:ascii="Times New Roman" w:hAnsi="Times New Roman" w:cs="Times New Roman"/>
          <w:sz w:val="24"/>
          <w:szCs w:val="24"/>
        </w:rPr>
        <w:t xml:space="preserve"> </w:t>
      </w:r>
      <w:proofErr w:type="spellStart"/>
      <w:r w:rsidR="002A4A83" w:rsidRPr="0012654A">
        <w:rPr>
          <w:rFonts w:ascii="Times New Roman" w:hAnsi="Times New Roman" w:cs="Times New Roman"/>
          <w:b/>
          <w:sz w:val="24"/>
          <w:szCs w:val="24"/>
        </w:rPr>
        <w:t>Attig</w:t>
      </w:r>
      <w:proofErr w:type="spellEnd"/>
      <w:r w:rsidR="00012B78">
        <w:rPr>
          <w:rFonts w:ascii="Times New Roman" w:hAnsi="Times New Roman" w:cs="Times New Roman"/>
          <w:b/>
          <w:sz w:val="24"/>
          <w:szCs w:val="24"/>
        </w:rPr>
        <w:t xml:space="preserve"> </w:t>
      </w:r>
      <w:r w:rsidR="00D177E5">
        <w:rPr>
          <w:rFonts w:ascii="Times New Roman" w:hAnsi="Times New Roman" w:cs="Times New Roman"/>
          <w:sz w:val="24"/>
          <w:szCs w:val="24"/>
        </w:rPr>
        <w:t>believes</w:t>
      </w:r>
      <w:r w:rsidR="009A4BD1">
        <w:rPr>
          <w:rFonts w:ascii="Times New Roman" w:hAnsi="Times New Roman" w:cs="Times New Roman"/>
          <w:sz w:val="24"/>
          <w:szCs w:val="24"/>
        </w:rPr>
        <w:t xml:space="preserve"> </w:t>
      </w:r>
      <w:r w:rsidR="00012B78">
        <w:rPr>
          <w:rFonts w:ascii="Times New Roman" w:hAnsi="Times New Roman" w:cs="Times New Roman"/>
          <w:sz w:val="24"/>
          <w:szCs w:val="24"/>
        </w:rPr>
        <w:t>that without this instruction, if you</w:t>
      </w:r>
      <w:r w:rsidR="00D57728">
        <w:rPr>
          <w:rFonts w:ascii="Times New Roman" w:hAnsi="Times New Roman" w:cs="Times New Roman"/>
          <w:sz w:val="24"/>
          <w:szCs w:val="24"/>
        </w:rPr>
        <w:t xml:space="preserve"> put in</w:t>
      </w:r>
      <w:r w:rsidR="00D177E5">
        <w:rPr>
          <w:rFonts w:ascii="Times New Roman" w:hAnsi="Times New Roman" w:cs="Times New Roman"/>
          <w:sz w:val="24"/>
          <w:szCs w:val="24"/>
        </w:rPr>
        <w:t xml:space="preserve"> this variant access point</w:t>
      </w:r>
      <w:r w:rsidR="00D57728">
        <w:rPr>
          <w:rFonts w:ascii="Times New Roman" w:hAnsi="Times New Roman" w:cs="Times New Roman"/>
          <w:sz w:val="24"/>
          <w:szCs w:val="24"/>
        </w:rPr>
        <w:t xml:space="preserve"> you </w:t>
      </w:r>
      <w:r w:rsidR="009A4BD1">
        <w:rPr>
          <w:rFonts w:ascii="Times New Roman" w:hAnsi="Times New Roman" w:cs="Times New Roman"/>
          <w:sz w:val="24"/>
          <w:szCs w:val="24"/>
        </w:rPr>
        <w:t xml:space="preserve">are </w:t>
      </w:r>
      <w:r w:rsidR="00D57728">
        <w:rPr>
          <w:rFonts w:ascii="Times New Roman" w:hAnsi="Times New Roman" w:cs="Times New Roman"/>
          <w:sz w:val="24"/>
          <w:szCs w:val="24"/>
        </w:rPr>
        <w:t>wrong</w:t>
      </w:r>
      <w:r w:rsidR="00012B78">
        <w:rPr>
          <w:rFonts w:ascii="Times New Roman" w:hAnsi="Times New Roman" w:cs="Times New Roman"/>
          <w:sz w:val="24"/>
          <w:szCs w:val="24"/>
        </w:rPr>
        <w:t xml:space="preserve">, </w:t>
      </w:r>
      <w:r w:rsidR="00D177E5">
        <w:rPr>
          <w:rFonts w:ascii="Times New Roman" w:hAnsi="Times New Roman" w:cs="Times New Roman"/>
          <w:sz w:val="24"/>
          <w:szCs w:val="24"/>
        </w:rPr>
        <w:t xml:space="preserve">because </w:t>
      </w:r>
      <w:r w:rsidR="00012B78">
        <w:rPr>
          <w:rFonts w:ascii="Times New Roman" w:hAnsi="Times New Roman" w:cs="Times New Roman"/>
          <w:sz w:val="24"/>
          <w:szCs w:val="24"/>
        </w:rPr>
        <w:t xml:space="preserve">there is </w:t>
      </w:r>
      <w:r w:rsidR="00012B78">
        <w:rPr>
          <w:rFonts w:ascii="Times New Roman" w:hAnsi="Times New Roman" w:cs="Times New Roman"/>
          <w:sz w:val="24"/>
          <w:szCs w:val="24"/>
        </w:rPr>
        <w:lastRenderedPageBreak/>
        <w:t xml:space="preserve">nothing that </w:t>
      </w:r>
      <w:r w:rsidR="00D57728">
        <w:rPr>
          <w:rFonts w:ascii="Times New Roman" w:hAnsi="Times New Roman" w:cs="Times New Roman"/>
          <w:sz w:val="24"/>
          <w:szCs w:val="24"/>
        </w:rPr>
        <w:t xml:space="preserve">authorizes you to do </w:t>
      </w:r>
      <w:r w:rsidR="00D177E5">
        <w:rPr>
          <w:rFonts w:ascii="Times New Roman" w:hAnsi="Times New Roman" w:cs="Times New Roman"/>
          <w:sz w:val="24"/>
          <w:szCs w:val="24"/>
        </w:rPr>
        <w:t>so</w:t>
      </w:r>
      <w:r w:rsidR="00D57728">
        <w:rPr>
          <w:rFonts w:ascii="Times New Roman" w:hAnsi="Times New Roman" w:cs="Times New Roman"/>
          <w:sz w:val="24"/>
          <w:szCs w:val="24"/>
        </w:rPr>
        <w:t>.</w:t>
      </w:r>
      <w:r w:rsidR="00E93735">
        <w:rPr>
          <w:rFonts w:ascii="Times New Roman" w:hAnsi="Times New Roman" w:cs="Times New Roman"/>
          <w:sz w:val="24"/>
          <w:szCs w:val="24"/>
        </w:rPr>
        <w:t xml:space="preserve"> </w:t>
      </w:r>
      <w:r w:rsidR="00027035" w:rsidRPr="0012654A">
        <w:rPr>
          <w:rFonts w:ascii="Times New Roman" w:hAnsi="Times New Roman" w:cs="Times New Roman"/>
          <w:b/>
          <w:sz w:val="24"/>
          <w:szCs w:val="24"/>
        </w:rPr>
        <w:t>Maxwell</w:t>
      </w:r>
      <w:r w:rsidR="00C35FEA">
        <w:rPr>
          <w:rFonts w:ascii="Times New Roman" w:hAnsi="Times New Roman" w:cs="Times New Roman"/>
          <w:b/>
          <w:sz w:val="24"/>
          <w:szCs w:val="24"/>
        </w:rPr>
        <w:t xml:space="preserve"> </w:t>
      </w:r>
      <w:r w:rsidR="00730C68">
        <w:rPr>
          <w:rFonts w:ascii="Times New Roman" w:hAnsi="Times New Roman" w:cs="Times New Roman"/>
          <w:sz w:val="24"/>
          <w:szCs w:val="24"/>
        </w:rPr>
        <w:t>said that</w:t>
      </w:r>
      <w:r w:rsidR="002A4A83">
        <w:rPr>
          <w:rFonts w:ascii="Times New Roman" w:hAnsi="Times New Roman" w:cs="Times New Roman"/>
          <w:sz w:val="24"/>
          <w:szCs w:val="24"/>
        </w:rPr>
        <w:t xml:space="preserve"> we have been informed we </w:t>
      </w:r>
      <w:r w:rsidR="00893F34">
        <w:rPr>
          <w:rFonts w:ascii="Times New Roman" w:hAnsi="Times New Roman" w:cs="Times New Roman"/>
          <w:sz w:val="24"/>
          <w:szCs w:val="24"/>
        </w:rPr>
        <w:t>can do almost anything with variant access points</w:t>
      </w:r>
      <w:r w:rsidR="00C35FEA">
        <w:rPr>
          <w:rFonts w:ascii="Times New Roman" w:hAnsi="Times New Roman" w:cs="Times New Roman"/>
          <w:sz w:val="24"/>
          <w:szCs w:val="24"/>
        </w:rPr>
        <w:t>.</w:t>
      </w:r>
      <w:r w:rsidR="00E93735">
        <w:rPr>
          <w:rFonts w:ascii="Times New Roman" w:hAnsi="Times New Roman" w:cs="Times New Roman"/>
          <w:sz w:val="24"/>
          <w:szCs w:val="24"/>
        </w:rPr>
        <w:t xml:space="preserve"> </w:t>
      </w:r>
      <w:r w:rsidR="00C35FEA">
        <w:rPr>
          <w:rFonts w:ascii="Times New Roman" w:hAnsi="Times New Roman" w:cs="Times New Roman"/>
          <w:sz w:val="24"/>
          <w:szCs w:val="24"/>
        </w:rPr>
        <w:t xml:space="preserve"> </w:t>
      </w:r>
    </w:p>
    <w:p w14:paraId="1491AF39" w14:textId="139D5565" w:rsidR="00893F34" w:rsidRDefault="00027035" w:rsidP="00616F8A">
      <w:pPr>
        <w:spacing w:line="240" w:lineRule="auto"/>
        <w:rPr>
          <w:rFonts w:ascii="Times New Roman" w:hAnsi="Times New Roman" w:cs="Times New Roman"/>
          <w:sz w:val="24"/>
          <w:szCs w:val="24"/>
        </w:rPr>
      </w:pPr>
      <w:proofErr w:type="spellStart"/>
      <w:r w:rsidRPr="0012654A">
        <w:rPr>
          <w:rFonts w:ascii="Times New Roman" w:hAnsi="Times New Roman" w:cs="Times New Roman"/>
          <w:b/>
          <w:sz w:val="24"/>
          <w:szCs w:val="24"/>
        </w:rPr>
        <w:t>Reser</w:t>
      </w:r>
      <w:proofErr w:type="spellEnd"/>
      <w:r w:rsidR="00893F34">
        <w:rPr>
          <w:rFonts w:ascii="Times New Roman" w:hAnsi="Times New Roman" w:cs="Times New Roman"/>
          <w:sz w:val="24"/>
          <w:szCs w:val="24"/>
        </w:rPr>
        <w:t xml:space="preserve"> </w:t>
      </w:r>
      <w:r w:rsidR="00730C68">
        <w:rPr>
          <w:rFonts w:ascii="Times New Roman" w:hAnsi="Times New Roman" w:cs="Times New Roman"/>
          <w:sz w:val="24"/>
          <w:szCs w:val="24"/>
        </w:rPr>
        <w:t xml:space="preserve">pointed out </w:t>
      </w:r>
      <w:r w:rsidR="00DE3572">
        <w:rPr>
          <w:rFonts w:ascii="Times New Roman" w:hAnsi="Times New Roman" w:cs="Times New Roman"/>
          <w:sz w:val="24"/>
          <w:szCs w:val="24"/>
        </w:rPr>
        <w:t xml:space="preserve">that </w:t>
      </w:r>
      <w:r w:rsidR="00730C68">
        <w:rPr>
          <w:rFonts w:ascii="Times New Roman" w:hAnsi="Times New Roman" w:cs="Times New Roman"/>
          <w:sz w:val="24"/>
          <w:szCs w:val="24"/>
        </w:rPr>
        <w:t xml:space="preserve">it was </w:t>
      </w:r>
      <w:r w:rsidR="00D57728">
        <w:rPr>
          <w:rFonts w:ascii="Times New Roman" w:hAnsi="Times New Roman" w:cs="Times New Roman"/>
          <w:sz w:val="24"/>
          <w:szCs w:val="24"/>
        </w:rPr>
        <w:t>not in this proposal</w:t>
      </w:r>
      <w:r w:rsidR="00012B78">
        <w:rPr>
          <w:rFonts w:ascii="Times New Roman" w:hAnsi="Times New Roman" w:cs="Times New Roman"/>
          <w:sz w:val="24"/>
          <w:szCs w:val="24"/>
        </w:rPr>
        <w:t xml:space="preserve">, but </w:t>
      </w:r>
      <w:r w:rsidR="007022A5">
        <w:rPr>
          <w:rFonts w:ascii="Times New Roman" w:hAnsi="Times New Roman" w:cs="Times New Roman"/>
          <w:sz w:val="24"/>
          <w:szCs w:val="24"/>
        </w:rPr>
        <w:t xml:space="preserve">at </w:t>
      </w:r>
      <w:r w:rsidR="00012B78">
        <w:rPr>
          <w:rFonts w:ascii="Times New Roman" w:hAnsi="Times New Roman" w:cs="Times New Roman"/>
          <w:sz w:val="24"/>
          <w:szCs w:val="24"/>
        </w:rPr>
        <w:t xml:space="preserve">the </w:t>
      </w:r>
      <w:r w:rsidR="00D57728">
        <w:rPr>
          <w:rFonts w:ascii="Times New Roman" w:hAnsi="Times New Roman" w:cs="Times New Roman"/>
          <w:sz w:val="24"/>
          <w:szCs w:val="24"/>
        </w:rPr>
        <w:t xml:space="preserve">bottom of </w:t>
      </w:r>
      <w:r w:rsidR="00012B78">
        <w:rPr>
          <w:rFonts w:ascii="Times New Roman" w:hAnsi="Times New Roman" w:cs="Times New Roman"/>
          <w:sz w:val="24"/>
          <w:szCs w:val="24"/>
        </w:rPr>
        <w:t xml:space="preserve">the </w:t>
      </w:r>
      <w:r w:rsidR="00D57728">
        <w:rPr>
          <w:rFonts w:ascii="Times New Roman" w:hAnsi="Times New Roman" w:cs="Times New Roman"/>
          <w:sz w:val="24"/>
          <w:szCs w:val="24"/>
        </w:rPr>
        <w:t>second page</w:t>
      </w:r>
      <w:r w:rsidR="00DE3572">
        <w:rPr>
          <w:rFonts w:ascii="Times New Roman" w:hAnsi="Times New Roman" w:cs="Times New Roman"/>
          <w:sz w:val="24"/>
          <w:szCs w:val="24"/>
        </w:rPr>
        <w:t xml:space="preserve"> of the instruction</w:t>
      </w:r>
      <w:r w:rsidR="00012B78">
        <w:rPr>
          <w:rFonts w:ascii="Times New Roman" w:hAnsi="Times New Roman" w:cs="Times New Roman"/>
          <w:sz w:val="24"/>
          <w:szCs w:val="24"/>
        </w:rPr>
        <w:t xml:space="preserve"> it says you</w:t>
      </w:r>
      <w:r w:rsidR="00D57728">
        <w:rPr>
          <w:rFonts w:ascii="Times New Roman" w:hAnsi="Times New Roman" w:cs="Times New Roman"/>
          <w:sz w:val="24"/>
          <w:szCs w:val="24"/>
        </w:rPr>
        <w:t xml:space="preserve"> may</w:t>
      </w:r>
      <w:r w:rsidR="00893F34">
        <w:rPr>
          <w:rFonts w:ascii="Times New Roman" w:hAnsi="Times New Roman" w:cs="Times New Roman"/>
          <w:sz w:val="24"/>
          <w:szCs w:val="24"/>
        </w:rPr>
        <w:t xml:space="preserve"> make any other variant access points</w:t>
      </w:r>
      <w:r w:rsidR="00531994">
        <w:rPr>
          <w:rFonts w:ascii="Times New Roman" w:hAnsi="Times New Roman" w:cs="Times New Roman"/>
          <w:sz w:val="24"/>
          <w:szCs w:val="24"/>
        </w:rPr>
        <w:t xml:space="preserve"> necessary</w:t>
      </w:r>
      <w:r w:rsidR="00C35FEA">
        <w:rPr>
          <w:rFonts w:ascii="Times New Roman" w:hAnsi="Times New Roman" w:cs="Times New Roman"/>
          <w:sz w:val="24"/>
          <w:szCs w:val="24"/>
        </w:rPr>
        <w:t>.</w:t>
      </w:r>
      <w:r w:rsidR="00E93735">
        <w:rPr>
          <w:rFonts w:ascii="Times New Roman" w:hAnsi="Times New Roman" w:cs="Times New Roman"/>
          <w:sz w:val="24"/>
          <w:szCs w:val="24"/>
        </w:rPr>
        <w:t xml:space="preserve"> </w:t>
      </w:r>
      <w:r w:rsidR="00D57728" w:rsidRPr="0012654A">
        <w:rPr>
          <w:rFonts w:ascii="Times New Roman" w:hAnsi="Times New Roman" w:cs="Times New Roman"/>
          <w:b/>
          <w:sz w:val="24"/>
          <w:szCs w:val="24"/>
        </w:rPr>
        <w:t>Glenn</w:t>
      </w:r>
      <w:r w:rsidR="00E63704" w:rsidRPr="0012654A">
        <w:rPr>
          <w:rFonts w:ascii="Times New Roman" w:hAnsi="Times New Roman" w:cs="Times New Roman"/>
          <w:b/>
          <w:sz w:val="24"/>
          <w:szCs w:val="24"/>
        </w:rPr>
        <w:t>a</w:t>
      </w:r>
      <w:r w:rsidR="00D57728" w:rsidRPr="0012654A">
        <w:rPr>
          <w:rFonts w:ascii="Times New Roman" w:hAnsi="Times New Roman" w:cs="Times New Roman"/>
          <w:b/>
          <w:sz w:val="24"/>
          <w:szCs w:val="24"/>
        </w:rPr>
        <w:t>n</w:t>
      </w:r>
      <w:r w:rsidR="00D57728">
        <w:rPr>
          <w:rFonts w:ascii="Times New Roman" w:hAnsi="Times New Roman" w:cs="Times New Roman"/>
          <w:sz w:val="24"/>
          <w:szCs w:val="24"/>
        </w:rPr>
        <w:t xml:space="preserve"> </w:t>
      </w:r>
      <w:r w:rsidR="00DE3572">
        <w:rPr>
          <w:rFonts w:ascii="Times New Roman" w:hAnsi="Times New Roman" w:cs="Times New Roman"/>
          <w:sz w:val="24"/>
          <w:szCs w:val="24"/>
        </w:rPr>
        <w:t>agreed,</w:t>
      </w:r>
      <w:r w:rsidR="00012B78">
        <w:rPr>
          <w:rFonts w:ascii="Times New Roman" w:hAnsi="Times New Roman" w:cs="Times New Roman"/>
          <w:sz w:val="24"/>
          <w:szCs w:val="24"/>
        </w:rPr>
        <w:t xml:space="preserve"> that the </w:t>
      </w:r>
      <w:r w:rsidR="00E63704">
        <w:rPr>
          <w:rFonts w:ascii="Times New Roman" w:hAnsi="Times New Roman" w:cs="Times New Roman"/>
          <w:sz w:val="24"/>
          <w:szCs w:val="24"/>
        </w:rPr>
        <w:t xml:space="preserve">last paragraph says to </w:t>
      </w:r>
      <w:r w:rsidR="00D57728">
        <w:rPr>
          <w:rFonts w:ascii="Times New Roman" w:hAnsi="Times New Roman" w:cs="Times New Roman"/>
          <w:sz w:val="24"/>
          <w:szCs w:val="24"/>
        </w:rPr>
        <w:t>construct additional access point</w:t>
      </w:r>
      <w:r w:rsidR="00730C68">
        <w:rPr>
          <w:rFonts w:ascii="Times New Roman" w:hAnsi="Times New Roman" w:cs="Times New Roman"/>
          <w:sz w:val="24"/>
          <w:szCs w:val="24"/>
        </w:rPr>
        <w:t>s</w:t>
      </w:r>
      <w:r w:rsidR="00D57728">
        <w:rPr>
          <w:rFonts w:ascii="Times New Roman" w:hAnsi="Times New Roman" w:cs="Times New Roman"/>
          <w:sz w:val="24"/>
          <w:szCs w:val="24"/>
        </w:rPr>
        <w:t xml:space="preserve"> </w:t>
      </w:r>
      <w:r w:rsidR="00531994">
        <w:rPr>
          <w:rFonts w:ascii="Times New Roman" w:hAnsi="Times New Roman" w:cs="Times New Roman"/>
          <w:sz w:val="24"/>
          <w:szCs w:val="24"/>
        </w:rPr>
        <w:t>considered important</w:t>
      </w:r>
      <w:r w:rsidR="00D57728">
        <w:rPr>
          <w:rFonts w:ascii="Times New Roman" w:hAnsi="Times New Roman" w:cs="Times New Roman"/>
          <w:sz w:val="24"/>
          <w:szCs w:val="24"/>
        </w:rPr>
        <w:t xml:space="preserve"> for access</w:t>
      </w:r>
      <w:r w:rsidR="00C35FEA">
        <w:rPr>
          <w:rFonts w:ascii="Times New Roman" w:hAnsi="Times New Roman" w:cs="Times New Roman"/>
          <w:sz w:val="24"/>
          <w:szCs w:val="24"/>
        </w:rPr>
        <w:t>. She said by</w:t>
      </w:r>
      <w:r w:rsidR="00E63704">
        <w:rPr>
          <w:rFonts w:ascii="Times New Roman" w:hAnsi="Times New Roman" w:cs="Times New Roman"/>
          <w:sz w:val="24"/>
          <w:szCs w:val="24"/>
        </w:rPr>
        <w:t xml:space="preserve"> including this</w:t>
      </w:r>
      <w:r w:rsidR="00DE3572">
        <w:rPr>
          <w:rFonts w:ascii="Times New Roman" w:hAnsi="Times New Roman" w:cs="Times New Roman"/>
          <w:sz w:val="24"/>
          <w:szCs w:val="24"/>
        </w:rPr>
        <w:t xml:space="preserve"> particular variant</w:t>
      </w:r>
      <w:r w:rsidR="00C35FEA">
        <w:rPr>
          <w:rFonts w:ascii="Times New Roman" w:hAnsi="Times New Roman" w:cs="Times New Roman"/>
          <w:sz w:val="24"/>
          <w:szCs w:val="24"/>
        </w:rPr>
        <w:t xml:space="preserve"> </w:t>
      </w:r>
      <w:r w:rsidR="00E63704">
        <w:rPr>
          <w:rFonts w:ascii="Times New Roman" w:hAnsi="Times New Roman" w:cs="Times New Roman"/>
          <w:sz w:val="24"/>
          <w:szCs w:val="24"/>
        </w:rPr>
        <w:t xml:space="preserve">we are </w:t>
      </w:r>
      <w:r w:rsidR="00893F34">
        <w:rPr>
          <w:rFonts w:ascii="Times New Roman" w:hAnsi="Times New Roman" w:cs="Times New Roman"/>
          <w:sz w:val="24"/>
          <w:szCs w:val="24"/>
        </w:rPr>
        <w:t>calling</w:t>
      </w:r>
      <w:r w:rsidR="00D57728">
        <w:rPr>
          <w:rFonts w:ascii="Times New Roman" w:hAnsi="Times New Roman" w:cs="Times New Roman"/>
          <w:sz w:val="24"/>
          <w:szCs w:val="24"/>
        </w:rPr>
        <w:t xml:space="preserve"> out one of those cases you might</w:t>
      </w:r>
      <w:r w:rsidR="00893F34">
        <w:rPr>
          <w:rFonts w:ascii="Times New Roman" w:hAnsi="Times New Roman" w:cs="Times New Roman"/>
          <w:sz w:val="24"/>
          <w:szCs w:val="24"/>
        </w:rPr>
        <w:t xml:space="preserve"> want to consider.</w:t>
      </w:r>
      <w:r w:rsidR="00C35FEA">
        <w:rPr>
          <w:rFonts w:ascii="Times New Roman" w:hAnsi="Times New Roman" w:cs="Times New Roman"/>
          <w:sz w:val="24"/>
          <w:szCs w:val="24"/>
        </w:rPr>
        <w:t xml:space="preserve"> </w:t>
      </w:r>
      <w:r w:rsidR="00DE3572">
        <w:rPr>
          <w:rFonts w:ascii="Times New Roman" w:hAnsi="Times New Roman" w:cs="Times New Roman"/>
          <w:sz w:val="24"/>
          <w:szCs w:val="24"/>
        </w:rPr>
        <w:t>I</w:t>
      </w:r>
      <w:r w:rsidR="00C35FEA">
        <w:rPr>
          <w:rFonts w:ascii="Times New Roman" w:hAnsi="Times New Roman" w:cs="Times New Roman"/>
          <w:sz w:val="24"/>
          <w:szCs w:val="24"/>
        </w:rPr>
        <w:t>t</w:t>
      </w:r>
      <w:r w:rsidR="00E63704">
        <w:rPr>
          <w:rFonts w:ascii="Times New Roman" w:hAnsi="Times New Roman" w:cs="Times New Roman"/>
          <w:sz w:val="24"/>
          <w:szCs w:val="24"/>
        </w:rPr>
        <w:t xml:space="preserve"> is </w:t>
      </w:r>
      <w:r w:rsidR="00893F34">
        <w:rPr>
          <w:rFonts w:ascii="Times New Roman" w:hAnsi="Times New Roman" w:cs="Times New Roman"/>
          <w:sz w:val="24"/>
          <w:szCs w:val="24"/>
        </w:rPr>
        <w:t>not core</w:t>
      </w:r>
      <w:r w:rsidR="00E63704">
        <w:rPr>
          <w:rFonts w:ascii="Times New Roman" w:hAnsi="Times New Roman" w:cs="Times New Roman"/>
          <w:sz w:val="24"/>
          <w:szCs w:val="24"/>
        </w:rPr>
        <w:t xml:space="preserve">, </w:t>
      </w:r>
      <w:r w:rsidR="00DE3572">
        <w:rPr>
          <w:rFonts w:ascii="Times New Roman" w:hAnsi="Times New Roman" w:cs="Times New Roman"/>
          <w:sz w:val="24"/>
          <w:szCs w:val="24"/>
        </w:rPr>
        <w:t xml:space="preserve">as </w:t>
      </w:r>
      <w:r w:rsidR="00E63704">
        <w:rPr>
          <w:rFonts w:ascii="Times New Roman" w:hAnsi="Times New Roman" w:cs="Times New Roman"/>
          <w:sz w:val="24"/>
          <w:szCs w:val="24"/>
        </w:rPr>
        <w:t xml:space="preserve">none of these </w:t>
      </w:r>
      <w:r w:rsidR="009A4BD1">
        <w:rPr>
          <w:rFonts w:ascii="Times New Roman" w:hAnsi="Times New Roman" w:cs="Times New Roman"/>
          <w:sz w:val="24"/>
          <w:szCs w:val="24"/>
        </w:rPr>
        <w:t xml:space="preserve">variant access points </w:t>
      </w:r>
      <w:r w:rsidR="006B2298">
        <w:rPr>
          <w:rFonts w:ascii="Times New Roman" w:hAnsi="Times New Roman" w:cs="Times New Roman"/>
          <w:sz w:val="24"/>
          <w:szCs w:val="24"/>
        </w:rPr>
        <w:t xml:space="preserve">are </w:t>
      </w:r>
      <w:r w:rsidR="00E63704">
        <w:rPr>
          <w:rFonts w:ascii="Times New Roman" w:hAnsi="Times New Roman" w:cs="Times New Roman"/>
          <w:sz w:val="24"/>
          <w:szCs w:val="24"/>
        </w:rPr>
        <w:t xml:space="preserve">core. </w:t>
      </w:r>
      <w:r w:rsidR="00E63704" w:rsidRPr="00D11BDD">
        <w:rPr>
          <w:rFonts w:ascii="Times New Roman" w:hAnsi="Times New Roman" w:cs="Times New Roman"/>
          <w:b/>
          <w:sz w:val="24"/>
          <w:szCs w:val="24"/>
        </w:rPr>
        <w:t>Glennan</w:t>
      </w:r>
      <w:r w:rsidR="00E63704">
        <w:rPr>
          <w:rFonts w:ascii="Times New Roman" w:hAnsi="Times New Roman" w:cs="Times New Roman"/>
          <w:sz w:val="24"/>
          <w:szCs w:val="24"/>
        </w:rPr>
        <w:t xml:space="preserve"> also </w:t>
      </w:r>
      <w:r w:rsidR="00C35FEA">
        <w:rPr>
          <w:rFonts w:ascii="Times New Roman" w:hAnsi="Times New Roman" w:cs="Times New Roman"/>
          <w:sz w:val="24"/>
          <w:szCs w:val="24"/>
        </w:rPr>
        <w:t xml:space="preserve">stated </w:t>
      </w:r>
      <w:r w:rsidR="00E63704">
        <w:rPr>
          <w:rFonts w:ascii="Times New Roman" w:hAnsi="Times New Roman" w:cs="Times New Roman"/>
          <w:sz w:val="24"/>
          <w:szCs w:val="24"/>
        </w:rPr>
        <w:t>that while there are reports</w:t>
      </w:r>
      <w:r w:rsidR="00DE3572">
        <w:rPr>
          <w:rFonts w:ascii="Times New Roman" w:hAnsi="Times New Roman" w:cs="Times New Roman"/>
          <w:sz w:val="24"/>
          <w:szCs w:val="24"/>
        </w:rPr>
        <w:t xml:space="preserve"> of this happening</w:t>
      </w:r>
      <w:r w:rsidR="00E63704">
        <w:rPr>
          <w:rFonts w:ascii="Times New Roman" w:hAnsi="Times New Roman" w:cs="Times New Roman"/>
          <w:sz w:val="24"/>
          <w:szCs w:val="24"/>
        </w:rPr>
        <w:t xml:space="preserve">, she </w:t>
      </w:r>
      <w:r w:rsidR="00DE3572">
        <w:rPr>
          <w:rFonts w:ascii="Times New Roman" w:hAnsi="Times New Roman" w:cs="Times New Roman"/>
          <w:sz w:val="24"/>
          <w:szCs w:val="24"/>
        </w:rPr>
        <w:t>has not</w:t>
      </w:r>
      <w:r w:rsidR="00E63704">
        <w:rPr>
          <w:rFonts w:ascii="Times New Roman" w:hAnsi="Times New Roman" w:cs="Times New Roman"/>
          <w:sz w:val="24"/>
          <w:szCs w:val="24"/>
        </w:rPr>
        <w:t xml:space="preserve"> </w:t>
      </w:r>
      <w:r w:rsidR="00C35FEA">
        <w:rPr>
          <w:rFonts w:ascii="Times New Roman" w:hAnsi="Times New Roman" w:cs="Times New Roman"/>
          <w:sz w:val="24"/>
          <w:szCs w:val="24"/>
        </w:rPr>
        <w:t xml:space="preserve">yet </w:t>
      </w:r>
      <w:r w:rsidR="00E63704">
        <w:rPr>
          <w:rFonts w:ascii="Times New Roman" w:hAnsi="Times New Roman" w:cs="Times New Roman"/>
          <w:sz w:val="24"/>
          <w:szCs w:val="24"/>
        </w:rPr>
        <w:t xml:space="preserve">seen </w:t>
      </w:r>
      <w:r w:rsidR="00DE3572">
        <w:rPr>
          <w:rFonts w:ascii="Times New Roman" w:hAnsi="Times New Roman" w:cs="Times New Roman"/>
          <w:sz w:val="24"/>
          <w:szCs w:val="24"/>
        </w:rPr>
        <w:t>such a variant access point</w:t>
      </w:r>
      <w:r w:rsidR="00E63704">
        <w:rPr>
          <w:rFonts w:ascii="Times New Roman" w:hAnsi="Times New Roman" w:cs="Times New Roman"/>
          <w:sz w:val="24"/>
          <w:szCs w:val="24"/>
        </w:rPr>
        <w:t xml:space="preserve"> generated </w:t>
      </w:r>
      <w:r w:rsidR="009A4BD1">
        <w:rPr>
          <w:rFonts w:ascii="Times New Roman" w:hAnsi="Times New Roman" w:cs="Times New Roman"/>
          <w:sz w:val="24"/>
          <w:szCs w:val="24"/>
        </w:rPr>
        <w:t xml:space="preserve">as a 430 </w:t>
      </w:r>
      <w:r w:rsidR="00E63704">
        <w:rPr>
          <w:rFonts w:ascii="Times New Roman" w:hAnsi="Times New Roman" w:cs="Times New Roman"/>
          <w:sz w:val="24"/>
          <w:szCs w:val="24"/>
        </w:rPr>
        <w:t>in a macro in OCLC</w:t>
      </w:r>
      <w:r w:rsidR="00D57728">
        <w:rPr>
          <w:rFonts w:ascii="Times New Roman" w:hAnsi="Times New Roman" w:cs="Times New Roman"/>
          <w:sz w:val="24"/>
          <w:szCs w:val="24"/>
        </w:rPr>
        <w:t xml:space="preserve">. </w:t>
      </w:r>
      <w:r w:rsidR="00D11BDD">
        <w:rPr>
          <w:rFonts w:ascii="Times New Roman" w:hAnsi="Times New Roman" w:cs="Times New Roman"/>
          <w:sz w:val="24"/>
          <w:szCs w:val="24"/>
        </w:rPr>
        <w:t xml:space="preserve">She added that this </w:t>
      </w:r>
      <w:r w:rsidR="00E63704">
        <w:rPr>
          <w:rFonts w:ascii="Times New Roman" w:hAnsi="Times New Roman" w:cs="Times New Roman"/>
          <w:sz w:val="24"/>
          <w:szCs w:val="24"/>
        </w:rPr>
        <w:t xml:space="preserve">falls under </w:t>
      </w:r>
      <w:r w:rsidR="00893F34">
        <w:rPr>
          <w:rFonts w:ascii="Times New Roman" w:hAnsi="Times New Roman" w:cs="Times New Roman"/>
          <w:sz w:val="24"/>
          <w:szCs w:val="24"/>
        </w:rPr>
        <w:t xml:space="preserve">cataloger </w:t>
      </w:r>
      <w:r w:rsidR="00E63704">
        <w:rPr>
          <w:rFonts w:ascii="Times New Roman" w:hAnsi="Times New Roman" w:cs="Times New Roman"/>
          <w:sz w:val="24"/>
          <w:szCs w:val="24"/>
        </w:rPr>
        <w:t xml:space="preserve">judgment and by </w:t>
      </w:r>
      <w:r w:rsidR="00D57728">
        <w:rPr>
          <w:rFonts w:ascii="Times New Roman" w:hAnsi="Times New Roman" w:cs="Times New Roman"/>
          <w:sz w:val="24"/>
          <w:szCs w:val="24"/>
        </w:rPr>
        <w:t xml:space="preserve">proposing </w:t>
      </w:r>
      <w:r w:rsidR="00D11BDD">
        <w:rPr>
          <w:rFonts w:ascii="Times New Roman" w:hAnsi="Times New Roman" w:cs="Times New Roman"/>
          <w:sz w:val="24"/>
          <w:szCs w:val="24"/>
        </w:rPr>
        <w:t xml:space="preserve">it we are </w:t>
      </w:r>
      <w:r w:rsidR="00E63704">
        <w:rPr>
          <w:rFonts w:ascii="Times New Roman" w:hAnsi="Times New Roman" w:cs="Times New Roman"/>
          <w:sz w:val="24"/>
          <w:szCs w:val="24"/>
        </w:rPr>
        <w:t xml:space="preserve">just </w:t>
      </w:r>
      <w:r w:rsidR="00893F34">
        <w:rPr>
          <w:rFonts w:ascii="Times New Roman" w:hAnsi="Times New Roman" w:cs="Times New Roman"/>
          <w:sz w:val="24"/>
          <w:szCs w:val="24"/>
        </w:rPr>
        <w:t xml:space="preserve">saying </w:t>
      </w:r>
      <w:r w:rsidR="00E63704">
        <w:rPr>
          <w:rFonts w:ascii="Times New Roman" w:hAnsi="Times New Roman" w:cs="Times New Roman"/>
          <w:sz w:val="24"/>
          <w:szCs w:val="24"/>
        </w:rPr>
        <w:t xml:space="preserve">it is </w:t>
      </w:r>
      <w:r w:rsidR="009A4BD1">
        <w:rPr>
          <w:rFonts w:ascii="Times New Roman" w:hAnsi="Times New Roman" w:cs="Times New Roman"/>
          <w:sz w:val="24"/>
          <w:szCs w:val="24"/>
        </w:rPr>
        <w:t xml:space="preserve">just </w:t>
      </w:r>
      <w:r w:rsidR="00893F34">
        <w:rPr>
          <w:rFonts w:ascii="Times New Roman" w:hAnsi="Times New Roman" w:cs="Times New Roman"/>
          <w:sz w:val="24"/>
          <w:szCs w:val="24"/>
        </w:rPr>
        <w:t>something to think about.</w:t>
      </w:r>
    </w:p>
    <w:p w14:paraId="1E08BAD8" w14:textId="64A751FB" w:rsidR="00893F34" w:rsidRDefault="009336CE" w:rsidP="00616F8A">
      <w:pPr>
        <w:spacing w:line="240" w:lineRule="auto"/>
        <w:rPr>
          <w:rFonts w:ascii="Times New Roman" w:hAnsi="Times New Roman" w:cs="Times New Roman"/>
          <w:sz w:val="24"/>
          <w:szCs w:val="24"/>
        </w:rPr>
      </w:pPr>
      <w:r w:rsidRPr="009336CE">
        <w:rPr>
          <w:rFonts w:ascii="Times New Roman" w:hAnsi="Times New Roman" w:cs="Times New Roman"/>
          <w:sz w:val="24"/>
          <w:szCs w:val="24"/>
        </w:rPr>
        <w:t>The</w:t>
      </w:r>
      <w:r>
        <w:rPr>
          <w:rFonts w:ascii="Times New Roman" w:hAnsi="Times New Roman" w:cs="Times New Roman"/>
          <w:b/>
          <w:sz w:val="24"/>
          <w:szCs w:val="24"/>
        </w:rPr>
        <w:t xml:space="preserve"> </w:t>
      </w:r>
      <w:r w:rsidR="00AE1E70" w:rsidRPr="0012654A">
        <w:rPr>
          <w:rFonts w:ascii="Times New Roman" w:hAnsi="Times New Roman" w:cs="Times New Roman"/>
          <w:b/>
          <w:sz w:val="24"/>
          <w:szCs w:val="24"/>
        </w:rPr>
        <w:t>Chair</w:t>
      </w:r>
      <w:r>
        <w:rPr>
          <w:rFonts w:ascii="Times New Roman" w:hAnsi="Times New Roman" w:cs="Times New Roman"/>
          <w:sz w:val="24"/>
          <w:szCs w:val="24"/>
        </w:rPr>
        <w:t xml:space="preserve"> </w:t>
      </w:r>
      <w:r w:rsidR="00DE3572">
        <w:rPr>
          <w:rFonts w:ascii="Times New Roman" w:hAnsi="Times New Roman" w:cs="Times New Roman"/>
          <w:sz w:val="24"/>
          <w:szCs w:val="24"/>
        </w:rPr>
        <w:t xml:space="preserve">called for </w:t>
      </w:r>
      <w:r>
        <w:rPr>
          <w:rFonts w:ascii="Times New Roman" w:hAnsi="Times New Roman" w:cs="Times New Roman"/>
          <w:sz w:val="24"/>
          <w:szCs w:val="24"/>
        </w:rPr>
        <w:t xml:space="preserve">a </w:t>
      </w:r>
      <w:r w:rsidR="00AE1E70">
        <w:rPr>
          <w:rFonts w:ascii="Times New Roman" w:hAnsi="Times New Roman" w:cs="Times New Roman"/>
          <w:sz w:val="24"/>
          <w:szCs w:val="24"/>
        </w:rPr>
        <w:t>straw poll</w:t>
      </w:r>
      <w:r>
        <w:rPr>
          <w:rFonts w:ascii="Times New Roman" w:hAnsi="Times New Roman" w:cs="Times New Roman"/>
          <w:sz w:val="24"/>
          <w:szCs w:val="24"/>
        </w:rPr>
        <w:t xml:space="preserve">, </w:t>
      </w:r>
      <w:r w:rsidR="00DE3572">
        <w:rPr>
          <w:rFonts w:ascii="Times New Roman" w:hAnsi="Times New Roman" w:cs="Times New Roman"/>
          <w:sz w:val="24"/>
          <w:szCs w:val="24"/>
        </w:rPr>
        <w:t xml:space="preserve">and asked for those who </w:t>
      </w:r>
      <w:r w:rsidR="00AE1E70">
        <w:rPr>
          <w:rFonts w:ascii="Times New Roman" w:hAnsi="Times New Roman" w:cs="Times New Roman"/>
          <w:sz w:val="24"/>
          <w:szCs w:val="24"/>
        </w:rPr>
        <w:t>agree with</w:t>
      </w:r>
      <w:r>
        <w:rPr>
          <w:rFonts w:ascii="Times New Roman" w:hAnsi="Times New Roman" w:cs="Times New Roman"/>
          <w:sz w:val="24"/>
          <w:szCs w:val="24"/>
        </w:rPr>
        <w:t xml:space="preserve"> the</w:t>
      </w:r>
      <w:r w:rsidR="00AE1E70">
        <w:rPr>
          <w:rFonts w:ascii="Times New Roman" w:hAnsi="Times New Roman" w:cs="Times New Roman"/>
          <w:sz w:val="24"/>
          <w:szCs w:val="24"/>
        </w:rPr>
        <w:t xml:space="preserve"> proposal</w:t>
      </w:r>
      <w:r>
        <w:rPr>
          <w:rFonts w:ascii="Times New Roman" w:hAnsi="Times New Roman" w:cs="Times New Roman"/>
          <w:sz w:val="24"/>
          <w:szCs w:val="24"/>
        </w:rPr>
        <w:t xml:space="preserve"> and </w:t>
      </w:r>
      <w:r w:rsidR="00D57728">
        <w:rPr>
          <w:rFonts w:ascii="Times New Roman" w:hAnsi="Times New Roman" w:cs="Times New Roman"/>
          <w:sz w:val="24"/>
          <w:szCs w:val="24"/>
        </w:rPr>
        <w:t>would like us to</w:t>
      </w:r>
      <w:r w:rsidR="00AE1E70">
        <w:rPr>
          <w:rFonts w:ascii="Times New Roman" w:hAnsi="Times New Roman" w:cs="Times New Roman"/>
          <w:sz w:val="24"/>
          <w:szCs w:val="24"/>
        </w:rPr>
        <w:t xml:space="preserve"> keep working on it</w:t>
      </w:r>
      <w:r w:rsidR="00DE3572">
        <w:rPr>
          <w:rFonts w:ascii="Times New Roman" w:hAnsi="Times New Roman" w:cs="Times New Roman"/>
          <w:sz w:val="24"/>
          <w:szCs w:val="24"/>
        </w:rPr>
        <w:t xml:space="preserve"> to vote yes</w:t>
      </w:r>
      <w:r>
        <w:rPr>
          <w:rFonts w:ascii="Times New Roman" w:hAnsi="Times New Roman" w:cs="Times New Roman"/>
          <w:sz w:val="24"/>
          <w:szCs w:val="24"/>
        </w:rPr>
        <w:t xml:space="preserve">, and </w:t>
      </w:r>
      <w:r w:rsidR="00DE3572">
        <w:rPr>
          <w:rFonts w:ascii="Times New Roman" w:hAnsi="Times New Roman" w:cs="Times New Roman"/>
          <w:sz w:val="24"/>
          <w:szCs w:val="24"/>
        </w:rPr>
        <w:t xml:space="preserve">for those who do not think </w:t>
      </w:r>
      <w:r w:rsidR="00D61802">
        <w:rPr>
          <w:rFonts w:ascii="Times New Roman" w:hAnsi="Times New Roman" w:cs="Times New Roman"/>
          <w:sz w:val="24"/>
          <w:szCs w:val="24"/>
        </w:rPr>
        <w:t>it is</w:t>
      </w:r>
      <w:r>
        <w:rPr>
          <w:rFonts w:ascii="Times New Roman" w:hAnsi="Times New Roman" w:cs="Times New Roman"/>
          <w:sz w:val="24"/>
          <w:szCs w:val="24"/>
        </w:rPr>
        <w:t xml:space="preserve"> necessary and </w:t>
      </w:r>
      <w:r w:rsidR="00DE3572">
        <w:rPr>
          <w:rFonts w:ascii="Times New Roman" w:hAnsi="Times New Roman" w:cs="Times New Roman"/>
          <w:sz w:val="24"/>
          <w:szCs w:val="24"/>
        </w:rPr>
        <w:t>do not</w:t>
      </w:r>
      <w:r>
        <w:rPr>
          <w:rFonts w:ascii="Times New Roman" w:hAnsi="Times New Roman" w:cs="Times New Roman"/>
          <w:sz w:val="24"/>
          <w:szCs w:val="24"/>
        </w:rPr>
        <w:t xml:space="preserve"> want to see it put in</w:t>
      </w:r>
      <w:r w:rsidR="00023C31">
        <w:rPr>
          <w:rFonts w:ascii="Times New Roman" w:hAnsi="Times New Roman" w:cs="Times New Roman"/>
          <w:sz w:val="24"/>
          <w:szCs w:val="24"/>
        </w:rPr>
        <w:t>to</w:t>
      </w:r>
      <w:r>
        <w:rPr>
          <w:rFonts w:ascii="Times New Roman" w:hAnsi="Times New Roman" w:cs="Times New Roman"/>
          <w:sz w:val="24"/>
          <w:szCs w:val="24"/>
        </w:rPr>
        <w:t xml:space="preserve"> </w:t>
      </w:r>
      <w:r w:rsidR="00DC703A">
        <w:rPr>
          <w:rFonts w:ascii="Times New Roman" w:hAnsi="Times New Roman" w:cs="Times New Roman"/>
          <w:sz w:val="24"/>
          <w:szCs w:val="24"/>
        </w:rPr>
        <w:t>RDA</w:t>
      </w:r>
      <w:r w:rsidR="00DE3572">
        <w:rPr>
          <w:rFonts w:ascii="Times New Roman" w:hAnsi="Times New Roman" w:cs="Times New Roman"/>
          <w:sz w:val="24"/>
          <w:szCs w:val="24"/>
        </w:rPr>
        <w:t xml:space="preserve"> to vote no</w:t>
      </w:r>
      <w:r w:rsidR="00DC703A">
        <w:rPr>
          <w:rFonts w:ascii="Times New Roman" w:hAnsi="Times New Roman" w:cs="Times New Roman"/>
          <w:sz w:val="24"/>
          <w:szCs w:val="24"/>
        </w:rPr>
        <w:t xml:space="preserve">. </w:t>
      </w:r>
      <w:r w:rsidR="00DE3572">
        <w:rPr>
          <w:rFonts w:ascii="Times New Roman" w:hAnsi="Times New Roman" w:cs="Times New Roman"/>
          <w:sz w:val="24"/>
          <w:szCs w:val="24"/>
        </w:rPr>
        <w:t xml:space="preserve">The results of the straw poll were 21 yes and 15 no votes. </w:t>
      </w:r>
      <w:r>
        <w:rPr>
          <w:rFonts w:ascii="Times New Roman" w:hAnsi="Times New Roman" w:cs="Times New Roman"/>
          <w:sz w:val="24"/>
          <w:szCs w:val="24"/>
        </w:rPr>
        <w:t xml:space="preserve">The </w:t>
      </w:r>
      <w:r w:rsidRPr="00DC703A">
        <w:rPr>
          <w:rFonts w:ascii="Times New Roman" w:hAnsi="Times New Roman" w:cs="Times New Roman"/>
          <w:b/>
          <w:sz w:val="24"/>
          <w:szCs w:val="24"/>
        </w:rPr>
        <w:t>Chair</w:t>
      </w:r>
      <w:r>
        <w:rPr>
          <w:rFonts w:ascii="Times New Roman" w:hAnsi="Times New Roman" w:cs="Times New Roman"/>
          <w:sz w:val="24"/>
          <w:szCs w:val="24"/>
        </w:rPr>
        <w:t xml:space="preserve"> announced that we will go ahead with this, </w:t>
      </w:r>
      <w:r w:rsidR="00DE3572">
        <w:rPr>
          <w:rFonts w:ascii="Times New Roman" w:hAnsi="Times New Roman" w:cs="Times New Roman"/>
          <w:sz w:val="24"/>
          <w:szCs w:val="24"/>
        </w:rPr>
        <w:t>but we will not vote on it yet due to the extra work needing to be done on it. T</w:t>
      </w:r>
      <w:r>
        <w:rPr>
          <w:rFonts w:ascii="Times New Roman" w:hAnsi="Times New Roman" w:cs="Times New Roman"/>
          <w:sz w:val="24"/>
          <w:szCs w:val="24"/>
        </w:rPr>
        <w:t>here will be another CC</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vote on this over </w:t>
      </w:r>
      <w:r w:rsidR="00DE3572">
        <w:rPr>
          <w:rFonts w:ascii="Times New Roman" w:hAnsi="Times New Roman" w:cs="Times New Roman"/>
          <w:sz w:val="24"/>
          <w:szCs w:val="24"/>
        </w:rPr>
        <w:t>e-mail</w:t>
      </w:r>
      <w:r>
        <w:rPr>
          <w:rFonts w:ascii="Times New Roman" w:hAnsi="Times New Roman" w:cs="Times New Roman"/>
          <w:sz w:val="24"/>
          <w:szCs w:val="24"/>
        </w:rPr>
        <w:t>.</w:t>
      </w:r>
    </w:p>
    <w:p w14:paraId="032213D2" w14:textId="7A96E50D" w:rsidR="00AE1E70" w:rsidRDefault="00027035" w:rsidP="00616F8A">
      <w:pPr>
        <w:spacing w:line="240" w:lineRule="auto"/>
        <w:rPr>
          <w:rFonts w:ascii="Times New Roman" w:hAnsi="Times New Roman" w:cs="Times New Roman"/>
          <w:sz w:val="24"/>
          <w:szCs w:val="24"/>
        </w:rPr>
      </w:pPr>
      <w:r w:rsidRPr="0012654A">
        <w:rPr>
          <w:rFonts w:ascii="Times New Roman" w:hAnsi="Times New Roman" w:cs="Times New Roman"/>
          <w:b/>
          <w:sz w:val="24"/>
          <w:szCs w:val="24"/>
        </w:rPr>
        <w:t>Glenn</w:t>
      </w:r>
      <w:r w:rsidR="0012654A" w:rsidRPr="0012654A">
        <w:rPr>
          <w:rFonts w:ascii="Times New Roman" w:hAnsi="Times New Roman" w:cs="Times New Roman"/>
          <w:b/>
          <w:sz w:val="24"/>
          <w:szCs w:val="24"/>
        </w:rPr>
        <w:t>a</w:t>
      </w:r>
      <w:r w:rsidRPr="0012654A">
        <w:rPr>
          <w:rFonts w:ascii="Times New Roman" w:hAnsi="Times New Roman" w:cs="Times New Roman"/>
          <w:b/>
          <w:sz w:val="24"/>
          <w:szCs w:val="24"/>
        </w:rPr>
        <w:t xml:space="preserve">n </w:t>
      </w:r>
      <w:r w:rsidR="009336CE">
        <w:rPr>
          <w:rFonts w:ascii="Times New Roman" w:hAnsi="Times New Roman" w:cs="Times New Roman"/>
          <w:sz w:val="24"/>
          <w:szCs w:val="24"/>
        </w:rPr>
        <w:t xml:space="preserve">noted that she was </w:t>
      </w:r>
      <w:r w:rsidR="00AE1E70">
        <w:rPr>
          <w:rFonts w:ascii="Times New Roman" w:hAnsi="Times New Roman" w:cs="Times New Roman"/>
          <w:sz w:val="24"/>
          <w:szCs w:val="24"/>
        </w:rPr>
        <w:t xml:space="preserve">worried about </w:t>
      </w:r>
      <w:r w:rsidR="00A30BAE">
        <w:rPr>
          <w:rFonts w:ascii="Times New Roman" w:hAnsi="Times New Roman" w:cs="Times New Roman"/>
          <w:sz w:val="24"/>
          <w:szCs w:val="24"/>
        </w:rPr>
        <w:t>extending this in</w:t>
      </w:r>
      <w:r w:rsidR="00D11BDD">
        <w:rPr>
          <w:rFonts w:ascii="Times New Roman" w:hAnsi="Times New Roman" w:cs="Times New Roman"/>
          <w:sz w:val="24"/>
          <w:szCs w:val="24"/>
        </w:rPr>
        <w:t xml:space="preserve"> </w:t>
      </w:r>
      <w:r w:rsidR="00531994">
        <w:rPr>
          <w:rFonts w:ascii="Times New Roman" w:hAnsi="Times New Roman" w:cs="Times New Roman"/>
          <w:sz w:val="24"/>
          <w:szCs w:val="24"/>
        </w:rPr>
        <w:t>the area of special instruction</w:t>
      </w:r>
      <w:r w:rsidR="00D11BDD">
        <w:rPr>
          <w:rFonts w:ascii="Times New Roman" w:hAnsi="Times New Roman" w:cs="Times New Roman"/>
          <w:sz w:val="24"/>
          <w:szCs w:val="24"/>
        </w:rPr>
        <w:t>s</w:t>
      </w:r>
      <w:r w:rsidR="00531994">
        <w:rPr>
          <w:rFonts w:ascii="Times New Roman" w:hAnsi="Times New Roman" w:cs="Times New Roman"/>
          <w:sz w:val="24"/>
          <w:szCs w:val="24"/>
        </w:rPr>
        <w:t xml:space="preserve"> and </w:t>
      </w:r>
      <w:r w:rsidR="00AE1E70">
        <w:rPr>
          <w:rFonts w:ascii="Times New Roman" w:hAnsi="Times New Roman" w:cs="Times New Roman"/>
          <w:sz w:val="24"/>
          <w:szCs w:val="24"/>
        </w:rPr>
        <w:t>examples</w:t>
      </w:r>
      <w:r w:rsidR="00D11BDD">
        <w:rPr>
          <w:rFonts w:ascii="Times New Roman" w:hAnsi="Times New Roman" w:cs="Times New Roman"/>
          <w:sz w:val="24"/>
          <w:szCs w:val="24"/>
        </w:rPr>
        <w:t xml:space="preserve">, and would </w:t>
      </w:r>
      <w:r w:rsidR="00A30BAE">
        <w:rPr>
          <w:rFonts w:ascii="Times New Roman" w:hAnsi="Times New Roman" w:cs="Times New Roman"/>
          <w:sz w:val="24"/>
          <w:szCs w:val="24"/>
        </w:rPr>
        <w:t xml:space="preserve">be happy </w:t>
      </w:r>
      <w:r w:rsidR="00D11BDD">
        <w:rPr>
          <w:rFonts w:ascii="Times New Roman" w:hAnsi="Times New Roman" w:cs="Times New Roman"/>
          <w:sz w:val="24"/>
          <w:szCs w:val="24"/>
        </w:rPr>
        <w:t xml:space="preserve">to receive </w:t>
      </w:r>
      <w:r w:rsidR="00D57728">
        <w:rPr>
          <w:rFonts w:ascii="Times New Roman" w:hAnsi="Times New Roman" w:cs="Times New Roman"/>
          <w:sz w:val="24"/>
          <w:szCs w:val="24"/>
        </w:rPr>
        <w:t>example</w:t>
      </w:r>
      <w:r w:rsidR="00D11BDD">
        <w:rPr>
          <w:rFonts w:ascii="Times New Roman" w:hAnsi="Times New Roman" w:cs="Times New Roman"/>
          <w:sz w:val="24"/>
          <w:szCs w:val="24"/>
        </w:rPr>
        <w:t>s</w:t>
      </w:r>
      <w:r w:rsidR="00D57728">
        <w:rPr>
          <w:rFonts w:ascii="Times New Roman" w:hAnsi="Times New Roman" w:cs="Times New Roman"/>
          <w:sz w:val="24"/>
          <w:szCs w:val="24"/>
        </w:rPr>
        <w:t xml:space="preserve"> in rel</w:t>
      </w:r>
      <w:r w:rsidR="00730C68">
        <w:rPr>
          <w:rFonts w:ascii="Times New Roman" w:hAnsi="Times New Roman" w:cs="Times New Roman"/>
          <w:sz w:val="24"/>
          <w:szCs w:val="24"/>
        </w:rPr>
        <w:t>igion,</w:t>
      </w:r>
      <w:r w:rsidR="00D57728">
        <w:rPr>
          <w:rFonts w:ascii="Times New Roman" w:hAnsi="Times New Roman" w:cs="Times New Roman"/>
          <w:sz w:val="24"/>
          <w:szCs w:val="24"/>
        </w:rPr>
        <w:t xml:space="preserve"> law</w:t>
      </w:r>
      <w:r w:rsidR="00D11BDD">
        <w:rPr>
          <w:rFonts w:ascii="Times New Roman" w:hAnsi="Times New Roman" w:cs="Times New Roman"/>
          <w:sz w:val="24"/>
          <w:szCs w:val="24"/>
        </w:rPr>
        <w:t xml:space="preserve">, and </w:t>
      </w:r>
      <w:r w:rsidR="00D57728">
        <w:rPr>
          <w:rFonts w:ascii="Times New Roman" w:hAnsi="Times New Roman" w:cs="Times New Roman"/>
          <w:sz w:val="24"/>
          <w:szCs w:val="24"/>
        </w:rPr>
        <w:t xml:space="preserve">official </w:t>
      </w:r>
      <w:r w:rsidR="009336CE">
        <w:rPr>
          <w:rFonts w:ascii="Times New Roman" w:hAnsi="Times New Roman" w:cs="Times New Roman"/>
          <w:sz w:val="24"/>
          <w:szCs w:val="24"/>
        </w:rPr>
        <w:t>communication</w:t>
      </w:r>
      <w:r w:rsidR="00023C31">
        <w:rPr>
          <w:rFonts w:ascii="Times New Roman" w:hAnsi="Times New Roman" w:cs="Times New Roman"/>
          <w:sz w:val="24"/>
          <w:szCs w:val="24"/>
        </w:rPr>
        <w:t>s</w:t>
      </w:r>
      <w:r w:rsidR="00D57728">
        <w:rPr>
          <w:rFonts w:ascii="Times New Roman" w:hAnsi="Times New Roman" w:cs="Times New Roman"/>
          <w:sz w:val="24"/>
          <w:szCs w:val="24"/>
        </w:rPr>
        <w:t>.</w:t>
      </w:r>
      <w:r w:rsidR="00730C68">
        <w:rPr>
          <w:rFonts w:ascii="Times New Roman" w:hAnsi="Times New Roman" w:cs="Times New Roman"/>
          <w:sz w:val="24"/>
          <w:szCs w:val="24"/>
        </w:rPr>
        <w:t xml:space="preserve"> </w:t>
      </w:r>
      <w:r w:rsidR="00DE3572">
        <w:rPr>
          <w:rFonts w:ascii="Times New Roman" w:hAnsi="Times New Roman" w:cs="Times New Roman"/>
          <w:sz w:val="24"/>
          <w:szCs w:val="24"/>
        </w:rPr>
        <w:t>T</w:t>
      </w:r>
      <w:r w:rsidR="00D11BDD">
        <w:rPr>
          <w:rFonts w:ascii="Times New Roman" w:hAnsi="Times New Roman" w:cs="Times New Roman"/>
          <w:sz w:val="24"/>
          <w:szCs w:val="24"/>
        </w:rPr>
        <w:t xml:space="preserve">his is not her area of expertise, and </w:t>
      </w:r>
      <w:r w:rsidR="00023C31">
        <w:rPr>
          <w:rFonts w:ascii="Times New Roman" w:hAnsi="Times New Roman" w:cs="Times New Roman"/>
          <w:sz w:val="24"/>
          <w:szCs w:val="24"/>
        </w:rPr>
        <w:t xml:space="preserve">she </w:t>
      </w:r>
      <w:r w:rsidR="00A30BAE">
        <w:rPr>
          <w:rFonts w:ascii="Times New Roman" w:hAnsi="Times New Roman" w:cs="Times New Roman"/>
          <w:sz w:val="24"/>
          <w:szCs w:val="24"/>
        </w:rPr>
        <w:t xml:space="preserve">would like some help, if we </w:t>
      </w:r>
      <w:r w:rsidR="00531994">
        <w:rPr>
          <w:rFonts w:ascii="Times New Roman" w:hAnsi="Times New Roman" w:cs="Times New Roman"/>
          <w:sz w:val="24"/>
          <w:szCs w:val="24"/>
        </w:rPr>
        <w:t xml:space="preserve">have to approve </w:t>
      </w:r>
      <w:r w:rsidR="00A30BAE">
        <w:rPr>
          <w:rFonts w:ascii="Times New Roman" w:hAnsi="Times New Roman" w:cs="Times New Roman"/>
          <w:sz w:val="24"/>
          <w:szCs w:val="24"/>
        </w:rPr>
        <w:t xml:space="preserve">this </w:t>
      </w:r>
      <w:r w:rsidR="00531994">
        <w:rPr>
          <w:rFonts w:ascii="Times New Roman" w:hAnsi="Times New Roman" w:cs="Times New Roman"/>
          <w:sz w:val="24"/>
          <w:szCs w:val="24"/>
        </w:rPr>
        <w:t xml:space="preserve">by </w:t>
      </w:r>
      <w:r w:rsidR="00A30BAE">
        <w:rPr>
          <w:rFonts w:ascii="Times New Roman" w:hAnsi="Times New Roman" w:cs="Times New Roman"/>
          <w:sz w:val="24"/>
          <w:szCs w:val="24"/>
        </w:rPr>
        <w:t xml:space="preserve">July </w:t>
      </w:r>
      <w:r w:rsidR="00531994">
        <w:rPr>
          <w:rFonts w:ascii="Times New Roman" w:hAnsi="Times New Roman" w:cs="Times New Roman"/>
          <w:sz w:val="24"/>
          <w:szCs w:val="24"/>
        </w:rPr>
        <w:t>22</w:t>
      </w:r>
      <w:r w:rsidR="00A30BAE">
        <w:rPr>
          <w:rFonts w:ascii="Times New Roman" w:hAnsi="Times New Roman" w:cs="Times New Roman"/>
          <w:sz w:val="24"/>
          <w:szCs w:val="24"/>
        </w:rPr>
        <w:t xml:space="preserve">. </w:t>
      </w:r>
      <w:proofErr w:type="spellStart"/>
      <w:r w:rsidR="0012654A" w:rsidRPr="0012654A">
        <w:rPr>
          <w:rFonts w:ascii="Times New Roman" w:hAnsi="Times New Roman" w:cs="Times New Roman"/>
          <w:b/>
          <w:sz w:val="24"/>
          <w:szCs w:val="24"/>
        </w:rPr>
        <w:t>Attig</w:t>
      </w:r>
      <w:proofErr w:type="spellEnd"/>
      <w:r w:rsidR="00AE1E70">
        <w:rPr>
          <w:rFonts w:ascii="Times New Roman" w:hAnsi="Times New Roman" w:cs="Times New Roman"/>
          <w:sz w:val="24"/>
          <w:szCs w:val="24"/>
        </w:rPr>
        <w:t xml:space="preserve"> </w:t>
      </w:r>
      <w:r w:rsidR="00A30BAE">
        <w:rPr>
          <w:rFonts w:ascii="Times New Roman" w:hAnsi="Times New Roman" w:cs="Times New Roman"/>
          <w:sz w:val="24"/>
          <w:szCs w:val="24"/>
        </w:rPr>
        <w:t xml:space="preserve">said if possible we can use </w:t>
      </w:r>
      <w:r w:rsidR="008D18CE">
        <w:rPr>
          <w:rFonts w:ascii="Times New Roman" w:hAnsi="Times New Roman" w:cs="Times New Roman"/>
          <w:sz w:val="24"/>
          <w:szCs w:val="24"/>
        </w:rPr>
        <w:t>what is</w:t>
      </w:r>
      <w:r w:rsidR="00A30BAE">
        <w:rPr>
          <w:rFonts w:ascii="Times New Roman" w:hAnsi="Times New Roman" w:cs="Times New Roman"/>
          <w:sz w:val="24"/>
          <w:szCs w:val="24"/>
        </w:rPr>
        <w:t xml:space="preserve"> already there, and see what we can put together. </w:t>
      </w:r>
      <w:r w:rsidR="00AE1E70">
        <w:rPr>
          <w:rFonts w:ascii="Times New Roman" w:hAnsi="Times New Roman" w:cs="Times New Roman"/>
          <w:sz w:val="24"/>
          <w:szCs w:val="24"/>
        </w:rPr>
        <w:t xml:space="preserve"> </w:t>
      </w:r>
    </w:p>
    <w:p w14:paraId="3505177E" w14:textId="41CE7F8C" w:rsidR="00E81821" w:rsidRDefault="00AE1E70" w:rsidP="00616F8A">
      <w:pPr>
        <w:spacing w:line="240" w:lineRule="auto"/>
        <w:rPr>
          <w:rFonts w:ascii="Times New Roman" w:hAnsi="Times New Roman" w:cs="Times New Roman"/>
          <w:sz w:val="24"/>
          <w:szCs w:val="24"/>
        </w:rPr>
      </w:pPr>
      <w:r w:rsidRPr="009336CE">
        <w:rPr>
          <w:rFonts w:ascii="Times New Roman" w:hAnsi="Times New Roman" w:cs="Times New Roman"/>
          <w:b/>
          <w:sz w:val="24"/>
          <w:szCs w:val="24"/>
        </w:rPr>
        <w:t>Meyers</w:t>
      </w:r>
      <w:r w:rsidR="009336CE">
        <w:rPr>
          <w:rFonts w:ascii="Times New Roman" w:hAnsi="Times New Roman" w:cs="Times New Roman"/>
          <w:sz w:val="24"/>
          <w:szCs w:val="24"/>
        </w:rPr>
        <w:t xml:space="preserve"> asked about the </w:t>
      </w:r>
      <w:r w:rsidR="00A30BAE">
        <w:rPr>
          <w:rFonts w:ascii="Times New Roman" w:hAnsi="Times New Roman" w:cs="Times New Roman"/>
          <w:sz w:val="24"/>
          <w:szCs w:val="24"/>
        </w:rPr>
        <w:t xml:space="preserve">expected </w:t>
      </w:r>
      <w:r w:rsidR="009336CE">
        <w:rPr>
          <w:rFonts w:ascii="Times New Roman" w:hAnsi="Times New Roman" w:cs="Times New Roman"/>
          <w:sz w:val="24"/>
          <w:szCs w:val="24"/>
        </w:rPr>
        <w:t>p</w:t>
      </w:r>
      <w:r>
        <w:rPr>
          <w:rFonts w:ascii="Times New Roman" w:hAnsi="Times New Roman" w:cs="Times New Roman"/>
          <w:sz w:val="24"/>
          <w:szCs w:val="24"/>
        </w:rPr>
        <w:t>roposal from</w:t>
      </w:r>
      <w:r w:rsidR="009600E0">
        <w:rPr>
          <w:rFonts w:ascii="Times New Roman" w:hAnsi="Times New Roman" w:cs="Times New Roman"/>
          <w:sz w:val="24"/>
          <w:szCs w:val="24"/>
        </w:rPr>
        <w:t xml:space="preserve"> </w:t>
      </w:r>
      <w:r w:rsidR="00023C31">
        <w:rPr>
          <w:rFonts w:ascii="Times New Roman" w:hAnsi="Times New Roman" w:cs="Times New Roman"/>
          <w:sz w:val="24"/>
          <w:szCs w:val="24"/>
        </w:rPr>
        <w:t xml:space="preserve">the </w:t>
      </w:r>
      <w:r w:rsidR="0046404C" w:rsidRPr="0046404C">
        <w:rPr>
          <w:rFonts w:ascii="Times New Roman" w:hAnsi="Times New Roman" w:cs="Times New Roman"/>
          <w:sz w:val="24"/>
          <w:szCs w:val="24"/>
        </w:rPr>
        <w:t xml:space="preserve">Deutsche </w:t>
      </w:r>
      <w:proofErr w:type="spellStart"/>
      <w:r w:rsidR="0046404C" w:rsidRPr="0046404C">
        <w:rPr>
          <w:rFonts w:ascii="Times New Roman" w:hAnsi="Times New Roman" w:cs="Times New Roman"/>
          <w:sz w:val="24"/>
          <w:szCs w:val="24"/>
        </w:rPr>
        <w:t>Nationalbiblioth</w:t>
      </w:r>
      <w:r w:rsidR="008E273A">
        <w:rPr>
          <w:rFonts w:ascii="Times New Roman" w:hAnsi="Times New Roman" w:cs="Times New Roman"/>
          <w:sz w:val="24"/>
          <w:szCs w:val="24"/>
        </w:rPr>
        <w:t>ek</w:t>
      </w:r>
      <w:proofErr w:type="spellEnd"/>
      <w:r w:rsidR="009600E0">
        <w:rPr>
          <w:rFonts w:ascii="Times New Roman" w:hAnsi="Times New Roman" w:cs="Times New Roman"/>
          <w:sz w:val="24"/>
          <w:szCs w:val="24"/>
        </w:rPr>
        <w:t xml:space="preserve"> reg</w:t>
      </w:r>
      <w:r w:rsidR="00273DC4">
        <w:rPr>
          <w:rFonts w:ascii="Times New Roman" w:hAnsi="Times New Roman" w:cs="Times New Roman"/>
          <w:sz w:val="24"/>
          <w:szCs w:val="24"/>
        </w:rPr>
        <w:t>a</w:t>
      </w:r>
      <w:r w:rsidR="009600E0">
        <w:rPr>
          <w:rFonts w:ascii="Times New Roman" w:hAnsi="Times New Roman" w:cs="Times New Roman"/>
          <w:sz w:val="24"/>
          <w:szCs w:val="24"/>
        </w:rPr>
        <w:t>rd</w:t>
      </w:r>
      <w:r w:rsidR="00273DC4">
        <w:rPr>
          <w:rFonts w:ascii="Times New Roman" w:hAnsi="Times New Roman" w:cs="Times New Roman"/>
          <w:sz w:val="24"/>
          <w:szCs w:val="24"/>
        </w:rPr>
        <w:t xml:space="preserve">ing </w:t>
      </w:r>
      <w:r w:rsidR="00D11BDD">
        <w:rPr>
          <w:rFonts w:ascii="Times New Roman" w:hAnsi="Times New Roman" w:cs="Times New Roman"/>
          <w:sz w:val="24"/>
          <w:szCs w:val="24"/>
        </w:rPr>
        <w:t>B</w:t>
      </w:r>
      <w:r w:rsidR="00DE3572">
        <w:rPr>
          <w:rFonts w:ascii="Times New Roman" w:hAnsi="Times New Roman" w:cs="Times New Roman"/>
          <w:sz w:val="24"/>
          <w:szCs w:val="24"/>
        </w:rPr>
        <w:t xml:space="preserve">ible headings and </w:t>
      </w:r>
      <w:r w:rsidR="00730C68">
        <w:rPr>
          <w:rFonts w:ascii="Times New Roman" w:hAnsi="Times New Roman" w:cs="Times New Roman"/>
          <w:sz w:val="24"/>
          <w:szCs w:val="24"/>
        </w:rPr>
        <w:t>said</w:t>
      </w:r>
      <w:r w:rsidR="009336CE">
        <w:rPr>
          <w:rFonts w:ascii="Times New Roman" w:hAnsi="Times New Roman" w:cs="Times New Roman"/>
          <w:sz w:val="24"/>
          <w:szCs w:val="24"/>
        </w:rPr>
        <w:t xml:space="preserve"> that </w:t>
      </w:r>
      <w:r w:rsidR="009600E0">
        <w:rPr>
          <w:rFonts w:ascii="Times New Roman" w:hAnsi="Times New Roman" w:cs="Times New Roman"/>
          <w:sz w:val="24"/>
          <w:szCs w:val="24"/>
        </w:rPr>
        <w:t>specialized</w:t>
      </w:r>
      <w:r>
        <w:rPr>
          <w:rFonts w:ascii="Times New Roman" w:hAnsi="Times New Roman" w:cs="Times New Roman"/>
          <w:sz w:val="24"/>
          <w:szCs w:val="24"/>
        </w:rPr>
        <w:t xml:space="preserve"> instructions may become more </w:t>
      </w:r>
      <w:r w:rsidR="009600E0">
        <w:rPr>
          <w:rFonts w:ascii="Times New Roman" w:hAnsi="Times New Roman" w:cs="Times New Roman"/>
          <w:sz w:val="24"/>
          <w:szCs w:val="24"/>
        </w:rPr>
        <w:t>complicated</w:t>
      </w:r>
      <w:r w:rsidR="00A30BAE">
        <w:rPr>
          <w:rFonts w:ascii="Times New Roman" w:hAnsi="Times New Roman" w:cs="Times New Roman"/>
          <w:sz w:val="24"/>
          <w:szCs w:val="24"/>
        </w:rPr>
        <w:t xml:space="preserve"> than anticipated.</w:t>
      </w:r>
      <w:r w:rsidR="009336CE">
        <w:rPr>
          <w:rFonts w:ascii="Times New Roman" w:hAnsi="Times New Roman" w:cs="Times New Roman"/>
          <w:sz w:val="24"/>
          <w:szCs w:val="24"/>
        </w:rPr>
        <w:t xml:space="preserve"> </w:t>
      </w:r>
      <w:r w:rsidR="0012654A" w:rsidRPr="0012654A">
        <w:rPr>
          <w:rFonts w:ascii="Times New Roman" w:hAnsi="Times New Roman" w:cs="Times New Roman"/>
          <w:b/>
          <w:sz w:val="24"/>
          <w:szCs w:val="24"/>
        </w:rPr>
        <w:t>Glennan</w:t>
      </w:r>
      <w:r w:rsidR="0012654A">
        <w:rPr>
          <w:rFonts w:ascii="Times New Roman" w:hAnsi="Times New Roman" w:cs="Times New Roman"/>
          <w:sz w:val="24"/>
          <w:szCs w:val="24"/>
        </w:rPr>
        <w:t xml:space="preserve"> </w:t>
      </w:r>
      <w:r w:rsidR="00DE3572">
        <w:rPr>
          <w:rFonts w:ascii="Times New Roman" w:hAnsi="Times New Roman" w:cs="Times New Roman"/>
          <w:sz w:val="24"/>
          <w:szCs w:val="24"/>
        </w:rPr>
        <w:t xml:space="preserve">replied </w:t>
      </w:r>
      <w:r w:rsidR="00D11BDD">
        <w:rPr>
          <w:rFonts w:ascii="Times New Roman" w:hAnsi="Times New Roman" w:cs="Times New Roman"/>
          <w:sz w:val="24"/>
          <w:szCs w:val="24"/>
        </w:rPr>
        <w:t xml:space="preserve">that </w:t>
      </w:r>
      <w:r w:rsidR="00DE3572">
        <w:rPr>
          <w:rFonts w:ascii="Times New Roman" w:hAnsi="Times New Roman" w:cs="Times New Roman"/>
          <w:sz w:val="24"/>
          <w:szCs w:val="24"/>
        </w:rPr>
        <w:t xml:space="preserve">the German proposal </w:t>
      </w:r>
      <w:r w:rsidR="00D11BDD">
        <w:rPr>
          <w:rFonts w:ascii="Times New Roman" w:hAnsi="Times New Roman" w:cs="Times New Roman"/>
          <w:sz w:val="24"/>
          <w:szCs w:val="24"/>
        </w:rPr>
        <w:t xml:space="preserve">concerns RDA </w:t>
      </w:r>
      <w:r>
        <w:rPr>
          <w:rFonts w:ascii="Times New Roman" w:hAnsi="Times New Roman" w:cs="Times New Roman"/>
          <w:sz w:val="24"/>
          <w:szCs w:val="24"/>
        </w:rPr>
        <w:t>6</w:t>
      </w:r>
      <w:r w:rsidR="0046404C">
        <w:rPr>
          <w:rFonts w:ascii="Times New Roman" w:hAnsi="Times New Roman" w:cs="Times New Roman"/>
          <w:sz w:val="24"/>
          <w:szCs w:val="24"/>
        </w:rPr>
        <w:t>.</w:t>
      </w:r>
      <w:r>
        <w:rPr>
          <w:rFonts w:ascii="Times New Roman" w:hAnsi="Times New Roman" w:cs="Times New Roman"/>
          <w:sz w:val="24"/>
          <w:szCs w:val="24"/>
        </w:rPr>
        <w:t>23</w:t>
      </w:r>
      <w:r w:rsidR="0046404C">
        <w:rPr>
          <w:rFonts w:ascii="Times New Roman" w:hAnsi="Times New Roman" w:cs="Times New Roman"/>
          <w:sz w:val="24"/>
          <w:szCs w:val="24"/>
        </w:rPr>
        <w:t>.</w:t>
      </w:r>
      <w:r w:rsidR="00D11BDD">
        <w:rPr>
          <w:rFonts w:ascii="Times New Roman" w:hAnsi="Times New Roman" w:cs="Times New Roman"/>
          <w:sz w:val="24"/>
          <w:szCs w:val="24"/>
        </w:rPr>
        <w:t>2.</w:t>
      </w:r>
      <w:r>
        <w:rPr>
          <w:rFonts w:ascii="Times New Roman" w:hAnsi="Times New Roman" w:cs="Times New Roman"/>
          <w:sz w:val="24"/>
          <w:szCs w:val="24"/>
        </w:rPr>
        <w:t>9</w:t>
      </w:r>
      <w:r w:rsidR="00D11BDD">
        <w:rPr>
          <w:rFonts w:ascii="Times New Roman" w:hAnsi="Times New Roman" w:cs="Times New Roman"/>
          <w:sz w:val="24"/>
          <w:szCs w:val="24"/>
        </w:rPr>
        <w:t>.</w:t>
      </w:r>
      <w:r>
        <w:rPr>
          <w:rFonts w:ascii="Times New Roman" w:hAnsi="Times New Roman" w:cs="Times New Roman"/>
          <w:sz w:val="24"/>
          <w:szCs w:val="24"/>
        </w:rPr>
        <w:t>2</w:t>
      </w:r>
      <w:r w:rsidR="00DE3572">
        <w:rPr>
          <w:rFonts w:ascii="Times New Roman" w:hAnsi="Times New Roman" w:cs="Times New Roman"/>
          <w:sz w:val="24"/>
          <w:szCs w:val="24"/>
        </w:rPr>
        <w:t>,</w:t>
      </w:r>
      <w:r w:rsidR="00D11BDD">
        <w:rPr>
          <w:rFonts w:ascii="Times New Roman" w:hAnsi="Times New Roman" w:cs="Times New Roman"/>
          <w:sz w:val="24"/>
          <w:szCs w:val="24"/>
        </w:rPr>
        <w:t xml:space="preserve"> parts of the Bible</w:t>
      </w:r>
      <w:r w:rsidR="00DE3572">
        <w:rPr>
          <w:rFonts w:ascii="Times New Roman" w:hAnsi="Times New Roman" w:cs="Times New Roman"/>
          <w:sz w:val="24"/>
          <w:szCs w:val="24"/>
        </w:rPr>
        <w:t>,</w:t>
      </w:r>
      <w:r w:rsidR="00D11BDD">
        <w:rPr>
          <w:rFonts w:ascii="Times New Roman" w:hAnsi="Times New Roman" w:cs="Times New Roman"/>
          <w:sz w:val="24"/>
          <w:szCs w:val="24"/>
        </w:rPr>
        <w:t xml:space="preserve"> </w:t>
      </w:r>
      <w:r w:rsidR="0047636F">
        <w:rPr>
          <w:rFonts w:ascii="Times New Roman" w:hAnsi="Times New Roman" w:cs="Times New Roman"/>
          <w:sz w:val="24"/>
          <w:szCs w:val="24"/>
        </w:rPr>
        <w:t xml:space="preserve">and </w:t>
      </w:r>
      <w:r w:rsidR="00DE3572">
        <w:rPr>
          <w:rFonts w:ascii="Times New Roman" w:hAnsi="Times New Roman" w:cs="Times New Roman"/>
          <w:sz w:val="24"/>
          <w:szCs w:val="24"/>
        </w:rPr>
        <w:t>may be submitted to the JSC by August</w:t>
      </w:r>
      <w:r>
        <w:rPr>
          <w:rFonts w:ascii="Times New Roman" w:hAnsi="Times New Roman" w:cs="Times New Roman"/>
          <w:sz w:val="24"/>
          <w:szCs w:val="24"/>
        </w:rPr>
        <w:t xml:space="preserve"> 5</w:t>
      </w:r>
      <w:r w:rsidR="00A30BAE">
        <w:rPr>
          <w:rFonts w:ascii="Times New Roman" w:hAnsi="Times New Roman" w:cs="Times New Roman"/>
          <w:sz w:val="24"/>
          <w:szCs w:val="24"/>
        </w:rPr>
        <w:t xml:space="preserve">. </w:t>
      </w:r>
      <w:proofErr w:type="spellStart"/>
      <w:r w:rsidR="0012654A" w:rsidRPr="0012654A">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A30BAE">
        <w:rPr>
          <w:rFonts w:ascii="Times New Roman" w:hAnsi="Times New Roman" w:cs="Times New Roman"/>
          <w:sz w:val="24"/>
          <w:szCs w:val="24"/>
        </w:rPr>
        <w:t>noted that it was not the rule for access points, but the r</w:t>
      </w:r>
      <w:r>
        <w:rPr>
          <w:rFonts w:ascii="Times New Roman" w:hAnsi="Times New Roman" w:cs="Times New Roman"/>
          <w:sz w:val="24"/>
          <w:szCs w:val="24"/>
        </w:rPr>
        <w:t xml:space="preserve">ule on </w:t>
      </w:r>
      <w:r w:rsidR="00A30BAE">
        <w:rPr>
          <w:rFonts w:ascii="Times New Roman" w:hAnsi="Times New Roman" w:cs="Times New Roman"/>
          <w:sz w:val="24"/>
          <w:szCs w:val="24"/>
        </w:rPr>
        <w:t xml:space="preserve">preferred </w:t>
      </w:r>
      <w:r>
        <w:rPr>
          <w:rFonts w:ascii="Times New Roman" w:hAnsi="Times New Roman" w:cs="Times New Roman"/>
          <w:sz w:val="24"/>
          <w:szCs w:val="24"/>
        </w:rPr>
        <w:t>title for parts</w:t>
      </w:r>
      <w:r w:rsidR="009336CE">
        <w:rPr>
          <w:rFonts w:ascii="Times New Roman" w:hAnsi="Times New Roman" w:cs="Times New Roman"/>
          <w:sz w:val="24"/>
          <w:szCs w:val="24"/>
        </w:rPr>
        <w:t xml:space="preserve">. </w:t>
      </w:r>
      <w:r w:rsidR="00027035" w:rsidRPr="009336CE">
        <w:rPr>
          <w:rFonts w:ascii="Times New Roman" w:hAnsi="Times New Roman" w:cs="Times New Roman"/>
          <w:b/>
          <w:sz w:val="24"/>
          <w:szCs w:val="24"/>
        </w:rPr>
        <w:t>Meyer</w:t>
      </w:r>
      <w:r w:rsidR="00273DC4" w:rsidRPr="009336CE">
        <w:rPr>
          <w:rFonts w:ascii="Times New Roman" w:hAnsi="Times New Roman" w:cs="Times New Roman"/>
          <w:b/>
          <w:sz w:val="24"/>
          <w:szCs w:val="24"/>
        </w:rPr>
        <w:t>s</w:t>
      </w:r>
      <w:r w:rsidR="00A30BAE">
        <w:rPr>
          <w:rFonts w:ascii="Times New Roman" w:hAnsi="Times New Roman" w:cs="Times New Roman"/>
          <w:sz w:val="24"/>
          <w:szCs w:val="24"/>
        </w:rPr>
        <w:t xml:space="preserve"> wanted to confirm that the </w:t>
      </w:r>
      <w:r>
        <w:rPr>
          <w:rFonts w:ascii="Times New Roman" w:hAnsi="Times New Roman" w:cs="Times New Roman"/>
          <w:sz w:val="24"/>
          <w:szCs w:val="24"/>
        </w:rPr>
        <w:t xml:space="preserve">text we would be working with </w:t>
      </w:r>
      <w:r w:rsidR="00730C68">
        <w:rPr>
          <w:rFonts w:ascii="Times New Roman" w:hAnsi="Times New Roman" w:cs="Times New Roman"/>
          <w:sz w:val="24"/>
          <w:szCs w:val="24"/>
        </w:rPr>
        <w:t xml:space="preserve">was </w:t>
      </w:r>
      <w:r>
        <w:rPr>
          <w:rFonts w:ascii="Times New Roman" w:hAnsi="Times New Roman" w:cs="Times New Roman"/>
          <w:sz w:val="24"/>
          <w:szCs w:val="24"/>
        </w:rPr>
        <w:t>more general than that</w:t>
      </w:r>
      <w:r w:rsidR="00A30BAE">
        <w:rPr>
          <w:rFonts w:ascii="Times New Roman" w:hAnsi="Times New Roman" w:cs="Times New Roman"/>
          <w:sz w:val="24"/>
          <w:szCs w:val="24"/>
        </w:rPr>
        <w:t xml:space="preserve"> and wanted to make </w:t>
      </w:r>
      <w:r w:rsidR="0046404C">
        <w:rPr>
          <w:rFonts w:ascii="Times New Roman" w:hAnsi="Times New Roman" w:cs="Times New Roman"/>
          <w:sz w:val="24"/>
          <w:szCs w:val="24"/>
        </w:rPr>
        <w:t xml:space="preserve">sure we are not </w:t>
      </w:r>
      <w:r w:rsidR="00A30BAE">
        <w:rPr>
          <w:rFonts w:ascii="Times New Roman" w:hAnsi="Times New Roman" w:cs="Times New Roman"/>
          <w:sz w:val="24"/>
          <w:szCs w:val="24"/>
        </w:rPr>
        <w:t xml:space="preserve">getting into a quagmire. </w:t>
      </w:r>
      <w:r w:rsidR="00027035" w:rsidRPr="0012654A">
        <w:rPr>
          <w:rFonts w:ascii="Times New Roman" w:hAnsi="Times New Roman" w:cs="Times New Roman"/>
          <w:b/>
          <w:sz w:val="24"/>
          <w:szCs w:val="24"/>
        </w:rPr>
        <w:t>Hostage</w:t>
      </w:r>
      <w:r w:rsidR="00E81821" w:rsidRPr="0012654A">
        <w:rPr>
          <w:rFonts w:ascii="Times New Roman" w:hAnsi="Times New Roman" w:cs="Times New Roman"/>
          <w:b/>
          <w:sz w:val="24"/>
          <w:szCs w:val="24"/>
        </w:rPr>
        <w:t xml:space="preserve"> </w:t>
      </w:r>
      <w:r w:rsidR="00C35FEA">
        <w:rPr>
          <w:rFonts w:ascii="Times New Roman" w:hAnsi="Times New Roman" w:cs="Times New Roman"/>
          <w:sz w:val="24"/>
          <w:szCs w:val="24"/>
        </w:rPr>
        <w:t xml:space="preserve">commented that </w:t>
      </w:r>
      <w:r w:rsidR="00023C31">
        <w:rPr>
          <w:rFonts w:ascii="Times New Roman" w:hAnsi="Times New Roman" w:cs="Times New Roman"/>
          <w:sz w:val="24"/>
          <w:szCs w:val="24"/>
        </w:rPr>
        <w:t>the D</w:t>
      </w:r>
      <w:r w:rsidR="00067606">
        <w:rPr>
          <w:rFonts w:ascii="Times New Roman" w:hAnsi="Times New Roman" w:cs="Times New Roman"/>
          <w:sz w:val="24"/>
          <w:szCs w:val="24"/>
        </w:rPr>
        <w:t xml:space="preserve">eutsche </w:t>
      </w:r>
      <w:proofErr w:type="spellStart"/>
      <w:r w:rsidR="00023C31">
        <w:rPr>
          <w:rFonts w:ascii="Times New Roman" w:hAnsi="Times New Roman" w:cs="Times New Roman"/>
          <w:sz w:val="24"/>
          <w:szCs w:val="24"/>
        </w:rPr>
        <w:t>N</w:t>
      </w:r>
      <w:r w:rsidR="00067606">
        <w:rPr>
          <w:rFonts w:ascii="Times New Roman" w:hAnsi="Times New Roman" w:cs="Times New Roman"/>
          <w:sz w:val="24"/>
          <w:szCs w:val="24"/>
        </w:rPr>
        <w:t>ationalbibliothek</w:t>
      </w:r>
      <w:proofErr w:type="spellEnd"/>
      <w:r w:rsidR="00023C31">
        <w:rPr>
          <w:rFonts w:ascii="Times New Roman" w:hAnsi="Times New Roman" w:cs="Times New Roman"/>
          <w:sz w:val="24"/>
          <w:szCs w:val="24"/>
        </w:rPr>
        <w:t xml:space="preserve"> is </w:t>
      </w:r>
      <w:r w:rsidR="00E81821">
        <w:rPr>
          <w:rFonts w:ascii="Times New Roman" w:hAnsi="Times New Roman" w:cs="Times New Roman"/>
          <w:sz w:val="24"/>
          <w:szCs w:val="24"/>
        </w:rPr>
        <w:t xml:space="preserve">proposing </w:t>
      </w:r>
      <w:r w:rsidR="008D18CE">
        <w:rPr>
          <w:rFonts w:ascii="Times New Roman" w:hAnsi="Times New Roman" w:cs="Times New Roman"/>
          <w:sz w:val="24"/>
          <w:szCs w:val="24"/>
        </w:rPr>
        <w:t xml:space="preserve">changes to </w:t>
      </w:r>
      <w:r w:rsidR="00273DC4">
        <w:rPr>
          <w:rFonts w:ascii="Times New Roman" w:hAnsi="Times New Roman" w:cs="Times New Roman"/>
          <w:sz w:val="24"/>
          <w:szCs w:val="24"/>
        </w:rPr>
        <w:t xml:space="preserve">where </w:t>
      </w:r>
      <w:r w:rsidR="001F0BFE">
        <w:rPr>
          <w:rFonts w:ascii="Times New Roman" w:hAnsi="Times New Roman" w:cs="Times New Roman"/>
          <w:sz w:val="24"/>
          <w:szCs w:val="24"/>
        </w:rPr>
        <w:t>RDA</w:t>
      </w:r>
      <w:r w:rsidR="00273DC4">
        <w:rPr>
          <w:rFonts w:ascii="Times New Roman" w:hAnsi="Times New Roman" w:cs="Times New Roman"/>
          <w:sz w:val="24"/>
          <w:szCs w:val="24"/>
        </w:rPr>
        <w:t xml:space="preserve"> calls for </w:t>
      </w:r>
      <w:r w:rsidR="00A30BAE">
        <w:rPr>
          <w:rFonts w:ascii="Times New Roman" w:hAnsi="Times New Roman" w:cs="Times New Roman"/>
          <w:sz w:val="24"/>
          <w:szCs w:val="24"/>
        </w:rPr>
        <w:t xml:space="preserve">using the </w:t>
      </w:r>
      <w:r w:rsidR="008D18CE">
        <w:rPr>
          <w:rFonts w:ascii="Times New Roman" w:hAnsi="Times New Roman" w:cs="Times New Roman"/>
          <w:sz w:val="24"/>
          <w:szCs w:val="24"/>
        </w:rPr>
        <w:t>A</w:t>
      </w:r>
      <w:r w:rsidR="00273DC4">
        <w:rPr>
          <w:rFonts w:ascii="Times New Roman" w:hAnsi="Times New Roman" w:cs="Times New Roman"/>
          <w:sz w:val="24"/>
          <w:szCs w:val="24"/>
        </w:rPr>
        <w:t>uthorized</w:t>
      </w:r>
      <w:r w:rsidR="00E81821">
        <w:rPr>
          <w:rFonts w:ascii="Times New Roman" w:hAnsi="Times New Roman" w:cs="Times New Roman"/>
          <w:sz w:val="24"/>
          <w:szCs w:val="24"/>
        </w:rPr>
        <w:t xml:space="preserve"> </w:t>
      </w:r>
      <w:r w:rsidR="008D18CE">
        <w:rPr>
          <w:rFonts w:ascii="Times New Roman" w:hAnsi="Times New Roman" w:cs="Times New Roman"/>
          <w:sz w:val="24"/>
          <w:szCs w:val="24"/>
        </w:rPr>
        <w:t>V</w:t>
      </w:r>
      <w:r w:rsidR="00E81821">
        <w:rPr>
          <w:rFonts w:ascii="Times New Roman" w:hAnsi="Times New Roman" w:cs="Times New Roman"/>
          <w:sz w:val="24"/>
          <w:szCs w:val="24"/>
        </w:rPr>
        <w:t xml:space="preserve">ersion of </w:t>
      </w:r>
      <w:r w:rsidR="008D18CE">
        <w:rPr>
          <w:rFonts w:ascii="Times New Roman" w:hAnsi="Times New Roman" w:cs="Times New Roman"/>
          <w:sz w:val="24"/>
          <w:szCs w:val="24"/>
        </w:rPr>
        <w:t xml:space="preserve">the </w:t>
      </w:r>
      <w:r w:rsidR="00D11BDD">
        <w:rPr>
          <w:rFonts w:ascii="Times New Roman" w:hAnsi="Times New Roman" w:cs="Times New Roman"/>
          <w:sz w:val="24"/>
          <w:szCs w:val="24"/>
        </w:rPr>
        <w:t>B</w:t>
      </w:r>
      <w:r w:rsidR="00E81821">
        <w:rPr>
          <w:rFonts w:ascii="Times New Roman" w:hAnsi="Times New Roman" w:cs="Times New Roman"/>
          <w:sz w:val="24"/>
          <w:szCs w:val="24"/>
        </w:rPr>
        <w:t>ible to create names of books.</w:t>
      </w:r>
      <w:r w:rsidR="00D11BDD">
        <w:rPr>
          <w:rFonts w:ascii="Times New Roman" w:hAnsi="Times New Roman" w:cs="Times New Roman"/>
          <w:sz w:val="24"/>
          <w:szCs w:val="24"/>
        </w:rPr>
        <w:t xml:space="preserve"> </w:t>
      </w:r>
      <w:r w:rsidR="00067606">
        <w:rPr>
          <w:rFonts w:ascii="Times New Roman" w:hAnsi="Times New Roman" w:cs="Times New Roman"/>
          <w:sz w:val="24"/>
          <w:szCs w:val="24"/>
        </w:rPr>
        <w:t xml:space="preserve">Its proposal </w:t>
      </w:r>
      <w:r w:rsidR="00D11BDD">
        <w:rPr>
          <w:rFonts w:ascii="Times New Roman" w:hAnsi="Times New Roman" w:cs="Times New Roman"/>
          <w:sz w:val="24"/>
          <w:szCs w:val="24"/>
        </w:rPr>
        <w:t xml:space="preserve">had </w:t>
      </w:r>
      <w:r w:rsidR="00E81821">
        <w:rPr>
          <w:rFonts w:ascii="Times New Roman" w:hAnsi="Times New Roman" w:cs="Times New Roman"/>
          <w:sz w:val="24"/>
          <w:szCs w:val="24"/>
        </w:rPr>
        <w:t xml:space="preserve">some discussion about entering parts of </w:t>
      </w:r>
      <w:r w:rsidR="00A30BAE">
        <w:rPr>
          <w:rFonts w:ascii="Times New Roman" w:hAnsi="Times New Roman" w:cs="Times New Roman"/>
          <w:sz w:val="24"/>
          <w:szCs w:val="24"/>
        </w:rPr>
        <w:t>B</w:t>
      </w:r>
      <w:r w:rsidR="00E81821">
        <w:rPr>
          <w:rFonts w:ascii="Times New Roman" w:hAnsi="Times New Roman" w:cs="Times New Roman"/>
          <w:sz w:val="24"/>
          <w:szCs w:val="24"/>
        </w:rPr>
        <w:t xml:space="preserve">ible books </w:t>
      </w:r>
      <w:r w:rsidR="00273DC4">
        <w:rPr>
          <w:rFonts w:ascii="Times New Roman" w:hAnsi="Times New Roman" w:cs="Times New Roman"/>
          <w:sz w:val="24"/>
          <w:szCs w:val="24"/>
        </w:rPr>
        <w:t xml:space="preserve">directly under their own </w:t>
      </w:r>
      <w:r w:rsidR="00E81821">
        <w:rPr>
          <w:rFonts w:ascii="Times New Roman" w:hAnsi="Times New Roman" w:cs="Times New Roman"/>
          <w:sz w:val="24"/>
          <w:szCs w:val="24"/>
        </w:rPr>
        <w:t>name</w:t>
      </w:r>
      <w:r w:rsidR="00023C31">
        <w:rPr>
          <w:rFonts w:ascii="Times New Roman" w:hAnsi="Times New Roman" w:cs="Times New Roman"/>
          <w:sz w:val="24"/>
          <w:szCs w:val="24"/>
        </w:rPr>
        <w:t>s</w:t>
      </w:r>
      <w:r w:rsidR="00C35FEA">
        <w:rPr>
          <w:rFonts w:ascii="Times New Roman" w:hAnsi="Times New Roman" w:cs="Times New Roman"/>
          <w:sz w:val="24"/>
          <w:szCs w:val="24"/>
        </w:rPr>
        <w:t xml:space="preserve">, </w:t>
      </w:r>
      <w:r w:rsidR="0046404C">
        <w:rPr>
          <w:rFonts w:ascii="Times New Roman" w:hAnsi="Times New Roman" w:cs="Times New Roman"/>
          <w:sz w:val="24"/>
          <w:szCs w:val="24"/>
        </w:rPr>
        <w:t xml:space="preserve">but </w:t>
      </w:r>
      <w:r w:rsidR="00C35FEA">
        <w:rPr>
          <w:rFonts w:ascii="Times New Roman" w:hAnsi="Times New Roman" w:cs="Times New Roman"/>
          <w:sz w:val="24"/>
          <w:szCs w:val="24"/>
        </w:rPr>
        <w:t xml:space="preserve">he was </w:t>
      </w:r>
      <w:r w:rsidR="00273DC4">
        <w:rPr>
          <w:rFonts w:ascii="Times New Roman" w:hAnsi="Times New Roman" w:cs="Times New Roman"/>
          <w:sz w:val="24"/>
          <w:szCs w:val="24"/>
        </w:rPr>
        <w:t xml:space="preserve">not sure </w:t>
      </w:r>
      <w:r w:rsidR="009336CE">
        <w:rPr>
          <w:rFonts w:ascii="Times New Roman" w:hAnsi="Times New Roman" w:cs="Times New Roman"/>
          <w:sz w:val="24"/>
          <w:szCs w:val="24"/>
        </w:rPr>
        <w:t xml:space="preserve">if </w:t>
      </w:r>
      <w:r w:rsidR="008D18CE">
        <w:rPr>
          <w:rFonts w:ascii="Times New Roman" w:hAnsi="Times New Roman" w:cs="Times New Roman"/>
          <w:sz w:val="24"/>
          <w:szCs w:val="24"/>
        </w:rPr>
        <w:t>that is</w:t>
      </w:r>
      <w:r w:rsidR="009336CE">
        <w:rPr>
          <w:rFonts w:ascii="Times New Roman" w:hAnsi="Times New Roman" w:cs="Times New Roman"/>
          <w:sz w:val="24"/>
          <w:szCs w:val="24"/>
        </w:rPr>
        <w:t xml:space="preserve"> </w:t>
      </w:r>
      <w:r w:rsidR="008D18CE">
        <w:rPr>
          <w:rFonts w:ascii="Times New Roman" w:hAnsi="Times New Roman" w:cs="Times New Roman"/>
          <w:sz w:val="24"/>
          <w:szCs w:val="24"/>
        </w:rPr>
        <w:t>what is</w:t>
      </w:r>
      <w:r w:rsidR="009336CE">
        <w:rPr>
          <w:rFonts w:ascii="Times New Roman" w:hAnsi="Times New Roman" w:cs="Times New Roman"/>
          <w:sz w:val="24"/>
          <w:szCs w:val="24"/>
        </w:rPr>
        <w:t xml:space="preserve"> going forward. </w:t>
      </w:r>
      <w:r w:rsidR="00E81821" w:rsidRPr="0012654A">
        <w:rPr>
          <w:rFonts w:ascii="Times New Roman" w:hAnsi="Times New Roman" w:cs="Times New Roman"/>
          <w:b/>
          <w:sz w:val="24"/>
          <w:szCs w:val="24"/>
        </w:rPr>
        <w:t>Maxwell</w:t>
      </w:r>
      <w:r w:rsidR="001F0BFE">
        <w:rPr>
          <w:rFonts w:ascii="Times New Roman" w:hAnsi="Times New Roman" w:cs="Times New Roman"/>
          <w:sz w:val="24"/>
          <w:szCs w:val="24"/>
        </w:rPr>
        <w:t xml:space="preserve"> noted that </w:t>
      </w:r>
      <w:r w:rsidR="0046404C">
        <w:rPr>
          <w:rFonts w:ascii="Times New Roman" w:hAnsi="Times New Roman" w:cs="Times New Roman"/>
          <w:sz w:val="24"/>
          <w:szCs w:val="24"/>
        </w:rPr>
        <w:t xml:space="preserve">there are quite a few </w:t>
      </w:r>
      <w:r w:rsidR="00E81821">
        <w:rPr>
          <w:rFonts w:ascii="Times New Roman" w:hAnsi="Times New Roman" w:cs="Times New Roman"/>
          <w:sz w:val="24"/>
          <w:szCs w:val="24"/>
        </w:rPr>
        <w:t>more instructions</w:t>
      </w:r>
      <w:r w:rsidR="0046404C">
        <w:rPr>
          <w:rFonts w:ascii="Times New Roman" w:hAnsi="Times New Roman" w:cs="Times New Roman"/>
          <w:sz w:val="24"/>
          <w:szCs w:val="24"/>
        </w:rPr>
        <w:t xml:space="preserve"> than </w:t>
      </w:r>
      <w:proofErr w:type="spellStart"/>
      <w:r w:rsidR="00D11BDD">
        <w:rPr>
          <w:rFonts w:ascii="Times New Roman" w:hAnsi="Times New Roman" w:cs="Times New Roman"/>
          <w:sz w:val="24"/>
          <w:szCs w:val="24"/>
        </w:rPr>
        <w:t>Reser</w:t>
      </w:r>
      <w:proofErr w:type="spellEnd"/>
      <w:r w:rsidR="0046404C">
        <w:rPr>
          <w:rFonts w:ascii="Times New Roman" w:hAnsi="Times New Roman" w:cs="Times New Roman"/>
          <w:sz w:val="24"/>
          <w:szCs w:val="24"/>
        </w:rPr>
        <w:t xml:space="preserve"> mentioned</w:t>
      </w:r>
      <w:r w:rsidR="001F0BFE">
        <w:rPr>
          <w:rFonts w:ascii="Times New Roman" w:hAnsi="Times New Roman" w:cs="Times New Roman"/>
          <w:sz w:val="24"/>
          <w:szCs w:val="24"/>
        </w:rPr>
        <w:t xml:space="preserve"> that may be affected</w:t>
      </w:r>
      <w:r w:rsidR="00A30BAE">
        <w:rPr>
          <w:rFonts w:ascii="Times New Roman" w:hAnsi="Times New Roman" w:cs="Times New Roman"/>
          <w:sz w:val="24"/>
          <w:szCs w:val="24"/>
        </w:rPr>
        <w:t xml:space="preserve">, </w:t>
      </w:r>
      <w:r w:rsidR="008D18CE">
        <w:rPr>
          <w:rFonts w:ascii="Times New Roman" w:hAnsi="Times New Roman" w:cs="Times New Roman"/>
          <w:sz w:val="24"/>
          <w:szCs w:val="24"/>
        </w:rPr>
        <w:t>especially regarding the Bible</w:t>
      </w:r>
      <w:r w:rsidR="00D11BDD">
        <w:rPr>
          <w:rFonts w:ascii="Times New Roman" w:hAnsi="Times New Roman" w:cs="Times New Roman"/>
          <w:sz w:val="24"/>
          <w:szCs w:val="24"/>
        </w:rPr>
        <w:t xml:space="preserve">, and </w:t>
      </w:r>
      <w:r w:rsidR="008D18CE">
        <w:rPr>
          <w:rFonts w:ascii="Times New Roman" w:hAnsi="Times New Roman" w:cs="Times New Roman"/>
          <w:sz w:val="24"/>
          <w:szCs w:val="24"/>
        </w:rPr>
        <w:t xml:space="preserve">there are </w:t>
      </w:r>
      <w:r w:rsidR="00D11BDD">
        <w:rPr>
          <w:rFonts w:ascii="Times New Roman" w:hAnsi="Times New Roman" w:cs="Times New Roman"/>
          <w:sz w:val="24"/>
          <w:szCs w:val="24"/>
        </w:rPr>
        <w:t xml:space="preserve">possibly </w:t>
      </w:r>
      <w:r w:rsidR="008D18CE">
        <w:rPr>
          <w:rFonts w:ascii="Times New Roman" w:hAnsi="Times New Roman" w:cs="Times New Roman"/>
          <w:sz w:val="24"/>
          <w:szCs w:val="24"/>
        </w:rPr>
        <w:t xml:space="preserve">many </w:t>
      </w:r>
      <w:r w:rsidR="00E81821">
        <w:rPr>
          <w:rFonts w:ascii="Times New Roman" w:hAnsi="Times New Roman" w:cs="Times New Roman"/>
          <w:sz w:val="24"/>
          <w:szCs w:val="24"/>
        </w:rPr>
        <w:t xml:space="preserve">other places in </w:t>
      </w:r>
      <w:r w:rsidR="008D18CE">
        <w:rPr>
          <w:rFonts w:ascii="Times New Roman" w:hAnsi="Times New Roman" w:cs="Times New Roman"/>
          <w:sz w:val="24"/>
          <w:szCs w:val="24"/>
        </w:rPr>
        <w:t xml:space="preserve">the </w:t>
      </w:r>
      <w:r w:rsidR="00E81821">
        <w:rPr>
          <w:rFonts w:ascii="Times New Roman" w:hAnsi="Times New Roman" w:cs="Times New Roman"/>
          <w:sz w:val="24"/>
          <w:szCs w:val="24"/>
        </w:rPr>
        <w:t xml:space="preserve">instructions </w:t>
      </w:r>
      <w:r w:rsidR="00A30BAE">
        <w:rPr>
          <w:rFonts w:ascii="Times New Roman" w:hAnsi="Times New Roman" w:cs="Times New Roman"/>
          <w:sz w:val="24"/>
          <w:szCs w:val="24"/>
        </w:rPr>
        <w:t xml:space="preserve">that </w:t>
      </w:r>
      <w:r w:rsidR="00273DC4">
        <w:rPr>
          <w:rFonts w:ascii="Times New Roman" w:hAnsi="Times New Roman" w:cs="Times New Roman"/>
          <w:sz w:val="24"/>
          <w:szCs w:val="24"/>
        </w:rPr>
        <w:t xml:space="preserve">need to be looked at and </w:t>
      </w:r>
      <w:r w:rsidR="009600E0">
        <w:rPr>
          <w:rFonts w:ascii="Times New Roman" w:hAnsi="Times New Roman" w:cs="Times New Roman"/>
          <w:sz w:val="24"/>
          <w:szCs w:val="24"/>
        </w:rPr>
        <w:t>revis</w:t>
      </w:r>
      <w:r w:rsidR="00E81821">
        <w:rPr>
          <w:rFonts w:ascii="Times New Roman" w:hAnsi="Times New Roman" w:cs="Times New Roman"/>
          <w:sz w:val="24"/>
          <w:szCs w:val="24"/>
        </w:rPr>
        <w:t>ed</w:t>
      </w:r>
      <w:r w:rsidR="009336CE">
        <w:rPr>
          <w:rFonts w:ascii="Times New Roman" w:hAnsi="Times New Roman" w:cs="Times New Roman"/>
          <w:sz w:val="24"/>
          <w:szCs w:val="24"/>
        </w:rPr>
        <w:t xml:space="preserve">. </w:t>
      </w:r>
      <w:proofErr w:type="spellStart"/>
      <w:r w:rsidR="009600E0" w:rsidRPr="0012654A">
        <w:rPr>
          <w:rFonts w:ascii="Times New Roman" w:hAnsi="Times New Roman" w:cs="Times New Roman"/>
          <w:b/>
          <w:sz w:val="24"/>
          <w:szCs w:val="24"/>
        </w:rPr>
        <w:t>Attig</w:t>
      </w:r>
      <w:proofErr w:type="spellEnd"/>
      <w:r w:rsidR="009600E0">
        <w:rPr>
          <w:rFonts w:ascii="Times New Roman" w:hAnsi="Times New Roman" w:cs="Times New Roman"/>
          <w:sz w:val="24"/>
          <w:szCs w:val="24"/>
        </w:rPr>
        <w:t xml:space="preserve"> </w:t>
      </w:r>
      <w:r w:rsidR="00DC703A">
        <w:rPr>
          <w:rFonts w:ascii="Times New Roman" w:hAnsi="Times New Roman" w:cs="Times New Roman"/>
          <w:sz w:val="24"/>
          <w:szCs w:val="24"/>
        </w:rPr>
        <w:t xml:space="preserve">said we </w:t>
      </w:r>
      <w:r w:rsidR="00E81821">
        <w:rPr>
          <w:rFonts w:ascii="Times New Roman" w:hAnsi="Times New Roman" w:cs="Times New Roman"/>
          <w:sz w:val="24"/>
          <w:szCs w:val="24"/>
        </w:rPr>
        <w:t xml:space="preserve">will see </w:t>
      </w:r>
      <w:r w:rsidR="0046404C">
        <w:rPr>
          <w:rFonts w:ascii="Times New Roman" w:hAnsi="Times New Roman" w:cs="Times New Roman"/>
          <w:sz w:val="24"/>
          <w:szCs w:val="24"/>
        </w:rPr>
        <w:t xml:space="preserve">how finite </w:t>
      </w:r>
      <w:r w:rsidR="00DC703A">
        <w:rPr>
          <w:rFonts w:ascii="Times New Roman" w:hAnsi="Times New Roman" w:cs="Times New Roman"/>
          <w:sz w:val="24"/>
          <w:szCs w:val="24"/>
        </w:rPr>
        <w:t xml:space="preserve">it is </w:t>
      </w:r>
      <w:r w:rsidR="00E81821">
        <w:rPr>
          <w:rFonts w:ascii="Times New Roman" w:hAnsi="Times New Roman" w:cs="Times New Roman"/>
          <w:sz w:val="24"/>
          <w:szCs w:val="24"/>
        </w:rPr>
        <w:t xml:space="preserve">and if </w:t>
      </w:r>
      <w:r w:rsidR="00A30BAE">
        <w:rPr>
          <w:rFonts w:ascii="Times New Roman" w:hAnsi="Times New Roman" w:cs="Times New Roman"/>
          <w:sz w:val="24"/>
          <w:szCs w:val="24"/>
        </w:rPr>
        <w:t xml:space="preserve">it is </w:t>
      </w:r>
      <w:r w:rsidR="00E81821">
        <w:rPr>
          <w:rFonts w:ascii="Times New Roman" w:hAnsi="Times New Roman" w:cs="Times New Roman"/>
          <w:sz w:val="24"/>
          <w:szCs w:val="24"/>
        </w:rPr>
        <w:t xml:space="preserve">too much </w:t>
      </w:r>
      <w:r w:rsidR="00067606">
        <w:rPr>
          <w:rFonts w:ascii="Times New Roman" w:hAnsi="Times New Roman" w:cs="Times New Roman"/>
          <w:sz w:val="24"/>
          <w:szCs w:val="24"/>
        </w:rPr>
        <w:t xml:space="preserve">he </w:t>
      </w:r>
      <w:r w:rsidR="00E81821">
        <w:rPr>
          <w:rFonts w:ascii="Times New Roman" w:hAnsi="Times New Roman" w:cs="Times New Roman"/>
          <w:sz w:val="24"/>
          <w:szCs w:val="24"/>
        </w:rPr>
        <w:t>will report back.</w:t>
      </w:r>
    </w:p>
    <w:p w14:paraId="7EF02F75" w14:textId="29FFEC3C" w:rsidR="000974DB" w:rsidRDefault="00AB704C" w:rsidP="00616F8A">
      <w:pPr>
        <w:spacing w:line="240" w:lineRule="auto"/>
        <w:rPr>
          <w:rFonts w:ascii="Times New Roman" w:hAnsi="Times New Roman" w:cs="Times New Roman"/>
          <w:sz w:val="24"/>
          <w:szCs w:val="24"/>
        </w:rPr>
      </w:pPr>
      <w:r w:rsidRPr="00C35FEA">
        <w:rPr>
          <w:rFonts w:ascii="Times New Roman" w:hAnsi="Times New Roman" w:cs="Times New Roman"/>
          <w:sz w:val="24"/>
          <w:szCs w:val="24"/>
        </w:rPr>
        <w:t xml:space="preserve">The </w:t>
      </w:r>
      <w:r w:rsidR="00E81821" w:rsidRPr="00C35FEA">
        <w:rPr>
          <w:rFonts w:ascii="Times New Roman" w:hAnsi="Times New Roman" w:cs="Times New Roman"/>
          <w:b/>
          <w:sz w:val="24"/>
          <w:szCs w:val="24"/>
        </w:rPr>
        <w:t>Chair</w:t>
      </w:r>
      <w:r w:rsidR="00E81821" w:rsidRPr="00C35FEA">
        <w:rPr>
          <w:rFonts w:ascii="Times New Roman" w:hAnsi="Times New Roman" w:cs="Times New Roman"/>
          <w:sz w:val="24"/>
          <w:szCs w:val="24"/>
        </w:rPr>
        <w:t xml:space="preserve"> </w:t>
      </w:r>
      <w:r w:rsidRPr="00C35FEA">
        <w:rPr>
          <w:rFonts w:ascii="Times New Roman" w:hAnsi="Times New Roman" w:cs="Times New Roman"/>
          <w:sz w:val="24"/>
          <w:szCs w:val="24"/>
        </w:rPr>
        <w:t xml:space="preserve">introduced one item not on the agenda, noting </w:t>
      </w:r>
      <w:r w:rsidR="008D18CE">
        <w:rPr>
          <w:rFonts w:ascii="Times New Roman" w:hAnsi="Times New Roman" w:cs="Times New Roman"/>
          <w:sz w:val="24"/>
          <w:szCs w:val="24"/>
        </w:rPr>
        <w:t xml:space="preserve">that </w:t>
      </w:r>
      <w:r w:rsidRPr="00C35FEA">
        <w:rPr>
          <w:rFonts w:ascii="Times New Roman" w:hAnsi="Times New Roman" w:cs="Times New Roman"/>
          <w:sz w:val="24"/>
          <w:szCs w:val="24"/>
        </w:rPr>
        <w:t>CC</w:t>
      </w:r>
      <w:proofErr w:type="gramStart"/>
      <w:r w:rsidRPr="00C35FEA">
        <w:rPr>
          <w:rFonts w:ascii="Times New Roman" w:hAnsi="Times New Roman" w:cs="Times New Roman"/>
          <w:sz w:val="24"/>
          <w:szCs w:val="24"/>
        </w:rPr>
        <w:t>:DA</w:t>
      </w:r>
      <w:proofErr w:type="gramEnd"/>
      <w:r w:rsidRPr="00C35FEA">
        <w:rPr>
          <w:rFonts w:ascii="Times New Roman" w:hAnsi="Times New Roman" w:cs="Times New Roman"/>
          <w:sz w:val="24"/>
          <w:szCs w:val="24"/>
        </w:rPr>
        <w:t xml:space="preserve"> likes to acknowledge special service. On the occasion of </w:t>
      </w:r>
      <w:proofErr w:type="spellStart"/>
      <w:r w:rsidRPr="00C35FEA">
        <w:rPr>
          <w:rFonts w:ascii="Times New Roman" w:hAnsi="Times New Roman" w:cs="Times New Roman"/>
          <w:sz w:val="24"/>
          <w:szCs w:val="24"/>
        </w:rPr>
        <w:t>Attig</w:t>
      </w:r>
      <w:proofErr w:type="spellEnd"/>
      <w:r w:rsidRPr="00C35FEA">
        <w:rPr>
          <w:rFonts w:ascii="Times New Roman" w:hAnsi="Times New Roman" w:cs="Times New Roman"/>
          <w:sz w:val="24"/>
          <w:szCs w:val="24"/>
        </w:rPr>
        <w:t xml:space="preserve"> stepping down as JSC rep, the </w:t>
      </w:r>
      <w:r w:rsidRPr="00C35FEA">
        <w:rPr>
          <w:rFonts w:ascii="Times New Roman" w:hAnsi="Times New Roman" w:cs="Times New Roman"/>
          <w:b/>
          <w:sz w:val="24"/>
          <w:szCs w:val="24"/>
        </w:rPr>
        <w:t xml:space="preserve">Chair </w:t>
      </w:r>
      <w:r w:rsidRPr="00C35FEA">
        <w:rPr>
          <w:rFonts w:ascii="Times New Roman" w:hAnsi="Times New Roman" w:cs="Times New Roman"/>
          <w:sz w:val="24"/>
          <w:szCs w:val="24"/>
        </w:rPr>
        <w:t xml:space="preserve">introduced a proposal prepared by </w:t>
      </w:r>
      <w:proofErr w:type="spellStart"/>
      <w:r w:rsidRPr="00C35FEA">
        <w:rPr>
          <w:rFonts w:ascii="Times New Roman" w:hAnsi="Times New Roman" w:cs="Times New Roman"/>
          <w:sz w:val="24"/>
          <w:szCs w:val="24"/>
        </w:rPr>
        <w:t>Rendall</w:t>
      </w:r>
      <w:proofErr w:type="spellEnd"/>
      <w:r w:rsidRPr="00C35FEA">
        <w:rPr>
          <w:rFonts w:ascii="Times New Roman" w:hAnsi="Times New Roman" w:cs="Times New Roman"/>
          <w:sz w:val="24"/>
          <w:szCs w:val="24"/>
        </w:rPr>
        <w:t xml:space="preserve"> and Bourassa honoring </w:t>
      </w:r>
      <w:proofErr w:type="spellStart"/>
      <w:r w:rsidRPr="00C35FEA">
        <w:rPr>
          <w:rFonts w:ascii="Times New Roman" w:hAnsi="Times New Roman" w:cs="Times New Roman"/>
          <w:sz w:val="24"/>
          <w:szCs w:val="24"/>
        </w:rPr>
        <w:t>Attig</w:t>
      </w:r>
      <w:proofErr w:type="spellEnd"/>
      <w:r w:rsidRPr="00C35FEA">
        <w:rPr>
          <w:rFonts w:ascii="Times New Roman" w:hAnsi="Times New Roman" w:cs="Times New Roman"/>
          <w:sz w:val="24"/>
          <w:szCs w:val="24"/>
        </w:rPr>
        <w:t xml:space="preserve"> for his service to CC</w:t>
      </w:r>
      <w:proofErr w:type="gramStart"/>
      <w:r w:rsidRPr="00C35FEA">
        <w:rPr>
          <w:rFonts w:ascii="Times New Roman" w:hAnsi="Times New Roman" w:cs="Times New Roman"/>
          <w:sz w:val="24"/>
          <w:szCs w:val="24"/>
        </w:rPr>
        <w:t>:DA</w:t>
      </w:r>
      <w:proofErr w:type="gramEnd"/>
      <w:r w:rsidRPr="00C35FEA">
        <w:rPr>
          <w:rFonts w:ascii="Times New Roman" w:hAnsi="Times New Roman" w:cs="Times New Roman"/>
          <w:sz w:val="24"/>
          <w:szCs w:val="24"/>
        </w:rPr>
        <w:t>.</w:t>
      </w:r>
      <w:r w:rsidR="00C95828">
        <w:rPr>
          <w:rFonts w:ascii="Times New Roman" w:hAnsi="Times New Roman" w:cs="Times New Roman"/>
          <w:sz w:val="24"/>
          <w:szCs w:val="24"/>
        </w:rPr>
        <w:t xml:space="preserve"> The proposal commended </w:t>
      </w:r>
      <w:proofErr w:type="spellStart"/>
      <w:r w:rsidR="00C95828">
        <w:rPr>
          <w:rFonts w:ascii="Times New Roman" w:hAnsi="Times New Roman" w:cs="Times New Roman"/>
          <w:sz w:val="24"/>
          <w:szCs w:val="24"/>
        </w:rPr>
        <w:t>Attig</w:t>
      </w:r>
      <w:proofErr w:type="spellEnd"/>
      <w:r w:rsidR="00C95828">
        <w:rPr>
          <w:rFonts w:ascii="Times New Roman" w:hAnsi="Times New Roman" w:cs="Times New Roman"/>
          <w:sz w:val="24"/>
          <w:szCs w:val="24"/>
        </w:rPr>
        <w:t xml:space="preserve"> for his work </w:t>
      </w:r>
      <w:r w:rsidR="0014499A">
        <w:rPr>
          <w:rFonts w:ascii="Times New Roman" w:hAnsi="Times New Roman" w:cs="Times New Roman"/>
          <w:sz w:val="24"/>
          <w:szCs w:val="24"/>
        </w:rPr>
        <w:t xml:space="preserve">and </w:t>
      </w:r>
      <w:r w:rsidR="00FD4E18">
        <w:rPr>
          <w:rFonts w:ascii="Times New Roman" w:hAnsi="Times New Roman" w:cs="Times New Roman"/>
          <w:sz w:val="24"/>
          <w:szCs w:val="24"/>
        </w:rPr>
        <w:t xml:space="preserve">many </w:t>
      </w:r>
      <w:r w:rsidR="0014499A">
        <w:rPr>
          <w:rFonts w:ascii="Times New Roman" w:hAnsi="Times New Roman" w:cs="Times New Roman"/>
          <w:sz w:val="24"/>
          <w:szCs w:val="24"/>
        </w:rPr>
        <w:t xml:space="preserve">accomplishments on behalf of </w:t>
      </w:r>
      <w:r w:rsidR="00C95828">
        <w:rPr>
          <w:rFonts w:ascii="Times New Roman" w:hAnsi="Times New Roman" w:cs="Times New Roman"/>
          <w:sz w:val="24"/>
          <w:szCs w:val="24"/>
        </w:rPr>
        <w:t>CC</w:t>
      </w:r>
      <w:proofErr w:type="gramStart"/>
      <w:r w:rsidR="00C95828">
        <w:rPr>
          <w:rFonts w:ascii="Times New Roman" w:hAnsi="Times New Roman" w:cs="Times New Roman"/>
          <w:sz w:val="24"/>
          <w:szCs w:val="24"/>
        </w:rPr>
        <w:t>:DA</w:t>
      </w:r>
      <w:proofErr w:type="gramEnd"/>
      <w:r w:rsidR="0014499A">
        <w:rPr>
          <w:rFonts w:ascii="Times New Roman" w:hAnsi="Times New Roman" w:cs="Times New Roman"/>
          <w:sz w:val="24"/>
          <w:szCs w:val="24"/>
        </w:rPr>
        <w:t xml:space="preserve">. </w:t>
      </w:r>
      <w:r w:rsidR="00C95828">
        <w:rPr>
          <w:rFonts w:ascii="Times New Roman" w:hAnsi="Times New Roman" w:cs="Times New Roman"/>
          <w:sz w:val="24"/>
          <w:szCs w:val="24"/>
        </w:rPr>
        <w:t>The</w:t>
      </w:r>
      <w:r>
        <w:rPr>
          <w:rFonts w:ascii="Times New Roman" w:hAnsi="Times New Roman" w:cs="Times New Roman"/>
          <w:color w:val="C00000"/>
          <w:sz w:val="24"/>
          <w:szCs w:val="24"/>
        </w:rPr>
        <w:t xml:space="preserve"> </w:t>
      </w:r>
      <w:r w:rsidR="000974DB" w:rsidRPr="0012654A">
        <w:rPr>
          <w:rFonts w:ascii="Times New Roman" w:hAnsi="Times New Roman" w:cs="Times New Roman"/>
          <w:b/>
          <w:sz w:val="24"/>
          <w:szCs w:val="24"/>
        </w:rPr>
        <w:t>Chair</w:t>
      </w:r>
      <w:r w:rsidR="000974DB">
        <w:rPr>
          <w:rFonts w:ascii="Times New Roman" w:hAnsi="Times New Roman" w:cs="Times New Roman"/>
          <w:sz w:val="24"/>
          <w:szCs w:val="24"/>
        </w:rPr>
        <w:t xml:space="preserve"> called for </w:t>
      </w:r>
      <w:r w:rsidR="00F96907">
        <w:rPr>
          <w:rFonts w:ascii="Times New Roman" w:hAnsi="Times New Roman" w:cs="Times New Roman"/>
          <w:sz w:val="24"/>
          <w:szCs w:val="24"/>
        </w:rPr>
        <w:t xml:space="preserve">a </w:t>
      </w:r>
      <w:r w:rsidR="000974DB">
        <w:rPr>
          <w:rFonts w:ascii="Times New Roman" w:hAnsi="Times New Roman" w:cs="Times New Roman"/>
          <w:sz w:val="24"/>
          <w:szCs w:val="24"/>
        </w:rPr>
        <w:t>second</w:t>
      </w:r>
      <w:r>
        <w:rPr>
          <w:rFonts w:ascii="Times New Roman" w:hAnsi="Times New Roman" w:cs="Times New Roman"/>
          <w:sz w:val="24"/>
          <w:szCs w:val="24"/>
        </w:rPr>
        <w:t xml:space="preserve"> to the </w:t>
      </w:r>
      <w:r w:rsidR="00FD4E18">
        <w:rPr>
          <w:rFonts w:ascii="Times New Roman" w:hAnsi="Times New Roman" w:cs="Times New Roman"/>
          <w:sz w:val="24"/>
          <w:szCs w:val="24"/>
        </w:rPr>
        <w:t>resolution</w:t>
      </w:r>
      <w:r w:rsidR="00C95828">
        <w:rPr>
          <w:rFonts w:ascii="Times New Roman" w:hAnsi="Times New Roman" w:cs="Times New Roman"/>
          <w:sz w:val="24"/>
          <w:szCs w:val="24"/>
        </w:rPr>
        <w:t>.</w:t>
      </w:r>
      <w:r w:rsidR="000974D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Seconded by </w:t>
      </w:r>
      <w:proofErr w:type="spellStart"/>
      <w:r w:rsidR="0012654A" w:rsidRPr="0012654A">
        <w:rPr>
          <w:rFonts w:ascii="Times New Roman" w:hAnsi="Times New Roman" w:cs="Times New Roman"/>
          <w:b/>
          <w:sz w:val="24"/>
          <w:szCs w:val="24"/>
        </w:rPr>
        <w:t>W</w:t>
      </w:r>
      <w:r w:rsidR="000974DB" w:rsidRPr="0012654A">
        <w:rPr>
          <w:rFonts w:ascii="Times New Roman" w:hAnsi="Times New Roman" w:cs="Times New Roman"/>
          <w:b/>
          <w:sz w:val="24"/>
          <w:szCs w:val="24"/>
        </w:rPr>
        <w:t>olverton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0974DB" w:rsidRPr="0012654A">
        <w:rPr>
          <w:rFonts w:ascii="Times New Roman" w:hAnsi="Times New Roman" w:cs="Times New Roman"/>
          <w:b/>
          <w:sz w:val="24"/>
          <w:szCs w:val="24"/>
        </w:rPr>
        <w:t xml:space="preserve">Chair </w:t>
      </w:r>
      <w:r>
        <w:rPr>
          <w:rFonts w:ascii="Times New Roman" w:hAnsi="Times New Roman" w:cs="Times New Roman"/>
          <w:sz w:val="24"/>
          <w:szCs w:val="24"/>
        </w:rPr>
        <w:t xml:space="preserve">then proposed that the </w:t>
      </w:r>
      <w:r w:rsidR="000974DB">
        <w:rPr>
          <w:rFonts w:ascii="Times New Roman" w:hAnsi="Times New Roman" w:cs="Times New Roman"/>
          <w:sz w:val="24"/>
          <w:szCs w:val="24"/>
        </w:rPr>
        <w:t xml:space="preserve">motion be accepted </w:t>
      </w:r>
      <w:r w:rsidR="00E76306">
        <w:rPr>
          <w:rFonts w:ascii="Times New Roman" w:hAnsi="Times New Roman" w:cs="Times New Roman"/>
          <w:sz w:val="24"/>
          <w:szCs w:val="24"/>
        </w:rPr>
        <w:t xml:space="preserve">by </w:t>
      </w:r>
      <w:r>
        <w:rPr>
          <w:rFonts w:ascii="Times New Roman" w:hAnsi="Times New Roman" w:cs="Times New Roman"/>
          <w:sz w:val="24"/>
          <w:szCs w:val="24"/>
        </w:rPr>
        <w:t xml:space="preserve">acclamation, which was followed by a round of </w:t>
      </w:r>
      <w:r w:rsidR="000974DB">
        <w:rPr>
          <w:rFonts w:ascii="Times New Roman" w:hAnsi="Times New Roman" w:cs="Times New Roman"/>
          <w:sz w:val="24"/>
          <w:szCs w:val="24"/>
        </w:rPr>
        <w:t xml:space="preserve">applause and </w:t>
      </w:r>
      <w:r>
        <w:rPr>
          <w:rFonts w:ascii="Times New Roman" w:hAnsi="Times New Roman" w:cs="Times New Roman"/>
          <w:sz w:val="24"/>
          <w:szCs w:val="24"/>
        </w:rPr>
        <w:t xml:space="preserve">a </w:t>
      </w:r>
      <w:r w:rsidR="000974DB">
        <w:rPr>
          <w:rFonts w:ascii="Times New Roman" w:hAnsi="Times New Roman" w:cs="Times New Roman"/>
          <w:sz w:val="24"/>
          <w:szCs w:val="24"/>
        </w:rPr>
        <w:t>standing ovation</w:t>
      </w:r>
      <w:r>
        <w:rPr>
          <w:rFonts w:ascii="Times New Roman" w:hAnsi="Times New Roman" w:cs="Times New Roman"/>
          <w:sz w:val="24"/>
          <w:szCs w:val="24"/>
        </w:rPr>
        <w:t xml:space="preserve">. </w:t>
      </w:r>
      <w:proofErr w:type="spellStart"/>
      <w:r w:rsidR="0012654A" w:rsidRPr="0012654A">
        <w:rPr>
          <w:rFonts w:ascii="Times New Roman" w:hAnsi="Times New Roman" w:cs="Times New Roman"/>
          <w:b/>
          <w:sz w:val="24"/>
          <w:szCs w:val="24"/>
        </w:rPr>
        <w:t>Attig</w:t>
      </w:r>
      <w:proofErr w:type="spellEnd"/>
      <w:r w:rsidR="000974DB">
        <w:rPr>
          <w:rFonts w:ascii="Times New Roman" w:hAnsi="Times New Roman" w:cs="Times New Roman"/>
          <w:sz w:val="24"/>
          <w:szCs w:val="24"/>
        </w:rPr>
        <w:t xml:space="preserve"> </w:t>
      </w:r>
      <w:r>
        <w:rPr>
          <w:rFonts w:ascii="Times New Roman" w:hAnsi="Times New Roman" w:cs="Times New Roman"/>
          <w:sz w:val="24"/>
          <w:szCs w:val="24"/>
        </w:rPr>
        <w:t xml:space="preserve">said it has been a great group to work with and </w:t>
      </w:r>
      <w:r w:rsidR="0014499A">
        <w:rPr>
          <w:rFonts w:ascii="Times New Roman" w:hAnsi="Times New Roman" w:cs="Times New Roman"/>
          <w:sz w:val="24"/>
          <w:szCs w:val="24"/>
        </w:rPr>
        <w:t xml:space="preserve">noted that </w:t>
      </w:r>
      <w:r>
        <w:rPr>
          <w:rFonts w:ascii="Times New Roman" w:hAnsi="Times New Roman" w:cs="Times New Roman"/>
          <w:sz w:val="24"/>
          <w:szCs w:val="24"/>
        </w:rPr>
        <w:t xml:space="preserve">together we have done some </w:t>
      </w:r>
      <w:r w:rsidR="00FD4E18">
        <w:rPr>
          <w:rFonts w:ascii="Times New Roman" w:hAnsi="Times New Roman" w:cs="Times New Roman"/>
          <w:sz w:val="24"/>
          <w:szCs w:val="24"/>
        </w:rPr>
        <w:t xml:space="preserve">really </w:t>
      </w:r>
      <w:r>
        <w:rPr>
          <w:rFonts w:ascii="Times New Roman" w:hAnsi="Times New Roman" w:cs="Times New Roman"/>
          <w:sz w:val="24"/>
          <w:szCs w:val="24"/>
        </w:rPr>
        <w:t xml:space="preserve">good work. He thanked the committee and said he is proud to have been part of it. </w:t>
      </w:r>
      <w:r w:rsidR="00A412D2">
        <w:rPr>
          <w:rFonts w:ascii="Times New Roman" w:hAnsi="Times New Roman" w:cs="Times New Roman"/>
          <w:sz w:val="24"/>
          <w:szCs w:val="24"/>
        </w:rPr>
        <w:t xml:space="preserve">The </w:t>
      </w:r>
      <w:r w:rsidR="00A412D2" w:rsidRPr="00AB704C">
        <w:rPr>
          <w:rFonts w:ascii="Times New Roman" w:hAnsi="Times New Roman" w:cs="Times New Roman"/>
          <w:b/>
          <w:sz w:val="24"/>
          <w:szCs w:val="24"/>
        </w:rPr>
        <w:t>Chair</w:t>
      </w:r>
      <w:r w:rsidR="00A412D2">
        <w:rPr>
          <w:rFonts w:ascii="Times New Roman" w:hAnsi="Times New Roman" w:cs="Times New Roman"/>
          <w:sz w:val="24"/>
          <w:szCs w:val="24"/>
        </w:rPr>
        <w:t xml:space="preserve"> thanked </w:t>
      </w:r>
      <w:proofErr w:type="spellStart"/>
      <w:r>
        <w:rPr>
          <w:rFonts w:ascii="Times New Roman" w:hAnsi="Times New Roman" w:cs="Times New Roman"/>
          <w:sz w:val="24"/>
          <w:szCs w:val="24"/>
        </w:rPr>
        <w:t>Rendall</w:t>
      </w:r>
      <w:proofErr w:type="spellEnd"/>
      <w:r>
        <w:rPr>
          <w:rFonts w:ascii="Times New Roman" w:hAnsi="Times New Roman" w:cs="Times New Roman"/>
          <w:sz w:val="24"/>
          <w:szCs w:val="24"/>
        </w:rPr>
        <w:t xml:space="preserve"> and Bourassa</w:t>
      </w:r>
      <w:r w:rsidR="00FD4E18">
        <w:rPr>
          <w:rFonts w:ascii="Times New Roman" w:hAnsi="Times New Roman" w:cs="Times New Roman"/>
          <w:sz w:val="24"/>
          <w:szCs w:val="24"/>
        </w:rPr>
        <w:t xml:space="preserve"> for their work on the proposal</w:t>
      </w:r>
      <w:r>
        <w:rPr>
          <w:rFonts w:ascii="Times New Roman" w:hAnsi="Times New Roman" w:cs="Times New Roman"/>
          <w:sz w:val="24"/>
          <w:szCs w:val="24"/>
        </w:rPr>
        <w:t xml:space="preserve">, and Myers </w:t>
      </w:r>
      <w:r w:rsidR="00C61F8B">
        <w:rPr>
          <w:rFonts w:ascii="Times New Roman" w:hAnsi="Times New Roman" w:cs="Times New Roman"/>
          <w:sz w:val="24"/>
          <w:szCs w:val="24"/>
        </w:rPr>
        <w:t xml:space="preserve">for helping </w:t>
      </w:r>
      <w:r>
        <w:rPr>
          <w:rFonts w:ascii="Times New Roman" w:hAnsi="Times New Roman" w:cs="Times New Roman"/>
          <w:sz w:val="24"/>
          <w:szCs w:val="24"/>
        </w:rPr>
        <w:t xml:space="preserve">to </w:t>
      </w:r>
      <w:r w:rsidR="00C61F8B">
        <w:rPr>
          <w:rFonts w:ascii="Times New Roman" w:hAnsi="Times New Roman" w:cs="Times New Roman"/>
          <w:sz w:val="24"/>
          <w:szCs w:val="24"/>
        </w:rPr>
        <w:t>shape how th</w:t>
      </w:r>
      <w:r w:rsidR="00A412D2">
        <w:rPr>
          <w:rFonts w:ascii="Times New Roman" w:hAnsi="Times New Roman" w:cs="Times New Roman"/>
          <w:sz w:val="24"/>
          <w:szCs w:val="24"/>
        </w:rPr>
        <w:t>e motion</w:t>
      </w:r>
      <w:r w:rsidR="00C61F8B">
        <w:rPr>
          <w:rFonts w:ascii="Times New Roman" w:hAnsi="Times New Roman" w:cs="Times New Roman"/>
          <w:sz w:val="24"/>
          <w:szCs w:val="24"/>
        </w:rPr>
        <w:t xml:space="preserve"> would go.</w:t>
      </w:r>
    </w:p>
    <w:p w14:paraId="2DCD22CA" w14:textId="77777777" w:rsidR="00692F59" w:rsidRDefault="00692F59" w:rsidP="00616F8A">
      <w:pPr>
        <w:spacing w:line="240" w:lineRule="auto"/>
        <w:rPr>
          <w:rFonts w:ascii="Times New Roman" w:hAnsi="Times New Roman" w:cs="Times New Roman"/>
          <w:b/>
          <w:sz w:val="24"/>
          <w:szCs w:val="24"/>
        </w:rPr>
      </w:pPr>
    </w:p>
    <w:p w14:paraId="7B47DE7B" w14:textId="6B9B30E9" w:rsidR="00616F8A" w:rsidRDefault="00643815" w:rsidP="00616F8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1233. </w:t>
      </w:r>
      <w:r w:rsidR="00616F8A">
        <w:rPr>
          <w:rFonts w:ascii="Times New Roman" w:hAnsi="Times New Roman" w:cs="Times New Roman"/>
          <w:b/>
          <w:sz w:val="24"/>
          <w:szCs w:val="24"/>
        </w:rPr>
        <w:t xml:space="preserve">Report from the TF on Relationship Designators in RDA Appendix K: Lipcan </w:t>
      </w:r>
      <w:hyperlink r:id="rId15" w:history="1">
        <w:r w:rsidR="00945CD4" w:rsidRPr="00945CD4">
          <w:rPr>
            <w:rStyle w:val="Hyperlink"/>
            <w:rFonts w:ascii="Times New Roman" w:hAnsi="Times New Roman" w:cs="Times New Roman"/>
            <w:sz w:val="24"/>
            <w:szCs w:val="24"/>
          </w:rPr>
          <w:t>[Task Force Report and Appendix K Revision Proposal]</w:t>
        </w:r>
      </w:hyperlink>
    </w:p>
    <w:p w14:paraId="2719B6CB" w14:textId="28140748" w:rsidR="000974DB" w:rsidRDefault="00DC703A" w:rsidP="00616F8A">
      <w:pPr>
        <w:spacing w:line="240" w:lineRule="auto"/>
        <w:rPr>
          <w:rFonts w:ascii="Times New Roman" w:hAnsi="Times New Roman" w:cs="Times New Roman"/>
          <w:sz w:val="24"/>
          <w:szCs w:val="24"/>
        </w:rPr>
      </w:pPr>
      <w:r w:rsidRPr="00DC703A">
        <w:rPr>
          <w:rFonts w:ascii="Times New Roman" w:hAnsi="Times New Roman" w:cs="Times New Roman"/>
          <w:b/>
          <w:sz w:val="24"/>
          <w:szCs w:val="24"/>
        </w:rPr>
        <w:t xml:space="preserve">Lipcan </w:t>
      </w:r>
      <w:r w:rsidR="000020F5">
        <w:rPr>
          <w:rFonts w:ascii="Times New Roman" w:hAnsi="Times New Roman" w:cs="Times New Roman"/>
          <w:sz w:val="24"/>
          <w:szCs w:val="24"/>
        </w:rPr>
        <w:t xml:space="preserve">began his report by thanking </w:t>
      </w:r>
      <w:r w:rsidR="00931891">
        <w:rPr>
          <w:rFonts w:ascii="Times New Roman" w:hAnsi="Times New Roman" w:cs="Times New Roman"/>
          <w:sz w:val="24"/>
          <w:szCs w:val="24"/>
        </w:rPr>
        <w:t xml:space="preserve">members of </w:t>
      </w:r>
      <w:r w:rsidR="00E76306">
        <w:rPr>
          <w:rFonts w:ascii="Times New Roman" w:hAnsi="Times New Roman" w:cs="Times New Roman"/>
          <w:sz w:val="24"/>
          <w:szCs w:val="24"/>
        </w:rPr>
        <w:t xml:space="preserve">the </w:t>
      </w:r>
      <w:r w:rsidR="00931891">
        <w:rPr>
          <w:rFonts w:ascii="Times New Roman" w:hAnsi="Times New Roman" w:cs="Times New Roman"/>
          <w:sz w:val="24"/>
          <w:szCs w:val="24"/>
        </w:rPr>
        <w:t>task</w:t>
      </w:r>
      <w:r w:rsidR="00051A5C">
        <w:rPr>
          <w:rFonts w:ascii="Times New Roman" w:hAnsi="Times New Roman" w:cs="Times New Roman"/>
          <w:sz w:val="24"/>
          <w:szCs w:val="24"/>
        </w:rPr>
        <w:t xml:space="preserve"> </w:t>
      </w:r>
      <w:r w:rsidR="00C35FEA">
        <w:rPr>
          <w:rFonts w:ascii="Times New Roman" w:hAnsi="Times New Roman" w:cs="Times New Roman"/>
          <w:sz w:val="24"/>
          <w:szCs w:val="24"/>
        </w:rPr>
        <w:t xml:space="preserve">force, </w:t>
      </w:r>
      <w:proofErr w:type="spellStart"/>
      <w:r w:rsidR="0012654A">
        <w:rPr>
          <w:rFonts w:ascii="Times New Roman" w:hAnsi="Times New Roman" w:cs="Times New Roman"/>
          <w:sz w:val="24"/>
          <w:szCs w:val="24"/>
        </w:rPr>
        <w:t>A</w:t>
      </w:r>
      <w:r w:rsidR="00931891">
        <w:rPr>
          <w:rFonts w:ascii="Times New Roman" w:hAnsi="Times New Roman" w:cs="Times New Roman"/>
          <w:sz w:val="24"/>
          <w:szCs w:val="24"/>
        </w:rPr>
        <w:t>ttig</w:t>
      </w:r>
      <w:proofErr w:type="spellEnd"/>
      <w:r w:rsidR="00931891">
        <w:rPr>
          <w:rFonts w:ascii="Times New Roman" w:hAnsi="Times New Roman" w:cs="Times New Roman"/>
          <w:sz w:val="24"/>
          <w:szCs w:val="24"/>
        </w:rPr>
        <w:t xml:space="preserve"> for reformatting </w:t>
      </w:r>
      <w:r w:rsidR="00051A5C">
        <w:rPr>
          <w:rFonts w:ascii="Times New Roman" w:hAnsi="Times New Roman" w:cs="Times New Roman"/>
          <w:sz w:val="24"/>
          <w:szCs w:val="24"/>
        </w:rPr>
        <w:t xml:space="preserve">the </w:t>
      </w:r>
      <w:r w:rsidR="00931891">
        <w:rPr>
          <w:rFonts w:ascii="Times New Roman" w:hAnsi="Times New Roman" w:cs="Times New Roman"/>
          <w:sz w:val="24"/>
          <w:szCs w:val="24"/>
        </w:rPr>
        <w:t>proposal</w:t>
      </w:r>
      <w:r w:rsidR="00C35FEA">
        <w:rPr>
          <w:rFonts w:ascii="Times New Roman" w:hAnsi="Times New Roman" w:cs="Times New Roman"/>
          <w:sz w:val="24"/>
          <w:szCs w:val="24"/>
        </w:rPr>
        <w:t xml:space="preserve">, </w:t>
      </w:r>
      <w:r w:rsidR="00051A5C">
        <w:rPr>
          <w:rFonts w:ascii="Times New Roman" w:hAnsi="Times New Roman" w:cs="Times New Roman"/>
          <w:sz w:val="24"/>
          <w:szCs w:val="24"/>
        </w:rPr>
        <w:t xml:space="preserve">Glennan </w:t>
      </w:r>
      <w:r w:rsidR="00C35FEA">
        <w:rPr>
          <w:rFonts w:ascii="Times New Roman" w:hAnsi="Times New Roman" w:cs="Times New Roman"/>
          <w:sz w:val="24"/>
          <w:szCs w:val="24"/>
        </w:rPr>
        <w:t xml:space="preserve">for </w:t>
      </w:r>
      <w:r w:rsidR="00931891">
        <w:rPr>
          <w:rFonts w:ascii="Times New Roman" w:hAnsi="Times New Roman" w:cs="Times New Roman"/>
          <w:sz w:val="24"/>
          <w:szCs w:val="24"/>
        </w:rPr>
        <w:t xml:space="preserve">adding </w:t>
      </w:r>
      <w:r w:rsidR="005A3895">
        <w:rPr>
          <w:rFonts w:ascii="Times New Roman" w:hAnsi="Times New Roman" w:cs="Times New Roman"/>
          <w:sz w:val="24"/>
          <w:szCs w:val="24"/>
        </w:rPr>
        <w:t xml:space="preserve">some </w:t>
      </w:r>
      <w:r w:rsidR="00931891">
        <w:rPr>
          <w:rFonts w:ascii="Times New Roman" w:hAnsi="Times New Roman" w:cs="Times New Roman"/>
          <w:sz w:val="24"/>
          <w:szCs w:val="24"/>
        </w:rPr>
        <w:t>terms</w:t>
      </w:r>
      <w:r w:rsidR="001A1852">
        <w:rPr>
          <w:rFonts w:ascii="Times New Roman" w:hAnsi="Times New Roman" w:cs="Times New Roman"/>
          <w:sz w:val="24"/>
          <w:szCs w:val="24"/>
        </w:rPr>
        <w:t>,</w:t>
      </w:r>
      <w:r w:rsidR="00C35FEA">
        <w:rPr>
          <w:rFonts w:ascii="Times New Roman" w:hAnsi="Times New Roman" w:cs="Times New Roman"/>
          <w:sz w:val="24"/>
          <w:szCs w:val="24"/>
        </w:rPr>
        <w:t xml:space="preserve"> and </w:t>
      </w:r>
      <w:r w:rsidR="000020F5">
        <w:rPr>
          <w:rFonts w:ascii="Times New Roman" w:hAnsi="Times New Roman" w:cs="Times New Roman"/>
          <w:sz w:val="24"/>
          <w:szCs w:val="24"/>
        </w:rPr>
        <w:t xml:space="preserve">those that commented </w:t>
      </w:r>
      <w:r w:rsidR="00931891">
        <w:rPr>
          <w:rFonts w:ascii="Times New Roman" w:hAnsi="Times New Roman" w:cs="Times New Roman"/>
          <w:sz w:val="24"/>
          <w:szCs w:val="24"/>
        </w:rPr>
        <w:t xml:space="preserve">on </w:t>
      </w:r>
      <w:r w:rsidR="000020F5">
        <w:rPr>
          <w:rFonts w:ascii="Times New Roman" w:hAnsi="Times New Roman" w:cs="Times New Roman"/>
          <w:sz w:val="24"/>
          <w:szCs w:val="24"/>
        </w:rPr>
        <w:t xml:space="preserve">the </w:t>
      </w:r>
      <w:r w:rsidR="00931891">
        <w:rPr>
          <w:rFonts w:ascii="Times New Roman" w:hAnsi="Times New Roman" w:cs="Times New Roman"/>
          <w:sz w:val="24"/>
          <w:szCs w:val="24"/>
        </w:rPr>
        <w:t xml:space="preserve">proposal on </w:t>
      </w:r>
      <w:r w:rsidR="000020F5">
        <w:rPr>
          <w:rFonts w:ascii="Times New Roman" w:hAnsi="Times New Roman" w:cs="Times New Roman"/>
          <w:sz w:val="24"/>
          <w:szCs w:val="24"/>
        </w:rPr>
        <w:t xml:space="preserve">the </w:t>
      </w:r>
      <w:r w:rsidR="00931891">
        <w:rPr>
          <w:rFonts w:ascii="Times New Roman" w:hAnsi="Times New Roman" w:cs="Times New Roman"/>
          <w:sz w:val="24"/>
          <w:szCs w:val="24"/>
        </w:rPr>
        <w:t>wiki.</w:t>
      </w:r>
      <w:r>
        <w:rPr>
          <w:rFonts w:ascii="Times New Roman" w:hAnsi="Times New Roman" w:cs="Times New Roman"/>
          <w:sz w:val="24"/>
          <w:szCs w:val="24"/>
        </w:rPr>
        <w:t xml:space="preserve"> He said he would </w:t>
      </w:r>
      <w:r w:rsidR="00342238">
        <w:rPr>
          <w:rFonts w:ascii="Times New Roman" w:hAnsi="Times New Roman" w:cs="Times New Roman"/>
          <w:sz w:val="24"/>
          <w:szCs w:val="24"/>
        </w:rPr>
        <w:t>like to address the</w:t>
      </w:r>
      <w:r w:rsidR="00931891">
        <w:rPr>
          <w:rFonts w:ascii="Times New Roman" w:hAnsi="Times New Roman" w:cs="Times New Roman"/>
          <w:sz w:val="24"/>
          <w:szCs w:val="24"/>
        </w:rPr>
        <w:t xml:space="preserve"> comments on </w:t>
      </w:r>
      <w:r w:rsidR="00051A5C">
        <w:rPr>
          <w:rFonts w:ascii="Times New Roman" w:hAnsi="Times New Roman" w:cs="Times New Roman"/>
          <w:sz w:val="24"/>
          <w:szCs w:val="24"/>
        </w:rPr>
        <w:t xml:space="preserve">the </w:t>
      </w:r>
      <w:r w:rsidR="00931891">
        <w:rPr>
          <w:rFonts w:ascii="Times New Roman" w:hAnsi="Times New Roman" w:cs="Times New Roman"/>
          <w:sz w:val="24"/>
          <w:szCs w:val="24"/>
        </w:rPr>
        <w:t xml:space="preserve">wiki first before </w:t>
      </w:r>
      <w:r w:rsidR="00051A5C">
        <w:rPr>
          <w:rFonts w:ascii="Times New Roman" w:hAnsi="Times New Roman" w:cs="Times New Roman"/>
          <w:sz w:val="24"/>
          <w:szCs w:val="24"/>
        </w:rPr>
        <w:t xml:space="preserve">opening up </w:t>
      </w:r>
      <w:r w:rsidR="00931891">
        <w:rPr>
          <w:rFonts w:ascii="Times New Roman" w:hAnsi="Times New Roman" w:cs="Times New Roman"/>
          <w:sz w:val="24"/>
          <w:szCs w:val="24"/>
        </w:rPr>
        <w:t xml:space="preserve">discussion to </w:t>
      </w:r>
      <w:r w:rsidR="00051A5C">
        <w:rPr>
          <w:rFonts w:ascii="Times New Roman" w:hAnsi="Times New Roman" w:cs="Times New Roman"/>
          <w:sz w:val="24"/>
          <w:szCs w:val="24"/>
        </w:rPr>
        <w:t xml:space="preserve">the </w:t>
      </w:r>
      <w:r w:rsidR="00931891">
        <w:rPr>
          <w:rFonts w:ascii="Times New Roman" w:hAnsi="Times New Roman" w:cs="Times New Roman"/>
          <w:sz w:val="24"/>
          <w:szCs w:val="24"/>
        </w:rPr>
        <w:t xml:space="preserve">rest of the committee. </w:t>
      </w:r>
      <w:r w:rsidRPr="00DC703A">
        <w:rPr>
          <w:rFonts w:ascii="Times New Roman" w:hAnsi="Times New Roman" w:cs="Times New Roman"/>
          <w:b/>
          <w:sz w:val="24"/>
          <w:szCs w:val="24"/>
        </w:rPr>
        <w:t>Lipcan</w:t>
      </w:r>
      <w:r w:rsidR="00541A0E">
        <w:rPr>
          <w:rFonts w:ascii="Times New Roman" w:hAnsi="Times New Roman" w:cs="Times New Roman"/>
          <w:sz w:val="24"/>
          <w:szCs w:val="24"/>
        </w:rPr>
        <w:t xml:space="preserve"> reported that</w:t>
      </w:r>
      <w:r>
        <w:rPr>
          <w:rFonts w:ascii="Times New Roman" w:hAnsi="Times New Roman" w:cs="Times New Roman"/>
          <w:sz w:val="24"/>
          <w:szCs w:val="24"/>
        </w:rPr>
        <w:t xml:space="preserve"> s</w:t>
      </w:r>
      <w:r w:rsidR="00931891">
        <w:rPr>
          <w:rFonts w:ascii="Times New Roman" w:hAnsi="Times New Roman" w:cs="Times New Roman"/>
          <w:sz w:val="24"/>
          <w:szCs w:val="24"/>
        </w:rPr>
        <w:t xml:space="preserve">ome typos </w:t>
      </w:r>
      <w:r w:rsidR="00051A5C">
        <w:rPr>
          <w:rFonts w:ascii="Times New Roman" w:hAnsi="Times New Roman" w:cs="Times New Roman"/>
          <w:sz w:val="24"/>
          <w:szCs w:val="24"/>
        </w:rPr>
        <w:t xml:space="preserve">were </w:t>
      </w:r>
      <w:r w:rsidR="00931891">
        <w:rPr>
          <w:rFonts w:ascii="Times New Roman" w:hAnsi="Times New Roman" w:cs="Times New Roman"/>
          <w:sz w:val="24"/>
          <w:szCs w:val="24"/>
        </w:rPr>
        <w:t>noted and will be fixed</w:t>
      </w:r>
      <w:r>
        <w:rPr>
          <w:rFonts w:ascii="Times New Roman" w:hAnsi="Times New Roman" w:cs="Times New Roman"/>
          <w:sz w:val="24"/>
          <w:szCs w:val="24"/>
        </w:rPr>
        <w:t xml:space="preserve">, </w:t>
      </w:r>
      <w:r w:rsidR="00541A0E">
        <w:rPr>
          <w:rFonts w:ascii="Times New Roman" w:hAnsi="Times New Roman" w:cs="Times New Roman"/>
          <w:sz w:val="24"/>
          <w:szCs w:val="24"/>
        </w:rPr>
        <w:t>including under</w:t>
      </w:r>
      <w:r w:rsidR="00342238">
        <w:rPr>
          <w:rFonts w:ascii="Times New Roman" w:hAnsi="Times New Roman" w:cs="Times New Roman"/>
          <w:sz w:val="24"/>
          <w:szCs w:val="24"/>
        </w:rPr>
        <w:t xml:space="preserve"> </w:t>
      </w:r>
      <w:r w:rsidR="0012654A">
        <w:rPr>
          <w:rFonts w:ascii="Times New Roman" w:hAnsi="Times New Roman" w:cs="Times New Roman"/>
          <w:sz w:val="24"/>
          <w:szCs w:val="24"/>
        </w:rPr>
        <w:t>CC</w:t>
      </w:r>
      <w:proofErr w:type="gramStart"/>
      <w:r>
        <w:rPr>
          <w:rFonts w:ascii="Times New Roman" w:hAnsi="Times New Roman" w:cs="Times New Roman"/>
          <w:sz w:val="24"/>
          <w:szCs w:val="24"/>
        </w:rPr>
        <w:t>:</w:t>
      </w:r>
      <w:r w:rsidR="0012654A">
        <w:rPr>
          <w:rFonts w:ascii="Times New Roman" w:hAnsi="Times New Roman" w:cs="Times New Roman"/>
          <w:sz w:val="24"/>
          <w:szCs w:val="24"/>
        </w:rPr>
        <w:t>DA</w:t>
      </w:r>
      <w:proofErr w:type="gramEnd"/>
      <w:r w:rsidR="00931891">
        <w:rPr>
          <w:rFonts w:ascii="Times New Roman" w:hAnsi="Times New Roman" w:cs="Times New Roman"/>
          <w:sz w:val="24"/>
          <w:szCs w:val="24"/>
        </w:rPr>
        <w:t xml:space="preserve"> </w:t>
      </w:r>
      <w:r w:rsidR="00051A5C">
        <w:rPr>
          <w:rFonts w:ascii="Times New Roman" w:hAnsi="Times New Roman" w:cs="Times New Roman"/>
          <w:sz w:val="24"/>
          <w:szCs w:val="24"/>
        </w:rPr>
        <w:t>recommendation</w:t>
      </w:r>
      <w:r w:rsidR="00931891">
        <w:rPr>
          <w:rFonts w:ascii="Times New Roman" w:hAnsi="Times New Roman" w:cs="Times New Roman"/>
          <w:sz w:val="24"/>
          <w:szCs w:val="24"/>
        </w:rPr>
        <w:t xml:space="preserve"> </w:t>
      </w:r>
      <w:r w:rsidR="00541A0E">
        <w:rPr>
          <w:rFonts w:ascii="Times New Roman" w:hAnsi="Times New Roman" w:cs="Times New Roman"/>
          <w:sz w:val="24"/>
          <w:szCs w:val="24"/>
        </w:rPr>
        <w:t>No. 2</w:t>
      </w:r>
      <w:r w:rsidR="000020F5">
        <w:rPr>
          <w:rFonts w:ascii="Times New Roman" w:hAnsi="Times New Roman" w:cs="Times New Roman"/>
          <w:sz w:val="24"/>
          <w:szCs w:val="24"/>
        </w:rPr>
        <w:t xml:space="preserve">, </w:t>
      </w:r>
      <w:r w:rsidR="00541A0E">
        <w:rPr>
          <w:rFonts w:ascii="Times New Roman" w:hAnsi="Times New Roman" w:cs="Times New Roman"/>
          <w:sz w:val="24"/>
          <w:szCs w:val="24"/>
        </w:rPr>
        <w:t xml:space="preserve">where </w:t>
      </w:r>
      <w:r w:rsidR="00137314">
        <w:rPr>
          <w:rFonts w:ascii="Times New Roman" w:hAnsi="Times New Roman" w:cs="Times New Roman"/>
          <w:sz w:val="24"/>
          <w:szCs w:val="24"/>
        </w:rPr>
        <w:t>the</w:t>
      </w:r>
      <w:r w:rsidR="00051A5C">
        <w:rPr>
          <w:rFonts w:ascii="Times New Roman" w:hAnsi="Times New Roman" w:cs="Times New Roman"/>
          <w:sz w:val="24"/>
          <w:szCs w:val="24"/>
        </w:rPr>
        <w:t xml:space="preserve"> wording should use </w:t>
      </w:r>
      <w:r w:rsidR="00342238">
        <w:rPr>
          <w:rFonts w:ascii="Times New Roman" w:hAnsi="Times New Roman" w:cs="Times New Roman"/>
          <w:sz w:val="24"/>
          <w:szCs w:val="24"/>
        </w:rPr>
        <w:t>gender spe</w:t>
      </w:r>
      <w:r w:rsidR="00051A5C">
        <w:rPr>
          <w:rFonts w:ascii="Times New Roman" w:hAnsi="Times New Roman" w:cs="Times New Roman"/>
          <w:sz w:val="24"/>
          <w:szCs w:val="24"/>
        </w:rPr>
        <w:t xml:space="preserve">cific </w:t>
      </w:r>
      <w:r w:rsidR="00342238">
        <w:rPr>
          <w:rFonts w:ascii="Times New Roman" w:hAnsi="Times New Roman" w:cs="Times New Roman"/>
          <w:sz w:val="24"/>
          <w:szCs w:val="24"/>
        </w:rPr>
        <w:t>terms</w:t>
      </w:r>
      <w:r w:rsidR="00051A5C">
        <w:rPr>
          <w:rFonts w:ascii="Times New Roman" w:hAnsi="Times New Roman" w:cs="Times New Roman"/>
          <w:sz w:val="24"/>
          <w:szCs w:val="24"/>
        </w:rPr>
        <w:t xml:space="preserve"> for each of the current</w:t>
      </w:r>
      <w:r w:rsidR="00541A0E">
        <w:rPr>
          <w:rFonts w:ascii="Times New Roman" w:hAnsi="Times New Roman" w:cs="Times New Roman"/>
          <w:sz w:val="24"/>
          <w:szCs w:val="24"/>
        </w:rPr>
        <w:t>ly</w:t>
      </w:r>
      <w:r w:rsidR="00051A5C">
        <w:rPr>
          <w:rFonts w:ascii="Times New Roman" w:hAnsi="Times New Roman" w:cs="Times New Roman"/>
          <w:sz w:val="24"/>
          <w:szCs w:val="24"/>
        </w:rPr>
        <w:t xml:space="preserve"> gender neutral terms</w:t>
      </w:r>
      <w:r w:rsidR="00541A0E">
        <w:rPr>
          <w:rFonts w:ascii="Times New Roman" w:hAnsi="Times New Roman" w:cs="Times New Roman"/>
          <w:sz w:val="24"/>
          <w:szCs w:val="24"/>
        </w:rPr>
        <w:t xml:space="preserve">. </w:t>
      </w:r>
      <w:proofErr w:type="spellStart"/>
      <w:r w:rsidR="00C35FEA">
        <w:rPr>
          <w:rFonts w:ascii="Times New Roman" w:hAnsi="Times New Roman" w:cs="Times New Roman"/>
          <w:sz w:val="24"/>
          <w:szCs w:val="24"/>
        </w:rPr>
        <w:t>A</w:t>
      </w:r>
      <w:r w:rsidR="00931891">
        <w:rPr>
          <w:rFonts w:ascii="Times New Roman" w:hAnsi="Times New Roman" w:cs="Times New Roman"/>
          <w:sz w:val="24"/>
          <w:szCs w:val="24"/>
        </w:rPr>
        <w:t>ttig</w:t>
      </w:r>
      <w:proofErr w:type="spellEnd"/>
      <w:r w:rsidR="00931891">
        <w:rPr>
          <w:rFonts w:ascii="Times New Roman" w:hAnsi="Times New Roman" w:cs="Times New Roman"/>
          <w:sz w:val="24"/>
          <w:szCs w:val="24"/>
        </w:rPr>
        <w:t xml:space="preserve"> left comments </w:t>
      </w:r>
      <w:r w:rsidR="00051A5C">
        <w:rPr>
          <w:rFonts w:ascii="Times New Roman" w:hAnsi="Times New Roman" w:cs="Times New Roman"/>
          <w:sz w:val="24"/>
          <w:szCs w:val="24"/>
        </w:rPr>
        <w:t xml:space="preserve">about formulating </w:t>
      </w:r>
      <w:r w:rsidR="00931891">
        <w:rPr>
          <w:rFonts w:ascii="Times New Roman" w:hAnsi="Times New Roman" w:cs="Times New Roman"/>
          <w:sz w:val="24"/>
          <w:szCs w:val="24"/>
        </w:rPr>
        <w:t xml:space="preserve">examples </w:t>
      </w:r>
      <w:r w:rsidR="00541A0E">
        <w:rPr>
          <w:rFonts w:ascii="Times New Roman" w:hAnsi="Times New Roman" w:cs="Times New Roman"/>
          <w:sz w:val="24"/>
          <w:szCs w:val="24"/>
        </w:rPr>
        <w:t xml:space="preserve">throughout the proposal </w:t>
      </w:r>
      <w:r w:rsidR="00931891">
        <w:rPr>
          <w:rFonts w:ascii="Times New Roman" w:hAnsi="Times New Roman" w:cs="Times New Roman"/>
          <w:sz w:val="24"/>
          <w:szCs w:val="24"/>
        </w:rPr>
        <w:t xml:space="preserve">and making them </w:t>
      </w:r>
      <w:r w:rsidR="00342238">
        <w:rPr>
          <w:rFonts w:ascii="Times New Roman" w:hAnsi="Times New Roman" w:cs="Times New Roman"/>
          <w:sz w:val="24"/>
          <w:szCs w:val="24"/>
        </w:rPr>
        <w:t>consistent</w:t>
      </w:r>
      <w:r w:rsidR="00931891">
        <w:rPr>
          <w:rFonts w:ascii="Times New Roman" w:hAnsi="Times New Roman" w:cs="Times New Roman"/>
          <w:sz w:val="24"/>
          <w:szCs w:val="24"/>
        </w:rPr>
        <w:t xml:space="preserve"> with </w:t>
      </w:r>
      <w:r w:rsidR="00E76306">
        <w:rPr>
          <w:rFonts w:ascii="Times New Roman" w:hAnsi="Times New Roman" w:cs="Times New Roman"/>
          <w:sz w:val="24"/>
          <w:szCs w:val="24"/>
        </w:rPr>
        <w:t xml:space="preserve">the </w:t>
      </w:r>
      <w:r w:rsidR="00931891">
        <w:rPr>
          <w:rFonts w:ascii="Times New Roman" w:hAnsi="Times New Roman" w:cs="Times New Roman"/>
          <w:sz w:val="24"/>
          <w:szCs w:val="24"/>
        </w:rPr>
        <w:t xml:space="preserve">rest of </w:t>
      </w:r>
      <w:r w:rsidR="00C35FEA">
        <w:rPr>
          <w:rFonts w:ascii="Times New Roman" w:hAnsi="Times New Roman" w:cs="Times New Roman"/>
          <w:sz w:val="24"/>
          <w:szCs w:val="24"/>
        </w:rPr>
        <w:t>RDA</w:t>
      </w:r>
      <w:r w:rsidR="00541A0E">
        <w:rPr>
          <w:rFonts w:ascii="Times New Roman" w:hAnsi="Times New Roman" w:cs="Times New Roman"/>
          <w:sz w:val="24"/>
          <w:szCs w:val="24"/>
        </w:rPr>
        <w:t xml:space="preserve">, </w:t>
      </w:r>
      <w:r w:rsidR="005A3895">
        <w:rPr>
          <w:rFonts w:ascii="Times New Roman" w:hAnsi="Times New Roman" w:cs="Times New Roman"/>
          <w:sz w:val="24"/>
          <w:szCs w:val="24"/>
        </w:rPr>
        <w:t>which will be taken care of</w:t>
      </w:r>
      <w:r w:rsidR="00541A0E">
        <w:rPr>
          <w:rFonts w:ascii="Times New Roman" w:hAnsi="Times New Roman" w:cs="Times New Roman"/>
          <w:sz w:val="24"/>
          <w:szCs w:val="24"/>
        </w:rPr>
        <w:t xml:space="preserve">. </w:t>
      </w:r>
      <w:r w:rsidR="00BC4409" w:rsidRPr="00BC4409">
        <w:rPr>
          <w:rFonts w:ascii="Times New Roman" w:hAnsi="Times New Roman" w:cs="Times New Roman"/>
          <w:b/>
          <w:sz w:val="24"/>
          <w:szCs w:val="24"/>
        </w:rPr>
        <w:t>Lipcan</w:t>
      </w:r>
      <w:r w:rsidR="00BC4409">
        <w:rPr>
          <w:rFonts w:ascii="Times New Roman" w:hAnsi="Times New Roman" w:cs="Times New Roman"/>
          <w:sz w:val="24"/>
          <w:szCs w:val="24"/>
        </w:rPr>
        <w:t xml:space="preserve"> brought up part of </w:t>
      </w:r>
      <w:r w:rsidR="00051A5C">
        <w:rPr>
          <w:rFonts w:ascii="Times New Roman" w:hAnsi="Times New Roman" w:cs="Times New Roman"/>
          <w:sz w:val="24"/>
          <w:szCs w:val="24"/>
        </w:rPr>
        <w:t>S</w:t>
      </w:r>
      <w:r w:rsidR="00342238">
        <w:rPr>
          <w:rFonts w:ascii="Times New Roman" w:hAnsi="Times New Roman" w:cs="Times New Roman"/>
          <w:sz w:val="24"/>
          <w:szCs w:val="24"/>
        </w:rPr>
        <w:t>ection</w:t>
      </w:r>
      <w:r w:rsidR="00931891">
        <w:rPr>
          <w:rFonts w:ascii="Times New Roman" w:hAnsi="Times New Roman" w:cs="Times New Roman"/>
          <w:sz w:val="24"/>
          <w:szCs w:val="24"/>
        </w:rPr>
        <w:t xml:space="preserve"> </w:t>
      </w:r>
      <w:r w:rsidR="00541A0E">
        <w:rPr>
          <w:rFonts w:ascii="Times New Roman" w:hAnsi="Times New Roman" w:cs="Times New Roman"/>
          <w:sz w:val="24"/>
          <w:szCs w:val="24"/>
        </w:rPr>
        <w:t xml:space="preserve">K.1, </w:t>
      </w:r>
      <w:r w:rsidR="00BC4409">
        <w:rPr>
          <w:rFonts w:ascii="Times New Roman" w:hAnsi="Times New Roman" w:cs="Times New Roman"/>
          <w:sz w:val="24"/>
          <w:szCs w:val="24"/>
        </w:rPr>
        <w:t xml:space="preserve">the </w:t>
      </w:r>
      <w:r w:rsidR="00342238">
        <w:rPr>
          <w:rFonts w:ascii="Times New Roman" w:hAnsi="Times New Roman" w:cs="Times New Roman"/>
          <w:sz w:val="24"/>
          <w:szCs w:val="24"/>
        </w:rPr>
        <w:t xml:space="preserve">brief </w:t>
      </w:r>
      <w:r w:rsidR="00931891">
        <w:rPr>
          <w:rFonts w:ascii="Times New Roman" w:hAnsi="Times New Roman" w:cs="Times New Roman"/>
          <w:sz w:val="24"/>
          <w:szCs w:val="24"/>
        </w:rPr>
        <w:t xml:space="preserve">paragraph before </w:t>
      </w:r>
      <w:r w:rsidR="00E76306">
        <w:rPr>
          <w:rFonts w:ascii="Times New Roman" w:hAnsi="Times New Roman" w:cs="Times New Roman"/>
          <w:sz w:val="24"/>
          <w:szCs w:val="24"/>
        </w:rPr>
        <w:t xml:space="preserve">the </w:t>
      </w:r>
      <w:r w:rsidR="00342238">
        <w:rPr>
          <w:rFonts w:ascii="Times New Roman" w:hAnsi="Times New Roman" w:cs="Times New Roman"/>
          <w:sz w:val="24"/>
          <w:szCs w:val="24"/>
        </w:rPr>
        <w:t>first r</w:t>
      </w:r>
      <w:r w:rsidR="00051A5C">
        <w:rPr>
          <w:rFonts w:ascii="Times New Roman" w:hAnsi="Times New Roman" w:cs="Times New Roman"/>
          <w:sz w:val="24"/>
          <w:szCs w:val="24"/>
        </w:rPr>
        <w:t>elationship d</w:t>
      </w:r>
      <w:r w:rsidR="00342238">
        <w:rPr>
          <w:rFonts w:ascii="Times New Roman" w:hAnsi="Times New Roman" w:cs="Times New Roman"/>
          <w:sz w:val="24"/>
          <w:szCs w:val="24"/>
        </w:rPr>
        <w:t>esignator</w:t>
      </w:r>
      <w:r w:rsidR="00051A5C">
        <w:rPr>
          <w:rFonts w:ascii="Times New Roman" w:hAnsi="Times New Roman" w:cs="Times New Roman"/>
          <w:sz w:val="24"/>
          <w:szCs w:val="24"/>
        </w:rPr>
        <w:t xml:space="preserve"> </w:t>
      </w:r>
      <w:r w:rsidR="005A3895">
        <w:rPr>
          <w:rFonts w:ascii="Times New Roman" w:hAnsi="Times New Roman" w:cs="Times New Roman"/>
          <w:sz w:val="24"/>
          <w:szCs w:val="24"/>
        </w:rPr>
        <w:t>“</w:t>
      </w:r>
      <w:r w:rsidR="00051A5C">
        <w:rPr>
          <w:rFonts w:ascii="Times New Roman" w:hAnsi="Times New Roman" w:cs="Times New Roman"/>
          <w:sz w:val="24"/>
          <w:szCs w:val="24"/>
        </w:rPr>
        <w:t>associated with</w:t>
      </w:r>
      <w:r w:rsidR="005A3895">
        <w:rPr>
          <w:rFonts w:ascii="Times New Roman" w:hAnsi="Times New Roman" w:cs="Times New Roman"/>
          <w:sz w:val="24"/>
          <w:szCs w:val="24"/>
        </w:rPr>
        <w:t>,”</w:t>
      </w:r>
      <w:r w:rsidR="00BC4409">
        <w:rPr>
          <w:rFonts w:ascii="Times New Roman" w:hAnsi="Times New Roman" w:cs="Times New Roman"/>
          <w:sz w:val="24"/>
          <w:szCs w:val="24"/>
        </w:rPr>
        <w:t xml:space="preserve"> on p</w:t>
      </w:r>
      <w:r w:rsidR="005A3895">
        <w:rPr>
          <w:rFonts w:ascii="Times New Roman" w:hAnsi="Times New Roman" w:cs="Times New Roman"/>
          <w:sz w:val="24"/>
          <w:szCs w:val="24"/>
        </w:rPr>
        <w:t>age</w:t>
      </w:r>
      <w:r w:rsidR="00BC4409">
        <w:rPr>
          <w:rFonts w:ascii="Times New Roman" w:hAnsi="Times New Roman" w:cs="Times New Roman"/>
          <w:sz w:val="24"/>
          <w:szCs w:val="24"/>
        </w:rPr>
        <w:t xml:space="preserve"> 3, where it says how some relationships are not specific to persons, families, or corporate bodies, and can be used in more than one section. </w:t>
      </w:r>
      <w:r w:rsidR="00067606">
        <w:rPr>
          <w:rFonts w:ascii="Times New Roman" w:hAnsi="Times New Roman" w:cs="Times New Roman"/>
          <w:sz w:val="24"/>
          <w:szCs w:val="24"/>
        </w:rPr>
        <w:t>The task force</w:t>
      </w:r>
      <w:r w:rsidR="00BC4409">
        <w:rPr>
          <w:rFonts w:ascii="Times New Roman" w:hAnsi="Times New Roman" w:cs="Times New Roman"/>
          <w:sz w:val="24"/>
          <w:szCs w:val="24"/>
        </w:rPr>
        <w:t xml:space="preserve"> made a </w:t>
      </w:r>
      <w:r w:rsidR="00931891">
        <w:rPr>
          <w:rFonts w:ascii="Times New Roman" w:hAnsi="Times New Roman" w:cs="Times New Roman"/>
          <w:sz w:val="24"/>
          <w:szCs w:val="24"/>
        </w:rPr>
        <w:t xml:space="preserve">point of putting them here </w:t>
      </w:r>
      <w:r w:rsidR="00342238">
        <w:rPr>
          <w:rFonts w:ascii="Times New Roman" w:hAnsi="Times New Roman" w:cs="Times New Roman"/>
          <w:sz w:val="24"/>
          <w:szCs w:val="24"/>
        </w:rPr>
        <w:t>rather than repeat</w:t>
      </w:r>
      <w:r w:rsidR="00BC4409">
        <w:rPr>
          <w:rFonts w:ascii="Times New Roman" w:hAnsi="Times New Roman" w:cs="Times New Roman"/>
          <w:sz w:val="24"/>
          <w:szCs w:val="24"/>
        </w:rPr>
        <w:t>ing</w:t>
      </w:r>
      <w:r w:rsidR="00342238">
        <w:rPr>
          <w:rFonts w:ascii="Times New Roman" w:hAnsi="Times New Roman" w:cs="Times New Roman"/>
          <w:sz w:val="24"/>
          <w:szCs w:val="24"/>
        </w:rPr>
        <w:t xml:space="preserve"> them </w:t>
      </w:r>
      <w:r w:rsidR="00931891">
        <w:rPr>
          <w:rFonts w:ascii="Times New Roman" w:hAnsi="Times New Roman" w:cs="Times New Roman"/>
          <w:sz w:val="24"/>
          <w:szCs w:val="24"/>
        </w:rPr>
        <w:t xml:space="preserve">so </w:t>
      </w:r>
      <w:r w:rsidR="00BC4409">
        <w:rPr>
          <w:rFonts w:ascii="Times New Roman" w:hAnsi="Times New Roman" w:cs="Times New Roman"/>
          <w:sz w:val="24"/>
          <w:szCs w:val="24"/>
        </w:rPr>
        <w:t xml:space="preserve">they </w:t>
      </w:r>
      <w:r w:rsidR="00931891">
        <w:rPr>
          <w:rFonts w:ascii="Times New Roman" w:hAnsi="Times New Roman" w:cs="Times New Roman"/>
          <w:sz w:val="24"/>
          <w:szCs w:val="24"/>
        </w:rPr>
        <w:t xml:space="preserve">could have </w:t>
      </w:r>
      <w:r w:rsidR="00BC4409">
        <w:rPr>
          <w:rFonts w:ascii="Times New Roman" w:hAnsi="Times New Roman" w:cs="Times New Roman"/>
          <w:sz w:val="24"/>
          <w:szCs w:val="24"/>
        </w:rPr>
        <w:t xml:space="preserve">a </w:t>
      </w:r>
      <w:r w:rsidR="00931891">
        <w:rPr>
          <w:rFonts w:ascii="Times New Roman" w:hAnsi="Times New Roman" w:cs="Times New Roman"/>
          <w:sz w:val="24"/>
          <w:szCs w:val="24"/>
        </w:rPr>
        <w:t xml:space="preserve">list of widely applicable ones here. </w:t>
      </w:r>
    </w:p>
    <w:p w14:paraId="2C92894A" w14:textId="251550B4" w:rsidR="00931891" w:rsidRDefault="00931891" w:rsidP="00616F8A">
      <w:pPr>
        <w:spacing w:line="240" w:lineRule="auto"/>
        <w:rPr>
          <w:rFonts w:ascii="Times New Roman" w:hAnsi="Times New Roman" w:cs="Times New Roman"/>
          <w:sz w:val="24"/>
          <w:szCs w:val="24"/>
        </w:rPr>
      </w:pPr>
      <w:r w:rsidRPr="0012654A">
        <w:rPr>
          <w:rFonts w:ascii="Times New Roman" w:hAnsi="Times New Roman" w:cs="Times New Roman"/>
          <w:b/>
          <w:sz w:val="24"/>
          <w:szCs w:val="24"/>
        </w:rPr>
        <w:t>Glenn</w:t>
      </w:r>
      <w:r w:rsidR="0012654A" w:rsidRPr="0012654A">
        <w:rPr>
          <w:rFonts w:ascii="Times New Roman" w:hAnsi="Times New Roman" w:cs="Times New Roman"/>
          <w:b/>
          <w:sz w:val="24"/>
          <w:szCs w:val="24"/>
        </w:rPr>
        <w:t>a</w:t>
      </w:r>
      <w:r w:rsidR="00D12278" w:rsidRPr="0012654A">
        <w:rPr>
          <w:rFonts w:ascii="Times New Roman" w:hAnsi="Times New Roman" w:cs="Times New Roman"/>
          <w:b/>
          <w:sz w:val="24"/>
          <w:szCs w:val="24"/>
        </w:rPr>
        <w:t>n</w:t>
      </w:r>
      <w:r w:rsidR="00137314">
        <w:rPr>
          <w:rFonts w:ascii="Times New Roman" w:hAnsi="Times New Roman" w:cs="Times New Roman"/>
          <w:sz w:val="24"/>
          <w:szCs w:val="24"/>
        </w:rPr>
        <w:t xml:space="preserve"> said</w:t>
      </w:r>
      <w:r w:rsidR="00D12278">
        <w:rPr>
          <w:rFonts w:ascii="Times New Roman" w:hAnsi="Times New Roman" w:cs="Times New Roman"/>
          <w:sz w:val="24"/>
          <w:szCs w:val="24"/>
        </w:rPr>
        <w:t xml:space="preserve"> that she </w:t>
      </w:r>
      <w:r>
        <w:rPr>
          <w:rFonts w:ascii="Times New Roman" w:hAnsi="Times New Roman" w:cs="Times New Roman"/>
          <w:sz w:val="24"/>
          <w:szCs w:val="24"/>
        </w:rPr>
        <w:t>may have made this comment on the wiki</w:t>
      </w:r>
      <w:r w:rsidR="00D12278">
        <w:rPr>
          <w:rFonts w:ascii="Times New Roman" w:hAnsi="Times New Roman" w:cs="Times New Roman"/>
          <w:sz w:val="24"/>
          <w:szCs w:val="24"/>
        </w:rPr>
        <w:t>, but wanted to know</w:t>
      </w:r>
      <w:r w:rsidR="00A7057A">
        <w:rPr>
          <w:rFonts w:ascii="Times New Roman" w:hAnsi="Times New Roman" w:cs="Times New Roman"/>
          <w:sz w:val="24"/>
          <w:szCs w:val="24"/>
        </w:rPr>
        <w:t xml:space="preserve"> </w:t>
      </w:r>
      <w:r w:rsidR="00D12278">
        <w:rPr>
          <w:rFonts w:ascii="Times New Roman" w:hAnsi="Times New Roman" w:cs="Times New Roman"/>
          <w:sz w:val="24"/>
          <w:szCs w:val="24"/>
        </w:rPr>
        <w:t>if we think</w:t>
      </w:r>
      <w:r w:rsidR="00342238">
        <w:rPr>
          <w:rFonts w:ascii="Times New Roman" w:hAnsi="Times New Roman" w:cs="Times New Roman"/>
          <w:sz w:val="24"/>
          <w:szCs w:val="24"/>
        </w:rPr>
        <w:t xml:space="preserve"> this is </w:t>
      </w:r>
      <w:r w:rsidR="00C35FEA">
        <w:rPr>
          <w:rFonts w:ascii="Times New Roman" w:hAnsi="Times New Roman" w:cs="Times New Roman"/>
          <w:sz w:val="24"/>
          <w:szCs w:val="24"/>
        </w:rPr>
        <w:t>good idea.</w:t>
      </w:r>
      <w:r>
        <w:rPr>
          <w:rFonts w:ascii="Times New Roman" w:hAnsi="Times New Roman" w:cs="Times New Roman"/>
          <w:sz w:val="24"/>
          <w:szCs w:val="24"/>
        </w:rPr>
        <w:t xml:space="preserve"> And if </w:t>
      </w:r>
      <w:r w:rsidR="00BC4409">
        <w:rPr>
          <w:rFonts w:ascii="Times New Roman" w:hAnsi="Times New Roman" w:cs="Times New Roman"/>
          <w:sz w:val="24"/>
          <w:szCs w:val="24"/>
        </w:rPr>
        <w:t xml:space="preserve">so, </w:t>
      </w:r>
      <w:r>
        <w:rPr>
          <w:rFonts w:ascii="Times New Roman" w:hAnsi="Times New Roman" w:cs="Times New Roman"/>
          <w:sz w:val="24"/>
          <w:szCs w:val="24"/>
        </w:rPr>
        <w:t xml:space="preserve">what allows a term to go on this list and not </w:t>
      </w:r>
      <w:r w:rsidR="00BC4409">
        <w:rPr>
          <w:rFonts w:ascii="Times New Roman" w:hAnsi="Times New Roman" w:cs="Times New Roman"/>
          <w:sz w:val="24"/>
          <w:szCs w:val="24"/>
        </w:rPr>
        <w:t xml:space="preserve">a </w:t>
      </w:r>
      <w:r>
        <w:rPr>
          <w:rFonts w:ascii="Times New Roman" w:hAnsi="Times New Roman" w:cs="Times New Roman"/>
          <w:sz w:val="24"/>
          <w:szCs w:val="24"/>
        </w:rPr>
        <w:t>more specific list</w:t>
      </w:r>
      <w:r w:rsidR="00E76306">
        <w:rPr>
          <w:rFonts w:ascii="Times New Roman" w:hAnsi="Times New Roman" w:cs="Times New Roman"/>
          <w:sz w:val="24"/>
          <w:szCs w:val="24"/>
        </w:rPr>
        <w:t>?</w:t>
      </w:r>
      <w:r w:rsidR="007E76AA">
        <w:rPr>
          <w:rFonts w:ascii="Times New Roman" w:hAnsi="Times New Roman" w:cs="Times New Roman"/>
          <w:sz w:val="24"/>
          <w:szCs w:val="24"/>
        </w:rPr>
        <w:t xml:space="preserve"> </w:t>
      </w:r>
      <w:r w:rsidR="00DC703A">
        <w:rPr>
          <w:rFonts w:ascii="Times New Roman" w:hAnsi="Times New Roman" w:cs="Times New Roman"/>
          <w:sz w:val="24"/>
          <w:szCs w:val="24"/>
        </w:rPr>
        <w:t>She asked w</w:t>
      </w:r>
      <w:r w:rsidR="007E76AA">
        <w:rPr>
          <w:rFonts w:ascii="Times New Roman" w:hAnsi="Times New Roman" w:cs="Times New Roman"/>
          <w:sz w:val="24"/>
          <w:szCs w:val="24"/>
        </w:rPr>
        <w:t xml:space="preserve">hether </w:t>
      </w:r>
      <w:r w:rsidR="00E76306">
        <w:rPr>
          <w:rFonts w:ascii="Times New Roman" w:hAnsi="Times New Roman" w:cs="Times New Roman"/>
          <w:sz w:val="24"/>
          <w:szCs w:val="24"/>
        </w:rPr>
        <w:t xml:space="preserve">we </w:t>
      </w:r>
      <w:r w:rsidR="007E76AA">
        <w:rPr>
          <w:rFonts w:ascii="Times New Roman" w:hAnsi="Times New Roman" w:cs="Times New Roman"/>
          <w:sz w:val="24"/>
          <w:szCs w:val="24"/>
        </w:rPr>
        <w:t xml:space="preserve">want to go through rest of </w:t>
      </w:r>
      <w:r w:rsidR="00E76306">
        <w:rPr>
          <w:rFonts w:ascii="Times New Roman" w:hAnsi="Times New Roman" w:cs="Times New Roman"/>
          <w:sz w:val="24"/>
          <w:szCs w:val="24"/>
        </w:rPr>
        <w:t xml:space="preserve">the </w:t>
      </w:r>
      <w:r w:rsidR="007E76AA">
        <w:rPr>
          <w:rFonts w:ascii="Times New Roman" w:hAnsi="Times New Roman" w:cs="Times New Roman"/>
          <w:sz w:val="24"/>
          <w:szCs w:val="24"/>
        </w:rPr>
        <w:t>comments first.</w:t>
      </w:r>
      <w:r w:rsidR="00DC703A">
        <w:rPr>
          <w:rFonts w:ascii="Times New Roman" w:hAnsi="Times New Roman" w:cs="Times New Roman"/>
          <w:sz w:val="24"/>
          <w:szCs w:val="24"/>
        </w:rPr>
        <w:t xml:space="preserve"> </w:t>
      </w:r>
      <w:r w:rsidR="00DC703A" w:rsidRPr="00DC703A">
        <w:rPr>
          <w:rFonts w:ascii="Times New Roman" w:hAnsi="Times New Roman" w:cs="Times New Roman"/>
          <w:b/>
          <w:sz w:val="24"/>
          <w:szCs w:val="24"/>
        </w:rPr>
        <w:t>Lipcan</w:t>
      </w:r>
      <w:r w:rsidR="00DC703A">
        <w:rPr>
          <w:rFonts w:ascii="Times New Roman" w:hAnsi="Times New Roman" w:cs="Times New Roman"/>
          <w:sz w:val="24"/>
          <w:szCs w:val="24"/>
        </w:rPr>
        <w:t xml:space="preserve"> said we </w:t>
      </w:r>
      <w:r>
        <w:rPr>
          <w:rFonts w:ascii="Times New Roman" w:hAnsi="Times New Roman" w:cs="Times New Roman"/>
          <w:sz w:val="24"/>
          <w:szCs w:val="24"/>
        </w:rPr>
        <w:t xml:space="preserve">may </w:t>
      </w:r>
      <w:r w:rsidR="007E76AA">
        <w:rPr>
          <w:rFonts w:ascii="Times New Roman" w:hAnsi="Times New Roman" w:cs="Times New Roman"/>
          <w:sz w:val="24"/>
          <w:szCs w:val="24"/>
        </w:rPr>
        <w:t>as well</w:t>
      </w:r>
      <w:r w:rsidR="00DC703A">
        <w:rPr>
          <w:rFonts w:ascii="Times New Roman" w:hAnsi="Times New Roman" w:cs="Times New Roman"/>
          <w:sz w:val="24"/>
          <w:szCs w:val="24"/>
        </w:rPr>
        <w:t xml:space="preserve"> ta</w:t>
      </w:r>
      <w:r>
        <w:rPr>
          <w:rFonts w:ascii="Times New Roman" w:hAnsi="Times New Roman" w:cs="Times New Roman"/>
          <w:sz w:val="24"/>
          <w:szCs w:val="24"/>
        </w:rPr>
        <w:t>lk about it now.</w:t>
      </w:r>
      <w:r w:rsidR="00DC703A">
        <w:rPr>
          <w:rFonts w:ascii="Times New Roman" w:hAnsi="Times New Roman" w:cs="Times New Roman"/>
          <w:sz w:val="24"/>
          <w:szCs w:val="24"/>
        </w:rPr>
        <w:t xml:space="preserve"> </w:t>
      </w:r>
      <w:r w:rsidR="0012654A" w:rsidRPr="0012654A">
        <w:rPr>
          <w:rFonts w:ascii="Times New Roman" w:hAnsi="Times New Roman" w:cs="Times New Roman"/>
          <w:b/>
          <w:sz w:val="24"/>
          <w:szCs w:val="24"/>
        </w:rPr>
        <w:t>Glennan</w:t>
      </w:r>
      <w:r w:rsidR="0012654A">
        <w:rPr>
          <w:rFonts w:ascii="Times New Roman" w:hAnsi="Times New Roman" w:cs="Times New Roman"/>
          <w:sz w:val="24"/>
          <w:szCs w:val="24"/>
        </w:rPr>
        <w:t xml:space="preserve"> </w:t>
      </w:r>
      <w:r w:rsidR="00DC703A">
        <w:rPr>
          <w:rFonts w:ascii="Times New Roman" w:hAnsi="Times New Roman" w:cs="Times New Roman"/>
          <w:sz w:val="24"/>
          <w:szCs w:val="24"/>
        </w:rPr>
        <w:t xml:space="preserve">said it was her </w:t>
      </w:r>
      <w:r w:rsidR="007E76AA">
        <w:rPr>
          <w:rFonts w:ascii="Times New Roman" w:hAnsi="Times New Roman" w:cs="Times New Roman"/>
          <w:sz w:val="24"/>
          <w:szCs w:val="24"/>
        </w:rPr>
        <w:t xml:space="preserve">understanding </w:t>
      </w:r>
      <w:r w:rsidR="005A3895">
        <w:rPr>
          <w:rFonts w:ascii="Times New Roman" w:hAnsi="Times New Roman" w:cs="Times New Roman"/>
          <w:sz w:val="24"/>
          <w:szCs w:val="24"/>
        </w:rPr>
        <w:t xml:space="preserve">that </w:t>
      </w:r>
      <w:r>
        <w:rPr>
          <w:rFonts w:ascii="Times New Roman" w:hAnsi="Times New Roman" w:cs="Times New Roman"/>
          <w:sz w:val="24"/>
          <w:szCs w:val="24"/>
        </w:rPr>
        <w:t xml:space="preserve">if using </w:t>
      </w:r>
      <w:r w:rsidR="005A3895">
        <w:rPr>
          <w:rFonts w:ascii="Times New Roman" w:hAnsi="Times New Roman" w:cs="Times New Roman"/>
          <w:sz w:val="24"/>
          <w:szCs w:val="24"/>
        </w:rPr>
        <w:t xml:space="preserve">the </w:t>
      </w:r>
      <w:r>
        <w:rPr>
          <w:rFonts w:ascii="Times New Roman" w:hAnsi="Times New Roman" w:cs="Times New Roman"/>
          <w:sz w:val="24"/>
          <w:szCs w:val="24"/>
        </w:rPr>
        <w:t xml:space="preserve">same term </w:t>
      </w:r>
      <w:r w:rsidR="005A3895">
        <w:rPr>
          <w:rFonts w:ascii="Times New Roman" w:hAnsi="Times New Roman" w:cs="Times New Roman"/>
          <w:sz w:val="24"/>
          <w:szCs w:val="24"/>
        </w:rPr>
        <w:t xml:space="preserve">for more than one group 2 </w:t>
      </w:r>
      <w:proofErr w:type="gramStart"/>
      <w:r w:rsidR="005A3895">
        <w:rPr>
          <w:rFonts w:ascii="Times New Roman" w:hAnsi="Times New Roman" w:cs="Times New Roman"/>
          <w:sz w:val="24"/>
          <w:szCs w:val="24"/>
        </w:rPr>
        <w:t>entity</w:t>
      </w:r>
      <w:proofErr w:type="gramEnd"/>
      <w:r w:rsidR="005A3895">
        <w:rPr>
          <w:rFonts w:ascii="Times New Roman" w:hAnsi="Times New Roman" w:cs="Times New Roman"/>
          <w:sz w:val="24"/>
          <w:szCs w:val="24"/>
        </w:rPr>
        <w:t xml:space="preserve"> </w:t>
      </w:r>
      <w:r w:rsidR="00BC4409">
        <w:rPr>
          <w:rFonts w:ascii="Times New Roman" w:hAnsi="Times New Roman" w:cs="Times New Roman"/>
          <w:sz w:val="24"/>
          <w:szCs w:val="24"/>
        </w:rPr>
        <w:t xml:space="preserve">you </w:t>
      </w:r>
      <w:r>
        <w:rPr>
          <w:rFonts w:ascii="Times New Roman" w:hAnsi="Times New Roman" w:cs="Times New Roman"/>
          <w:sz w:val="24"/>
          <w:szCs w:val="24"/>
        </w:rPr>
        <w:t xml:space="preserve">need </w:t>
      </w:r>
      <w:r w:rsidR="00BC4409">
        <w:rPr>
          <w:rFonts w:ascii="Times New Roman" w:hAnsi="Times New Roman" w:cs="Times New Roman"/>
          <w:sz w:val="24"/>
          <w:szCs w:val="24"/>
        </w:rPr>
        <w:t xml:space="preserve">a </w:t>
      </w:r>
      <w:r>
        <w:rPr>
          <w:rFonts w:ascii="Times New Roman" w:hAnsi="Times New Roman" w:cs="Times New Roman"/>
          <w:sz w:val="24"/>
          <w:szCs w:val="24"/>
        </w:rPr>
        <w:t xml:space="preserve">qualifier </w:t>
      </w:r>
      <w:r w:rsidR="00BC4409">
        <w:rPr>
          <w:rFonts w:ascii="Times New Roman" w:hAnsi="Times New Roman" w:cs="Times New Roman"/>
          <w:sz w:val="24"/>
          <w:szCs w:val="24"/>
        </w:rPr>
        <w:t xml:space="preserve">to separate them, </w:t>
      </w:r>
      <w:r>
        <w:rPr>
          <w:rFonts w:ascii="Times New Roman" w:hAnsi="Times New Roman" w:cs="Times New Roman"/>
          <w:sz w:val="24"/>
          <w:szCs w:val="24"/>
        </w:rPr>
        <w:t xml:space="preserve">so </w:t>
      </w:r>
      <w:r w:rsidR="00137314">
        <w:rPr>
          <w:rFonts w:ascii="Times New Roman" w:hAnsi="Times New Roman" w:cs="Times New Roman"/>
          <w:sz w:val="24"/>
          <w:szCs w:val="24"/>
        </w:rPr>
        <w:t xml:space="preserve">you </w:t>
      </w:r>
      <w:r w:rsidR="001A1852">
        <w:rPr>
          <w:rFonts w:ascii="Times New Roman" w:hAnsi="Times New Roman" w:cs="Times New Roman"/>
          <w:sz w:val="24"/>
          <w:szCs w:val="24"/>
        </w:rPr>
        <w:t>cannot,</w:t>
      </w:r>
      <w:r>
        <w:rPr>
          <w:rFonts w:ascii="Times New Roman" w:hAnsi="Times New Roman" w:cs="Times New Roman"/>
          <w:sz w:val="24"/>
          <w:szCs w:val="24"/>
        </w:rPr>
        <w:t xml:space="preserve"> </w:t>
      </w:r>
      <w:r w:rsidR="00BC4409">
        <w:rPr>
          <w:rFonts w:ascii="Times New Roman" w:hAnsi="Times New Roman" w:cs="Times New Roman"/>
          <w:sz w:val="24"/>
          <w:szCs w:val="24"/>
        </w:rPr>
        <w:t xml:space="preserve">for instance, use </w:t>
      </w:r>
      <w:r>
        <w:rPr>
          <w:rFonts w:ascii="Times New Roman" w:hAnsi="Times New Roman" w:cs="Times New Roman"/>
          <w:sz w:val="24"/>
          <w:szCs w:val="24"/>
        </w:rPr>
        <w:t xml:space="preserve">donor under each </w:t>
      </w:r>
      <w:r w:rsidR="00BC4409">
        <w:rPr>
          <w:rFonts w:ascii="Times New Roman" w:hAnsi="Times New Roman" w:cs="Times New Roman"/>
          <w:sz w:val="24"/>
          <w:szCs w:val="24"/>
        </w:rPr>
        <w:t xml:space="preserve">one by itself </w:t>
      </w:r>
      <w:r w:rsidR="001A1852">
        <w:rPr>
          <w:rFonts w:ascii="Times New Roman" w:hAnsi="Times New Roman" w:cs="Times New Roman"/>
          <w:sz w:val="24"/>
          <w:szCs w:val="24"/>
        </w:rPr>
        <w:t xml:space="preserve">without a </w:t>
      </w:r>
      <w:r w:rsidR="00BC4409">
        <w:rPr>
          <w:rFonts w:ascii="Times New Roman" w:hAnsi="Times New Roman" w:cs="Times New Roman"/>
          <w:sz w:val="24"/>
          <w:szCs w:val="24"/>
        </w:rPr>
        <w:t xml:space="preserve">parenthetical qualifier. She said she </w:t>
      </w:r>
      <w:r>
        <w:rPr>
          <w:rFonts w:ascii="Times New Roman" w:hAnsi="Times New Roman" w:cs="Times New Roman"/>
          <w:sz w:val="24"/>
          <w:szCs w:val="24"/>
        </w:rPr>
        <w:t>would like to see some sort of principle</w:t>
      </w:r>
      <w:r w:rsidR="007E76AA">
        <w:rPr>
          <w:rFonts w:ascii="Times New Roman" w:hAnsi="Times New Roman" w:cs="Times New Roman"/>
          <w:sz w:val="24"/>
          <w:szCs w:val="24"/>
        </w:rPr>
        <w:t xml:space="preserve"> for what causes a term to come</w:t>
      </w:r>
      <w:r w:rsidR="00051A5C">
        <w:rPr>
          <w:rFonts w:ascii="Times New Roman" w:hAnsi="Times New Roman" w:cs="Times New Roman"/>
          <w:sz w:val="24"/>
          <w:szCs w:val="24"/>
        </w:rPr>
        <w:t xml:space="preserve"> into</w:t>
      </w:r>
      <w:r w:rsidR="007E76AA">
        <w:rPr>
          <w:rFonts w:ascii="Times New Roman" w:hAnsi="Times New Roman" w:cs="Times New Roman"/>
          <w:sz w:val="24"/>
          <w:szCs w:val="24"/>
        </w:rPr>
        <w:t xml:space="preserve"> this part of the list</w:t>
      </w:r>
      <w:r w:rsidR="00BC4409">
        <w:rPr>
          <w:rFonts w:ascii="Times New Roman" w:hAnsi="Times New Roman" w:cs="Times New Roman"/>
          <w:sz w:val="24"/>
          <w:szCs w:val="24"/>
        </w:rPr>
        <w:t xml:space="preserve"> rather than having a qualifier </w:t>
      </w:r>
      <w:r w:rsidR="00F14C48">
        <w:rPr>
          <w:rFonts w:ascii="Times New Roman" w:hAnsi="Times New Roman" w:cs="Times New Roman"/>
          <w:sz w:val="24"/>
          <w:szCs w:val="24"/>
        </w:rPr>
        <w:t xml:space="preserve">by itself </w:t>
      </w:r>
      <w:r w:rsidR="00BC4409">
        <w:rPr>
          <w:rFonts w:ascii="Times New Roman" w:hAnsi="Times New Roman" w:cs="Times New Roman"/>
          <w:sz w:val="24"/>
          <w:szCs w:val="24"/>
        </w:rPr>
        <w:t xml:space="preserve">in the lower part of the list. </w:t>
      </w:r>
      <w:r w:rsidR="0012654A" w:rsidRPr="0012654A">
        <w:rPr>
          <w:rFonts w:ascii="Times New Roman" w:hAnsi="Times New Roman" w:cs="Times New Roman"/>
          <w:b/>
          <w:sz w:val="24"/>
          <w:szCs w:val="24"/>
        </w:rPr>
        <w:t>Lipcan</w:t>
      </w:r>
      <w:r w:rsidR="007E76AA">
        <w:rPr>
          <w:rFonts w:ascii="Times New Roman" w:hAnsi="Times New Roman" w:cs="Times New Roman"/>
          <w:sz w:val="24"/>
          <w:szCs w:val="24"/>
        </w:rPr>
        <w:t xml:space="preserve"> </w:t>
      </w:r>
      <w:r w:rsidR="00BC4409">
        <w:rPr>
          <w:rFonts w:ascii="Times New Roman" w:hAnsi="Times New Roman" w:cs="Times New Roman"/>
          <w:sz w:val="24"/>
          <w:szCs w:val="24"/>
        </w:rPr>
        <w:t xml:space="preserve">asked if it is </w:t>
      </w:r>
      <w:r w:rsidR="007E76AA">
        <w:rPr>
          <w:rFonts w:ascii="Times New Roman" w:hAnsi="Times New Roman" w:cs="Times New Roman"/>
          <w:sz w:val="24"/>
          <w:szCs w:val="24"/>
        </w:rPr>
        <w:t xml:space="preserve">understood that </w:t>
      </w:r>
      <w:r w:rsidR="00DC703A">
        <w:rPr>
          <w:rFonts w:ascii="Times New Roman" w:hAnsi="Times New Roman" w:cs="Times New Roman"/>
          <w:sz w:val="24"/>
          <w:szCs w:val="24"/>
        </w:rPr>
        <w:t xml:space="preserve">qualifiers will be used. </w:t>
      </w:r>
      <w:proofErr w:type="spellStart"/>
      <w:r w:rsidR="0012654A" w:rsidRPr="0012654A">
        <w:rPr>
          <w:rFonts w:ascii="Times New Roman" w:hAnsi="Times New Roman" w:cs="Times New Roman"/>
          <w:b/>
          <w:sz w:val="24"/>
          <w:szCs w:val="24"/>
        </w:rPr>
        <w:t>Attig</w:t>
      </w:r>
      <w:proofErr w:type="spellEnd"/>
      <w:r w:rsidR="00DC703A">
        <w:rPr>
          <w:rFonts w:ascii="Times New Roman" w:hAnsi="Times New Roman" w:cs="Times New Roman"/>
          <w:sz w:val="24"/>
          <w:szCs w:val="24"/>
        </w:rPr>
        <w:t xml:space="preserve"> </w:t>
      </w:r>
      <w:r w:rsidR="005A3895">
        <w:rPr>
          <w:rFonts w:ascii="Times New Roman" w:hAnsi="Times New Roman" w:cs="Times New Roman"/>
          <w:sz w:val="24"/>
          <w:szCs w:val="24"/>
        </w:rPr>
        <w:t>replied that</w:t>
      </w:r>
      <w:r w:rsidR="00DC703A">
        <w:rPr>
          <w:rFonts w:ascii="Times New Roman" w:hAnsi="Times New Roman" w:cs="Times New Roman"/>
          <w:sz w:val="24"/>
          <w:szCs w:val="24"/>
        </w:rPr>
        <w:t xml:space="preserve"> it</w:t>
      </w:r>
      <w:r w:rsidR="00B37A6E">
        <w:rPr>
          <w:rFonts w:ascii="Times New Roman" w:hAnsi="Times New Roman" w:cs="Times New Roman"/>
          <w:sz w:val="24"/>
          <w:szCs w:val="24"/>
        </w:rPr>
        <w:t xml:space="preserve"> is our understanding that </w:t>
      </w:r>
      <w:r>
        <w:rPr>
          <w:rFonts w:ascii="Times New Roman" w:hAnsi="Times New Roman" w:cs="Times New Roman"/>
          <w:sz w:val="24"/>
          <w:szCs w:val="24"/>
        </w:rPr>
        <w:t xml:space="preserve">each concept must be unique within </w:t>
      </w:r>
      <w:r w:rsidR="00B37A6E">
        <w:rPr>
          <w:rFonts w:ascii="Times New Roman" w:hAnsi="Times New Roman" w:cs="Times New Roman"/>
          <w:sz w:val="24"/>
          <w:szCs w:val="24"/>
        </w:rPr>
        <w:t xml:space="preserve">a particular </w:t>
      </w:r>
      <w:r>
        <w:rPr>
          <w:rFonts w:ascii="Times New Roman" w:hAnsi="Times New Roman" w:cs="Times New Roman"/>
          <w:sz w:val="24"/>
          <w:szCs w:val="24"/>
        </w:rPr>
        <w:t>vocabulary</w:t>
      </w:r>
      <w:r w:rsidR="00BC4409">
        <w:rPr>
          <w:rFonts w:ascii="Times New Roman" w:hAnsi="Times New Roman" w:cs="Times New Roman"/>
          <w:sz w:val="24"/>
          <w:szCs w:val="24"/>
        </w:rPr>
        <w:t xml:space="preserve">. He said the question is whether </w:t>
      </w:r>
      <w:r w:rsidR="00F14C48">
        <w:rPr>
          <w:rFonts w:ascii="Times New Roman" w:hAnsi="Times New Roman" w:cs="Times New Roman"/>
          <w:sz w:val="24"/>
          <w:szCs w:val="24"/>
        </w:rPr>
        <w:t xml:space="preserve">this appendix is a single </w:t>
      </w:r>
      <w:r w:rsidR="00BC4409">
        <w:rPr>
          <w:rFonts w:ascii="Times New Roman" w:hAnsi="Times New Roman" w:cs="Times New Roman"/>
          <w:sz w:val="24"/>
          <w:szCs w:val="24"/>
        </w:rPr>
        <w:t xml:space="preserve">vocabulary or </w:t>
      </w:r>
      <w:r w:rsidR="00F14C48">
        <w:rPr>
          <w:rFonts w:ascii="Times New Roman" w:hAnsi="Times New Roman" w:cs="Times New Roman"/>
          <w:sz w:val="24"/>
          <w:szCs w:val="24"/>
        </w:rPr>
        <w:t>the</w:t>
      </w:r>
      <w:r w:rsidR="00BC4409">
        <w:rPr>
          <w:rFonts w:ascii="Times New Roman" w:hAnsi="Times New Roman" w:cs="Times New Roman"/>
          <w:sz w:val="24"/>
          <w:szCs w:val="24"/>
        </w:rPr>
        <w:t xml:space="preserve"> subsection</w:t>
      </w:r>
      <w:r w:rsidR="00F14C48">
        <w:rPr>
          <w:rFonts w:ascii="Times New Roman" w:hAnsi="Times New Roman" w:cs="Times New Roman"/>
          <w:sz w:val="24"/>
          <w:szCs w:val="24"/>
        </w:rPr>
        <w:t xml:space="preserve"> is a separate vocabulary. </w:t>
      </w:r>
      <w:proofErr w:type="spellStart"/>
      <w:r w:rsidR="00F14C48" w:rsidRPr="005A3895">
        <w:rPr>
          <w:rFonts w:ascii="Times New Roman" w:hAnsi="Times New Roman" w:cs="Times New Roman"/>
          <w:b/>
          <w:sz w:val="24"/>
          <w:szCs w:val="24"/>
        </w:rPr>
        <w:t>Attig</w:t>
      </w:r>
      <w:proofErr w:type="spellEnd"/>
      <w:r w:rsidR="00F14C48">
        <w:rPr>
          <w:rFonts w:ascii="Times New Roman" w:hAnsi="Times New Roman" w:cs="Times New Roman"/>
          <w:sz w:val="24"/>
          <w:szCs w:val="24"/>
        </w:rPr>
        <w:t xml:space="preserve"> state</w:t>
      </w:r>
      <w:r w:rsidR="00737C7F">
        <w:rPr>
          <w:rFonts w:ascii="Times New Roman" w:hAnsi="Times New Roman" w:cs="Times New Roman"/>
          <w:sz w:val="24"/>
          <w:szCs w:val="24"/>
        </w:rPr>
        <w:t>d</w:t>
      </w:r>
      <w:r w:rsidR="00F14C48">
        <w:rPr>
          <w:rFonts w:ascii="Times New Roman" w:hAnsi="Times New Roman" w:cs="Times New Roman"/>
          <w:sz w:val="24"/>
          <w:szCs w:val="24"/>
        </w:rPr>
        <w:t xml:space="preserve"> that it </w:t>
      </w:r>
      <w:r w:rsidR="00BC4409">
        <w:rPr>
          <w:rFonts w:ascii="Times New Roman" w:hAnsi="Times New Roman" w:cs="Times New Roman"/>
          <w:sz w:val="24"/>
          <w:szCs w:val="24"/>
        </w:rPr>
        <w:t xml:space="preserve">is </w:t>
      </w:r>
      <w:r>
        <w:rPr>
          <w:rFonts w:ascii="Times New Roman" w:hAnsi="Times New Roman" w:cs="Times New Roman"/>
          <w:sz w:val="24"/>
          <w:szCs w:val="24"/>
        </w:rPr>
        <w:t xml:space="preserve">better to consider </w:t>
      </w:r>
      <w:r w:rsidR="00BC4409">
        <w:rPr>
          <w:rFonts w:ascii="Times New Roman" w:hAnsi="Times New Roman" w:cs="Times New Roman"/>
          <w:sz w:val="24"/>
          <w:szCs w:val="24"/>
        </w:rPr>
        <w:t xml:space="preserve">the </w:t>
      </w:r>
      <w:r>
        <w:rPr>
          <w:rFonts w:ascii="Times New Roman" w:hAnsi="Times New Roman" w:cs="Times New Roman"/>
          <w:sz w:val="24"/>
          <w:szCs w:val="24"/>
        </w:rPr>
        <w:t xml:space="preserve">appendix as </w:t>
      </w:r>
      <w:r w:rsidR="00B37A6E">
        <w:rPr>
          <w:rFonts w:ascii="Times New Roman" w:hAnsi="Times New Roman" w:cs="Times New Roman"/>
          <w:sz w:val="24"/>
          <w:szCs w:val="24"/>
        </w:rPr>
        <w:t>a whole</w:t>
      </w:r>
      <w:r w:rsidR="005A3895">
        <w:rPr>
          <w:rFonts w:ascii="Times New Roman" w:hAnsi="Times New Roman" w:cs="Times New Roman"/>
          <w:sz w:val="24"/>
          <w:szCs w:val="24"/>
        </w:rPr>
        <w:t xml:space="preserve"> as </w:t>
      </w:r>
      <w:r w:rsidR="00BC4409">
        <w:rPr>
          <w:rFonts w:ascii="Times New Roman" w:hAnsi="Times New Roman" w:cs="Times New Roman"/>
          <w:sz w:val="24"/>
          <w:szCs w:val="24"/>
        </w:rPr>
        <w:t>o</w:t>
      </w:r>
      <w:r>
        <w:rPr>
          <w:rFonts w:ascii="Times New Roman" w:hAnsi="Times New Roman" w:cs="Times New Roman"/>
          <w:sz w:val="24"/>
          <w:szCs w:val="24"/>
        </w:rPr>
        <w:t>ne vocabulary</w:t>
      </w:r>
      <w:r w:rsidR="00F14C48">
        <w:rPr>
          <w:rFonts w:ascii="Times New Roman" w:hAnsi="Times New Roman" w:cs="Times New Roman"/>
          <w:sz w:val="24"/>
          <w:szCs w:val="24"/>
        </w:rPr>
        <w:t xml:space="preserve"> and if you use the same term in more than one subcategory, you must somehow distinguish </w:t>
      </w:r>
      <w:r w:rsidR="00E76306">
        <w:rPr>
          <w:rFonts w:ascii="Times New Roman" w:hAnsi="Times New Roman" w:cs="Times New Roman"/>
          <w:sz w:val="24"/>
          <w:szCs w:val="24"/>
        </w:rPr>
        <w:t>it</w:t>
      </w:r>
      <w:r w:rsidR="00F14C48">
        <w:rPr>
          <w:rFonts w:ascii="Times New Roman" w:hAnsi="Times New Roman" w:cs="Times New Roman"/>
          <w:sz w:val="24"/>
          <w:szCs w:val="24"/>
        </w:rPr>
        <w:t xml:space="preserve">. He added that alternatively, we could adopt a principle that if it applies to more than one, to put it in the general list. </w:t>
      </w:r>
      <w:proofErr w:type="spellStart"/>
      <w:r w:rsidR="00137314" w:rsidRPr="00137314">
        <w:rPr>
          <w:rFonts w:ascii="Times New Roman" w:hAnsi="Times New Roman" w:cs="Times New Roman"/>
          <w:b/>
          <w:sz w:val="24"/>
          <w:szCs w:val="24"/>
        </w:rPr>
        <w:t>Attig</w:t>
      </w:r>
      <w:proofErr w:type="spellEnd"/>
      <w:r w:rsidR="00137314" w:rsidRPr="00137314">
        <w:rPr>
          <w:rFonts w:ascii="Times New Roman" w:hAnsi="Times New Roman" w:cs="Times New Roman"/>
          <w:b/>
          <w:sz w:val="24"/>
          <w:szCs w:val="24"/>
        </w:rPr>
        <w:t xml:space="preserve"> </w:t>
      </w:r>
      <w:r w:rsidR="00137314">
        <w:rPr>
          <w:rFonts w:ascii="Times New Roman" w:hAnsi="Times New Roman" w:cs="Times New Roman"/>
          <w:sz w:val="24"/>
          <w:szCs w:val="24"/>
        </w:rPr>
        <w:t xml:space="preserve">noted that </w:t>
      </w:r>
      <w:r w:rsidR="00F14C48">
        <w:rPr>
          <w:rFonts w:ascii="Times New Roman" w:hAnsi="Times New Roman" w:cs="Times New Roman"/>
          <w:sz w:val="24"/>
          <w:szCs w:val="24"/>
        </w:rPr>
        <w:t xml:space="preserve">if that was our principle, we could avoid the whole issue. </w:t>
      </w:r>
      <w:r w:rsidR="0012654A" w:rsidRPr="0012654A">
        <w:rPr>
          <w:rFonts w:ascii="Times New Roman" w:hAnsi="Times New Roman" w:cs="Times New Roman"/>
          <w:b/>
          <w:sz w:val="24"/>
          <w:szCs w:val="24"/>
        </w:rPr>
        <w:t>Lipcan</w:t>
      </w:r>
      <w:r w:rsidR="0012654A">
        <w:rPr>
          <w:rFonts w:ascii="Times New Roman" w:hAnsi="Times New Roman" w:cs="Times New Roman"/>
          <w:sz w:val="24"/>
          <w:szCs w:val="24"/>
        </w:rPr>
        <w:t xml:space="preserve"> </w:t>
      </w:r>
      <w:r w:rsidR="00F14C48">
        <w:rPr>
          <w:rFonts w:ascii="Times New Roman" w:hAnsi="Times New Roman" w:cs="Times New Roman"/>
          <w:sz w:val="24"/>
          <w:szCs w:val="24"/>
        </w:rPr>
        <w:t xml:space="preserve">replied that he would prefer </w:t>
      </w:r>
      <w:r w:rsidR="00E76306">
        <w:rPr>
          <w:rFonts w:ascii="Times New Roman" w:hAnsi="Times New Roman" w:cs="Times New Roman"/>
          <w:sz w:val="24"/>
          <w:szCs w:val="24"/>
        </w:rPr>
        <w:t xml:space="preserve">to </w:t>
      </w:r>
      <w:r w:rsidR="00F14C48">
        <w:rPr>
          <w:rFonts w:ascii="Times New Roman" w:hAnsi="Times New Roman" w:cs="Times New Roman"/>
          <w:sz w:val="24"/>
          <w:szCs w:val="24"/>
        </w:rPr>
        <w:t xml:space="preserve">avoid that </w:t>
      </w:r>
      <w:r w:rsidR="00284477">
        <w:rPr>
          <w:rFonts w:ascii="Times New Roman" w:hAnsi="Times New Roman" w:cs="Times New Roman"/>
          <w:sz w:val="24"/>
          <w:szCs w:val="24"/>
        </w:rPr>
        <w:t>issue.</w:t>
      </w:r>
    </w:p>
    <w:p w14:paraId="3786FDF2" w14:textId="170CEAEA" w:rsidR="00931891" w:rsidRDefault="0012654A" w:rsidP="00616F8A">
      <w:pPr>
        <w:spacing w:line="240" w:lineRule="auto"/>
        <w:rPr>
          <w:rFonts w:ascii="Times New Roman" w:hAnsi="Times New Roman" w:cs="Times New Roman"/>
          <w:sz w:val="24"/>
          <w:szCs w:val="24"/>
        </w:rPr>
      </w:pPr>
      <w:proofErr w:type="spellStart"/>
      <w:r w:rsidRPr="0012654A">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F14C48">
        <w:rPr>
          <w:rFonts w:ascii="Times New Roman" w:hAnsi="Times New Roman" w:cs="Times New Roman"/>
          <w:sz w:val="24"/>
          <w:szCs w:val="24"/>
        </w:rPr>
        <w:t xml:space="preserve">stated that the </w:t>
      </w:r>
      <w:r w:rsidR="00931891">
        <w:rPr>
          <w:rFonts w:ascii="Times New Roman" w:hAnsi="Times New Roman" w:cs="Times New Roman"/>
          <w:sz w:val="24"/>
          <w:szCs w:val="24"/>
        </w:rPr>
        <w:t xml:space="preserve">general </w:t>
      </w:r>
      <w:r w:rsidR="00AD666B">
        <w:rPr>
          <w:rFonts w:ascii="Times New Roman" w:hAnsi="Times New Roman" w:cs="Times New Roman"/>
          <w:sz w:val="24"/>
          <w:szCs w:val="24"/>
        </w:rPr>
        <w:t>l</w:t>
      </w:r>
      <w:r w:rsidR="00931891">
        <w:rPr>
          <w:rFonts w:ascii="Times New Roman" w:hAnsi="Times New Roman" w:cs="Times New Roman"/>
          <w:sz w:val="24"/>
          <w:szCs w:val="24"/>
        </w:rPr>
        <w:t xml:space="preserve">ist is </w:t>
      </w:r>
      <w:r w:rsidR="00F14C48">
        <w:rPr>
          <w:rFonts w:ascii="Times New Roman" w:hAnsi="Times New Roman" w:cs="Times New Roman"/>
          <w:sz w:val="24"/>
          <w:szCs w:val="24"/>
        </w:rPr>
        <w:t xml:space="preserve">going to be </w:t>
      </w:r>
      <w:r w:rsidR="00931891">
        <w:rPr>
          <w:rFonts w:ascii="Times New Roman" w:hAnsi="Times New Roman" w:cs="Times New Roman"/>
          <w:sz w:val="24"/>
          <w:szCs w:val="24"/>
        </w:rPr>
        <w:t>problematic</w:t>
      </w:r>
      <w:r w:rsidR="00F14C48">
        <w:rPr>
          <w:rFonts w:ascii="Times New Roman" w:hAnsi="Times New Roman" w:cs="Times New Roman"/>
          <w:sz w:val="24"/>
          <w:szCs w:val="24"/>
        </w:rPr>
        <w:t xml:space="preserve">, and </w:t>
      </w:r>
      <w:r w:rsidR="005A3895">
        <w:rPr>
          <w:rFonts w:ascii="Times New Roman" w:hAnsi="Times New Roman" w:cs="Times New Roman"/>
          <w:sz w:val="24"/>
          <w:szCs w:val="24"/>
        </w:rPr>
        <w:t xml:space="preserve">is </w:t>
      </w:r>
      <w:r w:rsidR="00F14C48">
        <w:rPr>
          <w:rFonts w:ascii="Times New Roman" w:hAnsi="Times New Roman" w:cs="Times New Roman"/>
          <w:sz w:val="24"/>
          <w:szCs w:val="24"/>
        </w:rPr>
        <w:t>the m</w:t>
      </w:r>
      <w:r w:rsidR="00AD666B">
        <w:rPr>
          <w:rFonts w:ascii="Times New Roman" w:hAnsi="Times New Roman" w:cs="Times New Roman"/>
          <w:sz w:val="24"/>
          <w:szCs w:val="24"/>
        </w:rPr>
        <w:t xml:space="preserve">ost structurally problematic part of this proposal. </w:t>
      </w:r>
      <w:r w:rsidR="00F14C48">
        <w:rPr>
          <w:rFonts w:ascii="Times New Roman" w:hAnsi="Times New Roman" w:cs="Times New Roman"/>
          <w:sz w:val="24"/>
          <w:szCs w:val="24"/>
        </w:rPr>
        <w:t xml:space="preserve">He added that </w:t>
      </w:r>
      <w:r w:rsidR="00AD666B">
        <w:rPr>
          <w:rFonts w:ascii="Times New Roman" w:hAnsi="Times New Roman" w:cs="Times New Roman"/>
          <w:sz w:val="24"/>
          <w:szCs w:val="24"/>
        </w:rPr>
        <w:t xml:space="preserve">you </w:t>
      </w:r>
      <w:r w:rsidR="00F14C48">
        <w:rPr>
          <w:rFonts w:ascii="Times New Roman" w:hAnsi="Times New Roman" w:cs="Times New Roman"/>
          <w:sz w:val="24"/>
          <w:szCs w:val="24"/>
        </w:rPr>
        <w:t xml:space="preserve">can </w:t>
      </w:r>
      <w:r w:rsidR="00931891">
        <w:rPr>
          <w:rFonts w:ascii="Times New Roman" w:hAnsi="Times New Roman" w:cs="Times New Roman"/>
          <w:sz w:val="24"/>
          <w:szCs w:val="24"/>
        </w:rPr>
        <w:t xml:space="preserve">have </w:t>
      </w:r>
      <w:r w:rsidR="00AD666B">
        <w:rPr>
          <w:rFonts w:ascii="Times New Roman" w:hAnsi="Times New Roman" w:cs="Times New Roman"/>
          <w:sz w:val="24"/>
          <w:szCs w:val="24"/>
        </w:rPr>
        <w:t>some sort of principle to tell you how to do this</w:t>
      </w:r>
      <w:r w:rsidR="00F14C48">
        <w:rPr>
          <w:rFonts w:ascii="Times New Roman" w:hAnsi="Times New Roman" w:cs="Times New Roman"/>
          <w:sz w:val="24"/>
          <w:szCs w:val="24"/>
        </w:rPr>
        <w:t xml:space="preserve">, and one of the ways is to say if </w:t>
      </w:r>
      <w:r w:rsidR="00737C7F">
        <w:rPr>
          <w:rFonts w:ascii="Times New Roman" w:hAnsi="Times New Roman" w:cs="Times New Roman"/>
          <w:sz w:val="24"/>
          <w:szCs w:val="24"/>
        </w:rPr>
        <w:t xml:space="preserve">it </w:t>
      </w:r>
      <w:r w:rsidR="00AD666B">
        <w:rPr>
          <w:rFonts w:ascii="Times New Roman" w:hAnsi="Times New Roman" w:cs="Times New Roman"/>
          <w:sz w:val="24"/>
          <w:szCs w:val="24"/>
        </w:rPr>
        <w:t xml:space="preserve">appears in more than one list </w:t>
      </w:r>
      <w:r w:rsidR="00737C7F">
        <w:rPr>
          <w:rFonts w:ascii="Times New Roman" w:hAnsi="Times New Roman" w:cs="Times New Roman"/>
          <w:sz w:val="24"/>
          <w:szCs w:val="24"/>
        </w:rPr>
        <w:t xml:space="preserve">to </w:t>
      </w:r>
      <w:r w:rsidR="00AD666B">
        <w:rPr>
          <w:rFonts w:ascii="Times New Roman" w:hAnsi="Times New Roman" w:cs="Times New Roman"/>
          <w:sz w:val="24"/>
          <w:szCs w:val="24"/>
        </w:rPr>
        <w:t xml:space="preserve">put it in the general list. </w:t>
      </w:r>
      <w:r w:rsidRPr="0012654A">
        <w:rPr>
          <w:rFonts w:ascii="Times New Roman" w:hAnsi="Times New Roman" w:cs="Times New Roman"/>
          <w:b/>
          <w:sz w:val="24"/>
          <w:szCs w:val="24"/>
        </w:rPr>
        <w:t>Lipcan</w:t>
      </w:r>
      <w:r>
        <w:rPr>
          <w:rFonts w:ascii="Times New Roman" w:hAnsi="Times New Roman" w:cs="Times New Roman"/>
          <w:sz w:val="24"/>
          <w:szCs w:val="24"/>
        </w:rPr>
        <w:t xml:space="preserve"> </w:t>
      </w:r>
      <w:r w:rsidR="00F14C48">
        <w:rPr>
          <w:rFonts w:ascii="Times New Roman" w:hAnsi="Times New Roman" w:cs="Times New Roman"/>
          <w:sz w:val="24"/>
          <w:szCs w:val="24"/>
        </w:rPr>
        <w:t xml:space="preserve">said he thought </w:t>
      </w:r>
      <w:r w:rsidR="00931891">
        <w:rPr>
          <w:rFonts w:ascii="Times New Roman" w:hAnsi="Times New Roman" w:cs="Times New Roman"/>
          <w:sz w:val="24"/>
          <w:szCs w:val="24"/>
        </w:rPr>
        <w:t>that was the operating assumption</w:t>
      </w:r>
      <w:r w:rsidR="00F14C48">
        <w:rPr>
          <w:rFonts w:ascii="Times New Roman" w:hAnsi="Times New Roman" w:cs="Times New Roman"/>
          <w:sz w:val="24"/>
          <w:szCs w:val="24"/>
        </w:rPr>
        <w:t xml:space="preserve">. </w:t>
      </w:r>
      <w:proofErr w:type="spellStart"/>
      <w:r w:rsidR="004B0986" w:rsidRPr="004B0986">
        <w:rPr>
          <w:rFonts w:ascii="Times New Roman" w:hAnsi="Times New Roman" w:cs="Times New Roman"/>
          <w:b/>
          <w:sz w:val="24"/>
          <w:szCs w:val="24"/>
        </w:rPr>
        <w:t>Attig</w:t>
      </w:r>
      <w:proofErr w:type="spellEnd"/>
      <w:r w:rsidR="004B0986">
        <w:rPr>
          <w:rFonts w:ascii="Times New Roman" w:hAnsi="Times New Roman" w:cs="Times New Roman"/>
          <w:sz w:val="24"/>
          <w:szCs w:val="24"/>
        </w:rPr>
        <w:t xml:space="preserve"> </w:t>
      </w:r>
      <w:r w:rsidR="00737C7F">
        <w:rPr>
          <w:rFonts w:ascii="Times New Roman" w:hAnsi="Times New Roman" w:cs="Times New Roman"/>
          <w:sz w:val="24"/>
          <w:szCs w:val="24"/>
        </w:rPr>
        <w:t xml:space="preserve">said </w:t>
      </w:r>
      <w:r w:rsidR="00F14C48">
        <w:rPr>
          <w:rFonts w:ascii="Times New Roman" w:hAnsi="Times New Roman" w:cs="Times New Roman"/>
          <w:sz w:val="24"/>
          <w:szCs w:val="24"/>
        </w:rPr>
        <w:t>that there</w:t>
      </w:r>
      <w:r w:rsidR="00AD666B">
        <w:rPr>
          <w:rFonts w:ascii="Times New Roman" w:hAnsi="Times New Roman" w:cs="Times New Roman"/>
          <w:sz w:val="24"/>
          <w:szCs w:val="24"/>
        </w:rPr>
        <w:t xml:space="preserve"> were some exceptions</w:t>
      </w:r>
      <w:r w:rsidR="00F14C48">
        <w:rPr>
          <w:rFonts w:ascii="Times New Roman" w:hAnsi="Times New Roman" w:cs="Times New Roman"/>
          <w:sz w:val="24"/>
          <w:szCs w:val="24"/>
        </w:rPr>
        <w:t xml:space="preserve"> </w:t>
      </w:r>
      <w:r w:rsidR="00AD666B">
        <w:rPr>
          <w:rFonts w:ascii="Times New Roman" w:hAnsi="Times New Roman" w:cs="Times New Roman"/>
          <w:sz w:val="24"/>
          <w:szCs w:val="24"/>
        </w:rPr>
        <w:t xml:space="preserve">that </w:t>
      </w:r>
      <w:r w:rsidR="00D177E5">
        <w:rPr>
          <w:rFonts w:ascii="Times New Roman" w:hAnsi="Times New Roman" w:cs="Times New Roman"/>
          <w:sz w:val="24"/>
          <w:szCs w:val="24"/>
        </w:rPr>
        <w:t>did not</w:t>
      </w:r>
      <w:r w:rsidR="006A27BE">
        <w:rPr>
          <w:rFonts w:ascii="Times New Roman" w:hAnsi="Times New Roman" w:cs="Times New Roman"/>
          <w:sz w:val="24"/>
          <w:szCs w:val="24"/>
        </w:rPr>
        <w:t xml:space="preserve"> </w:t>
      </w:r>
      <w:r w:rsidR="00AD666B">
        <w:rPr>
          <w:rFonts w:ascii="Times New Roman" w:hAnsi="Times New Roman" w:cs="Times New Roman"/>
          <w:sz w:val="24"/>
          <w:szCs w:val="24"/>
        </w:rPr>
        <w:t xml:space="preserve">do </w:t>
      </w:r>
      <w:r w:rsidR="006A27BE">
        <w:rPr>
          <w:rFonts w:ascii="Times New Roman" w:hAnsi="Times New Roman" w:cs="Times New Roman"/>
          <w:sz w:val="24"/>
          <w:szCs w:val="24"/>
        </w:rPr>
        <w:t>that</w:t>
      </w:r>
      <w:r w:rsidR="00AD666B">
        <w:rPr>
          <w:rFonts w:ascii="Times New Roman" w:hAnsi="Times New Roman" w:cs="Times New Roman"/>
          <w:sz w:val="24"/>
          <w:szCs w:val="24"/>
        </w:rPr>
        <w:t>.</w:t>
      </w:r>
      <w:r w:rsidR="00F14C48">
        <w:rPr>
          <w:rFonts w:ascii="Times New Roman" w:hAnsi="Times New Roman" w:cs="Times New Roman"/>
          <w:sz w:val="24"/>
          <w:szCs w:val="24"/>
        </w:rPr>
        <w:t xml:space="preserve"> </w:t>
      </w:r>
      <w:r w:rsidR="00284477" w:rsidRPr="00284477">
        <w:rPr>
          <w:rFonts w:ascii="Times New Roman" w:hAnsi="Times New Roman" w:cs="Times New Roman"/>
          <w:b/>
          <w:sz w:val="24"/>
          <w:szCs w:val="24"/>
        </w:rPr>
        <w:t xml:space="preserve">Lipcan </w:t>
      </w:r>
      <w:r w:rsidR="00F14C48">
        <w:rPr>
          <w:rFonts w:ascii="Times New Roman" w:hAnsi="Times New Roman" w:cs="Times New Roman"/>
          <w:sz w:val="24"/>
          <w:szCs w:val="24"/>
        </w:rPr>
        <w:t xml:space="preserve">noted that some were </w:t>
      </w:r>
      <w:r w:rsidR="00931891">
        <w:rPr>
          <w:rFonts w:ascii="Times New Roman" w:hAnsi="Times New Roman" w:cs="Times New Roman"/>
          <w:sz w:val="24"/>
          <w:szCs w:val="24"/>
        </w:rPr>
        <w:t>missed</w:t>
      </w:r>
      <w:r w:rsidR="00F14C48">
        <w:rPr>
          <w:rFonts w:ascii="Times New Roman" w:hAnsi="Times New Roman" w:cs="Times New Roman"/>
          <w:sz w:val="24"/>
          <w:szCs w:val="24"/>
        </w:rPr>
        <w:t>.</w:t>
      </w:r>
      <w:r w:rsidR="00931891">
        <w:rPr>
          <w:rFonts w:ascii="Times New Roman" w:hAnsi="Times New Roman" w:cs="Times New Roman"/>
          <w:sz w:val="24"/>
          <w:szCs w:val="24"/>
        </w:rPr>
        <w:t xml:space="preserve"> </w:t>
      </w:r>
    </w:p>
    <w:p w14:paraId="66133776" w14:textId="18A6BCD2" w:rsidR="007A6048" w:rsidRDefault="00931891" w:rsidP="00616F8A">
      <w:pPr>
        <w:spacing w:line="240" w:lineRule="auto"/>
        <w:rPr>
          <w:rFonts w:ascii="Times New Roman" w:hAnsi="Times New Roman" w:cs="Times New Roman"/>
          <w:sz w:val="24"/>
          <w:szCs w:val="24"/>
        </w:rPr>
      </w:pPr>
      <w:r w:rsidRPr="004B0986">
        <w:rPr>
          <w:rFonts w:ascii="Times New Roman" w:hAnsi="Times New Roman" w:cs="Times New Roman"/>
          <w:b/>
          <w:sz w:val="24"/>
          <w:szCs w:val="24"/>
        </w:rPr>
        <w:t>Maxwell</w:t>
      </w:r>
      <w:r>
        <w:rPr>
          <w:rFonts w:ascii="Times New Roman" w:hAnsi="Times New Roman" w:cs="Times New Roman"/>
          <w:sz w:val="24"/>
          <w:szCs w:val="24"/>
        </w:rPr>
        <w:t xml:space="preserve"> </w:t>
      </w:r>
      <w:r w:rsidR="007C2FEE">
        <w:rPr>
          <w:rFonts w:ascii="Times New Roman" w:hAnsi="Times New Roman" w:cs="Times New Roman"/>
          <w:sz w:val="24"/>
          <w:szCs w:val="24"/>
        </w:rPr>
        <w:t xml:space="preserve">questioned why </w:t>
      </w:r>
      <w:r w:rsidR="00137314">
        <w:rPr>
          <w:rFonts w:ascii="Times New Roman" w:hAnsi="Times New Roman" w:cs="Times New Roman"/>
          <w:sz w:val="24"/>
          <w:szCs w:val="24"/>
        </w:rPr>
        <w:t xml:space="preserve">we </w:t>
      </w:r>
      <w:r w:rsidR="00AD666B">
        <w:rPr>
          <w:rFonts w:ascii="Times New Roman" w:hAnsi="Times New Roman" w:cs="Times New Roman"/>
          <w:sz w:val="24"/>
          <w:szCs w:val="24"/>
        </w:rPr>
        <w:t xml:space="preserve">feel </w:t>
      </w:r>
      <w:r w:rsidR="00D61802">
        <w:rPr>
          <w:rFonts w:ascii="Times New Roman" w:hAnsi="Times New Roman" w:cs="Times New Roman"/>
          <w:sz w:val="24"/>
          <w:szCs w:val="24"/>
        </w:rPr>
        <w:t>it is</w:t>
      </w:r>
      <w:r w:rsidR="007C2FEE">
        <w:rPr>
          <w:rFonts w:ascii="Times New Roman" w:hAnsi="Times New Roman" w:cs="Times New Roman"/>
          <w:sz w:val="24"/>
          <w:szCs w:val="24"/>
        </w:rPr>
        <w:t xml:space="preserve"> necessary to distinguish them</w:t>
      </w:r>
      <w:r w:rsidR="001A1852">
        <w:rPr>
          <w:rFonts w:ascii="Times New Roman" w:hAnsi="Times New Roman" w:cs="Times New Roman"/>
          <w:sz w:val="24"/>
          <w:szCs w:val="24"/>
        </w:rPr>
        <w:t>. H</w:t>
      </w:r>
      <w:r w:rsidR="007C2FEE">
        <w:rPr>
          <w:rFonts w:ascii="Times New Roman" w:hAnsi="Times New Roman" w:cs="Times New Roman"/>
          <w:sz w:val="24"/>
          <w:szCs w:val="24"/>
        </w:rPr>
        <w:t>e</w:t>
      </w:r>
      <w:r w:rsidR="00AD666B">
        <w:rPr>
          <w:rFonts w:ascii="Times New Roman" w:hAnsi="Times New Roman" w:cs="Times New Roman"/>
          <w:sz w:val="24"/>
          <w:szCs w:val="24"/>
        </w:rPr>
        <w:t xml:space="preserve"> can see why </w:t>
      </w:r>
      <w:r>
        <w:rPr>
          <w:rFonts w:ascii="Times New Roman" w:hAnsi="Times New Roman" w:cs="Times New Roman"/>
          <w:sz w:val="24"/>
          <w:szCs w:val="24"/>
        </w:rPr>
        <w:t>w</w:t>
      </w:r>
      <w:r w:rsidR="00AD666B">
        <w:rPr>
          <w:rFonts w:ascii="Times New Roman" w:hAnsi="Times New Roman" w:cs="Times New Roman"/>
          <w:sz w:val="24"/>
          <w:szCs w:val="24"/>
        </w:rPr>
        <w:t xml:space="preserve">e have </w:t>
      </w:r>
      <w:r w:rsidR="00137314">
        <w:rPr>
          <w:rFonts w:ascii="Times New Roman" w:hAnsi="Times New Roman" w:cs="Times New Roman"/>
          <w:sz w:val="24"/>
          <w:szCs w:val="24"/>
        </w:rPr>
        <w:t xml:space="preserve">a </w:t>
      </w:r>
      <w:r w:rsidR="00AD666B">
        <w:rPr>
          <w:rFonts w:ascii="Times New Roman" w:hAnsi="Times New Roman" w:cs="Times New Roman"/>
          <w:sz w:val="24"/>
          <w:szCs w:val="24"/>
        </w:rPr>
        <w:t xml:space="preserve">qualifier </w:t>
      </w:r>
      <w:r w:rsidR="005A3895">
        <w:rPr>
          <w:rFonts w:ascii="Times New Roman" w:hAnsi="Times New Roman" w:cs="Times New Roman"/>
          <w:sz w:val="24"/>
          <w:szCs w:val="24"/>
        </w:rPr>
        <w:t xml:space="preserve">for group 1 entities </w:t>
      </w:r>
      <w:r w:rsidR="00AD666B">
        <w:rPr>
          <w:rFonts w:ascii="Times New Roman" w:hAnsi="Times New Roman" w:cs="Times New Roman"/>
          <w:sz w:val="24"/>
          <w:szCs w:val="24"/>
        </w:rPr>
        <w:t>that will make a difference if we separate things out</w:t>
      </w:r>
      <w:r w:rsidR="007C2FEE">
        <w:rPr>
          <w:rFonts w:ascii="Times New Roman" w:hAnsi="Times New Roman" w:cs="Times New Roman"/>
          <w:sz w:val="24"/>
          <w:szCs w:val="24"/>
        </w:rPr>
        <w:t xml:space="preserve"> so we </w:t>
      </w:r>
      <w:r w:rsidR="00AD666B">
        <w:rPr>
          <w:rFonts w:ascii="Times New Roman" w:hAnsi="Times New Roman" w:cs="Times New Roman"/>
          <w:sz w:val="24"/>
          <w:szCs w:val="24"/>
        </w:rPr>
        <w:t>kn</w:t>
      </w:r>
      <w:r w:rsidR="007C2FEE">
        <w:rPr>
          <w:rFonts w:ascii="Times New Roman" w:hAnsi="Times New Roman" w:cs="Times New Roman"/>
          <w:sz w:val="24"/>
          <w:szCs w:val="24"/>
        </w:rPr>
        <w:t xml:space="preserve">ow which entity </w:t>
      </w:r>
      <w:r w:rsidR="00D61802">
        <w:rPr>
          <w:rFonts w:ascii="Times New Roman" w:hAnsi="Times New Roman" w:cs="Times New Roman"/>
          <w:sz w:val="24"/>
          <w:szCs w:val="24"/>
        </w:rPr>
        <w:t>it is</w:t>
      </w:r>
      <w:r w:rsidR="007C2FEE">
        <w:rPr>
          <w:rFonts w:ascii="Times New Roman" w:hAnsi="Times New Roman" w:cs="Times New Roman"/>
          <w:sz w:val="24"/>
          <w:szCs w:val="24"/>
        </w:rPr>
        <w:t xml:space="preserve"> related to. </w:t>
      </w:r>
      <w:r w:rsidR="001A1852">
        <w:rPr>
          <w:rFonts w:ascii="Times New Roman" w:hAnsi="Times New Roman" w:cs="Times New Roman"/>
          <w:sz w:val="24"/>
          <w:szCs w:val="24"/>
        </w:rPr>
        <w:t>I</w:t>
      </w:r>
      <w:r w:rsidR="005A3895">
        <w:rPr>
          <w:rFonts w:ascii="Times New Roman" w:hAnsi="Times New Roman" w:cs="Times New Roman"/>
          <w:sz w:val="24"/>
          <w:szCs w:val="24"/>
        </w:rPr>
        <w:t>n this case, though, i</w:t>
      </w:r>
      <w:r w:rsidR="007A6048">
        <w:rPr>
          <w:rFonts w:ascii="Times New Roman" w:hAnsi="Times New Roman" w:cs="Times New Roman"/>
          <w:sz w:val="24"/>
          <w:szCs w:val="24"/>
        </w:rPr>
        <w:t xml:space="preserve">f </w:t>
      </w:r>
      <w:r w:rsidR="00AD666B">
        <w:rPr>
          <w:rFonts w:ascii="Times New Roman" w:hAnsi="Times New Roman" w:cs="Times New Roman"/>
          <w:sz w:val="24"/>
          <w:szCs w:val="24"/>
        </w:rPr>
        <w:t>the relationship designator is a</w:t>
      </w:r>
      <w:r w:rsidR="007A6048">
        <w:rPr>
          <w:rFonts w:ascii="Times New Roman" w:hAnsi="Times New Roman" w:cs="Times New Roman"/>
          <w:sz w:val="24"/>
          <w:szCs w:val="24"/>
        </w:rPr>
        <w:t xml:space="preserve">ttached to </w:t>
      </w:r>
      <w:r w:rsidR="00137314">
        <w:rPr>
          <w:rFonts w:ascii="Times New Roman" w:hAnsi="Times New Roman" w:cs="Times New Roman"/>
          <w:sz w:val="24"/>
          <w:szCs w:val="24"/>
        </w:rPr>
        <w:t xml:space="preserve">a </w:t>
      </w:r>
      <w:r w:rsidR="007A6048">
        <w:rPr>
          <w:rFonts w:ascii="Times New Roman" w:hAnsi="Times New Roman" w:cs="Times New Roman"/>
          <w:sz w:val="24"/>
          <w:szCs w:val="24"/>
        </w:rPr>
        <w:t>corporate body</w:t>
      </w:r>
      <w:r w:rsidR="006A27BE">
        <w:rPr>
          <w:rFonts w:ascii="Times New Roman" w:hAnsi="Times New Roman" w:cs="Times New Roman"/>
          <w:sz w:val="24"/>
          <w:szCs w:val="24"/>
        </w:rPr>
        <w:t xml:space="preserve">, we know </w:t>
      </w:r>
      <w:r w:rsidR="00D61802">
        <w:rPr>
          <w:rFonts w:ascii="Times New Roman" w:hAnsi="Times New Roman" w:cs="Times New Roman"/>
          <w:sz w:val="24"/>
          <w:szCs w:val="24"/>
        </w:rPr>
        <w:t>it is</w:t>
      </w:r>
      <w:r w:rsidR="006A27BE">
        <w:rPr>
          <w:rFonts w:ascii="Times New Roman" w:hAnsi="Times New Roman" w:cs="Times New Roman"/>
          <w:sz w:val="24"/>
          <w:szCs w:val="24"/>
        </w:rPr>
        <w:t xml:space="preserve"> attached to a corporate body, and </w:t>
      </w:r>
      <w:r w:rsidR="007C2FEE">
        <w:rPr>
          <w:rFonts w:ascii="Times New Roman" w:hAnsi="Times New Roman" w:cs="Times New Roman"/>
          <w:sz w:val="24"/>
          <w:szCs w:val="24"/>
        </w:rPr>
        <w:t xml:space="preserve">he </w:t>
      </w:r>
      <w:r w:rsidR="00D177E5">
        <w:rPr>
          <w:rFonts w:ascii="Times New Roman" w:hAnsi="Times New Roman" w:cs="Times New Roman"/>
          <w:sz w:val="24"/>
          <w:szCs w:val="24"/>
        </w:rPr>
        <w:t>did not</w:t>
      </w:r>
      <w:r w:rsidR="007C2FEE">
        <w:rPr>
          <w:rFonts w:ascii="Times New Roman" w:hAnsi="Times New Roman" w:cs="Times New Roman"/>
          <w:sz w:val="24"/>
          <w:szCs w:val="24"/>
        </w:rPr>
        <w:t xml:space="preserve"> </w:t>
      </w:r>
      <w:r w:rsidR="007A6048">
        <w:rPr>
          <w:rFonts w:ascii="Times New Roman" w:hAnsi="Times New Roman" w:cs="Times New Roman"/>
          <w:sz w:val="24"/>
          <w:szCs w:val="24"/>
        </w:rPr>
        <w:t xml:space="preserve">see </w:t>
      </w:r>
      <w:r w:rsidR="007C2FEE">
        <w:rPr>
          <w:rFonts w:ascii="Times New Roman" w:hAnsi="Times New Roman" w:cs="Times New Roman"/>
          <w:sz w:val="24"/>
          <w:szCs w:val="24"/>
        </w:rPr>
        <w:t xml:space="preserve">the </w:t>
      </w:r>
      <w:r w:rsidR="007A6048">
        <w:rPr>
          <w:rFonts w:ascii="Times New Roman" w:hAnsi="Times New Roman" w:cs="Times New Roman"/>
          <w:sz w:val="24"/>
          <w:szCs w:val="24"/>
        </w:rPr>
        <w:t xml:space="preserve">utility </w:t>
      </w:r>
      <w:r w:rsidR="00AD666B">
        <w:rPr>
          <w:rFonts w:ascii="Times New Roman" w:hAnsi="Times New Roman" w:cs="Times New Roman"/>
          <w:sz w:val="24"/>
          <w:szCs w:val="24"/>
        </w:rPr>
        <w:t>of adding a qualifier saying this is used for a corporate body</w:t>
      </w:r>
      <w:r w:rsidR="007C2FEE">
        <w:rPr>
          <w:rFonts w:ascii="Times New Roman" w:hAnsi="Times New Roman" w:cs="Times New Roman"/>
          <w:sz w:val="24"/>
          <w:szCs w:val="24"/>
        </w:rPr>
        <w:t xml:space="preserve">. </w:t>
      </w:r>
      <w:r w:rsidR="001A1852">
        <w:rPr>
          <w:rFonts w:ascii="Times New Roman" w:hAnsi="Times New Roman" w:cs="Times New Roman"/>
          <w:sz w:val="24"/>
          <w:szCs w:val="24"/>
        </w:rPr>
        <w:t>H</w:t>
      </w:r>
      <w:r w:rsidR="007C2FEE">
        <w:rPr>
          <w:rFonts w:ascii="Times New Roman" w:hAnsi="Times New Roman" w:cs="Times New Roman"/>
          <w:sz w:val="24"/>
          <w:szCs w:val="24"/>
        </w:rPr>
        <w:t xml:space="preserve">e </w:t>
      </w:r>
      <w:r w:rsidR="007A6048">
        <w:rPr>
          <w:rFonts w:ascii="Times New Roman" w:hAnsi="Times New Roman" w:cs="Times New Roman"/>
          <w:sz w:val="24"/>
          <w:szCs w:val="24"/>
        </w:rPr>
        <w:t>wou</w:t>
      </w:r>
      <w:r w:rsidR="00AD666B">
        <w:rPr>
          <w:rFonts w:ascii="Times New Roman" w:hAnsi="Times New Roman" w:cs="Times New Roman"/>
          <w:sz w:val="24"/>
          <w:szCs w:val="24"/>
        </w:rPr>
        <w:t>l</w:t>
      </w:r>
      <w:r w:rsidR="007A6048">
        <w:rPr>
          <w:rFonts w:ascii="Times New Roman" w:hAnsi="Times New Roman" w:cs="Times New Roman"/>
          <w:sz w:val="24"/>
          <w:szCs w:val="24"/>
        </w:rPr>
        <w:t xml:space="preserve">d prefer to </w:t>
      </w:r>
      <w:r w:rsidR="00AD666B">
        <w:rPr>
          <w:rFonts w:ascii="Times New Roman" w:hAnsi="Times New Roman" w:cs="Times New Roman"/>
          <w:sz w:val="24"/>
          <w:szCs w:val="24"/>
        </w:rPr>
        <w:t xml:space="preserve">be able </w:t>
      </w:r>
      <w:r w:rsidR="00137314">
        <w:rPr>
          <w:rFonts w:ascii="Times New Roman" w:hAnsi="Times New Roman" w:cs="Times New Roman"/>
          <w:sz w:val="24"/>
          <w:szCs w:val="24"/>
        </w:rPr>
        <w:t xml:space="preserve">to </w:t>
      </w:r>
      <w:r w:rsidR="007A6048">
        <w:rPr>
          <w:rFonts w:ascii="Times New Roman" w:hAnsi="Times New Roman" w:cs="Times New Roman"/>
          <w:sz w:val="24"/>
          <w:szCs w:val="24"/>
        </w:rPr>
        <w:t xml:space="preserve">use </w:t>
      </w:r>
      <w:r w:rsidR="001A1852">
        <w:rPr>
          <w:rFonts w:ascii="Times New Roman" w:hAnsi="Times New Roman" w:cs="Times New Roman"/>
          <w:sz w:val="24"/>
          <w:szCs w:val="24"/>
        </w:rPr>
        <w:t>“</w:t>
      </w:r>
      <w:r w:rsidR="007A6048">
        <w:rPr>
          <w:rFonts w:ascii="Times New Roman" w:hAnsi="Times New Roman" w:cs="Times New Roman"/>
          <w:sz w:val="24"/>
          <w:szCs w:val="24"/>
        </w:rPr>
        <w:t>event organizer</w:t>
      </w:r>
      <w:r w:rsidR="001A1852">
        <w:rPr>
          <w:rFonts w:ascii="Times New Roman" w:hAnsi="Times New Roman" w:cs="Times New Roman"/>
          <w:sz w:val="24"/>
          <w:szCs w:val="24"/>
        </w:rPr>
        <w:t>”</w:t>
      </w:r>
      <w:r w:rsidR="007A6048">
        <w:rPr>
          <w:rFonts w:ascii="Times New Roman" w:hAnsi="Times New Roman" w:cs="Times New Roman"/>
          <w:sz w:val="24"/>
          <w:szCs w:val="24"/>
        </w:rPr>
        <w:t xml:space="preserve"> without </w:t>
      </w:r>
      <w:r w:rsidR="00AD666B">
        <w:rPr>
          <w:rFonts w:ascii="Times New Roman" w:hAnsi="Times New Roman" w:cs="Times New Roman"/>
          <w:sz w:val="24"/>
          <w:szCs w:val="24"/>
        </w:rPr>
        <w:t xml:space="preserve">any </w:t>
      </w:r>
      <w:r w:rsidR="006A27BE">
        <w:rPr>
          <w:rFonts w:ascii="Times New Roman" w:hAnsi="Times New Roman" w:cs="Times New Roman"/>
          <w:sz w:val="24"/>
          <w:szCs w:val="24"/>
        </w:rPr>
        <w:t xml:space="preserve">kind </w:t>
      </w:r>
      <w:r w:rsidR="000C186D">
        <w:rPr>
          <w:rFonts w:ascii="Times New Roman" w:hAnsi="Times New Roman" w:cs="Times New Roman"/>
          <w:sz w:val="24"/>
          <w:szCs w:val="24"/>
        </w:rPr>
        <w:t xml:space="preserve">of </w:t>
      </w:r>
      <w:r w:rsidR="00AD666B">
        <w:rPr>
          <w:rFonts w:ascii="Times New Roman" w:hAnsi="Times New Roman" w:cs="Times New Roman"/>
          <w:sz w:val="24"/>
          <w:szCs w:val="24"/>
        </w:rPr>
        <w:t>qualifier</w:t>
      </w:r>
      <w:r w:rsidR="007C2FEE">
        <w:rPr>
          <w:rFonts w:ascii="Times New Roman" w:hAnsi="Times New Roman" w:cs="Times New Roman"/>
          <w:sz w:val="24"/>
          <w:szCs w:val="24"/>
        </w:rPr>
        <w:t xml:space="preserve">, and he </w:t>
      </w:r>
      <w:r w:rsidR="001A1852">
        <w:rPr>
          <w:rFonts w:ascii="Times New Roman" w:hAnsi="Times New Roman" w:cs="Times New Roman"/>
          <w:sz w:val="24"/>
          <w:szCs w:val="24"/>
        </w:rPr>
        <w:t>does not</w:t>
      </w:r>
      <w:r w:rsidR="007C2FEE">
        <w:rPr>
          <w:rFonts w:ascii="Times New Roman" w:hAnsi="Times New Roman" w:cs="Times New Roman"/>
          <w:sz w:val="24"/>
          <w:szCs w:val="24"/>
        </w:rPr>
        <w:t xml:space="preserve"> see w</w:t>
      </w:r>
      <w:r w:rsidR="00AD666B">
        <w:rPr>
          <w:rFonts w:ascii="Times New Roman" w:hAnsi="Times New Roman" w:cs="Times New Roman"/>
          <w:sz w:val="24"/>
          <w:szCs w:val="24"/>
        </w:rPr>
        <w:t xml:space="preserve">hy </w:t>
      </w:r>
      <w:r w:rsidR="000C186D">
        <w:rPr>
          <w:rFonts w:ascii="Times New Roman" w:hAnsi="Times New Roman" w:cs="Times New Roman"/>
          <w:sz w:val="24"/>
          <w:szCs w:val="24"/>
        </w:rPr>
        <w:t xml:space="preserve">we </w:t>
      </w:r>
      <w:r w:rsidR="00AD666B">
        <w:rPr>
          <w:rFonts w:ascii="Times New Roman" w:hAnsi="Times New Roman" w:cs="Times New Roman"/>
          <w:sz w:val="24"/>
          <w:szCs w:val="24"/>
        </w:rPr>
        <w:t>can</w:t>
      </w:r>
      <w:r w:rsidR="001A1852">
        <w:rPr>
          <w:rFonts w:ascii="Times New Roman" w:hAnsi="Times New Roman" w:cs="Times New Roman"/>
          <w:sz w:val="24"/>
          <w:szCs w:val="24"/>
        </w:rPr>
        <w:t>not</w:t>
      </w:r>
      <w:r w:rsidR="00AD666B">
        <w:rPr>
          <w:rFonts w:ascii="Times New Roman" w:hAnsi="Times New Roman" w:cs="Times New Roman"/>
          <w:sz w:val="24"/>
          <w:szCs w:val="24"/>
        </w:rPr>
        <w:t xml:space="preserve"> do that.</w:t>
      </w:r>
      <w:r w:rsidR="007C2FEE">
        <w:rPr>
          <w:rFonts w:ascii="Times New Roman" w:hAnsi="Times New Roman" w:cs="Times New Roman"/>
          <w:sz w:val="24"/>
          <w:szCs w:val="24"/>
        </w:rPr>
        <w:t xml:space="preserve"> </w:t>
      </w:r>
      <w:r w:rsidR="00AD666B" w:rsidRPr="004B0986">
        <w:rPr>
          <w:rFonts w:ascii="Times New Roman" w:hAnsi="Times New Roman" w:cs="Times New Roman"/>
          <w:b/>
          <w:sz w:val="24"/>
          <w:szCs w:val="24"/>
        </w:rPr>
        <w:t>Glennan</w:t>
      </w:r>
      <w:r w:rsidR="007C2FEE">
        <w:rPr>
          <w:rFonts w:ascii="Times New Roman" w:hAnsi="Times New Roman" w:cs="Times New Roman"/>
          <w:b/>
          <w:sz w:val="24"/>
          <w:szCs w:val="24"/>
        </w:rPr>
        <w:t xml:space="preserve"> </w:t>
      </w:r>
      <w:r w:rsidR="007C2FEE">
        <w:rPr>
          <w:rFonts w:ascii="Times New Roman" w:hAnsi="Times New Roman" w:cs="Times New Roman"/>
          <w:sz w:val="24"/>
          <w:szCs w:val="24"/>
        </w:rPr>
        <w:t xml:space="preserve">asked </w:t>
      </w:r>
      <w:r w:rsidR="001A1852">
        <w:rPr>
          <w:rFonts w:ascii="Times New Roman" w:hAnsi="Times New Roman" w:cs="Times New Roman"/>
          <w:sz w:val="24"/>
          <w:szCs w:val="24"/>
        </w:rPr>
        <w:t>if this is</w:t>
      </w:r>
      <w:r w:rsidR="005A3895">
        <w:rPr>
          <w:rFonts w:ascii="Times New Roman" w:hAnsi="Times New Roman" w:cs="Times New Roman"/>
          <w:sz w:val="24"/>
          <w:szCs w:val="24"/>
        </w:rPr>
        <w:t xml:space="preserve"> </w:t>
      </w:r>
      <w:r w:rsidR="000C186D">
        <w:rPr>
          <w:rFonts w:ascii="Times New Roman" w:hAnsi="Times New Roman" w:cs="Times New Roman"/>
          <w:sz w:val="24"/>
          <w:szCs w:val="24"/>
        </w:rPr>
        <w:t>what this proposal does now</w:t>
      </w:r>
      <w:r w:rsidR="001A1852">
        <w:rPr>
          <w:rFonts w:ascii="Times New Roman" w:hAnsi="Times New Roman" w:cs="Times New Roman"/>
          <w:sz w:val="24"/>
          <w:szCs w:val="24"/>
        </w:rPr>
        <w:t xml:space="preserve"> and</w:t>
      </w:r>
      <w:r w:rsidR="006A27BE">
        <w:rPr>
          <w:rFonts w:ascii="Times New Roman" w:hAnsi="Times New Roman" w:cs="Times New Roman"/>
          <w:sz w:val="24"/>
          <w:szCs w:val="24"/>
        </w:rPr>
        <w:t xml:space="preserve"> </w:t>
      </w:r>
      <w:r w:rsidR="006A27BE" w:rsidRPr="004B0986">
        <w:rPr>
          <w:rFonts w:ascii="Times New Roman" w:hAnsi="Times New Roman" w:cs="Times New Roman"/>
          <w:b/>
          <w:sz w:val="24"/>
          <w:szCs w:val="24"/>
        </w:rPr>
        <w:t>Maxwell</w:t>
      </w:r>
      <w:r w:rsidR="006A27BE">
        <w:rPr>
          <w:rFonts w:ascii="Times New Roman" w:hAnsi="Times New Roman" w:cs="Times New Roman"/>
          <w:sz w:val="24"/>
          <w:szCs w:val="24"/>
        </w:rPr>
        <w:t xml:space="preserve"> </w:t>
      </w:r>
      <w:r w:rsidR="007C2FEE">
        <w:rPr>
          <w:rFonts w:ascii="Times New Roman" w:hAnsi="Times New Roman" w:cs="Times New Roman"/>
          <w:sz w:val="24"/>
          <w:szCs w:val="24"/>
        </w:rPr>
        <w:t xml:space="preserve">responded </w:t>
      </w:r>
      <w:r w:rsidR="006A27BE">
        <w:rPr>
          <w:rFonts w:ascii="Times New Roman" w:hAnsi="Times New Roman" w:cs="Times New Roman"/>
          <w:sz w:val="24"/>
          <w:szCs w:val="24"/>
        </w:rPr>
        <w:t>yes</w:t>
      </w:r>
      <w:r w:rsidR="007A6048">
        <w:rPr>
          <w:rFonts w:ascii="Times New Roman" w:hAnsi="Times New Roman" w:cs="Times New Roman"/>
          <w:sz w:val="24"/>
          <w:szCs w:val="24"/>
        </w:rPr>
        <w:t>.</w:t>
      </w:r>
      <w:r w:rsidR="007C2FEE">
        <w:rPr>
          <w:rFonts w:ascii="Times New Roman" w:hAnsi="Times New Roman" w:cs="Times New Roman"/>
          <w:sz w:val="24"/>
          <w:szCs w:val="24"/>
        </w:rPr>
        <w:t xml:space="preserve"> </w:t>
      </w:r>
      <w:proofErr w:type="spellStart"/>
      <w:r w:rsidR="004B0986" w:rsidRPr="004B0986">
        <w:rPr>
          <w:rFonts w:ascii="Times New Roman" w:hAnsi="Times New Roman" w:cs="Times New Roman"/>
          <w:b/>
          <w:sz w:val="24"/>
          <w:szCs w:val="24"/>
        </w:rPr>
        <w:t>Attig</w:t>
      </w:r>
      <w:proofErr w:type="spellEnd"/>
      <w:r w:rsidR="004B0986">
        <w:rPr>
          <w:rFonts w:ascii="Times New Roman" w:hAnsi="Times New Roman" w:cs="Times New Roman"/>
          <w:sz w:val="24"/>
          <w:szCs w:val="24"/>
        </w:rPr>
        <w:t xml:space="preserve"> </w:t>
      </w:r>
      <w:r w:rsidR="001A1852">
        <w:rPr>
          <w:rFonts w:ascii="Times New Roman" w:hAnsi="Times New Roman" w:cs="Times New Roman"/>
          <w:sz w:val="24"/>
          <w:szCs w:val="24"/>
        </w:rPr>
        <w:lastRenderedPageBreak/>
        <w:t xml:space="preserve">explained that the proposal </w:t>
      </w:r>
      <w:r w:rsidR="007C2FEE">
        <w:rPr>
          <w:rFonts w:ascii="Times New Roman" w:hAnsi="Times New Roman" w:cs="Times New Roman"/>
          <w:sz w:val="24"/>
          <w:szCs w:val="24"/>
        </w:rPr>
        <w:t xml:space="preserve">does </w:t>
      </w:r>
      <w:r w:rsidR="001A1852">
        <w:rPr>
          <w:rFonts w:ascii="Times New Roman" w:hAnsi="Times New Roman" w:cs="Times New Roman"/>
          <w:sz w:val="24"/>
          <w:szCs w:val="24"/>
        </w:rPr>
        <w:t xml:space="preserve">so </w:t>
      </w:r>
      <w:r w:rsidR="00AD666B">
        <w:rPr>
          <w:rFonts w:ascii="Times New Roman" w:hAnsi="Times New Roman" w:cs="Times New Roman"/>
          <w:sz w:val="24"/>
          <w:szCs w:val="24"/>
        </w:rPr>
        <w:t>by p</w:t>
      </w:r>
      <w:r w:rsidR="000C186D">
        <w:rPr>
          <w:rFonts w:ascii="Times New Roman" w:hAnsi="Times New Roman" w:cs="Times New Roman"/>
          <w:sz w:val="24"/>
          <w:szCs w:val="24"/>
        </w:rPr>
        <w:t xml:space="preserve">utting </w:t>
      </w:r>
      <w:r w:rsidR="001A1852">
        <w:rPr>
          <w:rFonts w:ascii="Times New Roman" w:hAnsi="Times New Roman" w:cs="Times New Roman"/>
          <w:sz w:val="24"/>
          <w:szCs w:val="24"/>
        </w:rPr>
        <w:t xml:space="preserve">terms </w:t>
      </w:r>
      <w:r w:rsidR="000C186D">
        <w:rPr>
          <w:rFonts w:ascii="Times New Roman" w:hAnsi="Times New Roman" w:cs="Times New Roman"/>
          <w:sz w:val="24"/>
          <w:szCs w:val="24"/>
        </w:rPr>
        <w:t xml:space="preserve">in a general category, </w:t>
      </w:r>
      <w:r w:rsidR="001A1852">
        <w:rPr>
          <w:rFonts w:ascii="Times New Roman" w:hAnsi="Times New Roman" w:cs="Times New Roman"/>
          <w:sz w:val="24"/>
          <w:szCs w:val="24"/>
        </w:rPr>
        <w:t xml:space="preserve">not </w:t>
      </w:r>
      <w:r w:rsidR="000C186D">
        <w:rPr>
          <w:rFonts w:ascii="Times New Roman" w:hAnsi="Times New Roman" w:cs="Times New Roman"/>
          <w:sz w:val="24"/>
          <w:szCs w:val="24"/>
        </w:rPr>
        <w:t>specific</w:t>
      </w:r>
      <w:r w:rsidR="001A1852">
        <w:rPr>
          <w:rFonts w:ascii="Times New Roman" w:hAnsi="Times New Roman" w:cs="Times New Roman"/>
          <w:sz w:val="24"/>
          <w:szCs w:val="24"/>
        </w:rPr>
        <w:t xml:space="preserve"> to one </w:t>
      </w:r>
      <w:r w:rsidR="005A3895">
        <w:rPr>
          <w:rFonts w:ascii="Times New Roman" w:hAnsi="Times New Roman" w:cs="Times New Roman"/>
          <w:sz w:val="24"/>
          <w:szCs w:val="24"/>
        </w:rPr>
        <w:t>group</w:t>
      </w:r>
      <w:r w:rsidR="001A1852">
        <w:rPr>
          <w:rFonts w:ascii="Times New Roman" w:hAnsi="Times New Roman" w:cs="Times New Roman"/>
          <w:sz w:val="24"/>
          <w:szCs w:val="24"/>
        </w:rPr>
        <w:t xml:space="preserve"> 2 </w:t>
      </w:r>
      <w:proofErr w:type="gramStart"/>
      <w:r w:rsidR="001A1852">
        <w:rPr>
          <w:rFonts w:ascii="Times New Roman" w:hAnsi="Times New Roman" w:cs="Times New Roman"/>
          <w:sz w:val="24"/>
          <w:szCs w:val="24"/>
        </w:rPr>
        <w:t>entity</w:t>
      </w:r>
      <w:proofErr w:type="gramEnd"/>
      <w:r w:rsidR="000C186D">
        <w:rPr>
          <w:rFonts w:ascii="Times New Roman" w:hAnsi="Times New Roman" w:cs="Times New Roman"/>
          <w:sz w:val="24"/>
          <w:szCs w:val="24"/>
        </w:rPr>
        <w:t>.</w:t>
      </w:r>
    </w:p>
    <w:p w14:paraId="5EA69C79" w14:textId="16F0B98D" w:rsidR="006B599E" w:rsidRDefault="00AD666B" w:rsidP="00616F8A">
      <w:pPr>
        <w:spacing w:line="240" w:lineRule="auto"/>
        <w:rPr>
          <w:rFonts w:ascii="Times New Roman" w:hAnsi="Times New Roman" w:cs="Times New Roman"/>
          <w:sz w:val="24"/>
          <w:szCs w:val="24"/>
        </w:rPr>
      </w:pPr>
      <w:r w:rsidRPr="006D3A2C">
        <w:rPr>
          <w:rFonts w:ascii="Times New Roman" w:hAnsi="Times New Roman" w:cs="Times New Roman"/>
          <w:b/>
          <w:sz w:val="24"/>
          <w:szCs w:val="24"/>
        </w:rPr>
        <w:t xml:space="preserve">Glennan </w:t>
      </w:r>
      <w:r w:rsidR="007C2FEE">
        <w:rPr>
          <w:rFonts w:ascii="Times New Roman" w:hAnsi="Times New Roman" w:cs="Times New Roman"/>
          <w:sz w:val="24"/>
          <w:szCs w:val="24"/>
        </w:rPr>
        <w:t xml:space="preserve">asked </w:t>
      </w:r>
      <w:r w:rsidR="007A6048">
        <w:rPr>
          <w:rFonts w:ascii="Times New Roman" w:hAnsi="Times New Roman" w:cs="Times New Roman"/>
          <w:sz w:val="24"/>
          <w:szCs w:val="24"/>
        </w:rPr>
        <w:t>what the ad</w:t>
      </w:r>
      <w:r>
        <w:rPr>
          <w:rFonts w:ascii="Times New Roman" w:hAnsi="Times New Roman" w:cs="Times New Roman"/>
          <w:sz w:val="24"/>
          <w:szCs w:val="24"/>
        </w:rPr>
        <w:t>v</w:t>
      </w:r>
      <w:r w:rsidR="007A6048">
        <w:rPr>
          <w:rFonts w:ascii="Times New Roman" w:hAnsi="Times New Roman" w:cs="Times New Roman"/>
          <w:sz w:val="24"/>
          <w:szCs w:val="24"/>
        </w:rPr>
        <w:t xml:space="preserve">antages </w:t>
      </w:r>
      <w:r w:rsidR="006A27BE">
        <w:rPr>
          <w:rFonts w:ascii="Times New Roman" w:hAnsi="Times New Roman" w:cs="Times New Roman"/>
          <w:sz w:val="24"/>
          <w:szCs w:val="24"/>
        </w:rPr>
        <w:t xml:space="preserve">and disadvantages </w:t>
      </w:r>
      <w:r w:rsidR="001A1852">
        <w:rPr>
          <w:rFonts w:ascii="Times New Roman" w:hAnsi="Times New Roman" w:cs="Times New Roman"/>
          <w:sz w:val="24"/>
          <w:szCs w:val="24"/>
        </w:rPr>
        <w:t xml:space="preserve">would be </w:t>
      </w:r>
      <w:r w:rsidR="007A6048">
        <w:rPr>
          <w:rFonts w:ascii="Times New Roman" w:hAnsi="Times New Roman" w:cs="Times New Roman"/>
          <w:sz w:val="24"/>
          <w:szCs w:val="24"/>
        </w:rPr>
        <w:t>to putting</w:t>
      </w:r>
      <w:r w:rsidR="006A27BE">
        <w:rPr>
          <w:rFonts w:ascii="Times New Roman" w:hAnsi="Times New Roman" w:cs="Times New Roman"/>
          <w:sz w:val="24"/>
          <w:szCs w:val="24"/>
        </w:rPr>
        <w:t xml:space="preserve"> qualifiers where they would occur</w:t>
      </w:r>
      <w:r w:rsidR="007C2FEE">
        <w:rPr>
          <w:rFonts w:ascii="Times New Roman" w:hAnsi="Times New Roman" w:cs="Times New Roman"/>
          <w:sz w:val="24"/>
          <w:szCs w:val="24"/>
        </w:rPr>
        <w:t xml:space="preserve">, noting that </w:t>
      </w:r>
      <w:r w:rsidR="006A27BE">
        <w:rPr>
          <w:rFonts w:ascii="Times New Roman" w:hAnsi="Times New Roman" w:cs="Times New Roman"/>
          <w:sz w:val="24"/>
          <w:szCs w:val="24"/>
        </w:rPr>
        <w:t>these terms have to be disambiguated if they appear under more than one entity</w:t>
      </w:r>
      <w:r w:rsidR="007C2FEE">
        <w:rPr>
          <w:rFonts w:ascii="Times New Roman" w:hAnsi="Times New Roman" w:cs="Times New Roman"/>
          <w:sz w:val="24"/>
          <w:szCs w:val="24"/>
        </w:rPr>
        <w:t xml:space="preserve">. </w:t>
      </w:r>
      <w:r w:rsidR="001A1852">
        <w:rPr>
          <w:rFonts w:ascii="Times New Roman" w:hAnsi="Times New Roman" w:cs="Times New Roman"/>
          <w:sz w:val="24"/>
          <w:szCs w:val="24"/>
        </w:rPr>
        <w:t>T</w:t>
      </w:r>
      <w:r w:rsidR="007C2FEE">
        <w:rPr>
          <w:rFonts w:ascii="Times New Roman" w:hAnsi="Times New Roman" w:cs="Times New Roman"/>
          <w:sz w:val="24"/>
          <w:szCs w:val="24"/>
        </w:rPr>
        <w:t xml:space="preserve">his is </w:t>
      </w:r>
      <w:r w:rsidR="000C186D">
        <w:rPr>
          <w:rFonts w:ascii="Times New Roman" w:hAnsi="Times New Roman" w:cs="Times New Roman"/>
          <w:sz w:val="24"/>
          <w:szCs w:val="24"/>
        </w:rPr>
        <w:t xml:space="preserve">the part </w:t>
      </w:r>
      <w:r w:rsidR="001A1852">
        <w:rPr>
          <w:rFonts w:ascii="Times New Roman" w:hAnsi="Times New Roman" w:cs="Times New Roman"/>
          <w:sz w:val="24"/>
          <w:szCs w:val="24"/>
        </w:rPr>
        <w:t xml:space="preserve">of the proposal </w:t>
      </w:r>
      <w:r w:rsidR="000C186D">
        <w:rPr>
          <w:rFonts w:ascii="Times New Roman" w:hAnsi="Times New Roman" w:cs="Times New Roman"/>
          <w:sz w:val="24"/>
          <w:szCs w:val="24"/>
        </w:rPr>
        <w:t xml:space="preserve">that </w:t>
      </w:r>
      <w:r w:rsidR="007C2FEE">
        <w:rPr>
          <w:rFonts w:ascii="Times New Roman" w:hAnsi="Times New Roman" w:cs="Times New Roman"/>
          <w:sz w:val="24"/>
          <w:szCs w:val="24"/>
        </w:rPr>
        <w:t>needs JSC discussion</w:t>
      </w:r>
      <w:r w:rsidR="001A1852">
        <w:rPr>
          <w:rFonts w:ascii="Times New Roman" w:hAnsi="Times New Roman" w:cs="Times New Roman"/>
          <w:sz w:val="24"/>
          <w:szCs w:val="24"/>
        </w:rPr>
        <w:t>,</w:t>
      </w:r>
      <w:r w:rsidR="007C2FEE">
        <w:rPr>
          <w:rFonts w:ascii="Times New Roman" w:hAnsi="Times New Roman" w:cs="Times New Roman"/>
          <w:sz w:val="24"/>
          <w:szCs w:val="24"/>
        </w:rPr>
        <w:t xml:space="preserve"> to determine if it is necessary to </w:t>
      </w:r>
      <w:r w:rsidR="001A1852">
        <w:rPr>
          <w:rFonts w:ascii="Times New Roman" w:hAnsi="Times New Roman" w:cs="Times New Roman"/>
          <w:sz w:val="24"/>
          <w:szCs w:val="24"/>
        </w:rPr>
        <w:t xml:space="preserve">separate </w:t>
      </w:r>
      <w:r w:rsidR="007C2FEE">
        <w:rPr>
          <w:rFonts w:ascii="Times New Roman" w:hAnsi="Times New Roman" w:cs="Times New Roman"/>
          <w:sz w:val="24"/>
          <w:szCs w:val="24"/>
        </w:rPr>
        <w:t xml:space="preserve">these terms. She noted that our data model calls for qualifying them if there is not a general section. </w:t>
      </w:r>
      <w:r w:rsidRPr="006D3A2C">
        <w:rPr>
          <w:rFonts w:ascii="Times New Roman" w:hAnsi="Times New Roman" w:cs="Times New Roman"/>
          <w:b/>
          <w:sz w:val="24"/>
          <w:szCs w:val="24"/>
        </w:rPr>
        <w:t>Maxwell</w:t>
      </w:r>
      <w:r w:rsidR="007A6048" w:rsidRPr="006D3A2C">
        <w:rPr>
          <w:rFonts w:ascii="Times New Roman" w:hAnsi="Times New Roman" w:cs="Times New Roman"/>
          <w:b/>
          <w:sz w:val="24"/>
          <w:szCs w:val="24"/>
        </w:rPr>
        <w:t xml:space="preserve"> </w:t>
      </w:r>
      <w:r w:rsidR="007C2FEE">
        <w:rPr>
          <w:rFonts w:ascii="Times New Roman" w:hAnsi="Times New Roman" w:cs="Times New Roman"/>
          <w:sz w:val="24"/>
          <w:szCs w:val="24"/>
        </w:rPr>
        <w:t xml:space="preserve">responded that they </w:t>
      </w:r>
      <w:r w:rsidR="007A6048">
        <w:rPr>
          <w:rFonts w:ascii="Times New Roman" w:hAnsi="Times New Roman" w:cs="Times New Roman"/>
          <w:sz w:val="24"/>
          <w:szCs w:val="24"/>
        </w:rPr>
        <w:t>do not need to be qualified</w:t>
      </w:r>
      <w:r w:rsidR="00A82E1D">
        <w:rPr>
          <w:rFonts w:ascii="Times New Roman" w:hAnsi="Times New Roman" w:cs="Times New Roman"/>
          <w:sz w:val="24"/>
          <w:szCs w:val="24"/>
        </w:rPr>
        <w:t xml:space="preserve"> b</w:t>
      </w:r>
      <w:r w:rsidR="00715E0C">
        <w:rPr>
          <w:rFonts w:ascii="Times New Roman" w:hAnsi="Times New Roman" w:cs="Times New Roman"/>
          <w:sz w:val="24"/>
          <w:szCs w:val="24"/>
        </w:rPr>
        <w:t>ecause it will always be evident from the context</w:t>
      </w:r>
      <w:r w:rsidR="007C2FEE">
        <w:rPr>
          <w:rFonts w:ascii="Times New Roman" w:hAnsi="Times New Roman" w:cs="Times New Roman"/>
          <w:sz w:val="24"/>
          <w:szCs w:val="24"/>
        </w:rPr>
        <w:t>, that i</w:t>
      </w:r>
      <w:r w:rsidR="00715E0C">
        <w:rPr>
          <w:rFonts w:ascii="Times New Roman" w:hAnsi="Times New Roman" w:cs="Times New Roman"/>
          <w:sz w:val="24"/>
          <w:szCs w:val="24"/>
        </w:rPr>
        <w:t>t will be attached to a personal,</w:t>
      </w:r>
      <w:r w:rsidR="007C2FEE">
        <w:rPr>
          <w:rFonts w:ascii="Times New Roman" w:hAnsi="Times New Roman" w:cs="Times New Roman"/>
          <w:sz w:val="24"/>
          <w:szCs w:val="24"/>
        </w:rPr>
        <w:t xml:space="preserve"> family or corporate body name. </w:t>
      </w:r>
      <w:proofErr w:type="spellStart"/>
      <w:r w:rsidRPr="006D3A2C">
        <w:rPr>
          <w:rFonts w:ascii="Times New Roman" w:hAnsi="Times New Roman" w:cs="Times New Roman"/>
          <w:b/>
          <w:sz w:val="24"/>
          <w:szCs w:val="24"/>
        </w:rPr>
        <w:t>Attig</w:t>
      </w:r>
      <w:proofErr w:type="spellEnd"/>
      <w:r w:rsidR="007A6048" w:rsidRPr="006D3A2C">
        <w:rPr>
          <w:rFonts w:ascii="Times New Roman" w:hAnsi="Times New Roman" w:cs="Times New Roman"/>
          <w:b/>
          <w:sz w:val="24"/>
          <w:szCs w:val="24"/>
        </w:rPr>
        <w:t xml:space="preserve"> </w:t>
      </w:r>
      <w:r w:rsidR="007C2FEE">
        <w:rPr>
          <w:rFonts w:ascii="Times New Roman" w:hAnsi="Times New Roman" w:cs="Times New Roman"/>
          <w:sz w:val="24"/>
          <w:szCs w:val="24"/>
        </w:rPr>
        <w:t xml:space="preserve">stated that </w:t>
      </w:r>
      <w:r w:rsidR="001A1852">
        <w:rPr>
          <w:rFonts w:ascii="Times New Roman" w:hAnsi="Times New Roman" w:cs="Times New Roman"/>
          <w:sz w:val="24"/>
          <w:szCs w:val="24"/>
        </w:rPr>
        <w:t xml:space="preserve">in </w:t>
      </w:r>
      <w:r w:rsidR="007C2FEE">
        <w:rPr>
          <w:rFonts w:ascii="Times New Roman" w:hAnsi="Times New Roman" w:cs="Times New Roman"/>
          <w:sz w:val="24"/>
          <w:szCs w:val="24"/>
        </w:rPr>
        <w:t xml:space="preserve">his </w:t>
      </w:r>
      <w:r w:rsidR="00715E0C">
        <w:rPr>
          <w:rFonts w:ascii="Times New Roman" w:hAnsi="Times New Roman" w:cs="Times New Roman"/>
          <w:sz w:val="24"/>
          <w:szCs w:val="24"/>
        </w:rPr>
        <w:t>underst</w:t>
      </w:r>
      <w:r w:rsidR="00137314">
        <w:rPr>
          <w:rFonts w:ascii="Times New Roman" w:hAnsi="Times New Roman" w:cs="Times New Roman"/>
          <w:sz w:val="24"/>
          <w:szCs w:val="24"/>
        </w:rPr>
        <w:t xml:space="preserve">anding </w:t>
      </w:r>
      <w:r w:rsidR="00715E0C">
        <w:rPr>
          <w:rFonts w:ascii="Times New Roman" w:hAnsi="Times New Roman" w:cs="Times New Roman"/>
          <w:sz w:val="24"/>
          <w:szCs w:val="24"/>
        </w:rPr>
        <w:t xml:space="preserve">the expectation </w:t>
      </w:r>
      <w:r w:rsidR="007C2FEE">
        <w:rPr>
          <w:rFonts w:ascii="Times New Roman" w:hAnsi="Times New Roman" w:cs="Times New Roman"/>
          <w:sz w:val="24"/>
          <w:szCs w:val="24"/>
        </w:rPr>
        <w:t xml:space="preserve">is that </w:t>
      </w:r>
      <w:r w:rsidR="00715E0C">
        <w:rPr>
          <w:rFonts w:ascii="Times New Roman" w:hAnsi="Times New Roman" w:cs="Times New Roman"/>
          <w:sz w:val="24"/>
          <w:szCs w:val="24"/>
        </w:rPr>
        <w:t xml:space="preserve">the </w:t>
      </w:r>
      <w:r>
        <w:rPr>
          <w:rFonts w:ascii="Times New Roman" w:hAnsi="Times New Roman" w:cs="Times New Roman"/>
          <w:sz w:val="24"/>
          <w:szCs w:val="24"/>
        </w:rPr>
        <w:t>relationships</w:t>
      </w:r>
      <w:r w:rsidR="007A6048">
        <w:rPr>
          <w:rFonts w:ascii="Times New Roman" w:hAnsi="Times New Roman" w:cs="Times New Roman"/>
          <w:sz w:val="24"/>
          <w:szCs w:val="24"/>
        </w:rPr>
        <w:t xml:space="preserve"> are self</w:t>
      </w:r>
      <w:r w:rsidR="00737C7F">
        <w:rPr>
          <w:rFonts w:ascii="Times New Roman" w:hAnsi="Times New Roman" w:cs="Times New Roman"/>
          <w:sz w:val="24"/>
          <w:szCs w:val="24"/>
        </w:rPr>
        <w:t>-</w:t>
      </w:r>
      <w:r w:rsidR="007A6048">
        <w:rPr>
          <w:rFonts w:ascii="Times New Roman" w:hAnsi="Times New Roman" w:cs="Times New Roman"/>
          <w:sz w:val="24"/>
          <w:szCs w:val="24"/>
        </w:rPr>
        <w:t xml:space="preserve">defining </w:t>
      </w:r>
      <w:r w:rsidR="00715E0C">
        <w:rPr>
          <w:rFonts w:ascii="Times New Roman" w:hAnsi="Times New Roman" w:cs="Times New Roman"/>
          <w:sz w:val="24"/>
          <w:szCs w:val="24"/>
        </w:rPr>
        <w:t xml:space="preserve">in such a way that it </w:t>
      </w:r>
      <w:r w:rsidR="001A1852">
        <w:rPr>
          <w:rFonts w:ascii="Times New Roman" w:hAnsi="Times New Roman" w:cs="Times New Roman"/>
          <w:sz w:val="24"/>
          <w:szCs w:val="24"/>
        </w:rPr>
        <w:t>does not</w:t>
      </w:r>
      <w:r w:rsidR="00715E0C">
        <w:rPr>
          <w:rFonts w:ascii="Times New Roman" w:hAnsi="Times New Roman" w:cs="Times New Roman"/>
          <w:sz w:val="24"/>
          <w:szCs w:val="24"/>
        </w:rPr>
        <w:t xml:space="preserve"> depend on your looking at what is at either end of the relationship</w:t>
      </w:r>
      <w:r w:rsidR="007C2FEE">
        <w:rPr>
          <w:rFonts w:ascii="Times New Roman" w:hAnsi="Times New Roman" w:cs="Times New Roman"/>
          <w:sz w:val="24"/>
          <w:szCs w:val="24"/>
        </w:rPr>
        <w:t xml:space="preserve">. He asked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7C2FEE">
        <w:rPr>
          <w:rFonts w:ascii="Times New Roman" w:hAnsi="Times New Roman" w:cs="Times New Roman"/>
          <w:sz w:val="24"/>
          <w:szCs w:val="24"/>
        </w:rPr>
        <w:t xml:space="preserve">if that was correct and if she wanted to expand. </w:t>
      </w:r>
      <w:proofErr w:type="spellStart"/>
      <w:r w:rsidR="007A6048" w:rsidRPr="006D3A2C">
        <w:rPr>
          <w:rFonts w:ascii="Times New Roman" w:hAnsi="Times New Roman" w:cs="Times New Roman"/>
          <w:b/>
          <w:sz w:val="24"/>
          <w:szCs w:val="24"/>
        </w:rPr>
        <w:t>Hillman</w:t>
      </w:r>
      <w:r w:rsidR="00860389">
        <w:rPr>
          <w:rFonts w:ascii="Times New Roman" w:hAnsi="Times New Roman" w:cs="Times New Roman"/>
          <w:b/>
          <w:sz w:val="24"/>
          <w:szCs w:val="24"/>
        </w:rPr>
        <w:t>n</w:t>
      </w:r>
      <w:proofErr w:type="spellEnd"/>
      <w:r w:rsidR="007A6048" w:rsidRPr="006D3A2C">
        <w:rPr>
          <w:rFonts w:ascii="Times New Roman" w:hAnsi="Times New Roman" w:cs="Times New Roman"/>
          <w:b/>
          <w:sz w:val="24"/>
          <w:szCs w:val="24"/>
        </w:rPr>
        <w:t xml:space="preserve"> </w:t>
      </w:r>
      <w:r w:rsidR="007C2FEE">
        <w:rPr>
          <w:rFonts w:ascii="Times New Roman" w:hAnsi="Times New Roman" w:cs="Times New Roman"/>
          <w:sz w:val="24"/>
          <w:szCs w:val="24"/>
        </w:rPr>
        <w:t xml:space="preserve">said she thought the </w:t>
      </w:r>
      <w:r w:rsidR="007A6048">
        <w:rPr>
          <w:rFonts w:ascii="Times New Roman" w:hAnsi="Times New Roman" w:cs="Times New Roman"/>
          <w:sz w:val="24"/>
          <w:szCs w:val="24"/>
        </w:rPr>
        <w:t>operative issue is looking at these</w:t>
      </w:r>
      <w:r w:rsidR="007D7FEF">
        <w:rPr>
          <w:rFonts w:ascii="Times New Roman" w:hAnsi="Times New Roman" w:cs="Times New Roman"/>
          <w:sz w:val="24"/>
          <w:szCs w:val="24"/>
        </w:rPr>
        <w:t xml:space="preserve"> problems from the point of view of how a machine </w:t>
      </w:r>
      <w:r w:rsidR="00715E0C">
        <w:rPr>
          <w:rFonts w:ascii="Times New Roman" w:hAnsi="Times New Roman" w:cs="Times New Roman"/>
          <w:sz w:val="24"/>
          <w:szCs w:val="24"/>
        </w:rPr>
        <w:t xml:space="preserve">can </w:t>
      </w:r>
      <w:r w:rsidR="007A6048">
        <w:rPr>
          <w:rFonts w:ascii="Times New Roman" w:hAnsi="Times New Roman" w:cs="Times New Roman"/>
          <w:sz w:val="24"/>
          <w:szCs w:val="24"/>
        </w:rPr>
        <w:t>use them</w:t>
      </w:r>
      <w:r w:rsidR="00EB21EE">
        <w:rPr>
          <w:rFonts w:ascii="Times New Roman" w:hAnsi="Times New Roman" w:cs="Times New Roman"/>
          <w:sz w:val="24"/>
          <w:szCs w:val="24"/>
        </w:rPr>
        <w:t xml:space="preserve">. </w:t>
      </w:r>
      <w:r w:rsidR="007D7FEF">
        <w:rPr>
          <w:rFonts w:ascii="Times New Roman" w:hAnsi="Times New Roman" w:cs="Times New Roman"/>
          <w:sz w:val="24"/>
          <w:szCs w:val="24"/>
        </w:rPr>
        <w:t xml:space="preserve">Humans </w:t>
      </w:r>
      <w:r w:rsidR="00715E0C">
        <w:rPr>
          <w:rFonts w:ascii="Times New Roman" w:hAnsi="Times New Roman" w:cs="Times New Roman"/>
          <w:sz w:val="24"/>
          <w:szCs w:val="24"/>
        </w:rPr>
        <w:t xml:space="preserve">make associations </w:t>
      </w:r>
      <w:r w:rsidR="00ED21F3">
        <w:rPr>
          <w:rFonts w:ascii="Times New Roman" w:hAnsi="Times New Roman" w:cs="Times New Roman"/>
          <w:sz w:val="24"/>
          <w:szCs w:val="24"/>
        </w:rPr>
        <w:t xml:space="preserve">and </w:t>
      </w:r>
      <w:r w:rsidR="00DE3572">
        <w:rPr>
          <w:rFonts w:ascii="Times New Roman" w:hAnsi="Times New Roman" w:cs="Times New Roman"/>
          <w:sz w:val="24"/>
          <w:szCs w:val="24"/>
        </w:rPr>
        <w:t>do not</w:t>
      </w:r>
      <w:r w:rsidR="007D7FEF">
        <w:rPr>
          <w:rFonts w:ascii="Times New Roman" w:hAnsi="Times New Roman" w:cs="Times New Roman"/>
          <w:sz w:val="24"/>
          <w:szCs w:val="24"/>
        </w:rPr>
        <w:t xml:space="preserve"> have to worry about exclusiveness in a lot of situations</w:t>
      </w:r>
      <w:r w:rsidR="000C186D">
        <w:rPr>
          <w:rFonts w:ascii="Times New Roman" w:hAnsi="Times New Roman" w:cs="Times New Roman"/>
          <w:sz w:val="24"/>
          <w:szCs w:val="24"/>
        </w:rPr>
        <w:t xml:space="preserve">, but </w:t>
      </w:r>
      <w:r w:rsidR="008D18CE">
        <w:rPr>
          <w:rFonts w:ascii="Times New Roman" w:hAnsi="Times New Roman" w:cs="Times New Roman"/>
          <w:sz w:val="24"/>
          <w:szCs w:val="24"/>
        </w:rPr>
        <w:t>that is</w:t>
      </w:r>
      <w:r w:rsidR="00715E0C">
        <w:rPr>
          <w:rFonts w:ascii="Times New Roman" w:hAnsi="Times New Roman" w:cs="Times New Roman"/>
          <w:sz w:val="24"/>
          <w:szCs w:val="24"/>
        </w:rPr>
        <w:t xml:space="preserve"> </w:t>
      </w:r>
      <w:r w:rsidR="007D7FEF">
        <w:rPr>
          <w:rFonts w:ascii="Times New Roman" w:hAnsi="Times New Roman" w:cs="Times New Roman"/>
          <w:sz w:val="24"/>
          <w:szCs w:val="24"/>
        </w:rPr>
        <w:t>not true with machines</w:t>
      </w:r>
      <w:r w:rsidR="007C2FEE">
        <w:rPr>
          <w:rFonts w:ascii="Times New Roman" w:hAnsi="Times New Roman" w:cs="Times New Roman"/>
          <w:sz w:val="24"/>
          <w:szCs w:val="24"/>
        </w:rPr>
        <w:t xml:space="preserve"> which are very dumb and reliable. </w:t>
      </w:r>
      <w:r w:rsidR="006B599E" w:rsidRPr="006D3A2C">
        <w:rPr>
          <w:rFonts w:ascii="Times New Roman" w:hAnsi="Times New Roman" w:cs="Times New Roman"/>
          <w:b/>
          <w:sz w:val="24"/>
          <w:szCs w:val="24"/>
        </w:rPr>
        <w:t>Maxwell</w:t>
      </w:r>
      <w:r w:rsidR="006B599E">
        <w:rPr>
          <w:rFonts w:ascii="Times New Roman" w:hAnsi="Times New Roman" w:cs="Times New Roman"/>
          <w:sz w:val="24"/>
          <w:szCs w:val="24"/>
        </w:rPr>
        <w:t xml:space="preserve"> </w:t>
      </w:r>
      <w:r w:rsidR="007C2FEE">
        <w:rPr>
          <w:rFonts w:ascii="Times New Roman" w:hAnsi="Times New Roman" w:cs="Times New Roman"/>
          <w:sz w:val="24"/>
          <w:szCs w:val="24"/>
        </w:rPr>
        <w:t xml:space="preserve">added that he was not </w:t>
      </w:r>
      <w:r w:rsidR="006B599E">
        <w:rPr>
          <w:rFonts w:ascii="Times New Roman" w:hAnsi="Times New Roman" w:cs="Times New Roman"/>
          <w:sz w:val="24"/>
          <w:szCs w:val="24"/>
        </w:rPr>
        <w:t>thinking about humans needing to do this.</w:t>
      </w:r>
      <w:r w:rsidR="007C2FEE">
        <w:rPr>
          <w:rFonts w:ascii="Times New Roman" w:hAnsi="Times New Roman" w:cs="Times New Roman"/>
          <w:sz w:val="24"/>
          <w:szCs w:val="24"/>
        </w:rPr>
        <w:t xml:space="preserve"> He said he was </w:t>
      </w:r>
      <w:r w:rsidR="007D7FEF">
        <w:rPr>
          <w:rFonts w:ascii="Times New Roman" w:hAnsi="Times New Roman" w:cs="Times New Roman"/>
          <w:sz w:val="24"/>
          <w:szCs w:val="24"/>
        </w:rPr>
        <w:t xml:space="preserve">thinking that </w:t>
      </w:r>
      <w:r w:rsidR="00EB21EE">
        <w:rPr>
          <w:rFonts w:ascii="Times New Roman" w:hAnsi="Times New Roman" w:cs="Times New Roman"/>
          <w:sz w:val="24"/>
          <w:szCs w:val="24"/>
        </w:rPr>
        <w:t xml:space="preserve">IBM </w:t>
      </w:r>
      <w:r w:rsidR="00715E0C">
        <w:rPr>
          <w:rFonts w:ascii="Times New Roman" w:hAnsi="Times New Roman" w:cs="Times New Roman"/>
          <w:sz w:val="24"/>
          <w:szCs w:val="24"/>
        </w:rPr>
        <w:t xml:space="preserve">is </w:t>
      </w:r>
      <w:r w:rsidR="006B599E">
        <w:rPr>
          <w:rFonts w:ascii="Times New Roman" w:hAnsi="Times New Roman" w:cs="Times New Roman"/>
          <w:sz w:val="24"/>
          <w:szCs w:val="24"/>
        </w:rPr>
        <w:t xml:space="preserve">coded as </w:t>
      </w:r>
      <w:r w:rsidR="00715E0C">
        <w:rPr>
          <w:rFonts w:ascii="Times New Roman" w:hAnsi="Times New Roman" w:cs="Times New Roman"/>
          <w:sz w:val="24"/>
          <w:szCs w:val="24"/>
        </w:rPr>
        <w:t>a corporate body</w:t>
      </w:r>
      <w:r w:rsidR="005A45D5">
        <w:rPr>
          <w:rFonts w:ascii="Times New Roman" w:hAnsi="Times New Roman" w:cs="Times New Roman"/>
          <w:sz w:val="24"/>
          <w:szCs w:val="24"/>
        </w:rPr>
        <w:t xml:space="preserve"> and presumably a machine would know from the code that it is a corporate body</w:t>
      </w:r>
      <w:r w:rsidR="007C2FEE">
        <w:rPr>
          <w:rFonts w:ascii="Times New Roman" w:hAnsi="Times New Roman" w:cs="Times New Roman"/>
          <w:sz w:val="24"/>
          <w:szCs w:val="24"/>
        </w:rPr>
        <w:t xml:space="preserve">. </w:t>
      </w:r>
    </w:p>
    <w:p w14:paraId="78FA388D" w14:textId="00FAF3F8" w:rsidR="006B599E" w:rsidRDefault="007C2FEE"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B599E" w:rsidRPr="006D3A2C">
        <w:rPr>
          <w:rFonts w:ascii="Times New Roman" w:hAnsi="Times New Roman" w:cs="Times New Roman"/>
          <w:b/>
          <w:sz w:val="24"/>
          <w:szCs w:val="24"/>
        </w:rPr>
        <w:t>Chair</w:t>
      </w:r>
      <w:r w:rsidR="006B599E">
        <w:rPr>
          <w:rFonts w:ascii="Times New Roman" w:hAnsi="Times New Roman" w:cs="Times New Roman"/>
          <w:sz w:val="24"/>
          <w:szCs w:val="24"/>
        </w:rPr>
        <w:t xml:space="preserve"> </w:t>
      </w:r>
      <w:r w:rsidR="00DA2D55">
        <w:rPr>
          <w:rFonts w:ascii="Times New Roman" w:hAnsi="Times New Roman" w:cs="Times New Roman"/>
          <w:sz w:val="24"/>
          <w:szCs w:val="24"/>
        </w:rPr>
        <w:t xml:space="preserve">stated that the </w:t>
      </w:r>
      <w:r w:rsidR="006B599E">
        <w:rPr>
          <w:rFonts w:ascii="Times New Roman" w:hAnsi="Times New Roman" w:cs="Times New Roman"/>
          <w:sz w:val="24"/>
          <w:szCs w:val="24"/>
        </w:rPr>
        <w:t xml:space="preserve">sticking point is if </w:t>
      </w:r>
      <w:r w:rsidR="007D7FEF">
        <w:rPr>
          <w:rFonts w:ascii="Times New Roman" w:hAnsi="Times New Roman" w:cs="Times New Roman"/>
          <w:sz w:val="24"/>
          <w:szCs w:val="24"/>
        </w:rPr>
        <w:t xml:space="preserve">we </w:t>
      </w:r>
      <w:r w:rsidR="006B599E">
        <w:rPr>
          <w:rFonts w:ascii="Times New Roman" w:hAnsi="Times New Roman" w:cs="Times New Roman"/>
          <w:sz w:val="24"/>
          <w:szCs w:val="24"/>
        </w:rPr>
        <w:t>call this list one vocabulary</w:t>
      </w:r>
      <w:r w:rsidR="002A7780">
        <w:rPr>
          <w:rFonts w:ascii="Times New Roman" w:hAnsi="Times New Roman" w:cs="Times New Roman"/>
          <w:sz w:val="24"/>
          <w:szCs w:val="24"/>
        </w:rPr>
        <w:t>,</w:t>
      </w:r>
      <w:r w:rsidR="006B599E">
        <w:rPr>
          <w:rFonts w:ascii="Times New Roman" w:hAnsi="Times New Roman" w:cs="Times New Roman"/>
          <w:sz w:val="24"/>
          <w:szCs w:val="24"/>
        </w:rPr>
        <w:t xml:space="preserve"> </w:t>
      </w:r>
      <w:r w:rsidR="007D7FEF">
        <w:rPr>
          <w:rFonts w:ascii="Times New Roman" w:hAnsi="Times New Roman" w:cs="Times New Roman"/>
          <w:sz w:val="24"/>
          <w:szCs w:val="24"/>
        </w:rPr>
        <w:t xml:space="preserve">then </w:t>
      </w:r>
      <w:r w:rsidR="006B599E">
        <w:rPr>
          <w:rFonts w:ascii="Times New Roman" w:hAnsi="Times New Roman" w:cs="Times New Roman"/>
          <w:sz w:val="24"/>
          <w:szCs w:val="24"/>
        </w:rPr>
        <w:t>each term has to be unique</w:t>
      </w:r>
      <w:r w:rsidR="00DA2D55">
        <w:rPr>
          <w:rFonts w:ascii="Times New Roman" w:hAnsi="Times New Roman" w:cs="Times New Roman"/>
          <w:sz w:val="24"/>
          <w:szCs w:val="24"/>
        </w:rPr>
        <w:t xml:space="preserve"> and </w:t>
      </w:r>
      <w:r w:rsidR="007D7FEF">
        <w:rPr>
          <w:rFonts w:ascii="Times New Roman" w:hAnsi="Times New Roman" w:cs="Times New Roman"/>
          <w:sz w:val="24"/>
          <w:szCs w:val="24"/>
        </w:rPr>
        <w:t>cannot appear multiple times in the same vocabulary</w:t>
      </w:r>
      <w:r w:rsidR="00DA2D55">
        <w:rPr>
          <w:rFonts w:ascii="Times New Roman" w:hAnsi="Times New Roman" w:cs="Times New Roman"/>
          <w:sz w:val="24"/>
          <w:szCs w:val="24"/>
        </w:rPr>
        <w:t xml:space="preserve">. He noted that if </w:t>
      </w:r>
      <w:r w:rsidR="005A45D5">
        <w:rPr>
          <w:rFonts w:ascii="Times New Roman" w:hAnsi="Times New Roman" w:cs="Times New Roman"/>
          <w:sz w:val="24"/>
          <w:szCs w:val="24"/>
        </w:rPr>
        <w:t>we</w:t>
      </w:r>
      <w:r w:rsidR="00DA2D55">
        <w:rPr>
          <w:rFonts w:ascii="Times New Roman" w:hAnsi="Times New Roman" w:cs="Times New Roman"/>
          <w:sz w:val="24"/>
          <w:szCs w:val="24"/>
        </w:rPr>
        <w:t xml:space="preserve"> </w:t>
      </w:r>
      <w:r w:rsidR="00715E0C">
        <w:rPr>
          <w:rFonts w:ascii="Times New Roman" w:hAnsi="Times New Roman" w:cs="Times New Roman"/>
          <w:sz w:val="24"/>
          <w:szCs w:val="24"/>
        </w:rPr>
        <w:t xml:space="preserve">put </w:t>
      </w:r>
      <w:r w:rsidR="00067606">
        <w:rPr>
          <w:rFonts w:ascii="Times New Roman" w:hAnsi="Times New Roman" w:cs="Times New Roman"/>
          <w:sz w:val="24"/>
          <w:szCs w:val="24"/>
        </w:rPr>
        <w:t>“</w:t>
      </w:r>
      <w:r w:rsidR="006B599E">
        <w:rPr>
          <w:rFonts w:ascii="Times New Roman" w:hAnsi="Times New Roman" w:cs="Times New Roman"/>
          <w:sz w:val="24"/>
          <w:szCs w:val="24"/>
        </w:rPr>
        <w:t>donor</w:t>
      </w:r>
      <w:r w:rsidR="00067606">
        <w:rPr>
          <w:rFonts w:ascii="Times New Roman" w:hAnsi="Times New Roman" w:cs="Times New Roman"/>
          <w:sz w:val="24"/>
          <w:szCs w:val="24"/>
        </w:rPr>
        <w:t>”</w:t>
      </w:r>
      <w:r w:rsidR="006B599E">
        <w:rPr>
          <w:rFonts w:ascii="Times New Roman" w:hAnsi="Times New Roman" w:cs="Times New Roman"/>
          <w:sz w:val="24"/>
          <w:szCs w:val="24"/>
        </w:rPr>
        <w:t xml:space="preserve"> </w:t>
      </w:r>
      <w:r w:rsidR="007D7FEF">
        <w:rPr>
          <w:rFonts w:ascii="Times New Roman" w:hAnsi="Times New Roman" w:cs="Times New Roman"/>
          <w:sz w:val="24"/>
          <w:szCs w:val="24"/>
        </w:rPr>
        <w:t>in all three sections</w:t>
      </w:r>
      <w:r w:rsidR="00DA2D55">
        <w:rPr>
          <w:rFonts w:ascii="Times New Roman" w:hAnsi="Times New Roman" w:cs="Times New Roman"/>
          <w:sz w:val="24"/>
          <w:szCs w:val="24"/>
        </w:rPr>
        <w:t xml:space="preserve">, </w:t>
      </w:r>
      <w:r w:rsidR="005A45D5">
        <w:rPr>
          <w:rFonts w:ascii="Times New Roman" w:hAnsi="Times New Roman" w:cs="Times New Roman"/>
          <w:sz w:val="24"/>
          <w:szCs w:val="24"/>
        </w:rPr>
        <w:t xml:space="preserve">we </w:t>
      </w:r>
      <w:r w:rsidR="007D7FEF">
        <w:rPr>
          <w:rFonts w:ascii="Times New Roman" w:hAnsi="Times New Roman" w:cs="Times New Roman"/>
          <w:sz w:val="24"/>
          <w:szCs w:val="24"/>
        </w:rPr>
        <w:t>would need to qualify it</w:t>
      </w:r>
      <w:r w:rsidR="00DA2D55">
        <w:rPr>
          <w:rFonts w:ascii="Times New Roman" w:hAnsi="Times New Roman" w:cs="Times New Roman"/>
          <w:sz w:val="24"/>
          <w:szCs w:val="24"/>
        </w:rPr>
        <w:t xml:space="preserve">. As a </w:t>
      </w:r>
      <w:r w:rsidR="00715E0C">
        <w:rPr>
          <w:rFonts w:ascii="Times New Roman" w:hAnsi="Times New Roman" w:cs="Times New Roman"/>
          <w:sz w:val="24"/>
          <w:szCs w:val="24"/>
        </w:rPr>
        <w:t>practical thing</w:t>
      </w:r>
      <w:r w:rsidR="00DA2D55">
        <w:rPr>
          <w:rFonts w:ascii="Times New Roman" w:hAnsi="Times New Roman" w:cs="Times New Roman"/>
          <w:sz w:val="24"/>
          <w:szCs w:val="24"/>
        </w:rPr>
        <w:t xml:space="preserve">, he asked Maxwell if he would </w:t>
      </w:r>
      <w:r w:rsidR="006B599E">
        <w:rPr>
          <w:rFonts w:ascii="Times New Roman" w:hAnsi="Times New Roman" w:cs="Times New Roman"/>
          <w:sz w:val="24"/>
          <w:szCs w:val="24"/>
        </w:rPr>
        <w:t xml:space="preserve">prefer to have </w:t>
      </w:r>
      <w:r w:rsidR="00DA2D55">
        <w:rPr>
          <w:rFonts w:ascii="Times New Roman" w:hAnsi="Times New Roman" w:cs="Times New Roman"/>
          <w:sz w:val="24"/>
          <w:szCs w:val="24"/>
        </w:rPr>
        <w:t xml:space="preserve">it </w:t>
      </w:r>
      <w:r w:rsidR="006B599E">
        <w:rPr>
          <w:rFonts w:ascii="Times New Roman" w:hAnsi="Times New Roman" w:cs="Times New Roman"/>
          <w:sz w:val="24"/>
          <w:szCs w:val="24"/>
        </w:rPr>
        <w:t xml:space="preserve">in </w:t>
      </w:r>
      <w:r w:rsidR="002A7780">
        <w:rPr>
          <w:rFonts w:ascii="Times New Roman" w:hAnsi="Times New Roman" w:cs="Times New Roman"/>
          <w:sz w:val="24"/>
          <w:szCs w:val="24"/>
        </w:rPr>
        <w:t xml:space="preserve">a </w:t>
      </w:r>
      <w:r w:rsidR="006B599E">
        <w:rPr>
          <w:rFonts w:ascii="Times New Roman" w:hAnsi="Times New Roman" w:cs="Times New Roman"/>
          <w:sz w:val="24"/>
          <w:szCs w:val="24"/>
        </w:rPr>
        <w:t>s</w:t>
      </w:r>
      <w:r w:rsidR="007D7FEF">
        <w:rPr>
          <w:rFonts w:ascii="Times New Roman" w:hAnsi="Times New Roman" w:cs="Times New Roman"/>
          <w:sz w:val="24"/>
          <w:szCs w:val="24"/>
        </w:rPr>
        <w:t>eparate section</w:t>
      </w:r>
      <w:r w:rsidR="00DA2D55">
        <w:rPr>
          <w:rFonts w:ascii="Times New Roman" w:hAnsi="Times New Roman" w:cs="Times New Roman"/>
          <w:sz w:val="24"/>
          <w:szCs w:val="24"/>
        </w:rPr>
        <w:t xml:space="preserve">, </w:t>
      </w:r>
      <w:r w:rsidR="007D7FEF">
        <w:rPr>
          <w:rFonts w:ascii="Times New Roman" w:hAnsi="Times New Roman" w:cs="Times New Roman"/>
          <w:sz w:val="24"/>
          <w:szCs w:val="24"/>
        </w:rPr>
        <w:t xml:space="preserve">so </w:t>
      </w:r>
      <w:r w:rsidR="00067606">
        <w:rPr>
          <w:rFonts w:ascii="Times New Roman" w:hAnsi="Times New Roman" w:cs="Times New Roman"/>
          <w:sz w:val="24"/>
          <w:szCs w:val="24"/>
        </w:rPr>
        <w:t xml:space="preserve">that </w:t>
      </w:r>
      <w:r w:rsidR="007D7FEF">
        <w:rPr>
          <w:rFonts w:ascii="Times New Roman" w:hAnsi="Times New Roman" w:cs="Times New Roman"/>
          <w:sz w:val="24"/>
          <w:szCs w:val="24"/>
        </w:rPr>
        <w:t>qualifiers</w:t>
      </w:r>
      <w:r w:rsidR="00067606">
        <w:rPr>
          <w:rFonts w:ascii="Times New Roman" w:hAnsi="Times New Roman" w:cs="Times New Roman"/>
          <w:sz w:val="24"/>
          <w:szCs w:val="24"/>
        </w:rPr>
        <w:t xml:space="preserve"> are not needed</w:t>
      </w:r>
      <w:r w:rsidR="00DA2D55">
        <w:rPr>
          <w:rFonts w:ascii="Times New Roman" w:hAnsi="Times New Roman" w:cs="Times New Roman"/>
          <w:sz w:val="24"/>
          <w:szCs w:val="24"/>
        </w:rPr>
        <w:t xml:space="preserve">. </w:t>
      </w:r>
      <w:r w:rsidR="00DA2D55" w:rsidRPr="00DA2D55">
        <w:rPr>
          <w:rFonts w:ascii="Times New Roman" w:hAnsi="Times New Roman" w:cs="Times New Roman"/>
          <w:b/>
          <w:sz w:val="24"/>
          <w:szCs w:val="24"/>
        </w:rPr>
        <w:t>Maxwell</w:t>
      </w:r>
      <w:r w:rsidR="00DA2D55">
        <w:rPr>
          <w:rFonts w:ascii="Times New Roman" w:hAnsi="Times New Roman" w:cs="Times New Roman"/>
          <w:sz w:val="24"/>
          <w:szCs w:val="24"/>
        </w:rPr>
        <w:t xml:space="preserve"> said yes.</w:t>
      </w:r>
    </w:p>
    <w:p w14:paraId="6547967B" w14:textId="366E234C" w:rsidR="006B599E"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DA2D55">
        <w:rPr>
          <w:rFonts w:ascii="Times New Roman" w:hAnsi="Times New Roman" w:cs="Times New Roman"/>
          <w:sz w:val="24"/>
          <w:szCs w:val="24"/>
        </w:rPr>
        <w:t xml:space="preserve">commented that she thought a </w:t>
      </w:r>
      <w:r w:rsidR="007D7FEF">
        <w:rPr>
          <w:rFonts w:ascii="Times New Roman" w:hAnsi="Times New Roman" w:cs="Times New Roman"/>
          <w:sz w:val="24"/>
          <w:szCs w:val="24"/>
        </w:rPr>
        <w:t xml:space="preserve">separate category </w:t>
      </w:r>
      <w:r w:rsidR="008D18CE">
        <w:rPr>
          <w:rFonts w:ascii="Times New Roman" w:hAnsi="Times New Roman" w:cs="Times New Roman"/>
          <w:sz w:val="24"/>
          <w:szCs w:val="24"/>
        </w:rPr>
        <w:t>that is</w:t>
      </w:r>
      <w:r w:rsidR="007D7FEF">
        <w:rPr>
          <w:rFonts w:ascii="Times New Roman" w:hAnsi="Times New Roman" w:cs="Times New Roman"/>
          <w:sz w:val="24"/>
          <w:szCs w:val="24"/>
        </w:rPr>
        <w:t xml:space="preserve"> unqualified fitting into</w:t>
      </w:r>
      <w:r w:rsidR="00715E0C">
        <w:rPr>
          <w:rFonts w:ascii="Times New Roman" w:hAnsi="Times New Roman" w:cs="Times New Roman"/>
          <w:sz w:val="24"/>
          <w:szCs w:val="24"/>
        </w:rPr>
        <w:t xml:space="preserve"> </w:t>
      </w:r>
      <w:r w:rsidR="00AF0090">
        <w:rPr>
          <w:rFonts w:ascii="Times New Roman" w:hAnsi="Times New Roman" w:cs="Times New Roman"/>
          <w:sz w:val="24"/>
          <w:szCs w:val="24"/>
        </w:rPr>
        <w:t>a vocabulary that has qualification</w:t>
      </w:r>
      <w:r w:rsidR="007D7FEF">
        <w:rPr>
          <w:rFonts w:ascii="Times New Roman" w:hAnsi="Times New Roman" w:cs="Times New Roman"/>
          <w:sz w:val="24"/>
          <w:szCs w:val="24"/>
        </w:rPr>
        <w:t xml:space="preserve"> is a bit problematic. For on</w:t>
      </w:r>
      <w:r w:rsidR="00EB21EE">
        <w:rPr>
          <w:rFonts w:ascii="Times New Roman" w:hAnsi="Times New Roman" w:cs="Times New Roman"/>
          <w:sz w:val="24"/>
          <w:szCs w:val="24"/>
        </w:rPr>
        <w:t>e</w:t>
      </w:r>
      <w:r w:rsidR="007D7FEF">
        <w:rPr>
          <w:rFonts w:ascii="Times New Roman" w:hAnsi="Times New Roman" w:cs="Times New Roman"/>
          <w:sz w:val="24"/>
          <w:szCs w:val="24"/>
        </w:rPr>
        <w:t xml:space="preserve"> thing</w:t>
      </w:r>
      <w:r w:rsidR="00DA2D55">
        <w:rPr>
          <w:rFonts w:ascii="Times New Roman" w:hAnsi="Times New Roman" w:cs="Times New Roman"/>
          <w:sz w:val="24"/>
          <w:szCs w:val="24"/>
        </w:rPr>
        <w:t xml:space="preserve">, she noted </w:t>
      </w:r>
      <w:r w:rsidR="002A7780">
        <w:rPr>
          <w:rFonts w:ascii="Times New Roman" w:hAnsi="Times New Roman" w:cs="Times New Roman"/>
          <w:sz w:val="24"/>
          <w:szCs w:val="24"/>
        </w:rPr>
        <w:t xml:space="preserve">that </w:t>
      </w:r>
      <w:r w:rsidR="00DA2D55">
        <w:rPr>
          <w:rFonts w:ascii="Times New Roman" w:hAnsi="Times New Roman" w:cs="Times New Roman"/>
          <w:sz w:val="24"/>
          <w:szCs w:val="24"/>
        </w:rPr>
        <w:t xml:space="preserve">in RDA </w:t>
      </w:r>
      <w:r w:rsidR="007D7FEF">
        <w:rPr>
          <w:rFonts w:ascii="Times New Roman" w:hAnsi="Times New Roman" w:cs="Times New Roman"/>
          <w:sz w:val="24"/>
          <w:szCs w:val="24"/>
        </w:rPr>
        <w:t>vocabularies</w:t>
      </w:r>
      <w:r w:rsidR="006B599E">
        <w:rPr>
          <w:rFonts w:ascii="Times New Roman" w:hAnsi="Times New Roman" w:cs="Times New Roman"/>
          <w:sz w:val="24"/>
          <w:szCs w:val="24"/>
        </w:rPr>
        <w:t xml:space="preserve"> there are unqualified </w:t>
      </w:r>
      <w:r w:rsidR="007D7FEF">
        <w:rPr>
          <w:rFonts w:ascii="Times New Roman" w:hAnsi="Times New Roman" w:cs="Times New Roman"/>
          <w:sz w:val="24"/>
          <w:szCs w:val="24"/>
        </w:rPr>
        <w:t>terms intended to be</w:t>
      </w:r>
      <w:r w:rsidR="00715E0C">
        <w:rPr>
          <w:rFonts w:ascii="Times New Roman" w:hAnsi="Times New Roman" w:cs="Times New Roman"/>
          <w:sz w:val="24"/>
          <w:szCs w:val="24"/>
        </w:rPr>
        <w:t xml:space="preserve"> used in a more generalized sens</w:t>
      </w:r>
      <w:r w:rsidR="007D7FEF">
        <w:rPr>
          <w:rFonts w:ascii="Times New Roman" w:hAnsi="Times New Roman" w:cs="Times New Roman"/>
          <w:sz w:val="24"/>
          <w:szCs w:val="24"/>
        </w:rPr>
        <w:t xml:space="preserve">e where there is </w:t>
      </w:r>
      <w:r w:rsidR="00715E0C">
        <w:rPr>
          <w:rFonts w:ascii="Times New Roman" w:hAnsi="Times New Roman" w:cs="Times New Roman"/>
          <w:sz w:val="24"/>
          <w:szCs w:val="24"/>
        </w:rPr>
        <w:t>no need to associate them with a particular usage</w:t>
      </w:r>
      <w:r w:rsidR="00DA2D55">
        <w:rPr>
          <w:rFonts w:ascii="Times New Roman" w:hAnsi="Times New Roman" w:cs="Times New Roman"/>
          <w:sz w:val="24"/>
          <w:szCs w:val="24"/>
        </w:rPr>
        <w:t xml:space="preserve">. </w:t>
      </w:r>
      <w:r w:rsidR="005A45D5">
        <w:rPr>
          <w:rFonts w:ascii="Times New Roman" w:hAnsi="Times New Roman" w:cs="Times New Roman"/>
          <w:sz w:val="24"/>
          <w:szCs w:val="24"/>
        </w:rPr>
        <w:t xml:space="preserve">It </w:t>
      </w:r>
      <w:r w:rsidR="006B599E">
        <w:rPr>
          <w:rFonts w:ascii="Times New Roman" w:hAnsi="Times New Roman" w:cs="Times New Roman"/>
          <w:sz w:val="24"/>
          <w:szCs w:val="24"/>
        </w:rPr>
        <w:t xml:space="preserve">makes it </w:t>
      </w:r>
      <w:r w:rsidR="00E31ADF">
        <w:rPr>
          <w:rFonts w:ascii="Times New Roman" w:hAnsi="Times New Roman" w:cs="Times New Roman"/>
          <w:sz w:val="24"/>
          <w:szCs w:val="24"/>
        </w:rPr>
        <w:t>difficult</w:t>
      </w:r>
      <w:r w:rsidR="006B599E">
        <w:rPr>
          <w:rFonts w:ascii="Times New Roman" w:hAnsi="Times New Roman" w:cs="Times New Roman"/>
          <w:sz w:val="24"/>
          <w:szCs w:val="24"/>
        </w:rPr>
        <w:t xml:space="preserve"> to see how</w:t>
      </w:r>
      <w:r w:rsidR="00715E0C">
        <w:rPr>
          <w:rFonts w:ascii="Times New Roman" w:hAnsi="Times New Roman" w:cs="Times New Roman"/>
          <w:sz w:val="24"/>
          <w:szCs w:val="24"/>
        </w:rPr>
        <w:t xml:space="preserve"> that </w:t>
      </w:r>
      <w:r w:rsidR="006B599E">
        <w:rPr>
          <w:rFonts w:ascii="Times New Roman" w:hAnsi="Times New Roman" w:cs="Times New Roman"/>
          <w:sz w:val="24"/>
          <w:szCs w:val="24"/>
        </w:rPr>
        <w:t>would work</w:t>
      </w:r>
      <w:r w:rsidR="00DA2D55">
        <w:rPr>
          <w:rFonts w:ascii="Times New Roman" w:hAnsi="Times New Roman" w:cs="Times New Roman"/>
          <w:sz w:val="24"/>
          <w:szCs w:val="24"/>
        </w:rPr>
        <w:t xml:space="preserve"> </w:t>
      </w:r>
      <w:r w:rsidR="00E31ADF">
        <w:rPr>
          <w:rFonts w:ascii="Times New Roman" w:hAnsi="Times New Roman" w:cs="Times New Roman"/>
          <w:sz w:val="24"/>
          <w:szCs w:val="24"/>
        </w:rPr>
        <w:t xml:space="preserve">because it </w:t>
      </w:r>
      <w:r w:rsidR="006B599E">
        <w:rPr>
          <w:rFonts w:ascii="Times New Roman" w:hAnsi="Times New Roman" w:cs="Times New Roman"/>
          <w:sz w:val="24"/>
          <w:szCs w:val="24"/>
        </w:rPr>
        <w:t>throws things in</w:t>
      </w:r>
      <w:r w:rsidR="005A45D5">
        <w:rPr>
          <w:rFonts w:ascii="Times New Roman" w:hAnsi="Times New Roman" w:cs="Times New Roman"/>
          <w:sz w:val="24"/>
          <w:szCs w:val="24"/>
        </w:rPr>
        <w:t>to</w:t>
      </w:r>
      <w:r w:rsidR="006B599E">
        <w:rPr>
          <w:rFonts w:ascii="Times New Roman" w:hAnsi="Times New Roman" w:cs="Times New Roman"/>
          <w:sz w:val="24"/>
          <w:szCs w:val="24"/>
        </w:rPr>
        <w:t xml:space="preserve"> the air </w:t>
      </w:r>
      <w:r w:rsidR="00E31ADF">
        <w:rPr>
          <w:rFonts w:ascii="Times New Roman" w:hAnsi="Times New Roman" w:cs="Times New Roman"/>
          <w:sz w:val="24"/>
          <w:szCs w:val="24"/>
        </w:rPr>
        <w:t xml:space="preserve">that </w:t>
      </w:r>
      <w:r w:rsidR="00DA2D55">
        <w:rPr>
          <w:rFonts w:ascii="Times New Roman" w:hAnsi="Times New Roman" w:cs="Times New Roman"/>
          <w:sz w:val="24"/>
          <w:szCs w:val="24"/>
        </w:rPr>
        <w:t xml:space="preserve">she </w:t>
      </w:r>
      <w:r w:rsidR="00D177E5">
        <w:rPr>
          <w:rFonts w:ascii="Times New Roman" w:hAnsi="Times New Roman" w:cs="Times New Roman"/>
          <w:sz w:val="24"/>
          <w:szCs w:val="24"/>
        </w:rPr>
        <w:t>did not</w:t>
      </w:r>
      <w:r w:rsidR="00DA2D55">
        <w:rPr>
          <w:rFonts w:ascii="Times New Roman" w:hAnsi="Times New Roman" w:cs="Times New Roman"/>
          <w:sz w:val="24"/>
          <w:szCs w:val="24"/>
        </w:rPr>
        <w:t xml:space="preserve"> r</w:t>
      </w:r>
      <w:r w:rsidR="006B599E">
        <w:rPr>
          <w:rFonts w:ascii="Times New Roman" w:hAnsi="Times New Roman" w:cs="Times New Roman"/>
          <w:sz w:val="24"/>
          <w:szCs w:val="24"/>
        </w:rPr>
        <w:t>ecall having been discussed</w:t>
      </w:r>
      <w:r w:rsidR="00DA2D55">
        <w:rPr>
          <w:rFonts w:ascii="Times New Roman" w:hAnsi="Times New Roman" w:cs="Times New Roman"/>
          <w:sz w:val="24"/>
          <w:szCs w:val="24"/>
        </w:rPr>
        <w:t xml:space="preserve">. </w:t>
      </w:r>
      <w:r w:rsidR="005A45D5" w:rsidRPr="005A45D5">
        <w:rPr>
          <w:rFonts w:ascii="Times New Roman" w:hAnsi="Times New Roman" w:cs="Times New Roman"/>
          <w:sz w:val="24"/>
          <w:szCs w:val="24"/>
        </w:rPr>
        <w:t>W</w:t>
      </w:r>
      <w:r w:rsidR="00DA2D55">
        <w:rPr>
          <w:rFonts w:ascii="Times New Roman" w:hAnsi="Times New Roman" w:cs="Times New Roman"/>
          <w:sz w:val="24"/>
          <w:szCs w:val="24"/>
        </w:rPr>
        <w:t>e n</w:t>
      </w:r>
      <w:r w:rsidR="00715E0C">
        <w:rPr>
          <w:rFonts w:ascii="Times New Roman" w:hAnsi="Times New Roman" w:cs="Times New Roman"/>
          <w:sz w:val="24"/>
          <w:szCs w:val="24"/>
        </w:rPr>
        <w:t>eed to t</w:t>
      </w:r>
      <w:r w:rsidR="00E31ADF">
        <w:rPr>
          <w:rFonts w:ascii="Times New Roman" w:hAnsi="Times New Roman" w:cs="Times New Roman"/>
          <w:sz w:val="24"/>
          <w:szCs w:val="24"/>
        </w:rPr>
        <w:t>hink about what we want this to do</w:t>
      </w:r>
      <w:r w:rsidR="00DA2D55">
        <w:rPr>
          <w:rFonts w:ascii="Times New Roman" w:hAnsi="Times New Roman" w:cs="Times New Roman"/>
          <w:sz w:val="24"/>
          <w:szCs w:val="24"/>
        </w:rPr>
        <w:t xml:space="preserve"> and if we want this t</w:t>
      </w:r>
      <w:r w:rsidR="00AF0090">
        <w:rPr>
          <w:rFonts w:ascii="Times New Roman" w:hAnsi="Times New Roman" w:cs="Times New Roman"/>
          <w:sz w:val="24"/>
          <w:szCs w:val="24"/>
        </w:rPr>
        <w:t>o</w:t>
      </w:r>
      <w:r w:rsidR="00DA2D55">
        <w:rPr>
          <w:rFonts w:ascii="Times New Roman" w:hAnsi="Times New Roman" w:cs="Times New Roman"/>
          <w:sz w:val="24"/>
          <w:szCs w:val="24"/>
        </w:rPr>
        <w:t xml:space="preserve"> be </w:t>
      </w:r>
      <w:r w:rsidR="00AF0090">
        <w:rPr>
          <w:rFonts w:ascii="Times New Roman" w:hAnsi="Times New Roman" w:cs="Times New Roman"/>
          <w:sz w:val="24"/>
          <w:szCs w:val="24"/>
        </w:rPr>
        <w:t xml:space="preserve">used </w:t>
      </w:r>
      <w:r w:rsidR="00DA2D55">
        <w:rPr>
          <w:rFonts w:ascii="Times New Roman" w:hAnsi="Times New Roman" w:cs="Times New Roman"/>
          <w:sz w:val="24"/>
          <w:szCs w:val="24"/>
        </w:rPr>
        <w:t xml:space="preserve">more generally and not just within traditional libraries. </w:t>
      </w:r>
      <w:r w:rsidR="005A45D5">
        <w:rPr>
          <w:rFonts w:ascii="Times New Roman" w:hAnsi="Times New Roman" w:cs="Times New Roman"/>
          <w:sz w:val="24"/>
          <w:szCs w:val="24"/>
        </w:rPr>
        <w:t>We are no longer, she hopes, in the library silo but trying to move beyond it.</w:t>
      </w:r>
    </w:p>
    <w:p w14:paraId="4C2D6A0C" w14:textId="423FE2C3" w:rsidR="00E31ADF" w:rsidRDefault="00DA2D55" w:rsidP="00616F8A">
      <w:pPr>
        <w:spacing w:line="240" w:lineRule="auto"/>
        <w:rPr>
          <w:rFonts w:ascii="Times New Roman" w:hAnsi="Times New Roman" w:cs="Times New Roman"/>
          <w:sz w:val="24"/>
          <w:szCs w:val="24"/>
        </w:rPr>
      </w:pPr>
      <w:proofErr w:type="spellStart"/>
      <w:r w:rsidRPr="00AF0090">
        <w:rPr>
          <w:rFonts w:ascii="Times New Roman" w:hAnsi="Times New Roman" w:cs="Times New Roman"/>
          <w:b/>
          <w:sz w:val="24"/>
          <w:szCs w:val="24"/>
        </w:rPr>
        <w:t>Sprochi</w:t>
      </w:r>
      <w:proofErr w:type="spellEnd"/>
      <w:r>
        <w:rPr>
          <w:rFonts w:ascii="Times New Roman" w:hAnsi="Times New Roman" w:cs="Times New Roman"/>
          <w:b/>
          <w:sz w:val="24"/>
          <w:szCs w:val="24"/>
        </w:rPr>
        <w:t xml:space="preserve"> </w:t>
      </w:r>
      <w:r>
        <w:rPr>
          <w:rFonts w:ascii="Times New Roman" w:hAnsi="Times New Roman" w:cs="Times New Roman"/>
          <w:sz w:val="24"/>
          <w:szCs w:val="24"/>
        </w:rPr>
        <w:t>suggested changing the terminology</w:t>
      </w:r>
      <w:r w:rsidR="00AF0090">
        <w:rPr>
          <w:rFonts w:ascii="Times New Roman" w:hAnsi="Times New Roman" w:cs="Times New Roman"/>
          <w:sz w:val="24"/>
          <w:szCs w:val="24"/>
        </w:rPr>
        <w:t xml:space="preserve">, such as </w:t>
      </w:r>
      <w:r w:rsidR="00067606">
        <w:rPr>
          <w:rFonts w:ascii="Times New Roman" w:hAnsi="Times New Roman" w:cs="Times New Roman"/>
          <w:sz w:val="24"/>
          <w:szCs w:val="24"/>
        </w:rPr>
        <w:t>“</w:t>
      </w:r>
      <w:r w:rsidR="00E31ADF">
        <w:rPr>
          <w:rFonts w:ascii="Times New Roman" w:hAnsi="Times New Roman" w:cs="Times New Roman"/>
          <w:sz w:val="24"/>
          <w:szCs w:val="24"/>
        </w:rPr>
        <w:t>donor person</w:t>
      </w:r>
      <w:r w:rsidR="00AF0090">
        <w:rPr>
          <w:rFonts w:ascii="Times New Roman" w:hAnsi="Times New Roman" w:cs="Times New Roman"/>
          <w:sz w:val="24"/>
          <w:szCs w:val="24"/>
        </w:rPr>
        <w:t>,</w:t>
      </w:r>
      <w:r w:rsidR="00067606">
        <w:rPr>
          <w:rFonts w:ascii="Times New Roman" w:hAnsi="Times New Roman" w:cs="Times New Roman"/>
          <w:sz w:val="24"/>
          <w:szCs w:val="24"/>
        </w:rPr>
        <w:t>”</w:t>
      </w:r>
      <w:r w:rsidR="00AF0090">
        <w:rPr>
          <w:rFonts w:ascii="Times New Roman" w:hAnsi="Times New Roman" w:cs="Times New Roman"/>
          <w:sz w:val="24"/>
          <w:szCs w:val="24"/>
        </w:rPr>
        <w:t xml:space="preserve"> </w:t>
      </w:r>
      <w:r w:rsidR="00067606">
        <w:rPr>
          <w:rFonts w:ascii="Times New Roman" w:hAnsi="Times New Roman" w:cs="Times New Roman"/>
          <w:sz w:val="24"/>
          <w:szCs w:val="24"/>
        </w:rPr>
        <w:t>“</w:t>
      </w:r>
      <w:r w:rsidR="00E31ADF">
        <w:rPr>
          <w:rFonts w:ascii="Times New Roman" w:hAnsi="Times New Roman" w:cs="Times New Roman"/>
          <w:sz w:val="24"/>
          <w:szCs w:val="24"/>
        </w:rPr>
        <w:t>indiv</w:t>
      </w:r>
      <w:r w:rsidR="006D3A2C">
        <w:rPr>
          <w:rFonts w:ascii="Times New Roman" w:hAnsi="Times New Roman" w:cs="Times New Roman"/>
          <w:sz w:val="24"/>
          <w:szCs w:val="24"/>
        </w:rPr>
        <w:t>id</w:t>
      </w:r>
      <w:r w:rsidR="00E31ADF">
        <w:rPr>
          <w:rFonts w:ascii="Times New Roman" w:hAnsi="Times New Roman" w:cs="Times New Roman"/>
          <w:sz w:val="24"/>
          <w:szCs w:val="24"/>
        </w:rPr>
        <w:t xml:space="preserve">ual </w:t>
      </w:r>
      <w:r w:rsidR="006D3A2C">
        <w:rPr>
          <w:rFonts w:ascii="Times New Roman" w:hAnsi="Times New Roman" w:cs="Times New Roman"/>
          <w:sz w:val="24"/>
          <w:szCs w:val="24"/>
        </w:rPr>
        <w:t>d</w:t>
      </w:r>
      <w:r w:rsidR="00E31ADF">
        <w:rPr>
          <w:rFonts w:ascii="Times New Roman" w:hAnsi="Times New Roman" w:cs="Times New Roman"/>
          <w:sz w:val="24"/>
          <w:szCs w:val="24"/>
        </w:rPr>
        <w:t>onor</w:t>
      </w:r>
      <w:r w:rsidR="00AF0090">
        <w:rPr>
          <w:rFonts w:ascii="Times New Roman" w:hAnsi="Times New Roman" w:cs="Times New Roman"/>
          <w:sz w:val="24"/>
          <w:szCs w:val="24"/>
        </w:rPr>
        <w:t>,</w:t>
      </w:r>
      <w:r w:rsidR="00067606">
        <w:rPr>
          <w:rFonts w:ascii="Times New Roman" w:hAnsi="Times New Roman" w:cs="Times New Roman"/>
          <w:sz w:val="24"/>
          <w:szCs w:val="24"/>
        </w:rPr>
        <w:t>”</w:t>
      </w:r>
      <w:r w:rsidR="00AF0090">
        <w:rPr>
          <w:rFonts w:ascii="Times New Roman" w:hAnsi="Times New Roman" w:cs="Times New Roman"/>
          <w:sz w:val="24"/>
          <w:szCs w:val="24"/>
        </w:rPr>
        <w:t xml:space="preserve"> </w:t>
      </w:r>
      <w:r w:rsidR="00E31ADF">
        <w:rPr>
          <w:rFonts w:ascii="Times New Roman" w:hAnsi="Times New Roman" w:cs="Times New Roman"/>
          <w:sz w:val="24"/>
          <w:szCs w:val="24"/>
        </w:rPr>
        <w:t xml:space="preserve">and </w:t>
      </w:r>
      <w:r w:rsidR="00067606">
        <w:rPr>
          <w:rFonts w:ascii="Times New Roman" w:hAnsi="Times New Roman" w:cs="Times New Roman"/>
          <w:sz w:val="24"/>
          <w:szCs w:val="24"/>
        </w:rPr>
        <w:t>“</w:t>
      </w:r>
      <w:r w:rsidR="00E31ADF">
        <w:rPr>
          <w:rFonts w:ascii="Times New Roman" w:hAnsi="Times New Roman" w:cs="Times New Roman"/>
          <w:sz w:val="24"/>
          <w:szCs w:val="24"/>
        </w:rPr>
        <w:t>corporate donor</w:t>
      </w:r>
      <w:r w:rsidR="00AF0090">
        <w:rPr>
          <w:rFonts w:ascii="Times New Roman" w:hAnsi="Times New Roman" w:cs="Times New Roman"/>
          <w:sz w:val="24"/>
          <w:szCs w:val="24"/>
        </w:rPr>
        <w:t>.</w:t>
      </w:r>
      <w:r w:rsidR="00067606">
        <w:rPr>
          <w:rFonts w:ascii="Times New Roman" w:hAnsi="Times New Roman" w:cs="Times New Roman"/>
          <w:sz w:val="24"/>
          <w:szCs w:val="24"/>
        </w:rPr>
        <w:t>”</w:t>
      </w:r>
      <w:r w:rsidR="00AF0090">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6B599E">
        <w:rPr>
          <w:rFonts w:ascii="Times New Roman" w:hAnsi="Times New Roman" w:cs="Times New Roman"/>
          <w:sz w:val="24"/>
          <w:szCs w:val="24"/>
        </w:rPr>
        <w:t xml:space="preserve"> </w:t>
      </w:r>
      <w:r>
        <w:rPr>
          <w:rFonts w:ascii="Times New Roman" w:hAnsi="Times New Roman" w:cs="Times New Roman"/>
          <w:sz w:val="24"/>
          <w:szCs w:val="24"/>
        </w:rPr>
        <w:t xml:space="preserve">noted that there was some of that and it is </w:t>
      </w:r>
      <w:r w:rsidR="00715E0C">
        <w:rPr>
          <w:rFonts w:ascii="Times New Roman" w:hAnsi="Times New Roman" w:cs="Times New Roman"/>
          <w:sz w:val="24"/>
          <w:szCs w:val="24"/>
        </w:rPr>
        <w:t xml:space="preserve">one way of disambiguating </w:t>
      </w:r>
      <w:r w:rsidR="0066015B">
        <w:rPr>
          <w:rFonts w:ascii="Times New Roman" w:hAnsi="Times New Roman" w:cs="Times New Roman"/>
          <w:sz w:val="24"/>
          <w:szCs w:val="24"/>
        </w:rPr>
        <w:t>the term</w:t>
      </w:r>
      <w:r w:rsidR="00067606">
        <w:rPr>
          <w:rFonts w:ascii="Times New Roman" w:hAnsi="Times New Roman" w:cs="Times New Roman"/>
          <w:sz w:val="24"/>
          <w:szCs w:val="24"/>
        </w:rPr>
        <w:t>s</w:t>
      </w:r>
      <w:r w:rsidR="00715E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AF0090">
        <w:rPr>
          <w:rFonts w:ascii="Times New Roman" w:hAnsi="Times New Roman" w:cs="Times New Roman"/>
          <w:sz w:val="24"/>
          <w:szCs w:val="24"/>
        </w:rPr>
        <w:t xml:space="preserve">asked </w:t>
      </w:r>
      <w:r w:rsidR="00137314">
        <w:rPr>
          <w:rFonts w:ascii="Times New Roman" w:hAnsi="Times New Roman" w:cs="Times New Roman"/>
          <w:sz w:val="24"/>
          <w:szCs w:val="24"/>
        </w:rPr>
        <w:t xml:space="preserve">if this is </w:t>
      </w:r>
      <w:r w:rsidR="006B599E">
        <w:rPr>
          <w:rFonts w:ascii="Times New Roman" w:hAnsi="Times New Roman" w:cs="Times New Roman"/>
          <w:sz w:val="24"/>
          <w:szCs w:val="24"/>
        </w:rPr>
        <w:t xml:space="preserve">only ambiguous in some </w:t>
      </w:r>
      <w:r w:rsidR="00AF0090">
        <w:rPr>
          <w:rFonts w:ascii="Times New Roman" w:hAnsi="Times New Roman" w:cs="Times New Roman"/>
          <w:sz w:val="24"/>
          <w:szCs w:val="24"/>
        </w:rPr>
        <w:t>situat</w:t>
      </w:r>
      <w:r w:rsidR="00137314">
        <w:rPr>
          <w:rFonts w:ascii="Times New Roman" w:hAnsi="Times New Roman" w:cs="Times New Roman"/>
          <w:sz w:val="24"/>
          <w:szCs w:val="24"/>
        </w:rPr>
        <w:t>ions.</w:t>
      </w:r>
      <w:r>
        <w:rPr>
          <w:rFonts w:ascii="Times New Roman" w:hAnsi="Times New Roman" w:cs="Times New Roman"/>
          <w:sz w:val="24"/>
          <w:szCs w:val="24"/>
        </w:rPr>
        <w:t xml:space="preserve"> </w:t>
      </w:r>
      <w:r w:rsidR="005A45D5">
        <w:rPr>
          <w:rFonts w:ascii="Times New Roman" w:hAnsi="Times New Roman" w:cs="Times New Roman"/>
          <w:sz w:val="24"/>
          <w:szCs w:val="24"/>
        </w:rPr>
        <w:t xml:space="preserve">Trying to think about this as a machine does, </w:t>
      </w:r>
      <w:r>
        <w:rPr>
          <w:rFonts w:ascii="Times New Roman" w:hAnsi="Times New Roman" w:cs="Times New Roman"/>
          <w:sz w:val="24"/>
          <w:szCs w:val="24"/>
        </w:rPr>
        <w:t xml:space="preserve">if you are doing this as a triple, the ideal </w:t>
      </w:r>
      <w:r w:rsidR="00E31ADF">
        <w:rPr>
          <w:rFonts w:ascii="Times New Roman" w:hAnsi="Times New Roman" w:cs="Times New Roman"/>
          <w:sz w:val="24"/>
          <w:szCs w:val="24"/>
        </w:rPr>
        <w:t xml:space="preserve">thing is </w:t>
      </w:r>
      <w:r>
        <w:rPr>
          <w:rFonts w:ascii="Times New Roman" w:hAnsi="Times New Roman" w:cs="Times New Roman"/>
          <w:sz w:val="24"/>
          <w:szCs w:val="24"/>
        </w:rPr>
        <w:t xml:space="preserve">to have </w:t>
      </w:r>
      <w:r w:rsidR="00EB21EE">
        <w:rPr>
          <w:rFonts w:ascii="Times New Roman" w:hAnsi="Times New Roman" w:cs="Times New Roman"/>
          <w:sz w:val="24"/>
          <w:szCs w:val="24"/>
        </w:rPr>
        <w:t>three URIs</w:t>
      </w:r>
      <w:r w:rsidR="006B599E">
        <w:rPr>
          <w:rFonts w:ascii="Times New Roman" w:hAnsi="Times New Roman" w:cs="Times New Roman"/>
          <w:sz w:val="24"/>
          <w:szCs w:val="24"/>
        </w:rPr>
        <w:t>.</w:t>
      </w:r>
      <w:r>
        <w:rPr>
          <w:rFonts w:ascii="Times New Roman" w:hAnsi="Times New Roman" w:cs="Times New Roman"/>
          <w:sz w:val="24"/>
          <w:szCs w:val="24"/>
        </w:rPr>
        <w:t xml:space="preserve"> The first </w:t>
      </w:r>
      <w:r w:rsidR="00EB21EE">
        <w:rPr>
          <w:rFonts w:ascii="Times New Roman" w:hAnsi="Times New Roman" w:cs="Times New Roman"/>
          <w:sz w:val="24"/>
          <w:szCs w:val="24"/>
        </w:rPr>
        <w:t>URI</w:t>
      </w:r>
      <w:r w:rsidR="00437090">
        <w:rPr>
          <w:rFonts w:ascii="Times New Roman" w:hAnsi="Times New Roman" w:cs="Times New Roman"/>
          <w:sz w:val="24"/>
          <w:szCs w:val="24"/>
        </w:rPr>
        <w:t xml:space="preserve"> </w:t>
      </w:r>
      <w:r w:rsidR="006B599E">
        <w:rPr>
          <w:rFonts w:ascii="Times New Roman" w:hAnsi="Times New Roman" w:cs="Times New Roman"/>
          <w:sz w:val="24"/>
          <w:szCs w:val="24"/>
        </w:rPr>
        <w:t xml:space="preserve">is </w:t>
      </w:r>
      <w:r w:rsidR="00437090">
        <w:rPr>
          <w:rFonts w:ascii="Times New Roman" w:hAnsi="Times New Roman" w:cs="Times New Roman"/>
          <w:sz w:val="24"/>
          <w:szCs w:val="24"/>
        </w:rPr>
        <w:t xml:space="preserve">the </w:t>
      </w:r>
      <w:r w:rsidR="006B599E">
        <w:rPr>
          <w:rFonts w:ascii="Times New Roman" w:hAnsi="Times New Roman" w:cs="Times New Roman"/>
          <w:sz w:val="24"/>
          <w:szCs w:val="24"/>
        </w:rPr>
        <w:t>subject</w:t>
      </w:r>
      <w:r>
        <w:rPr>
          <w:rFonts w:ascii="Times New Roman" w:hAnsi="Times New Roman" w:cs="Times New Roman"/>
          <w:sz w:val="24"/>
          <w:szCs w:val="24"/>
        </w:rPr>
        <w:t xml:space="preserve">, </w:t>
      </w:r>
      <w:r w:rsidR="006B599E">
        <w:rPr>
          <w:rFonts w:ascii="Times New Roman" w:hAnsi="Times New Roman" w:cs="Times New Roman"/>
          <w:sz w:val="24"/>
          <w:szCs w:val="24"/>
        </w:rPr>
        <w:t xml:space="preserve">then </w:t>
      </w:r>
      <w:r>
        <w:rPr>
          <w:rFonts w:ascii="Times New Roman" w:hAnsi="Times New Roman" w:cs="Times New Roman"/>
          <w:sz w:val="24"/>
          <w:szCs w:val="24"/>
        </w:rPr>
        <w:t xml:space="preserve">you </w:t>
      </w:r>
      <w:r w:rsidR="006B599E">
        <w:rPr>
          <w:rFonts w:ascii="Times New Roman" w:hAnsi="Times New Roman" w:cs="Times New Roman"/>
          <w:sz w:val="24"/>
          <w:szCs w:val="24"/>
        </w:rPr>
        <w:t xml:space="preserve">have </w:t>
      </w:r>
      <w:r>
        <w:rPr>
          <w:rFonts w:ascii="Times New Roman" w:hAnsi="Times New Roman" w:cs="Times New Roman"/>
          <w:sz w:val="24"/>
          <w:szCs w:val="24"/>
        </w:rPr>
        <w:t xml:space="preserve">the </w:t>
      </w:r>
      <w:r w:rsidR="006B599E">
        <w:rPr>
          <w:rFonts w:ascii="Times New Roman" w:hAnsi="Times New Roman" w:cs="Times New Roman"/>
          <w:sz w:val="24"/>
          <w:szCs w:val="24"/>
        </w:rPr>
        <w:t xml:space="preserve">middle </w:t>
      </w:r>
      <w:r w:rsidR="00E31ADF">
        <w:rPr>
          <w:rFonts w:ascii="Times New Roman" w:hAnsi="Times New Roman" w:cs="Times New Roman"/>
          <w:sz w:val="24"/>
          <w:szCs w:val="24"/>
        </w:rPr>
        <w:t xml:space="preserve">part </w:t>
      </w:r>
      <w:r w:rsidR="006B599E">
        <w:rPr>
          <w:rFonts w:ascii="Times New Roman" w:hAnsi="Times New Roman" w:cs="Times New Roman"/>
          <w:sz w:val="24"/>
          <w:szCs w:val="24"/>
        </w:rPr>
        <w:t>telling you what the relationship is</w:t>
      </w:r>
      <w:r>
        <w:rPr>
          <w:rFonts w:ascii="Times New Roman" w:hAnsi="Times New Roman" w:cs="Times New Roman"/>
          <w:sz w:val="24"/>
          <w:szCs w:val="24"/>
        </w:rPr>
        <w:t>, and the t</w:t>
      </w:r>
      <w:r w:rsidR="006B599E">
        <w:rPr>
          <w:rFonts w:ascii="Times New Roman" w:hAnsi="Times New Roman" w:cs="Times New Roman"/>
          <w:sz w:val="24"/>
          <w:szCs w:val="24"/>
        </w:rPr>
        <w:t xml:space="preserve">hird part telling you </w:t>
      </w:r>
      <w:r w:rsidR="00E31ADF">
        <w:rPr>
          <w:rFonts w:ascii="Times New Roman" w:hAnsi="Times New Roman" w:cs="Times New Roman"/>
          <w:sz w:val="24"/>
          <w:szCs w:val="24"/>
        </w:rPr>
        <w:t xml:space="preserve">what the </w:t>
      </w:r>
      <w:r w:rsidR="006B599E">
        <w:rPr>
          <w:rFonts w:ascii="Times New Roman" w:hAnsi="Times New Roman" w:cs="Times New Roman"/>
          <w:sz w:val="24"/>
          <w:szCs w:val="24"/>
        </w:rPr>
        <w:t>object</w:t>
      </w:r>
      <w:r w:rsidR="00437090">
        <w:rPr>
          <w:rFonts w:ascii="Times New Roman" w:hAnsi="Times New Roman" w:cs="Times New Roman"/>
          <w:sz w:val="24"/>
          <w:szCs w:val="24"/>
        </w:rPr>
        <w:t xml:space="preserve"> is</w:t>
      </w:r>
      <w:r>
        <w:rPr>
          <w:rFonts w:ascii="Times New Roman" w:hAnsi="Times New Roman" w:cs="Times New Roman"/>
          <w:sz w:val="24"/>
          <w:szCs w:val="24"/>
        </w:rPr>
        <w:t xml:space="preserve">. She said there is no need </w:t>
      </w:r>
      <w:r w:rsidR="005A45D5">
        <w:rPr>
          <w:rFonts w:ascii="Times New Roman" w:hAnsi="Times New Roman" w:cs="Times New Roman"/>
          <w:sz w:val="24"/>
          <w:szCs w:val="24"/>
        </w:rPr>
        <w:t>for</w:t>
      </w:r>
      <w:r w:rsidR="0066015B">
        <w:rPr>
          <w:rFonts w:ascii="Times New Roman" w:hAnsi="Times New Roman" w:cs="Times New Roman"/>
          <w:sz w:val="24"/>
          <w:szCs w:val="24"/>
        </w:rPr>
        <w:t>,</w:t>
      </w:r>
      <w:r w:rsidR="005A45D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177E5">
        <w:rPr>
          <w:rFonts w:ascii="Times New Roman" w:hAnsi="Times New Roman" w:cs="Times New Roman"/>
          <w:sz w:val="24"/>
          <w:szCs w:val="24"/>
        </w:rPr>
        <w:t>did not</w:t>
      </w:r>
      <w:r>
        <w:rPr>
          <w:rFonts w:ascii="Times New Roman" w:hAnsi="Times New Roman" w:cs="Times New Roman"/>
          <w:sz w:val="24"/>
          <w:szCs w:val="24"/>
        </w:rPr>
        <w:t xml:space="preserve"> </w:t>
      </w:r>
      <w:r w:rsidR="006B599E">
        <w:rPr>
          <w:rFonts w:ascii="Times New Roman" w:hAnsi="Times New Roman" w:cs="Times New Roman"/>
          <w:sz w:val="24"/>
          <w:szCs w:val="24"/>
        </w:rPr>
        <w:t xml:space="preserve">understand </w:t>
      </w:r>
      <w:proofErr w:type="gramStart"/>
      <w:r w:rsidR="006B599E">
        <w:rPr>
          <w:rFonts w:ascii="Times New Roman" w:hAnsi="Times New Roman" w:cs="Times New Roman"/>
          <w:sz w:val="24"/>
          <w:szCs w:val="24"/>
        </w:rPr>
        <w:t>how</w:t>
      </w:r>
      <w:r w:rsidR="0066015B">
        <w:rPr>
          <w:rFonts w:ascii="Times New Roman" w:hAnsi="Times New Roman" w:cs="Times New Roman"/>
          <w:sz w:val="24"/>
          <w:szCs w:val="24"/>
        </w:rPr>
        <w:t>,</w:t>
      </w:r>
      <w:proofErr w:type="gramEnd"/>
      <w:r w:rsidR="006B599E">
        <w:rPr>
          <w:rFonts w:ascii="Times New Roman" w:hAnsi="Times New Roman" w:cs="Times New Roman"/>
          <w:sz w:val="24"/>
          <w:szCs w:val="24"/>
        </w:rPr>
        <w:t xml:space="preserve"> you would use the extra stuff</w:t>
      </w:r>
      <w:r w:rsidR="00E31ADF">
        <w:rPr>
          <w:rFonts w:ascii="Times New Roman" w:hAnsi="Times New Roman" w:cs="Times New Roman"/>
          <w:sz w:val="24"/>
          <w:szCs w:val="24"/>
        </w:rPr>
        <w:t xml:space="preserve"> </w:t>
      </w:r>
      <w:r w:rsidR="008D18CE">
        <w:rPr>
          <w:rFonts w:ascii="Times New Roman" w:hAnsi="Times New Roman" w:cs="Times New Roman"/>
          <w:sz w:val="24"/>
          <w:szCs w:val="24"/>
        </w:rPr>
        <w:t>that is</w:t>
      </w:r>
      <w:r w:rsidR="00E31ADF">
        <w:rPr>
          <w:rFonts w:ascii="Times New Roman" w:hAnsi="Times New Roman" w:cs="Times New Roman"/>
          <w:sz w:val="24"/>
          <w:szCs w:val="24"/>
        </w:rPr>
        <w:t xml:space="preserve"> being </w:t>
      </w:r>
      <w:r w:rsidR="006B599E">
        <w:rPr>
          <w:rFonts w:ascii="Times New Roman" w:hAnsi="Times New Roman" w:cs="Times New Roman"/>
          <w:sz w:val="24"/>
          <w:szCs w:val="24"/>
        </w:rPr>
        <w:t>proposed her</w:t>
      </w:r>
      <w:r>
        <w:rPr>
          <w:rFonts w:ascii="Times New Roman" w:hAnsi="Times New Roman" w:cs="Times New Roman"/>
          <w:sz w:val="24"/>
          <w:szCs w:val="24"/>
        </w:rPr>
        <w:t xml:space="preserve">e </w:t>
      </w:r>
      <w:r w:rsidR="00437090">
        <w:rPr>
          <w:rFonts w:ascii="Times New Roman" w:hAnsi="Times New Roman" w:cs="Times New Roman"/>
          <w:sz w:val="24"/>
          <w:szCs w:val="24"/>
        </w:rPr>
        <w:t>in that context.</w:t>
      </w:r>
      <w:r>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6B599E">
        <w:rPr>
          <w:rFonts w:ascii="Times New Roman" w:hAnsi="Times New Roman" w:cs="Times New Roman"/>
          <w:sz w:val="24"/>
          <w:szCs w:val="24"/>
        </w:rPr>
        <w:t xml:space="preserve"> </w:t>
      </w:r>
      <w:r>
        <w:rPr>
          <w:rFonts w:ascii="Times New Roman" w:hAnsi="Times New Roman" w:cs="Times New Roman"/>
          <w:sz w:val="24"/>
          <w:szCs w:val="24"/>
        </w:rPr>
        <w:t xml:space="preserve">asked </w:t>
      </w:r>
      <w:r w:rsidR="006B599E">
        <w:rPr>
          <w:rFonts w:ascii="Times New Roman" w:hAnsi="Times New Roman" w:cs="Times New Roman"/>
          <w:sz w:val="24"/>
          <w:szCs w:val="24"/>
        </w:rPr>
        <w:t>what extra stuff</w:t>
      </w:r>
      <w:r>
        <w:rPr>
          <w:rFonts w:ascii="Times New Roman" w:hAnsi="Times New Roman" w:cs="Times New Roman"/>
          <w:sz w:val="24"/>
          <w:szCs w:val="24"/>
        </w:rPr>
        <w:t xml:space="preserve"> she was referring to.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Pr>
          <w:rFonts w:ascii="Times New Roman" w:hAnsi="Times New Roman" w:cs="Times New Roman"/>
          <w:sz w:val="24"/>
          <w:szCs w:val="24"/>
        </w:rPr>
        <w:t>said</w:t>
      </w:r>
      <w:r w:rsidR="00AF0090">
        <w:rPr>
          <w:rFonts w:ascii="Times New Roman" w:hAnsi="Times New Roman" w:cs="Times New Roman"/>
          <w:sz w:val="24"/>
          <w:szCs w:val="24"/>
        </w:rPr>
        <w:t xml:space="preserve"> having</w:t>
      </w:r>
      <w:r w:rsidR="00E31ADF">
        <w:rPr>
          <w:rFonts w:ascii="Times New Roman" w:hAnsi="Times New Roman" w:cs="Times New Roman"/>
          <w:sz w:val="24"/>
          <w:szCs w:val="24"/>
        </w:rPr>
        <w:t xml:space="preserve"> qualified and unq</w:t>
      </w:r>
      <w:r w:rsidR="00EB21EE">
        <w:rPr>
          <w:rFonts w:ascii="Times New Roman" w:hAnsi="Times New Roman" w:cs="Times New Roman"/>
          <w:sz w:val="24"/>
          <w:szCs w:val="24"/>
        </w:rPr>
        <w:t xml:space="preserve">ualified </w:t>
      </w:r>
      <w:r w:rsidR="0066015B">
        <w:rPr>
          <w:rFonts w:ascii="Times New Roman" w:hAnsi="Times New Roman" w:cs="Times New Roman"/>
          <w:sz w:val="24"/>
          <w:szCs w:val="24"/>
        </w:rPr>
        <w:t xml:space="preserve">terms </w:t>
      </w:r>
      <w:r w:rsidR="00EB21EE">
        <w:rPr>
          <w:rFonts w:ascii="Times New Roman" w:hAnsi="Times New Roman" w:cs="Times New Roman"/>
          <w:sz w:val="24"/>
          <w:szCs w:val="24"/>
        </w:rPr>
        <w:t xml:space="preserve">in the same vocabulary </w:t>
      </w:r>
      <w:r w:rsidR="00AF0090">
        <w:rPr>
          <w:rFonts w:ascii="Times New Roman" w:hAnsi="Times New Roman" w:cs="Times New Roman"/>
          <w:sz w:val="24"/>
          <w:szCs w:val="24"/>
        </w:rPr>
        <w:t xml:space="preserve">seemed like </w:t>
      </w:r>
      <w:r>
        <w:rPr>
          <w:rFonts w:ascii="Times New Roman" w:hAnsi="Times New Roman" w:cs="Times New Roman"/>
          <w:sz w:val="24"/>
          <w:szCs w:val="24"/>
        </w:rPr>
        <w:t xml:space="preserve">an </w:t>
      </w:r>
      <w:r w:rsidR="005A45D5">
        <w:rPr>
          <w:rFonts w:ascii="Times New Roman" w:hAnsi="Times New Roman" w:cs="Times New Roman"/>
          <w:sz w:val="24"/>
          <w:szCs w:val="24"/>
        </w:rPr>
        <w:t>over-</w:t>
      </w:r>
      <w:r w:rsidR="00E31ADF">
        <w:rPr>
          <w:rFonts w:ascii="Times New Roman" w:hAnsi="Times New Roman" w:cs="Times New Roman"/>
          <w:sz w:val="24"/>
          <w:szCs w:val="24"/>
        </w:rPr>
        <w:t xml:space="preserve">specification </w:t>
      </w:r>
      <w:r>
        <w:rPr>
          <w:rFonts w:ascii="Times New Roman" w:hAnsi="Times New Roman" w:cs="Times New Roman"/>
          <w:sz w:val="24"/>
          <w:szCs w:val="24"/>
        </w:rPr>
        <w:t xml:space="preserve">that she </w:t>
      </w:r>
      <w:r w:rsidR="001A1852">
        <w:rPr>
          <w:rFonts w:ascii="Times New Roman" w:hAnsi="Times New Roman" w:cs="Times New Roman"/>
          <w:sz w:val="24"/>
          <w:szCs w:val="24"/>
        </w:rPr>
        <w:t>does not</w:t>
      </w:r>
      <w:r>
        <w:rPr>
          <w:rFonts w:ascii="Times New Roman" w:hAnsi="Times New Roman" w:cs="Times New Roman"/>
          <w:sz w:val="24"/>
          <w:szCs w:val="24"/>
        </w:rPr>
        <w:t xml:space="preserve"> understand.</w:t>
      </w:r>
      <w:r w:rsidR="00E31ADF">
        <w:rPr>
          <w:rFonts w:ascii="Times New Roman" w:hAnsi="Times New Roman" w:cs="Times New Roman"/>
          <w:sz w:val="24"/>
          <w:szCs w:val="24"/>
        </w:rPr>
        <w:t xml:space="preserve"> </w:t>
      </w:r>
    </w:p>
    <w:p w14:paraId="63920010" w14:textId="272CDEB6" w:rsidR="006B599E" w:rsidRDefault="00DA2D55"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D3A2C" w:rsidRPr="006D3A2C">
        <w:rPr>
          <w:rFonts w:ascii="Times New Roman" w:hAnsi="Times New Roman" w:cs="Times New Roman"/>
          <w:b/>
          <w:sz w:val="24"/>
          <w:szCs w:val="24"/>
        </w:rPr>
        <w:t>C</w:t>
      </w:r>
      <w:r w:rsidR="006B599E" w:rsidRPr="006D3A2C">
        <w:rPr>
          <w:rFonts w:ascii="Times New Roman" w:hAnsi="Times New Roman" w:cs="Times New Roman"/>
          <w:b/>
          <w:sz w:val="24"/>
          <w:szCs w:val="24"/>
        </w:rPr>
        <w:t>hair</w:t>
      </w:r>
      <w:r w:rsidR="00AA18DD">
        <w:rPr>
          <w:rFonts w:ascii="Times New Roman" w:hAnsi="Times New Roman" w:cs="Times New Roman"/>
          <w:b/>
          <w:sz w:val="24"/>
          <w:szCs w:val="24"/>
        </w:rPr>
        <w:t xml:space="preserve"> </w:t>
      </w:r>
      <w:r w:rsidR="00AA18DD">
        <w:rPr>
          <w:rFonts w:ascii="Times New Roman" w:hAnsi="Times New Roman" w:cs="Times New Roman"/>
          <w:sz w:val="24"/>
          <w:szCs w:val="24"/>
        </w:rPr>
        <w:t xml:space="preserve">commented that he </w:t>
      </w:r>
      <w:r w:rsidR="00D177E5">
        <w:rPr>
          <w:rFonts w:ascii="Times New Roman" w:hAnsi="Times New Roman" w:cs="Times New Roman"/>
          <w:sz w:val="24"/>
          <w:szCs w:val="24"/>
        </w:rPr>
        <w:t>did not</w:t>
      </w:r>
      <w:r w:rsidR="00AA18DD">
        <w:rPr>
          <w:rFonts w:ascii="Times New Roman" w:hAnsi="Times New Roman" w:cs="Times New Roman"/>
          <w:sz w:val="24"/>
          <w:szCs w:val="24"/>
        </w:rPr>
        <w:t xml:space="preserve"> </w:t>
      </w:r>
      <w:r w:rsidR="006B599E">
        <w:rPr>
          <w:rFonts w:ascii="Times New Roman" w:hAnsi="Times New Roman" w:cs="Times New Roman"/>
          <w:sz w:val="24"/>
          <w:szCs w:val="24"/>
        </w:rPr>
        <w:t>understand</w:t>
      </w:r>
      <w:r w:rsidR="005A45D5">
        <w:rPr>
          <w:rFonts w:ascii="Times New Roman" w:hAnsi="Times New Roman" w:cs="Times New Roman"/>
          <w:sz w:val="24"/>
          <w:szCs w:val="24"/>
        </w:rPr>
        <w:t xml:space="preserve"> because </w:t>
      </w:r>
      <w:r w:rsidR="00AA18DD">
        <w:rPr>
          <w:rFonts w:ascii="Times New Roman" w:hAnsi="Times New Roman" w:cs="Times New Roman"/>
          <w:sz w:val="24"/>
          <w:szCs w:val="24"/>
        </w:rPr>
        <w:t xml:space="preserve">it seemed </w:t>
      </w:r>
      <w:r w:rsidR="005A45D5">
        <w:rPr>
          <w:rFonts w:ascii="Times New Roman" w:hAnsi="Times New Roman" w:cs="Times New Roman"/>
          <w:sz w:val="24"/>
          <w:szCs w:val="24"/>
        </w:rPr>
        <w:t xml:space="preserve">before </w:t>
      </w:r>
      <w:r w:rsidR="00AA18DD">
        <w:rPr>
          <w:rFonts w:ascii="Times New Roman" w:hAnsi="Times New Roman" w:cs="Times New Roman"/>
          <w:sz w:val="24"/>
          <w:szCs w:val="24"/>
        </w:rPr>
        <w:t xml:space="preserve">that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D177E5">
        <w:rPr>
          <w:rFonts w:ascii="Times New Roman" w:hAnsi="Times New Roman" w:cs="Times New Roman"/>
          <w:sz w:val="24"/>
          <w:szCs w:val="24"/>
        </w:rPr>
        <w:t>did not</w:t>
      </w:r>
      <w:r w:rsidR="00E31ADF">
        <w:rPr>
          <w:rFonts w:ascii="Times New Roman" w:hAnsi="Times New Roman" w:cs="Times New Roman"/>
          <w:sz w:val="24"/>
          <w:szCs w:val="24"/>
        </w:rPr>
        <w:t xml:space="preserve"> like the </w:t>
      </w:r>
      <w:r w:rsidR="001A1852">
        <w:rPr>
          <w:rFonts w:ascii="Times New Roman" w:hAnsi="Times New Roman" w:cs="Times New Roman"/>
          <w:sz w:val="24"/>
          <w:szCs w:val="24"/>
        </w:rPr>
        <w:t xml:space="preserve">general </w:t>
      </w:r>
      <w:r w:rsidR="00E31ADF">
        <w:rPr>
          <w:rFonts w:ascii="Times New Roman" w:hAnsi="Times New Roman" w:cs="Times New Roman"/>
          <w:sz w:val="24"/>
          <w:szCs w:val="24"/>
        </w:rPr>
        <w:t xml:space="preserve">section </w:t>
      </w:r>
      <w:r w:rsidR="001A1852">
        <w:rPr>
          <w:rFonts w:ascii="Times New Roman" w:hAnsi="Times New Roman" w:cs="Times New Roman"/>
          <w:sz w:val="24"/>
          <w:szCs w:val="24"/>
        </w:rPr>
        <w:t xml:space="preserve">not </w:t>
      </w:r>
      <w:r w:rsidR="00E31ADF">
        <w:rPr>
          <w:rFonts w:ascii="Times New Roman" w:hAnsi="Times New Roman" w:cs="Times New Roman"/>
          <w:sz w:val="24"/>
          <w:szCs w:val="24"/>
        </w:rPr>
        <w:t xml:space="preserve">attached to </w:t>
      </w:r>
      <w:r w:rsidR="00437090">
        <w:rPr>
          <w:rFonts w:ascii="Times New Roman" w:hAnsi="Times New Roman" w:cs="Times New Roman"/>
          <w:sz w:val="24"/>
          <w:szCs w:val="24"/>
        </w:rPr>
        <w:t xml:space="preserve">person, family, </w:t>
      </w:r>
      <w:r w:rsidR="00AA18DD">
        <w:rPr>
          <w:rFonts w:ascii="Times New Roman" w:hAnsi="Times New Roman" w:cs="Times New Roman"/>
          <w:sz w:val="24"/>
          <w:szCs w:val="24"/>
        </w:rPr>
        <w:t xml:space="preserve">or </w:t>
      </w:r>
      <w:r w:rsidR="00437090">
        <w:rPr>
          <w:rFonts w:ascii="Times New Roman" w:hAnsi="Times New Roman" w:cs="Times New Roman"/>
          <w:sz w:val="24"/>
          <w:szCs w:val="24"/>
        </w:rPr>
        <w:t xml:space="preserve">corporate </w:t>
      </w:r>
      <w:r w:rsidR="00AF0090">
        <w:rPr>
          <w:rFonts w:ascii="Times New Roman" w:hAnsi="Times New Roman" w:cs="Times New Roman"/>
          <w:sz w:val="24"/>
          <w:szCs w:val="24"/>
        </w:rPr>
        <w:t>body.</w:t>
      </w:r>
    </w:p>
    <w:p w14:paraId="203A30E9" w14:textId="4CDE32AF" w:rsidR="006B599E" w:rsidRDefault="006D3A2C" w:rsidP="00616F8A">
      <w:pPr>
        <w:spacing w:line="240" w:lineRule="auto"/>
        <w:rPr>
          <w:rFonts w:ascii="Times New Roman" w:hAnsi="Times New Roman" w:cs="Times New Roman"/>
          <w:sz w:val="24"/>
          <w:szCs w:val="24"/>
        </w:rPr>
      </w:pPr>
      <w:r w:rsidRPr="006D3A2C">
        <w:rPr>
          <w:rFonts w:ascii="Times New Roman" w:hAnsi="Times New Roman" w:cs="Times New Roman"/>
          <w:b/>
          <w:sz w:val="24"/>
          <w:szCs w:val="24"/>
        </w:rPr>
        <w:lastRenderedPageBreak/>
        <w:t xml:space="preserve">Tarango </w:t>
      </w:r>
      <w:r w:rsidR="00AA18DD">
        <w:rPr>
          <w:rFonts w:ascii="Times New Roman" w:hAnsi="Times New Roman" w:cs="Times New Roman"/>
          <w:sz w:val="24"/>
          <w:szCs w:val="24"/>
        </w:rPr>
        <w:t xml:space="preserve">said </w:t>
      </w:r>
      <w:r w:rsidR="00AF0090">
        <w:rPr>
          <w:rFonts w:ascii="Times New Roman" w:hAnsi="Times New Roman" w:cs="Times New Roman"/>
          <w:sz w:val="24"/>
          <w:szCs w:val="24"/>
        </w:rPr>
        <w:t xml:space="preserve">in referring to the triple, </w:t>
      </w:r>
      <w:r w:rsidR="005A45D5">
        <w:rPr>
          <w:rFonts w:ascii="Times New Roman" w:hAnsi="Times New Roman" w:cs="Times New Roman"/>
          <w:sz w:val="24"/>
          <w:szCs w:val="24"/>
        </w:rPr>
        <w:t xml:space="preserve">and like Maxwell had said, </w:t>
      </w:r>
      <w:r w:rsidR="00AA18DD">
        <w:rPr>
          <w:rFonts w:ascii="Times New Roman" w:hAnsi="Times New Roman" w:cs="Times New Roman"/>
          <w:sz w:val="24"/>
          <w:szCs w:val="24"/>
        </w:rPr>
        <w:t xml:space="preserve">if </w:t>
      </w:r>
      <w:r w:rsidR="00EB21EE">
        <w:rPr>
          <w:rFonts w:ascii="Times New Roman" w:hAnsi="Times New Roman" w:cs="Times New Roman"/>
          <w:sz w:val="24"/>
          <w:szCs w:val="24"/>
        </w:rPr>
        <w:t xml:space="preserve">you have </w:t>
      </w:r>
      <w:r w:rsidR="00AA18DD">
        <w:rPr>
          <w:rFonts w:ascii="Times New Roman" w:hAnsi="Times New Roman" w:cs="Times New Roman"/>
          <w:sz w:val="24"/>
          <w:szCs w:val="24"/>
        </w:rPr>
        <w:t xml:space="preserve">a </w:t>
      </w:r>
      <w:r w:rsidR="00EB21EE">
        <w:rPr>
          <w:rFonts w:ascii="Times New Roman" w:hAnsi="Times New Roman" w:cs="Times New Roman"/>
          <w:sz w:val="24"/>
          <w:szCs w:val="24"/>
        </w:rPr>
        <w:t>corporate body URI</w:t>
      </w:r>
      <w:r w:rsidR="00AF0090">
        <w:rPr>
          <w:rFonts w:ascii="Times New Roman" w:hAnsi="Times New Roman" w:cs="Times New Roman"/>
          <w:sz w:val="24"/>
          <w:szCs w:val="24"/>
        </w:rPr>
        <w:t xml:space="preserve"> and a </w:t>
      </w:r>
      <w:r w:rsidR="006B599E">
        <w:rPr>
          <w:rFonts w:ascii="Times New Roman" w:hAnsi="Times New Roman" w:cs="Times New Roman"/>
          <w:sz w:val="24"/>
          <w:szCs w:val="24"/>
        </w:rPr>
        <w:t>donor</w:t>
      </w:r>
      <w:r w:rsidR="00AF0090">
        <w:rPr>
          <w:rFonts w:ascii="Times New Roman" w:hAnsi="Times New Roman" w:cs="Times New Roman"/>
          <w:sz w:val="24"/>
          <w:szCs w:val="24"/>
        </w:rPr>
        <w:t xml:space="preserve">, it </w:t>
      </w:r>
      <w:r w:rsidR="001A1852">
        <w:rPr>
          <w:rFonts w:ascii="Times New Roman" w:hAnsi="Times New Roman" w:cs="Times New Roman"/>
          <w:sz w:val="24"/>
          <w:szCs w:val="24"/>
        </w:rPr>
        <w:t>does not</w:t>
      </w:r>
      <w:r w:rsidR="00AF0090">
        <w:rPr>
          <w:rFonts w:ascii="Times New Roman" w:hAnsi="Times New Roman" w:cs="Times New Roman"/>
          <w:sz w:val="24"/>
          <w:szCs w:val="24"/>
        </w:rPr>
        <w:t xml:space="preserve"> really matter that </w:t>
      </w:r>
      <w:r w:rsidR="00D61802">
        <w:rPr>
          <w:rFonts w:ascii="Times New Roman" w:hAnsi="Times New Roman" w:cs="Times New Roman"/>
          <w:sz w:val="24"/>
          <w:szCs w:val="24"/>
        </w:rPr>
        <w:t>it is</w:t>
      </w:r>
      <w:r w:rsidR="00AF0090">
        <w:rPr>
          <w:rFonts w:ascii="Times New Roman" w:hAnsi="Times New Roman" w:cs="Times New Roman"/>
          <w:sz w:val="24"/>
          <w:szCs w:val="24"/>
        </w:rPr>
        <w:t xml:space="preserve"> a corporate body because </w:t>
      </w:r>
      <w:r w:rsidR="00AA18DD">
        <w:rPr>
          <w:rFonts w:ascii="Times New Roman" w:hAnsi="Times New Roman" w:cs="Times New Roman"/>
          <w:sz w:val="24"/>
          <w:szCs w:val="24"/>
        </w:rPr>
        <w:t xml:space="preserve">the </w:t>
      </w:r>
      <w:r w:rsidR="006B599E">
        <w:rPr>
          <w:rFonts w:ascii="Times New Roman" w:hAnsi="Times New Roman" w:cs="Times New Roman"/>
          <w:sz w:val="24"/>
          <w:szCs w:val="24"/>
        </w:rPr>
        <w:t xml:space="preserve">nature of relationship </w:t>
      </w:r>
      <w:r w:rsidR="00437090">
        <w:rPr>
          <w:rFonts w:ascii="Times New Roman" w:hAnsi="Times New Roman" w:cs="Times New Roman"/>
          <w:sz w:val="24"/>
          <w:szCs w:val="24"/>
        </w:rPr>
        <w:t xml:space="preserve">is </w:t>
      </w:r>
      <w:r w:rsidR="006B599E">
        <w:rPr>
          <w:rFonts w:ascii="Times New Roman" w:hAnsi="Times New Roman" w:cs="Times New Roman"/>
          <w:sz w:val="24"/>
          <w:szCs w:val="24"/>
        </w:rPr>
        <w:t>already defined</w:t>
      </w:r>
      <w:r w:rsidR="00AA18DD">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AA18DD">
        <w:rPr>
          <w:rFonts w:ascii="Times New Roman" w:hAnsi="Times New Roman" w:cs="Times New Roman"/>
          <w:sz w:val="24"/>
          <w:szCs w:val="24"/>
        </w:rPr>
        <w:t xml:space="preserve">said that it </w:t>
      </w:r>
      <w:r w:rsidR="006B599E">
        <w:rPr>
          <w:rFonts w:ascii="Times New Roman" w:hAnsi="Times New Roman" w:cs="Times New Roman"/>
          <w:sz w:val="24"/>
          <w:szCs w:val="24"/>
        </w:rPr>
        <w:t xml:space="preserve">works </w:t>
      </w:r>
      <w:r w:rsidR="00437090">
        <w:rPr>
          <w:rFonts w:ascii="Times New Roman" w:hAnsi="Times New Roman" w:cs="Times New Roman"/>
          <w:sz w:val="24"/>
          <w:szCs w:val="24"/>
        </w:rPr>
        <w:t xml:space="preserve">the </w:t>
      </w:r>
      <w:r w:rsidR="006B599E">
        <w:rPr>
          <w:rFonts w:ascii="Times New Roman" w:hAnsi="Times New Roman" w:cs="Times New Roman"/>
          <w:sz w:val="24"/>
          <w:szCs w:val="24"/>
        </w:rPr>
        <w:t>same as with a role with any person</w:t>
      </w:r>
      <w:r w:rsidR="005A45D5">
        <w:rPr>
          <w:rFonts w:ascii="Times New Roman" w:hAnsi="Times New Roman" w:cs="Times New Roman"/>
          <w:sz w:val="24"/>
          <w:szCs w:val="24"/>
        </w:rPr>
        <w:t>,</w:t>
      </w:r>
      <w:r w:rsidR="006B599E">
        <w:rPr>
          <w:rFonts w:ascii="Times New Roman" w:hAnsi="Times New Roman" w:cs="Times New Roman"/>
          <w:sz w:val="24"/>
          <w:szCs w:val="24"/>
        </w:rPr>
        <w:t xml:space="preserve"> corporate body </w:t>
      </w:r>
      <w:r w:rsidR="00437090">
        <w:rPr>
          <w:rFonts w:ascii="Times New Roman" w:hAnsi="Times New Roman" w:cs="Times New Roman"/>
          <w:sz w:val="24"/>
          <w:szCs w:val="24"/>
        </w:rPr>
        <w:t>or family</w:t>
      </w:r>
      <w:r w:rsidR="00AA18DD">
        <w:rPr>
          <w:rFonts w:ascii="Times New Roman" w:hAnsi="Times New Roman" w:cs="Times New Roman"/>
          <w:sz w:val="24"/>
          <w:szCs w:val="24"/>
        </w:rPr>
        <w:t>, as</w:t>
      </w:r>
      <w:r w:rsidR="00437090">
        <w:rPr>
          <w:rFonts w:ascii="Times New Roman" w:hAnsi="Times New Roman" w:cs="Times New Roman"/>
          <w:sz w:val="24"/>
          <w:szCs w:val="24"/>
        </w:rPr>
        <w:t xml:space="preserve"> </w:t>
      </w:r>
      <w:r w:rsidR="006B599E">
        <w:rPr>
          <w:rFonts w:ascii="Times New Roman" w:hAnsi="Times New Roman" w:cs="Times New Roman"/>
          <w:sz w:val="24"/>
          <w:szCs w:val="24"/>
        </w:rPr>
        <w:t xml:space="preserve">we know </w:t>
      </w:r>
      <w:r w:rsidR="00437090">
        <w:rPr>
          <w:rFonts w:ascii="Times New Roman" w:hAnsi="Times New Roman" w:cs="Times New Roman"/>
          <w:sz w:val="24"/>
          <w:szCs w:val="24"/>
        </w:rPr>
        <w:t xml:space="preserve">they all </w:t>
      </w:r>
      <w:r w:rsidR="006B599E">
        <w:rPr>
          <w:rFonts w:ascii="Times New Roman" w:hAnsi="Times New Roman" w:cs="Times New Roman"/>
          <w:sz w:val="24"/>
          <w:szCs w:val="24"/>
        </w:rPr>
        <w:t>can be donors.</w:t>
      </w:r>
      <w:r w:rsidR="00AA18DD">
        <w:rPr>
          <w:rFonts w:ascii="Times New Roman" w:hAnsi="Times New Roman" w:cs="Times New Roman"/>
          <w:sz w:val="24"/>
          <w:szCs w:val="24"/>
        </w:rPr>
        <w:t xml:space="preserve"> She said the </w:t>
      </w:r>
      <w:r w:rsidR="006B599E">
        <w:rPr>
          <w:rFonts w:ascii="Times New Roman" w:hAnsi="Times New Roman" w:cs="Times New Roman"/>
          <w:sz w:val="24"/>
          <w:szCs w:val="24"/>
        </w:rPr>
        <w:t>problem is where there are speci</w:t>
      </w:r>
      <w:r w:rsidR="00EB21EE">
        <w:rPr>
          <w:rFonts w:ascii="Times New Roman" w:hAnsi="Times New Roman" w:cs="Times New Roman"/>
          <w:sz w:val="24"/>
          <w:szCs w:val="24"/>
        </w:rPr>
        <w:t xml:space="preserve">fics where that </w:t>
      </w:r>
      <w:r w:rsidR="001A1852">
        <w:rPr>
          <w:rFonts w:ascii="Times New Roman" w:hAnsi="Times New Roman" w:cs="Times New Roman"/>
          <w:sz w:val="24"/>
          <w:szCs w:val="24"/>
        </w:rPr>
        <w:t>does not</w:t>
      </w:r>
      <w:r w:rsidR="00EB21EE">
        <w:rPr>
          <w:rFonts w:ascii="Times New Roman" w:hAnsi="Times New Roman" w:cs="Times New Roman"/>
          <w:sz w:val="24"/>
          <w:szCs w:val="24"/>
        </w:rPr>
        <w:t xml:space="preserve"> apply</w:t>
      </w:r>
      <w:r w:rsidR="00AA18DD">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6B599E">
        <w:rPr>
          <w:rFonts w:ascii="Times New Roman" w:hAnsi="Times New Roman" w:cs="Times New Roman"/>
          <w:sz w:val="24"/>
          <w:szCs w:val="24"/>
        </w:rPr>
        <w:t xml:space="preserve"> </w:t>
      </w:r>
      <w:r w:rsidR="00AA18DD">
        <w:rPr>
          <w:rFonts w:ascii="Times New Roman" w:hAnsi="Times New Roman" w:cs="Times New Roman"/>
          <w:sz w:val="24"/>
          <w:szCs w:val="24"/>
        </w:rPr>
        <w:t>stated that he thought he could see w</w:t>
      </w:r>
      <w:r w:rsidR="00261346">
        <w:rPr>
          <w:rFonts w:ascii="Times New Roman" w:hAnsi="Times New Roman" w:cs="Times New Roman"/>
          <w:sz w:val="24"/>
          <w:szCs w:val="24"/>
        </w:rPr>
        <w:t xml:space="preserve">hat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261346">
        <w:rPr>
          <w:rFonts w:ascii="Times New Roman" w:hAnsi="Times New Roman" w:cs="Times New Roman"/>
          <w:sz w:val="24"/>
          <w:szCs w:val="24"/>
        </w:rPr>
        <w:t xml:space="preserve">is saying and what </w:t>
      </w:r>
      <w:r w:rsidR="006B599E">
        <w:rPr>
          <w:rFonts w:ascii="Times New Roman" w:hAnsi="Times New Roman" w:cs="Times New Roman"/>
          <w:sz w:val="24"/>
          <w:szCs w:val="24"/>
        </w:rPr>
        <w:t xml:space="preserve">we could do </w:t>
      </w:r>
      <w:r w:rsidR="00AA18DD">
        <w:rPr>
          <w:rFonts w:ascii="Times New Roman" w:hAnsi="Times New Roman" w:cs="Times New Roman"/>
          <w:sz w:val="24"/>
          <w:szCs w:val="24"/>
        </w:rPr>
        <w:t xml:space="preserve">is have </w:t>
      </w:r>
      <w:r w:rsidR="006B599E">
        <w:rPr>
          <w:rFonts w:ascii="Times New Roman" w:hAnsi="Times New Roman" w:cs="Times New Roman"/>
          <w:sz w:val="24"/>
          <w:szCs w:val="24"/>
        </w:rPr>
        <w:t>a single list</w:t>
      </w:r>
      <w:r w:rsidR="00EB21EE">
        <w:rPr>
          <w:rFonts w:ascii="Times New Roman" w:hAnsi="Times New Roman" w:cs="Times New Roman"/>
          <w:sz w:val="24"/>
          <w:szCs w:val="24"/>
        </w:rPr>
        <w:t xml:space="preserve"> </w:t>
      </w:r>
      <w:r w:rsidR="00A040FE">
        <w:rPr>
          <w:rFonts w:ascii="Times New Roman" w:hAnsi="Times New Roman" w:cs="Times New Roman"/>
          <w:sz w:val="24"/>
          <w:szCs w:val="24"/>
        </w:rPr>
        <w:t>with all these terms</w:t>
      </w:r>
      <w:r w:rsidR="00AA18DD">
        <w:rPr>
          <w:rFonts w:ascii="Times New Roman" w:hAnsi="Times New Roman" w:cs="Times New Roman"/>
          <w:sz w:val="24"/>
          <w:szCs w:val="24"/>
        </w:rPr>
        <w:t xml:space="preserve">. He said what he thought we were trying to do is have </w:t>
      </w:r>
      <w:r w:rsidR="00814679">
        <w:rPr>
          <w:rFonts w:ascii="Times New Roman" w:hAnsi="Times New Roman" w:cs="Times New Roman"/>
          <w:sz w:val="24"/>
          <w:szCs w:val="24"/>
        </w:rPr>
        <w:t>some categories</w:t>
      </w:r>
      <w:r w:rsidR="00261346">
        <w:rPr>
          <w:rFonts w:ascii="Times New Roman" w:hAnsi="Times New Roman" w:cs="Times New Roman"/>
          <w:sz w:val="24"/>
          <w:szCs w:val="24"/>
        </w:rPr>
        <w:t xml:space="preserve"> we can break out and make </w:t>
      </w:r>
      <w:r w:rsidR="00A040FE">
        <w:rPr>
          <w:rFonts w:ascii="Times New Roman" w:hAnsi="Times New Roman" w:cs="Times New Roman"/>
          <w:sz w:val="24"/>
          <w:szCs w:val="24"/>
        </w:rPr>
        <w:t>the list easier to deal with by breaking them out</w:t>
      </w:r>
      <w:r w:rsidR="00AA18DD">
        <w:rPr>
          <w:rFonts w:ascii="Times New Roman" w:hAnsi="Times New Roman" w:cs="Times New Roman"/>
          <w:sz w:val="24"/>
          <w:szCs w:val="24"/>
        </w:rPr>
        <w:t xml:space="preserve">. He noted that </w:t>
      </w:r>
      <w:r w:rsidR="00261346">
        <w:rPr>
          <w:rFonts w:ascii="Times New Roman" w:hAnsi="Times New Roman" w:cs="Times New Roman"/>
          <w:sz w:val="24"/>
          <w:szCs w:val="24"/>
        </w:rPr>
        <w:t xml:space="preserve">all we are doing is singling </w:t>
      </w:r>
      <w:r w:rsidR="00A040FE">
        <w:rPr>
          <w:rFonts w:ascii="Times New Roman" w:hAnsi="Times New Roman" w:cs="Times New Roman"/>
          <w:sz w:val="24"/>
          <w:szCs w:val="24"/>
        </w:rPr>
        <w:t>out certain things</w:t>
      </w:r>
      <w:r w:rsidR="00AA18DD">
        <w:rPr>
          <w:rFonts w:ascii="Times New Roman" w:hAnsi="Times New Roman" w:cs="Times New Roman"/>
          <w:sz w:val="24"/>
          <w:szCs w:val="24"/>
        </w:rPr>
        <w:t xml:space="preserve">, but </w:t>
      </w:r>
      <w:r w:rsidR="00A040FE">
        <w:rPr>
          <w:rFonts w:ascii="Times New Roman" w:hAnsi="Times New Roman" w:cs="Times New Roman"/>
          <w:sz w:val="24"/>
          <w:szCs w:val="24"/>
        </w:rPr>
        <w:t xml:space="preserve">on the other hand </w:t>
      </w:r>
      <w:r w:rsidR="00261346">
        <w:rPr>
          <w:rFonts w:ascii="Times New Roman" w:hAnsi="Times New Roman" w:cs="Times New Roman"/>
          <w:sz w:val="24"/>
          <w:szCs w:val="24"/>
        </w:rPr>
        <w:t>there are some that are generally applicable</w:t>
      </w:r>
      <w:r w:rsidR="00AA18DD">
        <w:rPr>
          <w:rFonts w:ascii="Times New Roman" w:hAnsi="Times New Roman" w:cs="Times New Roman"/>
          <w:sz w:val="24"/>
          <w:szCs w:val="24"/>
        </w:rPr>
        <w:t xml:space="preserve">. He said </w:t>
      </w:r>
      <w:r w:rsidR="002C0B0B">
        <w:rPr>
          <w:rFonts w:ascii="Times New Roman" w:hAnsi="Times New Roman" w:cs="Times New Roman"/>
          <w:sz w:val="24"/>
          <w:szCs w:val="24"/>
        </w:rPr>
        <w:t xml:space="preserve">he is </w:t>
      </w:r>
      <w:r w:rsidR="00814679">
        <w:rPr>
          <w:rFonts w:ascii="Times New Roman" w:hAnsi="Times New Roman" w:cs="Times New Roman"/>
          <w:sz w:val="24"/>
          <w:szCs w:val="24"/>
        </w:rPr>
        <w:t>becoming more comfortable with this</w:t>
      </w:r>
      <w:r w:rsidR="005A45D5">
        <w:rPr>
          <w:rFonts w:ascii="Times New Roman" w:hAnsi="Times New Roman" w:cs="Times New Roman"/>
          <w:sz w:val="24"/>
          <w:szCs w:val="24"/>
        </w:rPr>
        <w:t>,</w:t>
      </w:r>
      <w:r w:rsidR="00814679">
        <w:rPr>
          <w:rFonts w:ascii="Times New Roman" w:hAnsi="Times New Roman" w:cs="Times New Roman"/>
          <w:sz w:val="24"/>
          <w:szCs w:val="24"/>
        </w:rPr>
        <w:t xml:space="preserve"> that </w:t>
      </w:r>
      <w:r w:rsidR="00D61802">
        <w:rPr>
          <w:rFonts w:ascii="Times New Roman" w:hAnsi="Times New Roman" w:cs="Times New Roman"/>
          <w:sz w:val="24"/>
          <w:szCs w:val="24"/>
        </w:rPr>
        <w:t>we are</w:t>
      </w:r>
      <w:r w:rsidR="00A040FE">
        <w:rPr>
          <w:rFonts w:ascii="Times New Roman" w:hAnsi="Times New Roman" w:cs="Times New Roman"/>
          <w:sz w:val="24"/>
          <w:szCs w:val="24"/>
        </w:rPr>
        <w:t xml:space="preserve"> </w:t>
      </w:r>
      <w:r w:rsidR="00814679">
        <w:rPr>
          <w:rFonts w:ascii="Times New Roman" w:hAnsi="Times New Roman" w:cs="Times New Roman"/>
          <w:sz w:val="24"/>
          <w:szCs w:val="24"/>
        </w:rPr>
        <w:t>no</w:t>
      </w:r>
      <w:r w:rsidR="00A040FE">
        <w:rPr>
          <w:rFonts w:ascii="Times New Roman" w:hAnsi="Times New Roman" w:cs="Times New Roman"/>
          <w:sz w:val="24"/>
          <w:szCs w:val="24"/>
        </w:rPr>
        <w:t>t</w:t>
      </w:r>
      <w:r w:rsidR="00814679">
        <w:rPr>
          <w:rFonts w:ascii="Times New Roman" w:hAnsi="Times New Roman" w:cs="Times New Roman"/>
          <w:sz w:val="24"/>
          <w:szCs w:val="24"/>
        </w:rPr>
        <w:t xml:space="preserve"> reading too much into more speci</w:t>
      </w:r>
      <w:r w:rsidR="00A040FE">
        <w:rPr>
          <w:rFonts w:ascii="Times New Roman" w:hAnsi="Times New Roman" w:cs="Times New Roman"/>
          <w:sz w:val="24"/>
          <w:szCs w:val="24"/>
        </w:rPr>
        <w:t>fic categories,</w:t>
      </w:r>
      <w:r w:rsidR="006C74B6">
        <w:rPr>
          <w:rFonts w:ascii="Times New Roman" w:hAnsi="Times New Roman" w:cs="Times New Roman"/>
          <w:sz w:val="24"/>
          <w:szCs w:val="24"/>
        </w:rPr>
        <w:t xml:space="preserve"> and that it is </w:t>
      </w:r>
      <w:r w:rsidR="00A040FE">
        <w:rPr>
          <w:rFonts w:ascii="Times New Roman" w:hAnsi="Times New Roman" w:cs="Times New Roman"/>
          <w:sz w:val="24"/>
          <w:szCs w:val="24"/>
        </w:rPr>
        <w:t xml:space="preserve">simply a breakdown of terms. </w:t>
      </w:r>
    </w:p>
    <w:p w14:paraId="1B4049C0" w14:textId="6281EEC2" w:rsidR="00814679"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AA18DD">
        <w:rPr>
          <w:rFonts w:ascii="Times New Roman" w:hAnsi="Times New Roman" w:cs="Times New Roman"/>
          <w:sz w:val="24"/>
          <w:szCs w:val="24"/>
        </w:rPr>
        <w:t xml:space="preserve">said she thought the </w:t>
      </w:r>
      <w:r w:rsidR="00814679">
        <w:rPr>
          <w:rFonts w:ascii="Times New Roman" w:hAnsi="Times New Roman" w:cs="Times New Roman"/>
          <w:sz w:val="24"/>
          <w:szCs w:val="24"/>
        </w:rPr>
        <w:t xml:space="preserve">complications </w:t>
      </w:r>
      <w:r w:rsidR="00A040FE">
        <w:rPr>
          <w:rFonts w:ascii="Times New Roman" w:hAnsi="Times New Roman" w:cs="Times New Roman"/>
          <w:sz w:val="24"/>
          <w:szCs w:val="24"/>
        </w:rPr>
        <w:t>c</w:t>
      </w:r>
      <w:r w:rsidR="00AA18DD">
        <w:rPr>
          <w:rFonts w:ascii="Times New Roman" w:hAnsi="Times New Roman" w:cs="Times New Roman"/>
          <w:sz w:val="24"/>
          <w:szCs w:val="24"/>
        </w:rPr>
        <w:t>a</w:t>
      </w:r>
      <w:r w:rsidR="00A040FE">
        <w:rPr>
          <w:rFonts w:ascii="Times New Roman" w:hAnsi="Times New Roman" w:cs="Times New Roman"/>
          <w:sz w:val="24"/>
          <w:szCs w:val="24"/>
        </w:rPr>
        <w:t xml:space="preserve">me from the fact that we are </w:t>
      </w:r>
      <w:r w:rsidR="00814679">
        <w:rPr>
          <w:rFonts w:ascii="Times New Roman" w:hAnsi="Times New Roman" w:cs="Times New Roman"/>
          <w:sz w:val="24"/>
          <w:szCs w:val="24"/>
        </w:rPr>
        <w:t xml:space="preserve">still thinking </w:t>
      </w:r>
      <w:r w:rsidR="00A040FE">
        <w:rPr>
          <w:rFonts w:ascii="Times New Roman" w:hAnsi="Times New Roman" w:cs="Times New Roman"/>
          <w:sz w:val="24"/>
          <w:szCs w:val="24"/>
        </w:rPr>
        <w:t xml:space="preserve">of this stuff </w:t>
      </w:r>
      <w:r w:rsidR="00261346">
        <w:rPr>
          <w:rFonts w:ascii="Times New Roman" w:hAnsi="Times New Roman" w:cs="Times New Roman"/>
          <w:sz w:val="24"/>
          <w:szCs w:val="24"/>
        </w:rPr>
        <w:t>of relationship</w:t>
      </w:r>
      <w:r w:rsidR="00814679">
        <w:rPr>
          <w:rFonts w:ascii="Times New Roman" w:hAnsi="Times New Roman" w:cs="Times New Roman"/>
          <w:sz w:val="24"/>
          <w:szCs w:val="24"/>
        </w:rPr>
        <w:t xml:space="preserve"> as both an element set </w:t>
      </w:r>
      <w:r w:rsidR="00A040FE">
        <w:rPr>
          <w:rFonts w:ascii="Times New Roman" w:hAnsi="Times New Roman" w:cs="Times New Roman"/>
          <w:sz w:val="24"/>
          <w:szCs w:val="24"/>
        </w:rPr>
        <w:t xml:space="preserve">vocabulary </w:t>
      </w:r>
      <w:r w:rsidR="00814679">
        <w:rPr>
          <w:rFonts w:ascii="Times New Roman" w:hAnsi="Times New Roman" w:cs="Times New Roman"/>
          <w:sz w:val="24"/>
          <w:szCs w:val="24"/>
        </w:rPr>
        <w:t>and an attribute</w:t>
      </w:r>
      <w:r w:rsidR="00832A76">
        <w:rPr>
          <w:rFonts w:ascii="Times New Roman" w:hAnsi="Times New Roman" w:cs="Times New Roman"/>
          <w:sz w:val="24"/>
          <w:szCs w:val="24"/>
        </w:rPr>
        <w:t>-</w:t>
      </w:r>
      <w:r w:rsidR="00814679">
        <w:rPr>
          <w:rFonts w:ascii="Times New Roman" w:hAnsi="Times New Roman" w:cs="Times New Roman"/>
          <w:sz w:val="24"/>
          <w:szCs w:val="24"/>
        </w:rPr>
        <w:t>type vocabulary</w:t>
      </w:r>
      <w:r w:rsidR="00EB21EE">
        <w:rPr>
          <w:rFonts w:ascii="Times New Roman" w:hAnsi="Times New Roman" w:cs="Times New Roman"/>
          <w:sz w:val="24"/>
          <w:szCs w:val="24"/>
        </w:rPr>
        <w:t xml:space="preserve"> </w:t>
      </w:r>
      <w:r w:rsidR="00A040FE">
        <w:rPr>
          <w:rFonts w:ascii="Times New Roman" w:hAnsi="Times New Roman" w:cs="Times New Roman"/>
          <w:sz w:val="24"/>
          <w:szCs w:val="24"/>
        </w:rPr>
        <w:t xml:space="preserve">and that makes things tougher when </w:t>
      </w:r>
      <w:r w:rsidR="00AA18DD">
        <w:rPr>
          <w:rFonts w:ascii="Times New Roman" w:hAnsi="Times New Roman" w:cs="Times New Roman"/>
          <w:sz w:val="24"/>
          <w:szCs w:val="24"/>
        </w:rPr>
        <w:t xml:space="preserve">we </w:t>
      </w:r>
      <w:r w:rsidR="00A040FE">
        <w:rPr>
          <w:rFonts w:ascii="Times New Roman" w:hAnsi="Times New Roman" w:cs="Times New Roman"/>
          <w:sz w:val="24"/>
          <w:szCs w:val="24"/>
        </w:rPr>
        <w:t xml:space="preserve">try to think about </w:t>
      </w:r>
      <w:r w:rsidR="00814679">
        <w:rPr>
          <w:rFonts w:ascii="Times New Roman" w:hAnsi="Times New Roman" w:cs="Times New Roman"/>
          <w:sz w:val="24"/>
          <w:szCs w:val="24"/>
        </w:rPr>
        <w:t xml:space="preserve">how </w:t>
      </w:r>
      <w:r w:rsidR="00261346">
        <w:rPr>
          <w:rFonts w:ascii="Times New Roman" w:hAnsi="Times New Roman" w:cs="Times New Roman"/>
          <w:sz w:val="24"/>
          <w:szCs w:val="24"/>
        </w:rPr>
        <w:t xml:space="preserve">it </w:t>
      </w:r>
      <w:r w:rsidR="00814679">
        <w:rPr>
          <w:rFonts w:ascii="Times New Roman" w:hAnsi="Times New Roman" w:cs="Times New Roman"/>
          <w:sz w:val="24"/>
          <w:szCs w:val="24"/>
        </w:rPr>
        <w:t>actually works</w:t>
      </w:r>
      <w:r w:rsidR="00AA18DD">
        <w:rPr>
          <w:rFonts w:ascii="Times New Roman" w:hAnsi="Times New Roman" w:cs="Times New Roman"/>
          <w:sz w:val="24"/>
          <w:szCs w:val="24"/>
        </w:rPr>
        <w:t xml:space="preserve">. </w:t>
      </w:r>
      <w:r w:rsidR="00EB21EE" w:rsidRPr="00EB21EE">
        <w:rPr>
          <w:rFonts w:ascii="Times New Roman" w:hAnsi="Times New Roman" w:cs="Times New Roman"/>
          <w:b/>
          <w:sz w:val="24"/>
          <w:szCs w:val="24"/>
        </w:rPr>
        <w:t>Myer</w:t>
      </w:r>
      <w:r w:rsidR="001A1852">
        <w:rPr>
          <w:rFonts w:ascii="Times New Roman" w:hAnsi="Times New Roman" w:cs="Times New Roman"/>
          <w:b/>
          <w:sz w:val="24"/>
          <w:szCs w:val="24"/>
        </w:rPr>
        <w:t>s</w:t>
      </w:r>
      <w:r w:rsidR="00EB21EE">
        <w:rPr>
          <w:rFonts w:ascii="Times New Roman" w:hAnsi="Times New Roman" w:cs="Times New Roman"/>
          <w:sz w:val="24"/>
          <w:szCs w:val="24"/>
        </w:rPr>
        <w:t xml:space="preserve"> brought up the </w:t>
      </w:r>
      <w:r w:rsidR="00814679">
        <w:rPr>
          <w:rFonts w:ascii="Times New Roman" w:hAnsi="Times New Roman" w:cs="Times New Roman"/>
          <w:sz w:val="24"/>
          <w:szCs w:val="24"/>
        </w:rPr>
        <w:t>idea of triples from</w:t>
      </w:r>
      <w:r w:rsidR="00EB21EE">
        <w:rPr>
          <w:rFonts w:ascii="Times New Roman" w:hAnsi="Times New Roman" w:cs="Times New Roman"/>
          <w:sz w:val="24"/>
          <w:szCs w:val="24"/>
        </w:rPr>
        <w:t xml:space="preserve"> </w:t>
      </w:r>
      <w:proofErr w:type="spellStart"/>
      <w:r w:rsidR="00EB21EE">
        <w:rPr>
          <w:rFonts w:ascii="Times New Roman" w:hAnsi="Times New Roman" w:cs="Times New Roman"/>
          <w:sz w:val="24"/>
          <w:szCs w:val="24"/>
        </w:rPr>
        <w:t>Hillman</w:t>
      </w:r>
      <w:r w:rsidR="00157570">
        <w:rPr>
          <w:rFonts w:ascii="Times New Roman" w:hAnsi="Times New Roman" w:cs="Times New Roman"/>
          <w:sz w:val="24"/>
          <w:szCs w:val="24"/>
        </w:rPr>
        <w:t>n</w:t>
      </w:r>
      <w:proofErr w:type="spellEnd"/>
      <w:r w:rsidR="00AA18DD">
        <w:rPr>
          <w:rFonts w:ascii="Times New Roman" w:hAnsi="Times New Roman" w:cs="Times New Roman"/>
          <w:sz w:val="24"/>
          <w:szCs w:val="24"/>
        </w:rPr>
        <w:t xml:space="preserve">, and questioned if the </w:t>
      </w:r>
      <w:r w:rsidR="00814679">
        <w:rPr>
          <w:rFonts w:ascii="Times New Roman" w:hAnsi="Times New Roman" w:cs="Times New Roman"/>
          <w:sz w:val="24"/>
          <w:szCs w:val="24"/>
        </w:rPr>
        <w:t xml:space="preserve">key </w:t>
      </w:r>
      <w:r w:rsidR="005075EA">
        <w:rPr>
          <w:rFonts w:ascii="Times New Roman" w:hAnsi="Times New Roman" w:cs="Times New Roman"/>
          <w:sz w:val="24"/>
          <w:szCs w:val="24"/>
        </w:rPr>
        <w:t xml:space="preserve">is </w:t>
      </w:r>
      <w:r w:rsidR="00814679">
        <w:rPr>
          <w:rFonts w:ascii="Times New Roman" w:hAnsi="Times New Roman" w:cs="Times New Roman"/>
          <w:sz w:val="24"/>
          <w:szCs w:val="24"/>
        </w:rPr>
        <w:t>in considering a degree of specific</w:t>
      </w:r>
      <w:r w:rsidR="005075EA">
        <w:rPr>
          <w:rFonts w:ascii="Times New Roman" w:hAnsi="Times New Roman" w:cs="Times New Roman"/>
          <w:sz w:val="24"/>
          <w:szCs w:val="24"/>
        </w:rPr>
        <w:t xml:space="preserve">ity of </w:t>
      </w:r>
      <w:r w:rsidR="00970576">
        <w:rPr>
          <w:rFonts w:ascii="Times New Roman" w:hAnsi="Times New Roman" w:cs="Times New Roman"/>
          <w:sz w:val="24"/>
          <w:szCs w:val="24"/>
        </w:rPr>
        <w:t xml:space="preserve">a </w:t>
      </w:r>
      <w:r w:rsidR="005075EA">
        <w:rPr>
          <w:rFonts w:ascii="Times New Roman" w:hAnsi="Times New Roman" w:cs="Times New Roman"/>
          <w:sz w:val="24"/>
          <w:szCs w:val="24"/>
        </w:rPr>
        <w:t xml:space="preserve">relationship </w:t>
      </w:r>
      <w:r w:rsidR="00970576">
        <w:rPr>
          <w:rFonts w:ascii="Times New Roman" w:hAnsi="Times New Roman" w:cs="Times New Roman"/>
          <w:sz w:val="24"/>
          <w:szCs w:val="24"/>
        </w:rPr>
        <w:t xml:space="preserve">or </w:t>
      </w:r>
      <w:r w:rsidR="00832A76">
        <w:rPr>
          <w:rFonts w:ascii="Times New Roman" w:hAnsi="Times New Roman" w:cs="Times New Roman"/>
          <w:sz w:val="24"/>
          <w:szCs w:val="24"/>
        </w:rPr>
        <w:t xml:space="preserve">in this case </w:t>
      </w:r>
      <w:r w:rsidR="00970576">
        <w:rPr>
          <w:rFonts w:ascii="Times New Roman" w:hAnsi="Times New Roman" w:cs="Times New Roman"/>
          <w:sz w:val="24"/>
          <w:szCs w:val="24"/>
        </w:rPr>
        <w:t xml:space="preserve">relationship </w:t>
      </w:r>
      <w:r w:rsidR="005075EA">
        <w:rPr>
          <w:rFonts w:ascii="Times New Roman" w:hAnsi="Times New Roman" w:cs="Times New Roman"/>
          <w:sz w:val="24"/>
          <w:szCs w:val="24"/>
        </w:rPr>
        <w:t>designat</w:t>
      </w:r>
      <w:r w:rsidR="00AA18DD">
        <w:rPr>
          <w:rFonts w:ascii="Times New Roman" w:hAnsi="Times New Roman" w:cs="Times New Roman"/>
          <w:sz w:val="24"/>
          <w:szCs w:val="24"/>
        </w:rPr>
        <w:t xml:space="preserve">ors. He asked if </w:t>
      </w:r>
      <w:r w:rsidR="005075EA">
        <w:rPr>
          <w:rFonts w:ascii="Times New Roman" w:hAnsi="Times New Roman" w:cs="Times New Roman"/>
          <w:sz w:val="24"/>
          <w:szCs w:val="24"/>
        </w:rPr>
        <w:t xml:space="preserve">there </w:t>
      </w:r>
      <w:r w:rsidR="00AA18DD">
        <w:rPr>
          <w:rFonts w:ascii="Times New Roman" w:hAnsi="Times New Roman" w:cs="Times New Roman"/>
          <w:sz w:val="24"/>
          <w:szCs w:val="24"/>
        </w:rPr>
        <w:t xml:space="preserve">is </w:t>
      </w:r>
      <w:r w:rsidR="005075EA">
        <w:rPr>
          <w:rFonts w:ascii="Times New Roman" w:hAnsi="Times New Roman" w:cs="Times New Roman"/>
          <w:sz w:val="24"/>
          <w:szCs w:val="24"/>
        </w:rPr>
        <w:t xml:space="preserve">a </w:t>
      </w:r>
      <w:r w:rsidR="00814679">
        <w:rPr>
          <w:rFonts w:ascii="Times New Roman" w:hAnsi="Times New Roman" w:cs="Times New Roman"/>
          <w:sz w:val="24"/>
          <w:szCs w:val="24"/>
        </w:rPr>
        <w:t xml:space="preserve">functional need to limit </w:t>
      </w:r>
      <w:r w:rsidR="00832A76">
        <w:rPr>
          <w:rFonts w:ascii="Times New Roman" w:hAnsi="Times New Roman" w:cs="Times New Roman"/>
          <w:sz w:val="24"/>
          <w:szCs w:val="24"/>
        </w:rPr>
        <w:t xml:space="preserve">the </w:t>
      </w:r>
      <w:r w:rsidR="002C0B0B">
        <w:rPr>
          <w:rFonts w:ascii="Times New Roman" w:hAnsi="Times New Roman" w:cs="Times New Roman"/>
          <w:sz w:val="24"/>
          <w:szCs w:val="24"/>
        </w:rPr>
        <w:t xml:space="preserve">inputs and </w:t>
      </w:r>
      <w:r w:rsidR="00814679">
        <w:rPr>
          <w:rFonts w:ascii="Times New Roman" w:hAnsi="Times New Roman" w:cs="Times New Roman"/>
          <w:sz w:val="24"/>
          <w:szCs w:val="24"/>
        </w:rPr>
        <w:t xml:space="preserve">outputs </w:t>
      </w:r>
      <w:r w:rsidR="002C0B0B">
        <w:rPr>
          <w:rFonts w:ascii="Times New Roman" w:hAnsi="Times New Roman" w:cs="Times New Roman"/>
          <w:sz w:val="24"/>
          <w:szCs w:val="24"/>
        </w:rPr>
        <w:t xml:space="preserve">or </w:t>
      </w:r>
      <w:r w:rsidR="00970576">
        <w:rPr>
          <w:rFonts w:ascii="Times New Roman" w:hAnsi="Times New Roman" w:cs="Times New Roman"/>
          <w:sz w:val="24"/>
          <w:szCs w:val="24"/>
        </w:rPr>
        <w:t xml:space="preserve">ranges </w:t>
      </w:r>
      <w:r w:rsidR="005075EA">
        <w:rPr>
          <w:rFonts w:ascii="Times New Roman" w:hAnsi="Times New Roman" w:cs="Times New Roman"/>
          <w:sz w:val="24"/>
          <w:szCs w:val="24"/>
        </w:rPr>
        <w:t xml:space="preserve">of parties on </w:t>
      </w:r>
      <w:r w:rsidR="00814679">
        <w:rPr>
          <w:rFonts w:ascii="Times New Roman" w:hAnsi="Times New Roman" w:cs="Times New Roman"/>
          <w:sz w:val="24"/>
          <w:szCs w:val="24"/>
        </w:rPr>
        <w:t xml:space="preserve">each side of </w:t>
      </w:r>
      <w:r w:rsidR="002D0F0A">
        <w:rPr>
          <w:rFonts w:ascii="Times New Roman" w:hAnsi="Times New Roman" w:cs="Times New Roman"/>
          <w:sz w:val="24"/>
          <w:szCs w:val="24"/>
        </w:rPr>
        <w:t xml:space="preserve">a </w:t>
      </w:r>
      <w:r w:rsidR="005075EA">
        <w:rPr>
          <w:rFonts w:ascii="Times New Roman" w:hAnsi="Times New Roman" w:cs="Times New Roman"/>
          <w:sz w:val="24"/>
          <w:szCs w:val="24"/>
        </w:rPr>
        <w:t>relationship</w:t>
      </w:r>
      <w:r w:rsidR="00AA18DD">
        <w:rPr>
          <w:rFonts w:ascii="Times New Roman" w:hAnsi="Times New Roman" w:cs="Times New Roman"/>
          <w:sz w:val="24"/>
          <w:szCs w:val="24"/>
        </w:rPr>
        <w:t xml:space="preserve">, and if </w:t>
      </w:r>
      <w:r w:rsidR="00832A76">
        <w:rPr>
          <w:rFonts w:ascii="Times New Roman" w:hAnsi="Times New Roman" w:cs="Times New Roman"/>
          <w:sz w:val="24"/>
          <w:szCs w:val="24"/>
        </w:rPr>
        <w:t xml:space="preserve">so, </w:t>
      </w:r>
      <w:r w:rsidR="00AA18DD">
        <w:rPr>
          <w:rFonts w:ascii="Times New Roman" w:hAnsi="Times New Roman" w:cs="Times New Roman"/>
          <w:sz w:val="24"/>
          <w:szCs w:val="24"/>
        </w:rPr>
        <w:t xml:space="preserve">then we </w:t>
      </w:r>
      <w:r w:rsidR="00832A76">
        <w:rPr>
          <w:rFonts w:ascii="Times New Roman" w:hAnsi="Times New Roman" w:cs="Times New Roman"/>
          <w:sz w:val="24"/>
          <w:szCs w:val="24"/>
        </w:rPr>
        <w:t xml:space="preserve">do </w:t>
      </w:r>
      <w:r w:rsidR="00814679">
        <w:rPr>
          <w:rFonts w:ascii="Times New Roman" w:hAnsi="Times New Roman" w:cs="Times New Roman"/>
          <w:sz w:val="24"/>
          <w:szCs w:val="24"/>
        </w:rPr>
        <w:t xml:space="preserve">need </w:t>
      </w:r>
      <w:r w:rsidR="00832A76">
        <w:rPr>
          <w:rFonts w:ascii="Times New Roman" w:hAnsi="Times New Roman" w:cs="Times New Roman"/>
          <w:sz w:val="24"/>
          <w:szCs w:val="24"/>
        </w:rPr>
        <w:t xml:space="preserve">that </w:t>
      </w:r>
      <w:r w:rsidR="00814679">
        <w:rPr>
          <w:rFonts w:ascii="Times New Roman" w:hAnsi="Times New Roman" w:cs="Times New Roman"/>
          <w:sz w:val="24"/>
          <w:szCs w:val="24"/>
        </w:rPr>
        <w:t>specific</w:t>
      </w:r>
      <w:r w:rsidR="005075EA">
        <w:rPr>
          <w:rFonts w:ascii="Times New Roman" w:hAnsi="Times New Roman" w:cs="Times New Roman"/>
          <w:sz w:val="24"/>
          <w:szCs w:val="24"/>
        </w:rPr>
        <w:t>ity when we develop the relators.</w:t>
      </w:r>
      <w:r w:rsidR="00AA18DD">
        <w:rPr>
          <w:rFonts w:ascii="Times New Roman" w:hAnsi="Times New Roman" w:cs="Times New Roman"/>
          <w:sz w:val="24"/>
          <w:szCs w:val="24"/>
        </w:rPr>
        <w:t xml:space="preserve"> If not, then we can suffice </w:t>
      </w:r>
      <w:r w:rsidR="002D0F0A">
        <w:rPr>
          <w:rFonts w:ascii="Times New Roman" w:hAnsi="Times New Roman" w:cs="Times New Roman"/>
          <w:sz w:val="24"/>
          <w:szCs w:val="24"/>
        </w:rPr>
        <w:t xml:space="preserve">make do </w:t>
      </w:r>
      <w:r w:rsidR="00AA18DD">
        <w:rPr>
          <w:rFonts w:ascii="Times New Roman" w:hAnsi="Times New Roman" w:cs="Times New Roman"/>
          <w:sz w:val="24"/>
          <w:szCs w:val="24"/>
        </w:rPr>
        <w:t xml:space="preserve">with the general terms. </w:t>
      </w:r>
      <w:r w:rsidR="006D3A2C" w:rsidRPr="006D3A2C">
        <w:rPr>
          <w:rFonts w:ascii="Times New Roman" w:hAnsi="Times New Roman" w:cs="Times New Roman"/>
          <w:b/>
          <w:sz w:val="24"/>
          <w:szCs w:val="24"/>
        </w:rPr>
        <w:t xml:space="preserve">Roeder </w:t>
      </w:r>
      <w:r w:rsidR="00AA18DD">
        <w:rPr>
          <w:rFonts w:ascii="Times New Roman" w:hAnsi="Times New Roman" w:cs="Times New Roman"/>
          <w:sz w:val="24"/>
          <w:szCs w:val="24"/>
        </w:rPr>
        <w:t xml:space="preserve">commented that he just sees </w:t>
      </w:r>
      <w:r w:rsidR="005075EA">
        <w:rPr>
          <w:rFonts w:ascii="Times New Roman" w:hAnsi="Times New Roman" w:cs="Times New Roman"/>
          <w:sz w:val="24"/>
          <w:szCs w:val="24"/>
        </w:rPr>
        <w:t xml:space="preserve">this </w:t>
      </w:r>
      <w:r w:rsidR="00814679">
        <w:rPr>
          <w:rFonts w:ascii="Times New Roman" w:hAnsi="Times New Roman" w:cs="Times New Roman"/>
          <w:sz w:val="24"/>
          <w:szCs w:val="24"/>
        </w:rPr>
        <w:t xml:space="preserve">list organized </w:t>
      </w:r>
      <w:r w:rsidR="002C0B0B">
        <w:rPr>
          <w:rFonts w:ascii="Times New Roman" w:hAnsi="Times New Roman" w:cs="Times New Roman"/>
          <w:sz w:val="24"/>
          <w:szCs w:val="24"/>
        </w:rPr>
        <w:t xml:space="preserve">in a way </w:t>
      </w:r>
      <w:r w:rsidR="00814679">
        <w:rPr>
          <w:rFonts w:ascii="Times New Roman" w:hAnsi="Times New Roman" w:cs="Times New Roman"/>
          <w:sz w:val="24"/>
          <w:szCs w:val="24"/>
        </w:rPr>
        <w:t>to help</w:t>
      </w:r>
      <w:r w:rsidR="005075EA">
        <w:rPr>
          <w:rFonts w:ascii="Times New Roman" w:hAnsi="Times New Roman" w:cs="Times New Roman"/>
          <w:sz w:val="24"/>
          <w:szCs w:val="24"/>
        </w:rPr>
        <w:t xml:space="preserve"> </w:t>
      </w:r>
      <w:r w:rsidR="00970576">
        <w:rPr>
          <w:rFonts w:ascii="Times New Roman" w:hAnsi="Times New Roman" w:cs="Times New Roman"/>
          <w:sz w:val="24"/>
          <w:szCs w:val="24"/>
        </w:rPr>
        <w:t xml:space="preserve">the poor </w:t>
      </w:r>
      <w:r w:rsidR="00AA18DD">
        <w:rPr>
          <w:rFonts w:ascii="Times New Roman" w:hAnsi="Times New Roman" w:cs="Times New Roman"/>
          <w:sz w:val="24"/>
          <w:szCs w:val="24"/>
        </w:rPr>
        <w:t xml:space="preserve">humans. The </w:t>
      </w:r>
      <w:r w:rsidR="005075EA" w:rsidRPr="006D3A2C">
        <w:rPr>
          <w:rFonts w:ascii="Times New Roman" w:hAnsi="Times New Roman" w:cs="Times New Roman"/>
          <w:b/>
          <w:sz w:val="24"/>
          <w:szCs w:val="24"/>
        </w:rPr>
        <w:t>Chair</w:t>
      </w:r>
      <w:r w:rsidR="00AA18DD">
        <w:rPr>
          <w:rFonts w:ascii="Times New Roman" w:hAnsi="Times New Roman" w:cs="Times New Roman"/>
          <w:sz w:val="24"/>
          <w:szCs w:val="24"/>
        </w:rPr>
        <w:t xml:space="preserve"> agreed that is what he saw as well. </w:t>
      </w:r>
      <w:proofErr w:type="spellStart"/>
      <w:r w:rsidR="006D3A2C" w:rsidRPr="006D3A2C">
        <w:rPr>
          <w:rFonts w:ascii="Times New Roman" w:hAnsi="Times New Roman" w:cs="Times New Roman"/>
          <w:b/>
          <w:sz w:val="24"/>
          <w:szCs w:val="24"/>
        </w:rPr>
        <w:t>Attig</w:t>
      </w:r>
      <w:proofErr w:type="spellEnd"/>
      <w:r w:rsidR="006D3A2C" w:rsidRPr="006D3A2C">
        <w:rPr>
          <w:rFonts w:ascii="Times New Roman" w:hAnsi="Times New Roman" w:cs="Times New Roman"/>
          <w:b/>
          <w:sz w:val="24"/>
          <w:szCs w:val="24"/>
        </w:rPr>
        <w:t xml:space="preserve"> </w:t>
      </w:r>
      <w:r w:rsidR="00AA18DD">
        <w:rPr>
          <w:rFonts w:ascii="Times New Roman" w:hAnsi="Times New Roman" w:cs="Times New Roman"/>
          <w:sz w:val="24"/>
          <w:szCs w:val="24"/>
        </w:rPr>
        <w:t xml:space="preserve">noted that </w:t>
      </w:r>
      <w:r w:rsidR="005075EA">
        <w:rPr>
          <w:rFonts w:ascii="Times New Roman" w:hAnsi="Times New Roman" w:cs="Times New Roman"/>
          <w:sz w:val="24"/>
          <w:szCs w:val="24"/>
        </w:rPr>
        <w:t>we</w:t>
      </w:r>
      <w:r w:rsidR="002C0B0B">
        <w:rPr>
          <w:rFonts w:ascii="Times New Roman" w:hAnsi="Times New Roman" w:cs="Times New Roman"/>
          <w:sz w:val="24"/>
          <w:szCs w:val="24"/>
        </w:rPr>
        <w:t xml:space="preserve"> tried to read too much into it</w:t>
      </w:r>
      <w:r w:rsidR="005075EA">
        <w:rPr>
          <w:rFonts w:ascii="Times New Roman" w:hAnsi="Times New Roman" w:cs="Times New Roman"/>
          <w:sz w:val="24"/>
          <w:szCs w:val="24"/>
        </w:rPr>
        <w:t xml:space="preserve">. </w:t>
      </w:r>
    </w:p>
    <w:p w14:paraId="756652A0" w14:textId="0AD06501" w:rsidR="00814679" w:rsidRDefault="00764A27"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D3A2C" w:rsidRPr="006D3A2C">
        <w:rPr>
          <w:rFonts w:ascii="Times New Roman" w:hAnsi="Times New Roman" w:cs="Times New Roman"/>
          <w:b/>
          <w:sz w:val="24"/>
          <w:szCs w:val="24"/>
        </w:rPr>
        <w:t>C</w:t>
      </w:r>
      <w:r w:rsidR="00814679" w:rsidRPr="006D3A2C">
        <w:rPr>
          <w:rFonts w:ascii="Times New Roman" w:hAnsi="Times New Roman" w:cs="Times New Roman"/>
          <w:b/>
          <w:sz w:val="24"/>
          <w:szCs w:val="24"/>
        </w:rPr>
        <w:t>hair</w:t>
      </w:r>
      <w:r w:rsidR="00814679">
        <w:rPr>
          <w:rFonts w:ascii="Times New Roman" w:hAnsi="Times New Roman" w:cs="Times New Roman"/>
          <w:sz w:val="24"/>
          <w:szCs w:val="24"/>
        </w:rPr>
        <w:t xml:space="preserve"> </w:t>
      </w:r>
      <w:r>
        <w:rPr>
          <w:rFonts w:ascii="Times New Roman" w:hAnsi="Times New Roman" w:cs="Times New Roman"/>
          <w:sz w:val="24"/>
          <w:szCs w:val="24"/>
        </w:rPr>
        <w:t xml:space="preserve">summarized by saying </w:t>
      </w:r>
      <w:r w:rsidR="001A1852">
        <w:rPr>
          <w:rFonts w:ascii="Times New Roman" w:hAnsi="Times New Roman" w:cs="Times New Roman"/>
          <w:sz w:val="24"/>
          <w:szCs w:val="24"/>
        </w:rPr>
        <w:t xml:space="preserve">that </w:t>
      </w:r>
      <w:r w:rsidR="005075EA">
        <w:rPr>
          <w:rFonts w:ascii="Times New Roman" w:hAnsi="Times New Roman" w:cs="Times New Roman"/>
          <w:sz w:val="24"/>
          <w:szCs w:val="24"/>
        </w:rPr>
        <w:t xml:space="preserve">the </w:t>
      </w:r>
      <w:r w:rsidR="00814679">
        <w:rPr>
          <w:rFonts w:ascii="Times New Roman" w:hAnsi="Times New Roman" w:cs="Times New Roman"/>
          <w:sz w:val="24"/>
          <w:szCs w:val="24"/>
        </w:rPr>
        <w:t xml:space="preserve">sections </w:t>
      </w:r>
      <w:r w:rsidR="005075EA">
        <w:rPr>
          <w:rFonts w:ascii="Times New Roman" w:hAnsi="Times New Roman" w:cs="Times New Roman"/>
          <w:sz w:val="24"/>
          <w:szCs w:val="24"/>
        </w:rPr>
        <w:t>of this document are not meant to say anything about the terms</w:t>
      </w:r>
      <w:r w:rsidR="002D0F0A">
        <w:rPr>
          <w:rFonts w:ascii="Times New Roman" w:hAnsi="Times New Roman" w:cs="Times New Roman"/>
          <w:sz w:val="24"/>
          <w:szCs w:val="24"/>
        </w:rPr>
        <w:t>.</w:t>
      </w:r>
      <w:r w:rsidR="005075EA">
        <w:rPr>
          <w:rFonts w:ascii="Times New Roman" w:hAnsi="Times New Roman" w:cs="Times New Roman"/>
          <w:sz w:val="24"/>
          <w:szCs w:val="24"/>
        </w:rPr>
        <w:t xml:space="preserve"> </w:t>
      </w:r>
      <w:r w:rsidR="002D0F0A">
        <w:rPr>
          <w:rFonts w:ascii="Times New Roman" w:hAnsi="Times New Roman" w:cs="Times New Roman"/>
          <w:sz w:val="24"/>
          <w:szCs w:val="24"/>
        </w:rPr>
        <w:t>They are</w:t>
      </w:r>
      <w:r w:rsidR="005075EA">
        <w:rPr>
          <w:rFonts w:ascii="Times New Roman" w:hAnsi="Times New Roman" w:cs="Times New Roman"/>
          <w:sz w:val="24"/>
          <w:szCs w:val="24"/>
        </w:rPr>
        <w:t xml:space="preserve"> just meant </w:t>
      </w:r>
      <w:r w:rsidR="00814679">
        <w:rPr>
          <w:rFonts w:ascii="Times New Roman" w:hAnsi="Times New Roman" w:cs="Times New Roman"/>
          <w:sz w:val="24"/>
          <w:szCs w:val="24"/>
        </w:rPr>
        <w:t xml:space="preserve">to help catalogers </w:t>
      </w:r>
      <w:r w:rsidR="00970576">
        <w:rPr>
          <w:rFonts w:ascii="Times New Roman" w:hAnsi="Times New Roman" w:cs="Times New Roman"/>
          <w:sz w:val="24"/>
          <w:szCs w:val="24"/>
        </w:rPr>
        <w:t xml:space="preserve">who have a family that they are cataloging </w:t>
      </w:r>
      <w:r w:rsidR="00814679">
        <w:rPr>
          <w:rFonts w:ascii="Times New Roman" w:hAnsi="Times New Roman" w:cs="Times New Roman"/>
          <w:sz w:val="24"/>
          <w:szCs w:val="24"/>
        </w:rPr>
        <w:t xml:space="preserve">and need to </w:t>
      </w:r>
      <w:r w:rsidR="005075EA">
        <w:rPr>
          <w:rFonts w:ascii="Times New Roman" w:hAnsi="Times New Roman" w:cs="Times New Roman"/>
          <w:sz w:val="24"/>
          <w:szCs w:val="24"/>
        </w:rPr>
        <w:t xml:space="preserve">easily </w:t>
      </w:r>
      <w:r w:rsidR="00814679">
        <w:rPr>
          <w:rFonts w:ascii="Times New Roman" w:hAnsi="Times New Roman" w:cs="Times New Roman"/>
          <w:sz w:val="24"/>
          <w:szCs w:val="24"/>
        </w:rPr>
        <w:t>see rel</w:t>
      </w:r>
      <w:r w:rsidR="005075EA">
        <w:rPr>
          <w:rFonts w:ascii="Times New Roman" w:hAnsi="Times New Roman" w:cs="Times New Roman"/>
          <w:sz w:val="24"/>
          <w:szCs w:val="24"/>
        </w:rPr>
        <w:t>e</w:t>
      </w:r>
      <w:r w:rsidR="00814679">
        <w:rPr>
          <w:rFonts w:ascii="Times New Roman" w:hAnsi="Times New Roman" w:cs="Times New Roman"/>
          <w:sz w:val="24"/>
          <w:szCs w:val="24"/>
        </w:rPr>
        <w:t>vant te</w:t>
      </w:r>
      <w:r w:rsidR="005075EA">
        <w:rPr>
          <w:rFonts w:ascii="Times New Roman" w:hAnsi="Times New Roman" w:cs="Times New Roman"/>
          <w:sz w:val="24"/>
          <w:szCs w:val="24"/>
        </w:rPr>
        <w:t xml:space="preserve">rms </w:t>
      </w:r>
      <w:r w:rsidR="00814679">
        <w:rPr>
          <w:rFonts w:ascii="Times New Roman" w:hAnsi="Times New Roman" w:cs="Times New Roman"/>
          <w:sz w:val="24"/>
          <w:szCs w:val="24"/>
        </w:rPr>
        <w:t>they can use.</w:t>
      </w:r>
    </w:p>
    <w:p w14:paraId="627E28C2" w14:textId="4161F68B" w:rsidR="00814679" w:rsidRDefault="005075EA" w:rsidP="00616F8A">
      <w:pPr>
        <w:spacing w:line="240" w:lineRule="auto"/>
        <w:rPr>
          <w:rFonts w:ascii="Times New Roman" w:hAnsi="Times New Roman" w:cs="Times New Roman"/>
          <w:sz w:val="24"/>
          <w:szCs w:val="24"/>
        </w:rPr>
      </w:pPr>
      <w:proofErr w:type="spellStart"/>
      <w:r w:rsidRPr="006D3A2C">
        <w:rPr>
          <w:rFonts w:ascii="Times New Roman" w:hAnsi="Times New Roman" w:cs="Times New Roman"/>
          <w:b/>
          <w:sz w:val="24"/>
          <w:szCs w:val="24"/>
        </w:rPr>
        <w:t>Reser</w:t>
      </w:r>
      <w:proofErr w:type="spellEnd"/>
      <w:r>
        <w:rPr>
          <w:rFonts w:ascii="Times New Roman" w:hAnsi="Times New Roman" w:cs="Times New Roman"/>
          <w:sz w:val="24"/>
          <w:szCs w:val="24"/>
        </w:rPr>
        <w:t xml:space="preserve"> said that </w:t>
      </w:r>
      <w:r w:rsidR="002D0F0A">
        <w:rPr>
          <w:rFonts w:ascii="Times New Roman" w:hAnsi="Times New Roman" w:cs="Times New Roman"/>
          <w:sz w:val="24"/>
          <w:szCs w:val="24"/>
        </w:rPr>
        <w:t xml:space="preserve">it </w:t>
      </w:r>
      <w:r>
        <w:rPr>
          <w:rFonts w:ascii="Times New Roman" w:hAnsi="Times New Roman" w:cs="Times New Roman"/>
          <w:sz w:val="24"/>
          <w:szCs w:val="24"/>
        </w:rPr>
        <w:t xml:space="preserve">may need to be stated more clearly in the introduction, because the same thing is not </w:t>
      </w:r>
      <w:r w:rsidR="00970576">
        <w:rPr>
          <w:rFonts w:ascii="Times New Roman" w:hAnsi="Times New Roman" w:cs="Times New Roman"/>
          <w:sz w:val="24"/>
          <w:szCs w:val="24"/>
        </w:rPr>
        <w:t xml:space="preserve">really </w:t>
      </w:r>
      <w:r>
        <w:rPr>
          <w:rFonts w:ascii="Times New Roman" w:hAnsi="Times New Roman" w:cs="Times New Roman"/>
          <w:sz w:val="24"/>
          <w:szCs w:val="24"/>
        </w:rPr>
        <w:t xml:space="preserve">true with Appendix I.  </w:t>
      </w:r>
      <w:r w:rsidR="004B5379">
        <w:rPr>
          <w:rFonts w:ascii="Times New Roman" w:hAnsi="Times New Roman" w:cs="Times New Roman"/>
          <w:sz w:val="24"/>
          <w:szCs w:val="24"/>
        </w:rPr>
        <w:t>He noted that t</w:t>
      </w:r>
      <w:r>
        <w:rPr>
          <w:rFonts w:ascii="Times New Roman" w:hAnsi="Times New Roman" w:cs="Times New Roman"/>
          <w:sz w:val="24"/>
          <w:szCs w:val="24"/>
        </w:rPr>
        <w:t xml:space="preserve">he type </w:t>
      </w:r>
      <w:r w:rsidR="001A1852">
        <w:rPr>
          <w:rFonts w:ascii="Times New Roman" w:hAnsi="Times New Roman" w:cs="Times New Roman"/>
          <w:sz w:val="24"/>
          <w:szCs w:val="24"/>
        </w:rPr>
        <w:t>1</w:t>
      </w:r>
      <w:r>
        <w:rPr>
          <w:rFonts w:ascii="Times New Roman" w:hAnsi="Times New Roman" w:cs="Times New Roman"/>
          <w:sz w:val="24"/>
          <w:szCs w:val="24"/>
        </w:rPr>
        <w:t xml:space="preserve"> entity is really important and there are not </w:t>
      </w:r>
      <w:r w:rsidR="00832A76">
        <w:rPr>
          <w:rFonts w:ascii="Times New Roman" w:hAnsi="Times New Roman" w:cs="Times New Roman"/>
          <w:sz w:val="24"/>
          <w:szCs w:val="24"/>
        </w:rPr>
        <w:t>free-</w:t>
      </w:r>
      <w:r>
        <w:rPr>
          <w:rFonts w:ascii="Times New Roman" w:hAnsi="Times New Roman" w:cs="Times New Roman"/>
          <w:sz w:val="24"/>
          <w:szCs w:val="24"/>
        </w:rPr>
        <w:t>floaters</w:t>
      </w:r>
      <w:r w:rsidR="00970576">
        <w:rPr>
          <w:rFonts w:ascii="Times New Roman" w:hAnsi="Times New Roman" w:cs="Times New Roman"/>
          <w:sz w:val="24"/>
          <w:szCs w:val="24"/>
        </w:rPr>
        <w:t xml:space="preserve"> in that respect. </w:t>
      </w:r>
      <w:r w:rsidR="004B5379">
        <w:rPr>
          <w:rFonts w:ascii="Times New Roman" w:hAnsi="Times New Roman" w:cs="Times New Roman"/>
          <w:sz w:val="24"/>
          <w:szCs w:val="24"/>
        </w:rPr>
        <w:t>He also commented that t</w:t>
      </w:r>
      <w:r w:rsidR="00814679">
        <w:rPr>
          <w:rFonts w:ascii="Times New Roman" w:hAnsi="Times New Roman" w:cs="Times New Roman"/>
          <w:sz w:val="24"/>
          <w:szCs w:val="24"/>
        </w:rPr>
        <w:t xml:space="preserve">here are a number </w:t>
      </w:r>
      <w:r>
        <w:rPr>
          <w:rFonts w:ascii="Times New Roman" w:hAnsi="Times New Roman" w:cs="Times New Roman"/>
          <w:sz w:val="24"/>
          <w:szCs w:val="24"/>
        </w:rPr>
        <w:t xml:space="preserve">of terms that are </w:t>
      </w:r>
      <w:r w:rsidR="00814679">
        <w:rPr>
          <w:rFonts w:ascii="Times New Roman" w:hAnsi="Times New Roman" w:cs="Times New Roman"/>
          <w:sz w:val="24"/>
          <w:szCs w:val="24"/>
        </w:rPr>
        <w:t xml:space="preserve">not in </w:t>
      </w:r>
      <w:r>
        <w:rPr>
          <w:rFonts w:ascii="Times New Roman" w:hAnsi="Times New Roman" w:cs="Times New Roman"/>
          <w:sz w:val="24"/>
          <w:szCs w:val="24"/>
        </w:rPr>
        <w:t xml:space="preserve">the general section </w:t>
      </w:r>
      <w:r w:rsidR="00814679">
        <w:rPr>
          <w:rFonts w:ascii="Times New Roman" w:hAnsi="Times New Roman" w:cs="Times New Roman"/>
          <w:sz w:val="24"/>
          <w:szCs w:val="24"/>
        </w:rPr>
        <w:t xml:space="preserve">but </w:t>
      </w:r>
      <w:r>
        <w:rPr>
          <w:rFonts w:ascii="Times New Roman" w:hAnsi="Times New Roman" w:cs="Times New Roman"/>
          <w:sz w:val="24"/>
          <w:szCs w:val="24"/>
        </w:rPr>
        <w:t xml:space="preserve">are </w:t>
      </w:r>
      <w:r w:rsidR="00814679">
        <w:rPr>
          <w:rFonts w:ascii="Times New Roman" w:hAnsi="Times New Roman" w:cs="Times New Roman"/>
          <w:sz w:val="24"/>
          <w:szCs w:val="24"/>
        </w:rPr>
        <w:t>in more than one</w:t>
      </w:r>
      <w:r>
        <w:rPr>
          <w:rFonts w:ascii="Times New Roman" w:hAnsi="Times New Roman" w:cs="Times New Roman"/>
          <w:sz w:val="24"/>
          <w:szCs w:val="24"/>
        </w:rPr>
        <w:t xml:space="preserve"> of the other sections</w:t>
      </w:r>
      <w:r w:rsidR="004B5379">
        <w:rPr>
          <w:rFonts w:ascii="Times New Roman" w:hAnsi="Times New Roman" w:cs="Times New Roman"/>
          <w:sz w:val="24"/>
          <w:szCs w:val="24"/>
        </w:rPr>
        <w:t xml:space="preserve">. He explained </w:t>
      </w:r>
      <w:r w:rsidR="00067606">
        <w:rPr>
          <w:rFonts w:ascii="Times New Roman" w:hAnsi="Times New Roman" w:cs="Times New Roman"/>
          <w:sz w:val="24"/>
          <w:szCs w:val="24"/>
        </w:rPr>
        <w:t xml:space="preserve">that </w:t>
      </w:r>
      <w:r>
        <w:rPr>
          <w:rFonts w:ascii="Times New Roman" w:hAnsi="Times New Roman" w:cs="Times New Roman"/>
          <w:sz w:val="24"/>
          <w:szCs w:val="24"/>
        </w:rPr>
        <w:t>how they differ is the reciprocal</w:t>
      </w:r>
      <w:r w:rsidR="002D0F0A">
        <w:rPr>
          <w:rFonts w:ascii="Times New Roman" w:hAnsi="Times New Roman" w:cs="Times New Roman"/>
          <w:sz w:val="24"/>
          <w:szCs w:val="24"/>
        </w:rPr>
        <w:t>;</w:t>
      </w:r>
      <w:r w:rsidR="004B5379">
        <w:rPr>
          <w:rFonts w:ascii="Times New Roman" w:hAnsi="Times New Roman" w:cs="Times New Roman"/>
          <w:sz w:val="24"/>
          <w:szCs w:val="24"/>
        </w:rPr>
        <w:t xml:space="preserve"> for example, </w:t>
      </w:r>
      <w:r w:rsidR="00067606">
        <w:rPr>
          <w:rFonts w:ascii="Times New Roman" w:hAnsi="Times New Roman" w:cs="Times New Roman"/>
          <w:sz w:val="24"/>
          <w:szCs w:val="24"/>
        </w:rPr>
        <w:t>“</w:t>
      </w:r>
      <w:r w:rsidR="00814679">
        <w:rPr>
          <w:rFonts w:ascii="Times New Roman" w:hAnsi="Times New Roman" w:cs="Times New Roman"/>
          <w:sz w:val="24"/>
          <w:szCs w:val="24"/>
        </w:rPr>
        <w:t>teacher</w:t>
      </w:r>
      <w:r w:rsidR="00067606">
        <w:rPr>
          <w:rFonts w:ascii="Times New Roman" w:hAnsi="Times New Roman" w:cs="Times New Roman"/>
          <w:sz w:val="24"/>
          <w:szCs w:val="24"/>
        </w:rPr>
        <w:t>”</w:t>
      </w:r>
      <w:r w:rsidR="00814679">
        <w:rPr>
          <w:rFonts w:ascii="Times New Roman" w:hAnsi="Times New Roman" w:cs="Times New Roman"/>
          <w:sz w:val="24"/>
          <w:szCs w:val="24"/>
        </w:rPr>
        <w:t xml:space="preserve"> </w:t>
      </w:r>
      <w:r w:rsidR="002D0F0A">
        <w:rPr>
          <w:rFonts w:ascii="Times New Roman" w:hAnsi="Times New Roman" w:cs="Times New Roman"/>
          <w:sz w:val="24"/>
          <w:szCs w:val="24"/>
        </w:rPr>
        <w:t xml:space="preserve">is </w:t>
      </w:r>
      <w:r w:rsidR="00814679">
        <w:rPr>
          <w:rFonts w:ascii="Times New Roman" w:hAnsi="Times New Roman" w:cs="Times New Roman"/>
          <w:sz w:val="24"/>
          <w:szCs w:val="24"/>
        </w:rPr>
        <w:t>recip</w:t>
      </w:r>
      <w:r w:rsidR="00970576">
        <w:rPr>
          <w:rFonts w:ascii="Times New Roman" w:hAnsi="Times New Roman" w:cs="Times New Roman"/>
          <w:sz w:val="24"/>
          <w:szCs w:val="24"/>
        </w:rPr>
        <w:t>rocal to</w:t>
      </w:r>
      <w:r w:rsidR="00814679">
        <w:rPr>
          <w:rFonts w:ascii="Times New Roman" w:hAnsi="Times New Roman" w:cs="Times New Roman"/>
          <w:sz w:val="24"/>
          <w:szCs w:val="24"/>
        </w:rPr>
        <w:t xml:space="preserve"> </w:t>
      </w:r>
      <w:r w:rsidR="00067606">
        <w:rPr>
          <w:rFonts w:ascii="Times New Roman" w:hAnsi="Times New Roman" w:cs="Times New Roman"/>
          <w:sz w:val="24"/>
          <w:szCs w:val="24"/>
        </w:rPr>
        <w:t>“</w:t>
      </w:r>
      <w:r w:rsidR="00814679">
        <w:rPr>
          <w:rFonts w:ascii="Times New Roman" w:hAnsi="Times New Roman" w:cs="Times New Roman"/>
          <w:sz w:val="24"/>
          <w:szCs w:val="24"/>
        </w:rPr>
        <w:t>student</w:t>
      </w:r>
      <w:r w:rsidR="00067606">
        <w:rPr>
          <w:rFonts w:ascii="Times New Roman" w:hAnsi="Times New Roman" w:cs="Times New Roman"/>
          <w:sz w:val="24"/>
          <w:szCs w:val="24"/>
        </w:rPr>
        <w:t>”</w:t>
      </w:r>
      <w:r w:rsidR="00814679">
        <w:rPr>
          <w:rFonts w:ascii="Times New Roman" w:hAnsi="Times New Roman" w:cs="Times New Roman"/>
          <w:sz w:val="24"/>
          <w:szCs w:val="24"/>
        </w:rPr>
        <w:t xml:space="preserve"> </w:t>
      </w:r>
      <w:r w:rsidR="00832A76">
        <w:rPr>
          <w:rFonts w:ascii="Times New Roman" w:hAnsi="Times New Roman" w:cs="Times New Roman"/>
          <w:sz w:val="24"/>
          <w:szCs w:val="24"/>
        </w:rPr>
        <w:t>but in a different section</w:t>
      </w:r>
      <w:r w:rsidR="00814679">
        <w:rPr>
          <w:rFonts w:ascii="Times New Roman" w:hAnsi="Times New Roman" w:cs="Times New Roman"/>
          <w:sz w:val="24"/>
          <w:szCs w:val="24"/>
        </w:rPr>
        <w:t xml:space="preserve"> </w:t>
      </w:r>
      <w:r w:rsidR="002D0F0A">
        <w:rPr>
          <w:rFonts w:ascii="Times New Roman" w:hAnsi="Times New Roman" w:cs="Times New Roman"/>
          <w:sz w:val="24"/>
          <w:szCs w:val="24"/>
        </w:rPr>
        <w:t xml:space="preserve">it is </w:t>
      </w:r>
      <w:r>
        <w:rPr>
          <w:rFonts w:ascii="Times New Roman" w:hAnsi="Times New Roman" w:cs="Times New Roman"/>
          <w:sz w:val="24"/>
          <w:szCs w:val="24"/>
        </w:rPr>
        <w:t xml:space="preserve">a reciprocal to the </w:t>
      </w:r>
      <w:r w:rsidR="00814679">
        <w:rPr>
          <w:rFonts w:ascii="Times New Roman" w:hAnsi="Times New Roman" w:cs="Times New Roman"/>
          <w:sz w:val="24"/>
          <w:szCs w:val="24"/>
        </w:rPr>
        <w:t>institution</w:t>
      </w:r>
      <w:r w:rsidR="00284477">
        <w:rPr>
          <w:rFonts w:ascii="Times New Roman" w:hAnsi="Times New Roman" w:cs="Times New Roman"/>
          <w:sz w:val="24"/>
          <w:szCs w:val="24"/>
        </w:rPr>
        <w:t xml:space="preserve"> </w:t>
      </w:r>
      <w:r w:rsidR="002D0F0A">
        <w:rPr>
          <w:rFonts w:ascii="Times New Roman" w:hAnsi="Times New Roman" w:cs="Times New Roman"/>
          <w:sz w:val="24"/>
          <w:szCs w:val="24"/>
        </w:rPr>
        <w:t xml:space="preserve">at </w:t>
      </w:r>
      <w:r w:rsidR="004B5379">
        <w:rPr>
          <w:rFonts w:ascii="Times New Roman" w:hAnsi="Times New Roman" w:cs="Times New Roman"/>
          <w:sz w:val="24"/>
          <w:szCs w:val="24"/>
        </w:rPr>
        <w:t xml:space="preserve">which </w:t>
      </w:r>
      <w:r w:rsidR="00067606">
        <w:rPr>
          <w:rFonts w:ascii="Times New Roman" w:hAnsi="Times New Roman" w:cs="Times New Roman"/>
          <w:sz w:val="24"/>
          <w:szCs w:val="24"/>
        </w:rPr>
        <w:t xml:space="preserve">a teacher </w:t>
      </w:r>
      <w:r w:rsidR="004B5379">
        <w:rPr>
          <w:rFonts w:ascii="Times New Roman" w:hAnsi="Times New Roman" w:cs="Times New Roman"/>
          <w:sz w:val="24"/>
          <w:szCs w:val="24"/>
        </w:rPr>
        <w:t>teach</w:t>
      </w:r>
      <w:r w:rsidR="002D0F0A">
        <w:rPr>
          <w:rFonts w:ascii="Times New Roman" w:hAnsi="Times New Roman" w:cs="Times New Roman"/>
          <w:sz w:val="24"/>
          <w:szCs w:val="24"/>
        </w:rPr>
        <w:t>es</w:t>
      </w:r>
      <w:r w:rsidR="004B5379">
        <w:rPr>
          <w:rFonts w:ascii="Times New Roman" w:hAnsi="Times New Roman" w:cs="Times New Roman"/>
          <w:sz w:val="24"/>
          <w:szCs w:val="24"/>
        </w:rPr>
        <w:t xml:space="preserve">. </w:t>
      </w:r>
      <w:proofErr w:type="spellStart"/>
      <w:r w:rsidR="004B5379" w:rsidRPr="004B5379">
        <w:rPr>
          <w:rFonts w:ascii="Times New Roman" w:hAnsi="Times New Roman" w:cs="Times New Roman"/>
          <w:b/>
          <w:sz w:val="24"/>
          <w:szCs w:val="24"/>
        </w:rPr>
        <w:t>Reser</w:t>
      </w:r>
      <w:proofErr w:type="spellEnd"/>
      <w:r w:rsidR="004B5379">
        <w:rPr>
          <w:rFonts w:ascii="Times New Roman" w:hAnsi="Times New Roman" w:cs="Times New Roman"/>
          <w:sz w:val="24"/>
          <w:szCs w:val="24"/>
        </w:rPr>
        <w:t xml:space="preserve"> questioned </w:t>
      </w:r>
      <w:r w:rsidR="00814679">
        <w:rPr>
          <w:rFonts w:ascii="Times New Roman" w:hAnsi="Times New Roman" w:cs="Times New Roman"/>
          <w:sz w:val="24"/>
          <w:szCs w:val="24"/>
        </w:rPr>
        <w:t xml:space="preserve">from </w:t>
      </w:r>
      <w:r w:rsidR="00662C74">
        <w:rPr>
          <w:rFonts w:ascii="Times New Roman" w:hAnsi="Times New Roman" w:cs="Times New Roman"/>
          <w:sz w:val="24"/>
          <w:szCs w:val="24"/>
        </w:rPr>
        <w:t xml:space="preserve">a </w:t>
      </w:r>
      <w:r w:rsidR="00814679">
        <w:rPr>
          <w:rFonts w:ascii="Times New Roman" w:hAnsi="Times New Roman" w:cs="Times New Roman"/>
          <w:sz w:val="24"/>
          <w:szCs w:val="24"/>
        </w:rPr>
        <w:t>machine perspective</w:t>
      </w:r>
      <w:r w:rsidR="004B5379">
        <w:rPr>
          <w:rFonts w:ascii="Times New Roman" w:hAnsi="Times New Roman" w:cs="Times New Roman"/>
          <w:sz w:val="24"/>
          <w:szCs w:val="24"/>
        </w:rPr>
        <w:t>,</w:t>
      </w:r>
      <w:r w:rsidR="00814679">
        <w:rPr>
          <w:rFonts w:ascii="Times New Roman" w:hAnsi="Times New Roman" w:cs="Times New Roman"/>
          <w:sz w:val="24"/>
          <w:szCs w:val="24"/>
        </w:rPr>
        <w:t xml:space="preserve"> how does that work </w:t>
      </w:r>
      <w:r w:rsidR="00970576">
        <w:rPr>
          <w:rFonts w:ascii="Times New Roman" w:hAnsi="Times New Roman" w:cs="Times New Roman"/>
          <w:sz w:val="24"/>
          <w:szCs w:val="24"/>
        </w:rPr>
        <w:t xml:space="preserve">out or </w:t>
      </w:r>
      <w:r w:rsidR="00814679">
        <w:rPr>
          <w:rFonts w:ascii="Times New Roman" w:hAnsi="Times New Roman" w:cs="Times New Roman"/>
          <w:sz w:val="24"/>
          <w:szCs w:val="24"/>
        </w:rPr>
        <w:t xml:space="preserve">do we not expect machines to make </w:t>
      </w:r>
      <w:r w:rsidR="004B5379">
        <w:rPr>
          <w:rFonts w:ascii="Times New Roman" w:hAnsi="Times New Roman" w:cs="Times New Roman"/>
          <w:sz w:val="24"/>
          <w:szCs w:val="24"/>
        </w:rPr>
        <w:t xml:space="preserve">the reciprocal. He said he was </w:t>
      </w:r>
      <w:r w:rsidR="00970576">
        <w:rPr>
          <w:rFonts w:ascii="Times New Roman" w:hAnsi="Times New Roman" w:cs="Times New Roman"/>
          <w:sz w:val="24"/>
          <w:szCs w:val="24"/>
        </w:rPr>
        <w:t xml:space="preserve">not sure that </w:t>
      </w:r>
      <w:r w:rsidR="00067606">
        <w:rPr>
          <w:rFonts w:ascii="Times New Roman" w:hAnsi="Times New Roman" w:cs="Times New Roman"/>
          <w:sz w:val="24"/>
          <w:szCs w:val="24"/>
        </w:rPr>
        <w:t>computers</w:t>
      </w:r>
      <w:r w:rsidR="002D0F0A">
        <w:rPr>
          <w:rFonts w:ascii="Times New Roman" w:hAnsi="Times New Roman" w:cs="Times New Roman"/>
          <w:sz w:val="24"/>
          <w:szCs w:val="24"/>
        </w:rPr>
        <w:t xml:space="preserve"> </w:t>
      </w:r>
      <w:r w:rsidR="00970576">
        <w:rPr>
          <w:rFonts w:ascii="Times New Roman" w:hAnsi="Times New Roman" w:cs="Times New Roman"/>
          <w:sz w:val="24"/>
          <w:szCs w:val="24"/>
        </w:rPr>
        <w:t xml:space="preserve">would </w:t>
      </w:r>
      <w:r>
        <w:rPr>
          <w:rFonts w:ascii="Times New Roman" w:hAnsi="Times New Roman" w:cs="Times New Roman"/>
          <w:sz w:val="24"/>
          <w:szCs w:val="24"/>
        </w:rPr>
        <w:t>know which way to go.</w:t>
      </w:r>
      <w:r w:rsidR="00814679">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4B5379">
        <w:rPr>
          <w:rFonts w:ascii="Times New Roman" w:hAnsi="Times New Roman" w:cs="Times New Roman"/>
          <w:sz w:val="24"/>
          <w:szCs w:val="24"/>
        </w:rPr>
        <w:t>though</w:t>
      </w:r>
      <w:r w:rsidR="002C0B0B">
        <w:rPr>
          <w:rFonts w:ascii="Times New Roman" w:hAnsi="Times New Roman" w:cs="Times New Roman"/>
          <w:sz w:val="24"/>
          <w:szCs w:val="24"/>
        </w:rPr>
        <w:t>t</w:t>
      </w:r>
      <w:r w:rsidR="004B5379">
        <w:rPr>
          <w:rFonts w:ascii="Times New Roman" w:hAnsi="Times New Roman" w:cs="Times New Roman"/>
          <w:sz w:val="24"/>
          <w:szCs w:val="24"/>
        </w:rPr>
        <w:t xml:space="preserve"> it </w:t>
      </w:r>
      <w:r w:rsidR="00814679">
        <w:rPr>
          <w:rFonts w:ascii="Times New Roman" w:hAnsi="Times New Roman" w:cs="Times New Roman"/>
          <w:sz w:val="24"/>
          <w:szCs w:val="24"/>
        </w:rPr>
        <w:t xml:space="preserve">depends on how </w:t>
      </w:r>
      <w:r w:rsidR="001A1852">
        <w:rPr>
          <w:rFonts w:ascii="Times New Roman" w:hAnsi="Times New Roman" w:cs="Times New Roman"/>
          <w:sz w:val="24"/>
          <w:szCs w:val="24"/>
        </w:rPr>
        <w:t>you are</w:t>
      </w:r>
      <w:r w:rsidR="00970576">
        <w:rPr>
          <w:rFonts w:ascii="Times New Roman" w:hAnsi="Times New Roman" w:cs="Times New Roman"/>
          <w:sz w:val="24"/>
          <w:szCs w:val="24"/>
        </w:rPr>
        <w:t xml:space="preserve"> </w:t>
      </w:r>
      <w:r w:rsidR="00814679">
        <w:rPr>
          <w:rFonts w:ascii="Times New Roman" w:hAnsi="Times New Roman" w:cs="Times New Roman"/>
          <w:sz w:val="24"/>
          <w:szCs w:val="24"/>
        </w:rPr>
        <w:t>expressing this</w:t>
      </w:r>
      <w:r w:rsidR="004B5379">
        <w:rPr>
          <w:rFonts w:ascii="Times New Roman" w:hAnsi="Times New Roman" w:cs="Times New Roman"/>
          <w:sz w:val="24"/>
          <w:szCs w:val="24"/>
        </w:rPr>
        <w:t>. If you are using traditional RD</w:t>
      </w:r>
      <w:r w:rsidR="00520C59">
        <w:rPr>
          <w:rFonts w:ascii="Times New Roman" w:hAnsi="Times New Roman" w:cs="Times New Roman"/>
          <w:sz w:val="24"/>
          <w:szCs w:val="24"/>
        </w:rPr>
        <w:t>F</w:t>
      </w:r>
      <w:r w:rsidR="004B5379">
        <w:rPr>
          <w:rFonts w:ascii="Times New Roman" w:hAnsi="Times New Roman" w:cs="Times New Roman"/>
          <w:sz w:val="24"/>
          <w:szCs w:val="24"/>
        </w:rPr>
        <w:t xml:space="preserve">, you have an </w:t>
      </w:r>
      <w:r w:rsidR="00BF604D">
        <w:rPr>
          <w:rFonts w:ascii="Times New Roman" w:hAnsi="Times New Roman" w:cs="Times New Roman"/>
          <w:sz w:val="24"/>
          <w:szCs w:val="24"/>
        </w:rPr>
        <w:t>explicit</w:t>
      </w:r>
      <w:r w:rsidR="00814679">
        <w:rPr>
          <w:rFonts w:ascii="Times New Roman" w:hAnsi="Times New Roman" w:cs="Times New Roman"/>
          <w:sz w:val="24"/>
          <w:szCs w:val="24"/>
        </w:rPr>
        <w:t xml:space="preserve"> </w:t>
      </w:r>
      <w:r w:rsidR="00BF604D">
        <w:rPr>
          <w:rFonts w:ascii="Times New Roman" w:hAnsi="Times New Roman" w:cs="Times New Roman"/>
          <w:sz w:val="24"/>
          <w:szCs w:val="24"/>
        </w:rPr>
        <w:t>reciprocal</w:t>
      </w:r>
      <w:r w:rsidR="00832A76">
        <w:rPr>
          <w:rFonts w:ascii="Times New Roman" w:hAnsi="Times New Roman" w:cs="Times New Roman"/>
          <w:sz w:val="24"/>
          <w:szCs w:val="24"/>
        </w:rPr>
        <w:t>: “is</w:t>
      </w:r>
      <w:r w:rsidR="004B5379">
        <w:rPr>
          <w:rFonts w:ascii="Times New Roman" w:hAnsi="Times New Roman" w:cs="Times New Roman"/>
          <w:sz w:val="24"/>
          <w:szCs w:val="24"/>
        </w:rPr>
        <w:t xml:space="preserve"> </w:t>
      </w:r>
      <w:r w:rsidR="00BF604D">
        <w:rPr>
          <w:rFonts w:ascii="Times New Roman" w:hAnsi="Times New Roman" w:cs="Times New Roman"/>
          <w:sz w:val="24"/>
          <w:szCs w:val="24"/>
        </w:rPr>
        <w:t xml:space="preserve">teacher </w:t>
      </w:r>
      <w:r w:rsidR="00970576">
        <w:rPr>
          <w:rFonts w:ascii="Times New Roman" w:hAnsi="Times New Roman" w:cs="Times New Roman"/>
          <w:sz w:val="24"/>
          <w:szCs w:val="24"/>
        </w:rPr>
        <w:t>of</w:t>
      </w:r>
      <w:r w:rsidR="00832A76">
        <w:rPr>
          <w:rFonts w:ascii="Times New Roman" w:hAnsi="Times New Roman" w:cs="Times New Roman"/>
          <w:sz w:val="24"/>
          <w:szCs w:val="24"/>
        </w:rPr>
        <w:t>”</w:t>
      </w:r>
      <w:r w:rsidR="00970576">
        <w:rPr>
          <w:rFonts w:ascii="Times New Roman" w:hAnsi="Times New Roman" w:cs="Times New Roman"/>
          <w:sz w:val="24"/>
          <w:szCs w:val="24"/>
        </w:rPr>
        <w:t xml:space="preserve"> </w:t>
      </w:r>
      <w:r w:rsidR="00BF604D">
        <w:rPr>
          <w:rFonts w:ascii="Times New Roman" w:hAnsi="Times New Roman" w:cs="Times New Roman"/>
          <w:sz w:val="24"/>
          <w:szCs w:val="24"/>
        </w:rPr>
        <w:t xml:space="preserve">or </w:t>
      </w:r>
      <w:r w:rsidR="00832A76">
        <w:rPr>
          <w:rFonts w:ascii="Times New Roman" w:hAnsi="Times New Roman" w:cs="Times New Roman"/>
          <w:sz w:val="24"/>
          <w:szCs w:val="24"/>
        </w:rPr>
        <w:t xml:space="preserve">“is </w:t>
      </w:r>
      <w:r w:rsidR="00BF604D">
        <w:rPr>
          <w:rFonts w:ascii="Times New Roman" w:hAnsi="Times New Roman" w:cs="Times New Roman"/>
          <w:sz w:val="24"/>
          <w:szCs w:val="24"/>
        </w:rPr>
        <w:t>teacher at</w:t>
      </w:r>
      <w:r w:rsidR="00832A76">
        <w:rPr>
          <w:rFonts w:ascii="Times New Roman" w:hAnsi="Times New Roman" w:cs="Times New Roman"/>
          <w:sz w:val="24"/>
          <w:szCs w:val="24"/>
        </w:rPr>
        <w:t>.”</w:t>
      </w:r>
      <w:r w:rsidR="004B5379">
        <w:rPr>
          <w:rFonts w:ascii="Times New Roman" w:hAnsi="Times New Roman" w:cs="Times New Roman"/>
          <w:sz w:val="24"/>
          <w:szCs w:val="24"/>
        </w:rPr>
        <w:t xml:space="preserve"> </w:t>
      </w:r>
      <w:r w:rsidR="00832A76">
        <w:rPr>
          <w:rFonts w:ascii="Times New Roman" w:hAnsi="Times New Roman" w:cs="Times New Roman"/>
          <w:sz w:val="24"/>
          <w:szCs w:val="24"/>
        </w:rPr>
        <w:t>Y</w:t>
      </w:r>
      <w:r w:rsidR="00814679">
        <w:rPr>
          <w:rFonts w:ascii="Times New Roman" w:hAnsi="Times New Roman" w:cs="Times New Roman"/>
          <w:sz w:val="24"/>
          <w:szCs w:val="24"/>
        </w:rPr>
        <w:t>ou would distinguish</w:t>
      </w:r>
      <w:r w:rsidR="00BF604D">
        <w:rPr>
          <w:rFonts w:ascii="Times New Roman" w:hAnsi="Times New Roman" w:cs="Times New Roman"/>
          <w:sz w:val="24"/>
          <w:szCs w:val="24"/>
        </w:rPr>
        <w:t xml:space="preserve"> </w:t>
      </w:r>
      <w:r w:rsidR="00832A76">
        <w:rPr>
          <w:rFonts w:ascii="Times New Roman" w:hAnsi="Times New Roman" w:cs="Times New Roman"/>
          <w:sz w:val="24"/>
          <w:szCs w:val="24"/>
        </w:rPr>
        <w:t xml:space="preserve">those </w:t>
      </w:r>
      <w:r w:rsidR="00BF604D">
        <w:rPr>
          <w:rFonts w:ascii="Times New Roman" w:hAnsi="Times New Roman" w:cs="Times New Roman"/>
          <w:sz w:val="24"/>
          <w:szCs w:val="24"/>
        </w:rPr>
        <w:t>because they are different kinds of relationship</w:t>
      </w:r>
      <w:r w:rsidR="002C0B0B">
        <w:rPr>
          <w:rFonts w:ascii="Times New Roman" w:hAnsi="Times New Roman" w:cs="Times New Roman"/>
          <w:sz w:val="24"/>
          <w:szCs w:val="24"/>
        </w:rPr>
        <w:t>s</w:t>
      </w:r>
      <w:r w:rsidR="00BF604D">
        <w:rPr>
          <w:rFonts w:ascii="Times New Roman" w:hAnsi="Times New Roman" w:cs="Times New Roman"/>
          <w:sz w:val="24"/>
          <w:szCs w:val="24"/>
        </w:rPr>
        <w:t>.</w:t>
      </w:r>
      <w:r w:rsidR="004B5379">
        <w:rPr>
          <w:rFonts w:ascii="Times New Roman" w:hAnsi="Times New Roman" w:cs="Times New Roman"/>
          <w:sz w:val="24"/>
          <w:szCs w:val="24"/>
        </w:rPr>
        <w:t xml:space="preserve"> The </w:t>
      </w:r>
      <w:r w:rsidR="00970576">
        <w:rPr>
          <w:rFonts w:ascii="Times New Roman" w:hAnsi="Times New Roman" w:cs="Times New Roman"/>
          <w:sz w:val="24"/>
          <w:szCs w:val="24"/>
        </w:rPr>
        <w:t xml:space="preserve">fact </w:t>
      </w:r>
      <w:r w:rsidR="004B5379">
        <w:rPr>
          <w:rFonts w:ascii="Times New Roman" w:hAnsi="Times New Roman" w:cs="Times New Roman"/>
          <w:sz w:val="24"/>
          <w:szCs w:val="24"/>
        </w:rPr>
        <w:t xml:space="preserve">that </w:t>
      </w:r>
      <w:r w:rsidR="00970576">
        <w:rPr>
          <w:rFonts w:ascii="Times New Roman" w:hAnsi="Times New Roman" w:cs="Times New Roman"/>
          <w:sz w:val="24"/>
          <w:szCs w:val="24"/>
        </w:rPr>
        <w:t>someone is a teacher</w:t>
      </w:r>
      <w:r w:rsidR="002913B6">
        <w:rPr>
          <w:rFonts w:ascii="Times New Roman" w:hAnsi="Times New Roman" w:cs="Times New Roman"/>
          <w:sz w:val="24"/>
          <w:szCs w:val="24"/>
        </w:rPr>
        <w:t xml:space="preserve"> is one fact</w:t>
      </w:r>
      <w:r w:rsidR="00832A76">
        <w:rPr>
          <w:rFonts w:ascii="Times New Roman" w:hAnsi="Times New Roman" w:cs="Times New Roman"/>
          <w:sz w:val="24"/>
          <w:szCs w:val="24"/>
        </w:rPr>
        <w:t xml:space="preserve"> b</w:t>
      </w:r>
      <w:r w:rsidR="00814679">
        <w:rPr>
          <w:rFonts w:ascii="Times New Roman" w:hAnsi="Times New Roman" w:cs="Times New Roman"/>
          <w:sz w:val="24"/>
          <w:szCs w:val="24"/>
        </w:rPr>
        <w:t xml:space="preserve">ut you want to be more specific if talking about </w:t>
      </w:r>
      <w:r w:rsidR="006C74B6">
        <w:rPr>
          <w:rFonts w:ascii="Times New Roman" w:hAnsi="Times New Roman" w:cs="Times New Roman"/>
          <w:sz w:val="24"/>
          <w:szCs w:val="24"/>
        </w:rPr>
        <w:t xml:space="preserve">the </w:t>
      </w:r>
      <w:r w:rsidR="00814679">
        <w:rPr>
          <w:rFonts w:ascii="Times New Roman" w:hAnsi="Times New Roman" w:cs="Times New Roman"/>
          <w:sz w:val="24"/>
          <w:szCs w:val="24"/>
        </w:rPr>
        <w:t>relat</w:t>
      </w:r>
      <w:r w:rsidR="00BF604D">
        <w:rPr>
          <w:rFonts w:ascii="Times New Roman" w:hAnsi="Times New Roman" w:cs="Times New Roman"/>
          <w:sz w:val="24"/>
          <w:szCs w:val="24"/>
        </w:rPr>
        <w:t xml:space="preserve">ionship </w:t>
      </w:r>
      <w:r w:rsidR="002C0B0B">
        <w:rPr>
          <w:rFonts w:ascii="Times New Roman" w:hAnsi="Times New Roman" w:cs="Times New Roman"/>
          <w:sz w:val="24"/>
          <w:szCs w:val="24"/>
        </w:rPr>
        <w:t xml:space="preserve">as part </w:t>
      </w:r>
      <w:r w:rsidR="00814679">
        <w:rPr>
          <w:rFonts w:ascii="Times New Roman" w:hAnsi="Times New Roman" w:cs="Times New Roman"/>
          <w:sz w:val="24"/>
          <w:szCs w:val="24"/>
        </w:rPr>
        <w:t xml:space="preserve">of </w:t>
      </w:r>
      <w:r w:rsidR="002C0B0B">
        <w:rPr>
          <w:rFonts w:ascii="Times New Roman" w:hAnsi="Times New Roman" w:cs="Times New Roman"/>
          <w:sz w:val="24"/>
          <w:szCs w:val="24"/>
        </w:rPr>
        <w:t>the</w:t>
      </w:r>
      <w:r w:rsidR="00832A76">
        <w:rPr>
          <w:rFonts w:ascii="Times New Roman" w:hAnsi="Times New Roman" w:cs="Times New Roman"/>
          <w:sz w:val="24"/>
          <w:szCs w:val="24"/>
        </w:rPr>
        <w:t>ir</w:t>
      </w:r>
      <w:r w:rsidR="002C0B0B">
        <w:rPr>
          <w:rFonts w:ascii="Times New Roman" w:hAnsi="Times New Roman" w:cs="Times New Roman"/>
          <w:sz w:val="24"/>
          <w:szCs w:val="24"/>
        </w:rPr>
        <w:t xml:space="preserve"> </w:t>
      </w:r>
      <w:r w:rsidR="00814679">
        <w:rPr>
          <w:rFonts w:ascii="Times New Roman" w:hAnsi="Times New Roman" w:cs="Times New Roman"/>
          <w:sz w:val="24"/>
          <w:szCs w:val="24"/>
        </w:rPr>
        <w:t xml:space="preserve">role </w:t>
      </w:r>
      <w:r w:rsidR="00832A76">
        <w:rPr>
          <w:rFonts w:ascii="Times New Roman" w:hAnsi="Times New Roman" w:cs="Times New Roman"/>
          <w:sz w:val="24"/>
          <w:szCs w:val="24"/>
        </w:rPr>
        <w:t xml:space="preserve">as </w:t>
      </w:r>
      <w:r w:rsidR="00BF604D">
        <w:rPr>
          <w:rFonts w:ascii="Times New Roman" w:hAnsi="Times New Roman" w:cs="Times New Roman"/>
          <w:sz w:val="24"/>
          <w:szCs w:val="24"/>
        </w:rPr>
        <w:t>teacher</w:t>
      </w:r>
      <w:r w:rsidR="00832A76">
        <w:rPr>
          <w:rFonts w:ascii="Times New Roman" w:hAnsi="Times New Roman" w:cs="Times New Roman"/>
          <w:sz w:val="24"/>
          <w:szCs w:val="24"/>
        </w:rPr>
        <w:t xml:space="preserve">. Right now </w:t>
      </w:r>
      <w:r w:rsidR="00970576">
        <w:rPr>
          <w:rFonts w:ascii="Times New Roman" w:hAnsi="Times New Roman" w:cs="Times New Roman"/>
          <w:sz w:val="24"/>
          <w:szCs w:val="24"/>
        </w:rPr>
        <w:t xml:space="preserve">we are </w:t>
      </w:r>
      <w:r w:rsidR="00814679">
        <w:rPr>
          <w:rFonts w:ascii="Times New Roman" w:hAnsi="Times New Roman" w:cs="Times New Roman"/>
          <w:sz w:val="24"/>
          <w:szCs w:val="24"/>
        </w:rPr>
        <w:t xml:space="preserve">not doing that in </w:t>
      </w:r>
      <w:r w:rsidR="00BF604D">
        <w:rPr>
          <w:rFonts w:ascii="Times New Roman" w:hAnsi="Times New Roman" w:cs="Times New Roman"/>
          <w:sz w:val="24"/>
          <w:szCs w:val="24"/>
        </w:rPr>
        <w:t xml:space="preserve">current </w:t>
      </w:r>
      <w:r w:rsidR="004B5379">
        <w:rPr>
          <w:rFonts w:ascii="Times New Roman" w:hAnsi="Times New Roman" w:cs="Times New Roman"/>
          <w:sz w:val="24"/>
          <w:szCs w:val="24"/>
        </w:rPr>
        <w:t xml:space="preserve">RDA </w:t>
      </w:r>
      <w:r w:rsidR="00BF604D">
        <w:rPr>
          <w:rFonts w:ascii="Times New Roman" w:hAnsi="Times New Roman" w:cs="Times New Roman"/>
          <w:sz w:val="24"/>
          <w:szCs w:val="24"/>
        </w:rPr>
        <w:t>vocabularies</w:t>
      </w:r>
      <w:r w:rsidR="004B5379">
        <w:rPr>
          <w:rFonts w:ascii="Times New Roman" w:hAnsi="Times New Roman" w:cs="Times New Roman"/>
          <w:sz w:val="24"/>
          <w:szCs w:val="24"/>
        </w:rPr>
        <w:t xml:space="preserve">, </w:t>
      </w:r>
      <w:r w:rsidR="00970576">
        <w:rPr>
          <w:rFonts w:ascii="Times New Roman" w:hAnsi="Times New Roman" w:cs="Times New Roman"/>
          <w:sz w:val="24"/>
          <w:szCs w:val="24"/>
        </w:rPr>
        <w:t xml:space="preserve">but there </w:t>
      </w:r>
      <w:r w:rsidR="006C74B6">
        <w:rPr>
          <w:rFonts w:ascii="Times New Roman" w:hAnsi="Times New Roman" w:cs="Times New Roman"/>
          <w:sz w:val="24"/>
          <w:szCs w:val="24"/>
        </w:rPr>
        <w:t xml:space="preserve">are </w:t>
      </w:r>
      <w:r w:rsidR="00970576">
        <w:rPr>
          <w:rFonts w:ascii="Times New Roman" w:hAnsi="Times New Roman" w:cs="Times New Roman"/>
          <w:sz w:val="24"/>
          <w:szCs w:val="24"/>
        </w:rPr>
        <w:t xml:space="preserve">some suggestions that </w:t>
      </w:r>
      <w:r w:rsidR="00832A76">
        <w:rPr>
          <w:rFonts w:ascii="Times New Roman" w:hAnsi="Times New Roman" w:cs="Times New Roman"/>
          <w:sz w:val="24"/>
          <w:szCs w:val="24"/>
        </w:rPr>
        <w:t>those</w:t>
      </w:r>
      <w:r w:rsidR="00970576">
        <w:rPr>
          <w:rFonts w:ascii="Times New Roman" w:hAnsi="Times New Roman" w:cs="Times New Roman"/>
          <w:sz w:val="24"/>
          <w:szCs w:val="24"/>
        </w:rPr>
        <w:t xml:space="preserve"> should be more </w:t>
      </w:r>
      <w:r w:rsidR="00814679">
        <w:rPr>
          <w:rFonts w:ascii="Times New Roman" w:hAnsi="Times New Roman" w:cs="Times New Roman"/>
          <w:sz w:val="24"/>
          <w:szCs w:val="24"/>
        </w:rPr>
        <w:t>specific</w:t>
      </w:r>
      <w:r w:rsidR="004B5379">
        <w:rPr>
          <w:rFonts w:ascii="Times New Roman" w:hAnsi="Times New Roman" w:cs="Times New Roman"/>
          <w:sz w:val="24"/>
          <w:szCs w:val="24"/>
        </w:rPr>
        <w:t>.</w:t>
      </w:r>
      <w:r w:rsidR="002C0B0B">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AD666B">
        <w:rPr>
          <w:rFonts w:ascii="Times New Roman" w:hAnsi="Times New Roman" w:cs="Times New Roman"/>
          <w:sz w:val="24"/>
          <w:szCs w:val="24"/>
        </w:rPr>
        <w:t xml:space="preserve"> </w:t>
      </w:r>
      <w:r w:rsidR="004B5379">
        <w:rPr>
          <w:rFonts w:ascii="Times New Roman" w:hAnsi="Times New Roman" w:cs="Times New Roman"/>
          <w:sz w:val="24"/>
          <w:szCs w:val="24"/>
        </w:rPr>
        <w:t xml:space="preserve">reported that in Appendix J, for </w:t>
      </w:r>
      <w:r w:rsidR="001C09EB">
        <w:rPr>
          <w:rFonts w:ascii="Times New Roman" w:hAnsi="Times New Roman" w:cs="Times New Roman"/>
          <w:sz w:val="24"/>
          <w:szCs w:val="24"/>
        </w:rPr>
        <w:t>vocabularies</w:t>
      </w:r>
      <w:r w:rsidR="00970576">
        <w:rPr>
          <w:rFonts w:ascii="Times New Roman" w:hAnsi="Times New Roman" w:cs="Times New Roman"/>
          <w:sz w:val="24"/>
          <w:szCs w:val="24"/>
        </w:rPr>
        <w:t xml:space="preserve"> as </w:t>
      </w:r>
      <w:r w:rsidR="004B5379">
        <w:rPr>
          <w:rFonts w:ascii="Times New Roman" w:hAnsi="Times New Roman" w:cs="Times New Roman"/>
          <w:sz w:val="24"/>
          <w:szCs w:val="24"/>
        </w:rPr>
        <w:t xml:space="preserve">they </w:t>
      </w:r>
      <w:r w:rsidR="00970576">
        <w:rPr>
          <w:rFonts w:ascii="Times New Roman" w:hAnsi="Times New Roman" w:cs="Times New Roman"/>
          <w:sz w:val="24"/>
          <w:szCs w:val="24"/>
        </w:rPr>
        <w:t xml:space="preserve">appear </w:t>
      </w:r>
      <w:r w:rsidR="001C09EB">
        <w:rPr>
          <w:rFonts w:ascii="Times New Roman" w:hAnsi="Times New Roman" w:cs="Times New Roman"/>
          <w:sz w:val="24"/>
          <w:szCs w:val="24"/>
        </w:rPr>
        <w:t xml:space="preserve">in the </w:t>
      </w:r>
      <w:r w:rsidR="006C74B6">
        <w:rPr>
          <w:rFonts w:ascii="Times New Roman" w:hAnsi="Times New Roman" w:cs="Times New Roman"/>
          <w:sz w:val="24"/>
          <w:szCs w:val="24"/>
        </w:rPr>
        <w:t>T</w:t>
      </w:r>
      <w:r w:rsidR="001C09EB">
        <w:rPr>
          <w:rFonts w:ascii="Times New Roman" w:hAnsi="Times New Roman" w:cs="Times New Roman"/>
          <w:sz w:val="24"/>
          <w:szCs w:val="24"/>
        </w:rPr>
        <w:t xml:space="preserve">oolkit, we </w:t>
      </w:r>
      <w:r w:rsidR="00814679">
        <w:rPr>
          <w:rFonts w:ascii="Times New Roman" w:hAnsi="Times New Roman" w:cs="Times New Roman"/>
          <w:sz w:val="24"/>
          <w:szCs w:val="24"/>
        </w:rPr>
        <w:t xml:space="preserve">have identified </w:t>
      </w:r>
      <w:r w:rsidR="002C0B0B">
        <w:rPr>
          <w:rFonts w:ascii="Times New Roman" w:hAnsi="Times New Roman" w:cs="Times New Roman"/>
          <w:sz w:val="24"/>
          <w:szCs w:val="24"/>
        </w:rPr>
        <w:t xml:space="preserve">reciprocals </w:t>
      </w:r>
      <w:r w:rsidR="00970576">
        <w:rPr>
          <w:rFonts w:ascii="Times New Roman" w:hAnsi="Times New Roman" w:cs="Times New Roman"/>
          <w:sz w:val="24"/>
          <w:szCs w:val="24"/>
        </w:rPr>
        <w:t>in every case</w:t>
      </w:r>
      <w:r w:rsidR="004B5379">
        <w:rPr>
          <w:rFonts w:ascii="Times New Roman" w:hAnsi="Times New Roman" w:cs="Times New Roman"/>
          <w:sz w:val="24"/>
          <w:szCs w:val="24"/>
        </w:rPr>
        <w:t xml:space="preserve">. </w:t>
      </w:r>
      <w:r w:rsidR="00832A76">
        <w:rPr>
          <w:rFonts w:ascii="Times New Roman" w:hAnsi="Times New Roman" w:cs="Times New Roman"/>
          <w:sz w:val="24"/>
          <w:szCs w:val="24"/>
        </w:rPr>
        <w:t>T</w:t>
      </w:r>
      <w:r w:rsidR="00970576">
        <w:rPr>
          <w:rFonts w:ascii="Times New Roman" w:hAnsi="Times New Roman" w:cs="Times New Roman"/>
          <w:sz w:val="24"/>
          <w:szCs w:val="24"/>
        </w:rPr>
        <w:t xml:space="preserve">hey </w:t>
      </w:r>
      <w:r w:rsidR="001C09EB">
        <w:rPr>
          <w:rFonts w:ascii="Times New Roman" w:hAnsi="Times New Roman" w:cs="Times New Roman"/>
          <w:sz w:val="24"/>
          <w:szCs w:val="24"/>
        </w:rPr>
        <w:t>may not be coded</w:t>
      </w:r>
      <w:r w:rsidR="00832A76">
        <w:rPr>
          <w:rFonts w:ascii="Times New Roman" w:hAnsi="Times New Roman" w:cs="Times New Roman"/>
          <w:sz w:val="24"/>
          <w:szCs w:val="24"/>
        </w:rPr>
        <w:t xml:space="preserve"> at this point</w:t>
      </w:r>
      <w:r w:rsidR="004B5379">
        <w:rPr>
          <w:rFonts w:ascii="Times New Roman" w:hAnsi="Times New Roman" w:cs="Times New Roman"/>
          <w:sz w:val="24"/>
          <w:szCs w:val="24"/>
        </w:rPr>
        <w:t xml:space="preserve">, </w:t>
      </w:r>
      <w:r w:rsidR="00970576">
        <w:rPr>
          <w:rFonts w:ascii="Times New Roman" w:hAnsi="Times New Roman" w:cs="Times New Roman"/>
          <w:sz w:val="24"/>
          <w:szCs w:val="24"/>
        </w:rPr>
        <w:t xml:space="preserve">but </w:t>
      </w:r>
      <w:r w:rsidR="004B5379">
        <w:rPr>
          <w:rFonts w:ascii="Times New Roman" w:hAnsi="Times New Roman" w:cs="Times New Roman"/>
          <w:sz w:val="24"/>
          <w:szCs w:val="24"/>
        </w:rPr>
        <w:t xml:space="preserve">that </w:t>
      </w:r>
      <w:r w:rsidR="00970576">
        <w:rPr>
          <w:rFonts w:ascii="Times New Roman" w:hAnsi="Times New Roman" w:cs="Times New Roman"/>
          <w:sz w:val="24"/>
          <w:szCs w:val="24"/>
        </w:rPr>
        <w:t xml:space="preserve">we were </w:t>
      </w:r>
      <w:r w:rsidR="00814679">
        <w:rPr>
          <w:rFonts w:ascii="Times New Roman" w:hAnsi="Times New Roman" w:cs="Times New Roman"/>
          <w:sz w:val="24"/>
          <w:szCs w:val="24"/>
        </w:rPr>
        <w:t>advised to i</w:t>
      </w:r>
      <w:r w:rsidR="001C09EB">
        <w:rPr>
          <w:rFonts w:ascii="Times New Roman" w:hAnsi="Times New Roman" w:cs="Times New Roman"/>
          <w:sz w:val="24"/>
          <w:szCs w:val="24"/>
        </w:rPr>
        <w:t xml:space="preserve">dentify </w:t>
      </w:r>
      <w:r w:rsidR="00814679">
        <w:rPr>
          <w:rFonts w:ascii="Times New Roman" w:hAnsi="Times New Roman" w:cs="Times New Roman"/>
          <w:sz w:val="24"/>
          <w:szCs w:val="24"/>
        </w:rPr>
        <w:t>them</w:t>
      </w:r>
      <w:r w:rsidR="004B5379">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4B5379">
        <w:rPr>
          <w:rFonts w:ascii="Times New Roman" w:hAnsi="Times New Roman" w:cs="Times New Roman"/>
          <w:sz w:val="24"/>
          <w:szCs w:val="24"/>
        </w:rPr>
        <w:t xml:space="preserve">said that </w:t>
      </w:r>
      <w:r w:rsidR="00814679">
        <w:rPr>
          <w:rFonts w:ascii="Times New Roman" w:hAnsi="Times New Roman" w:cs="Times New Roman"/>
          <w:sz w:val="24"/>
          <w:szCs w:val="24"/>
        </w:rPr>
        <w:t xml:space="preserve">if </w:t>
      </w:r>
      <w:r w:rsidR="006C74B6">
        <w:rPr>
          <w:rFonts w:ascii="Times New Roman" w:hAnsi="Times New Roman" w:cs="Times New Roman"/>
          <w:sz w:val="24"/>
          <w:szCs w:val="24"/>
        </w:rPr>
        <w:t>you are</w:t>
      </w:r>
      <w:r w:rsidR="004B5379">
        <w:rPr>
          <w:rFonts w:ascii="Times New Roman" w:hAnsi="Times New Roman" w:cs="Times New Roman"/>
          <w:sz w:val="24"/>
          <w:szCs w:val="24"/>
        </w:rPr>
        <w:t xml:space="preserve"> </w:t>
      </w:r>
      <w:r w:rsidR="00814679">
        <w:rPr>
          <w:rFonts w:ascii="Times New Roman" w:hAnsi="Times New Roman" w:cs="Times New Roman"/>
          <w:sz w:val="24"/>
          <w:szCs w:val="24"/>
        </w:rPr>
        <w:t xml:space="preserve">expressing </w:t>
      </w:r>
      <w:r w:rsidR="004B5379">
        <w:rPr>
          <w:rFonts w:ascii="Times New Roman" w:hAnsi="Times New Roman" w:cs="Times New Roman"/>
          <w:sz w:val="24"/>
          <w:szCs w:val="24"/>
        </w:rPr>
        <w:t xml:space="preserve">them </w:t>
      </w:r>
      <w:r w:rsidR="00814679">
        <w:rPr>
          <w:rFonts w:ascii="Times New Roman" w:hAnsi="Times New Roman" w:cs="Times New Roman"/>
          <w:sz w:val="24"/>
          <w:szCs w:val="24"/>
        </w:rPr>
        <w:t xml:space="preserve">as </w:t>
      </w:r>
      <w:r w:rsidR="004B5379">
        <w:rPr>
          <w:rFonts w:ascii="Times New Roman" w:hAnsi="Times New Roman" w:cs="Times New Roman"/>
          <w:sz w:val="24"/>
          <w:szCs w:val="24"/>
        </w:rPr>
        <w:t xml:space="preserve">an </w:t>
      </w:r>
      <w:r w:rsidR="00832A76">
        <w:rPr>
          <w:rFonts w:ascii="Times New Roman" w:hAnsi="Times New Roman" w:cs="Times New Roman"/>
          <w:sz w:val="24"/>
          <w:szCs w:val="24"/>
        </w:rPr>
        <w:t xml:space="preserve">OWL </w:t>
      </w:r>
      <w:r w:rsidR="00814679">
        <w:rPr>
          <w:rFonts w:ascii="Times New Roman" w:hAnsi="Times New Roman" w:cs="Times New Roman"/>
          <w:sz w:val="24"/>
          <w:szCs w:val="24"/>
        </w:rPr>
        <w:t>ontology</w:t>
      </w:r>
      <w:r w:rsidR="004B5379">
        <w:rPr>
          <w:rFonts w:ascii="Times New Roman" w:hAnsi="Times New Roman" w:cs="Times New Roman"/>
          <w:sz w:val="24"/>
          <w:szCs w:val="24"/>
        </w:rPr>
        <w:t xml:space="preserve">, </w:t>
      </w:r>
      <w:r w:rsidR="00970576">
        <w:rPr>
          <w:rFonts w:ascii="Times New Roman" w:hAnsi="Times New Roman" w:cs="Times New Roman"/>
          <w:sz w:val="24"/>
          <w:szCs w:val="24"/>
        </w:rPr>
        <w:t xml:space="preserve">you </w:t>
      </w:r>
      <w:r w:rsidR="00814679">
        <w:rPr>
          <w:rFonts w:ascii="Times New Roman" w:hAnsi="Times New Roman" w:cs="Times New Roman"/>
          <w:sz w:val="24"/>
          <w:szCs w:val="24"/>
        </w:rPr>
        <w:t>would have them</w:t>
      </w:r>
      <w:r w:rsidR="001C09EB">
        <w:rPr>
          <w:rFonts w:ascii="Times New Roman" w:hAnsi="Times New Roman" w:cs="Times New Roman"/>
          <w:sz w:val="24"/>
          <w:szCs w:val="24"/>
        </w:rPr>
        <w:t xml:space="preserve"> </w:t>
      </w:r>
      <w:r w:rsidR="004B5379">
        <w:rPr>
          <w:rFonts w:ascii="Times New Roman" w:hAnsi="Times New Roman" w:cs="Times New Roman"/>
          <w:sz w:val="24"/>
          <w:szCs w:val="24"/>
        </w:rPr>
        <w:t>e</w:t>
      </w:r>
      <w:r w:rsidR="00970576">
        <w:rPr>
          <w:rFonts w:ascii="Times New Roman" w:hAnsi="Times New Roman" w:cs="Times New Roman"/>
          <w:sz w:val="24"/>
          <w:szCs w:val="24"/>
        </w:rPr>
        <w:t>n</w:t>
      </w:r>
      <w:r w:rsidR="004B5379">
        <w:rPr>
          <w:rFonts w:ascii="Times New Roman" w:hAnsi="Times New Roman" w:cs="Times New Roman"/>
          <w:sz w:val="24"/>
          <w:szCs w:val="24"/>
        </w:rPr>
        <w:t xml:space="preserve">coded </w:t>
      </w:r>
      <w:r w:rsidR="002D0F0A">
        <w:rPr>
          <w:rFonts w:ascii="Times New Roman" w:hAnsi="Times New Roman" w:cs="Times New Roman"/>
          <w:sz w:val="24"/>
          <w:szCs w:val="24"/>
        </w:rPr>
        <w:t xml:space="preserve">there </w:t>
      </w:r>
      <w:r w:rsidR="004B5379">
        <w:rPr>
          <w:rFonts w:ascii="Times New Roman" w:hAnsi="Times New Roman" w:cs="Times New Roman"/>
          <w:sz w:val="24"/>
          <w:szCs w:val="24"/>
        </w:rPr>
        <w:t>as reciprocals.</w:t>
      </w:r>
    </w:p>
    <w:p w14:paraId="6FAEDC7D" w14:textId="76022074" w:rsidR="00814679" w:rsidRDefault="00AD666B" w:rsidP="00616F8A">
      <w:pPr>
        <w:spacing w:line="240" w:lineRule="auto"/>
        <w:rPr>
          <w:rFonts w:ascii="Times New Roman" w:hAnsi="Times New Roman" w:cs="Times New Roman"/>
          <w:sz w:val="24"/>
          <w:szCs w:val="24"/>
        </w:rPr>
      </w:pPr>
      <w:r w:rsidRPr="002C0B0B">
        <w:rPr>
          <w:rFonts w:ascii="Times New Roman" w:hAnsi="Times New Roman" w:cs="Times New Roman"/>
          <w:b/>
          <w:sz w:val="24"/>
          <w:szCs w:val="24"/>
        </w:rPr>
        <w:t>Lipcan</w:t>
      </w:r>
      <w:r w:rsidR="00814679" w:rsidRPr="006D3A2C">
        <w:rPr>
          <w:rFonts w:ascii="Times New Roman" w:hAnsi="Times New Roman" w:cs="Times New Roman"/>
          <w:b/>
          <w:sz w:val="24"/>
          <w:szCs w:val="24"/>
        </w:rPr>
        <w:t xml:space="preserve"> </w:t>
      </w:r>
      <w:r w:rsidR="002C0B0B">
        <w:rPr>
          <w:rFonts w:ascii="Times New Roman" w:hAnsi="Times New Roman" w:cs="Times New Roman"/>
          <w:sz w:val="24"/>
          <w:szCs w:val="24"/>
        </w:rPr>
        <w:t>commented that w</w:t>
      </w:r>
      <w:r w:rsidR="001C09EB">
        <w:rPr>
          <w:rFonts w:ascii="Times New Roman" w:hAnsi="Times New Roman" w:cs="Times New Roman"/>
          <w:sz w:val="24"/>
          <w:szCs w:val="24"/>
        </w:rPr>
        <w:t>e do have so</w:t>
      </w:r>
      <w:r w:rsidR="00C37358">
        <w:rPr>
          <w:rFonts w:ascii="Times New Roman" w:hAnsi="Times New Roman" w:cs="Times New Roman"/>
          <w:sz w:val="24"/>
          <w:szCs w:val="24"/>
        </w:rPr>
        <w:t xml:space="preserve">me of these relationship </w:t>
      </w:r>
      <w:r w:rsidR="00970576">
        <w:rPr>
          <w:rFonts w:ascii="Times New Roman" w:hAnsi="Times New Roman" w:cs="Times New Roman"/>
          <w:sz w:val="24"/>
          <w:szCs w:val="24"/>
        </w:rPr>
        <w:t xml:space="preserve">designators </w:t>
      </w:r>
      <w:r w:rsidR="002913B6">
        <w:rPr>
          <w:rFonts w:ascii="Times New Roman" w:hAnsi="Times New Roman" w:cs="Times New Roman"/>
          <w:sz w:val="24"/>
          <w:szCs w:val="24"/>
        </w:rPr>
        <w:t xml:space="preserve">written </w:t>
      </w:r>
      <w:r w:rsidR="00970576">
        <w:rPr>
          <w:rFonts w:ascii="Times New Roman" w:hAnsi="Times New Roman" w:cs="Times New Roman"/>
          <w:sz w:val="24"/>
          <w:szCs w:val="24"/>
        </w:rPr>
        <w:t>that way</w:t>
      </w:r>
      <w:r w:rsidR="004D419F">
        <w:rPr>
          <w:rFonts w:ascii="Times New Roman" w:hAnsi="Times New Roman" w:cs="Times New Roman"/>
          <w:sz w:val="24"/>
          <w:szCs w:val="24"/>
        </w:rPr>
        <w:t>, e.g. “teacher at” and “teacher of</w:t>
      </w:r>
      <w:r w:rsidR="002C0B0B">
        <w:rPr>
          <w:rFonts w:ascii="Times New Roman" w:hAnsi="Times New Roman" w:cs="Times New Roman"/>
          <w:sz w:val="24"/>
          <w:szCs w:val="24"/>
        </w:rPr>
        <w:t>.</w:t>
      </w:r>
      <w:r w:rsidR="004D419F">
        <w:rPr>
          <w:rFonts w:ascii="Times New Roman" w:hAnsi="Times New Roman" w:cs="Times New Roman"/>
          <w:sz w:val="24"/>
          <w:szCs w:val="24"/>
        </w:rPr>
        <w:t>”</w:t>
      </w:r>
      <w:r w:rsidR="002C0B0B">
        <w:rPr>
          <w:rFonts w:ascii="Times New Roman" w:hAnsi="Times New Roman" w:cs="Times New Roman"/>
          <w:sz w:val="24"/>
          <w:szCs w:val="24"/>
        </w:rPr>
        <w:t xml:space="preserve"> </w:t>
      </w:r>
      <w:r w:rsidR="00AE164B">
        <w:rPr>
          <w:rFonts w:ascii="Times New Roman" w:hAnsi="Times New Roman" w:cs="Times New Roman"/>
          <w:sz w:val="24"/>
          <w:szCs w:val="24"/>
        </w:rPr>
        <w:t xml:space="preserve">He suggested that we could </w:t>
      </w:r>
      <w:r w:rsidR="001C09EB">
        <w:rPr>
          <w:rFonts w:ascii="Times New Roman" w:hAnsi="Times New Roman" w:cs="Times New Roman"/>
          <w:sz w:val="24"/>
          <w:szCs w:val="24"/>
        </w:rPr>
        <w:t xml:space="preserve">eliminate </w:t>
      </w:r>
      <w:r w:rsidR="00AE164B">
        <w:rPr>
          <w:rFonts w:ascii="Times New Roman" w:hAnsi="Times New Roman" w:cs="Times New Roman"/>
          <w:sz w:val="24"/>
          <w:szCs w:val="24"/>
        </w:rPr>
        <w:t xml:space="preserve">the </w:t>
      </w:r>
      <w:r w:rsidR="001C09EB">
        <w:rPr>
          <w:rFonts w:ascii="Times New Roman" w:hAnsi="Times New Roman" w:cs="Times New Roman"/>
          <w:sz w:val="24"/>
          <w:szCs w:val="24"/>
        </w:rPr>
        <w:t>general</w:t>
      </w:r>
      <w:r w:rsidR="00814679">
        <w:rPr>
          <w:rFonts w:ascii="Times New Roman" w:hAnsi="Times New Roman" w:cs="Times New Roman"/>
          <w:sz w:val="24"/>
          <w:szCs w:val="24"/>
        </w:rPr>
        <w:t xml:space="preserve"> section and </w:t>
      </w:r>
      <w:r w:rsidR="00C37358">
        <w:rPr>
          <w:rFonts w:ascii="Times New Roman" w:hAnsi="Times New Roman" w:cs="Times New Roman"/>
          <w:sz w:val="24"/>
          <w:szCs w:val="24"/>
        </w:rPr>
        <w:t xml:space="preserve">take </w:t>
      </w:r>
      <w:r w:rsidR="00970576">
        <w:rPr>
          <w:rFonts w:ascii="Times New Roman" w:hAnsi="Times New Roman" w:cs="Times New Roman"/>
          <w:sz w:val="24"/>
          <w:szCs w:val="24"/>
        </w:rPr>
        <w:lastRenderedPageBreak/>
        <w:t xml:space="preserve">those </w:t>
      </w:r>
      <w:r w:rsidR="00C37358">
        <w:rPr>
          <w:rFonts w:ascii="Times New Roman" w:hAnsi="Times New Roman" w:cs="Times New Roman"/>
          <w:sz w:val="24"/>
          <w:szCs w:val="24"/>
        </w:rPr>
        <w:t xml:space="preserve">terms and </w:t>
      </w:r>
      <w:r w:rsidR="00814679">
        <w:rPr>
          <w:rFonts w:ascii="Times New Roman" w:hAnsi="Times New Roman" w:cs="Times New Roman"/>
          <w:sz w:val="24"/>
          <w:szCs w:val="24"/>
        </w:rPr>
        <w:t xml:space="preserve">populate </w:t>
      </w:r>
      <w:r w:rsidR="004D419F">
        <w:rPr>
          <w:rFonts w:ascii="Times New Roman" w:hAnsi="Times New Roman" w:cs="Times New Roman"/>
          <w:sz w:val="24"/>
          <w:szCs w:val="24"/>
        </w:rPr>
        <w:t>them</w:t>
      </w:r>
      <w:r w:rsidR="00814679">
        <w:rPr>
          <w:rFonts w:ascii="Times New Roman" w:hAnsi="Times New Roman" w:cs="Times New Roman"/>
          <w:sz w:val="24"/>
          <w:szCs w:val="24"/>
        </w:rPr>
        <w:t xml:space="preserve"> into each sub</w:t>
      </w:r>
      <w:r w:rsidR="00D4421E">
        <w:rPr>
          <w:rFonts w:ascii="Times New Roman" w:hAnsi="Times New Roman" w:cs="Times New Roman"/>
          <w:sz w:val="24"/>
          <w:szCs w:val="24"/>
        </w:rPr>
        <w:t>s</w:t>
      </w:r>
      <w:r w:rsidR="00814679">
        <w:rPr>
          <w:rFonts w:ascii="Times New Roman" w:hAnsi="Times New Roman" w:cs="Times New Roman"/>
          <w:sz w:val="24"/>
          <w:szCs w:val="24"/>
        </w:rPr>
        <w:t>ection</w:t>
      </w:r>
      <w:r w:rsidR="00AE164B">
        <w:rPr>
          <w:rFonts w:ascii="Times New Roman" w:hAnsi="Times New Roman" w:cs="Times New Roman"/>
          <w:sz w:val="24"/>
          <w:szCs w:val="24"/>
        </w:rPr>
        <w:t xml:space="preserve">, so </w:t>
      </w:r>
      <w:r w:rsidR="00970576">
        <w:rPr>
          <w:rFonts w:ascii="Times New Roman" w:hAnsi="Times New Roman" w:cs="Times New Roman"/>
          <w:sz w:val="24"/>
          <w:szCs w:val="24"/>
        </w:rPr>
        <w:t xml:space="preserve">that </w:t>
      </w:r>
      <w:r w:rsidR="00C37358">
        <w:rPr>
          <w:rFonts w:ascii="Times New Roman" w:hAnsi="Times New Roman" w:cs="Times New Roman"/>
          <w:sz w:val="24"/>
          <w:szCs w:val="24"/>
        </w:rPr>
        <w:t>we have effectively</w:t>
      </w:r>
      <w:r w:rsidR="00970576">
        <w:rPr>
          <w:rFonts w:ascii="Times New Roman" w:hAnsi="Times New Roman" w:cs="Times New Roman"/>
          <w:sz w:val="24"/>
          <w:szCs w:val="24"/>
        </w:rPr>
        <w:t xml:space="preserve"> a </w:t>
      </w:r>
      <w:r w:rsidR="001C09EB">
        <w:rPr>
          <w:rFonts w:ascii="Times New Roman" w:hAnsi="Times New Roman" w:cs="Times New Roman"/>
          <w:sz w:val="24"/>
          <w:szCs w:val="24"/>
        </w:rPr>
        <w:t>n</w:t>
      </w:r>
      <w:r w:rsidR="00814679">
        <w:rPr>
          <w:rFonts w:ascii="Times New Roman" w:hAnsi="Times New Roman" w:cs="Times New Roman"/>
          <w:sz w:val="24"/>
          <w:szCs w:val="24"/>
        </w:rPr>
        <w:t xml:space="preserve">avigational aid with </w:t>
      </w:r>
      <w:r w:rsidR="002C0B0B">
        <w:rPr>
          <w:rFonts w:ascii="Times New Roman" w:hAnsi="Times New Roman" w:cs="Times New Roman"/>
          <w:sz w:val="24"/>
          <w:szCs w:val="24"/>
        </w:rPr>
        <w:t xml:space="preserve">a </w:t>
      </w:r>
      <w:r w:rsidR="00970576">
        <w:rPr>
          <w:rFonts w:ascii="Times New Roman" w:hAnsi="Times New Roman" w:cs="Times New Roman"/>
          <w:sz w:val="24"/>
          <w:szCs w:val="24"/>
        </w:rPr>
        <w:t xml:space="preserve">complete set of </w:t>
      </w:r>
      <w:r w:rsidR="00814679">
        <w:rPr>
          <w:rFonts w:ascii="Times New Roman" w:hAnsi="Times New Roman" w:cs="Times New Roman"/>
          <w:sz w:val="24"/>
          <w:szCs w:val="24"/>
        </w:rPr>
        <w:t xml:space="preserve">terms for each </w:t>
      </w:r>
      <w:r w:rsidR="00970576">
        <w:rPr>
          <w:rFonts w:ascii="Times New Roman" w:hAnsi="Times New Roman" w:cs="Times New Roman"/>
          <w:sz w:val="24"/>
          <w:szCs w:val="24"/>
        </w:rPr>
        <w:t>type of relationship</w:t>
      </w:r>
      <w:r w:rsidR="00AE164B">
        <w:rPr>
          <w:rFonts w:ascii="Times New Roman" w:hAnsi="Times New Roman" w:cs="Times New Roman"/>
          <w:sz w:val="24"/>
          <w:szCs w:val="24"/>
        </w:rPr>
        <w:t>, i.e.</w:t>
      </w:r>
      <w:r w:rsidR="002D0F0A">
        <w:rPr>
          <w:rFonts w:ascii="Times New Roman" w:hAnsi="Times New Roman" w:cs="Times New Roman"/>
          <w:sz w:val="24"/>
          <w:szCs w:val="24"/>
        </w:rPr>
        <w:t>,</w:t>
      </w:r>
      <w:r w:rsidR="00AE164B">
        <w:rPr>
          <w:rFonts w:ascii="Times New Roman" w:hAnsi="Times New Roman" w:cs="Times New Roman"/>
          <w:sz w:val="24"/>
          <w:szCs w:val="24"/>
        </w:rPr>
        <w:t xml:space="preserve"> </w:t>
      </w:r>
      <w:r w:rsidR="00970576">
        <w:rPr>
          <w:rFonts w:ascii="Times New Roman" w:hAnsi="Times New Roman" w:cs="Times New Roman"/>
          <w:sz w:val="24"/>
          <w:szCs w:val="24"/>
        </w:rPr>
        <w:t xml:space="preserve">person to person, </w:t>
      </w:r>
      <w:r w:rsidR="002C0B0B">
        <w:rPr>
          <w:rFonts w:ascii="Times New Roman" w:hAnsi="Times New Roman" w:cs="Times New Roman"/>
          <w:sz w:val="24"/>
          <w:szCs w:val="24"/>
        </w:rPr>
        <w:t xml:space="preserve">person </w:t>
      </w:r>
      <w:r w:rsidR="00970576">
        <w:rPr>
          <w:rFonts w:ascii="Times New Roman" w:hAnsi="Times New Roman" w:cs="Times New Roman"/>
          <w:sz w:val="24"/>
          <w:szCs w:val="24"/>
        </w:rPr>
        <w:t xml:space="preserve">to family, corporate body to </w:t>
      </w:r>
      <w:r w:rsidR="002C0B0B">
        <w:rPr>
          <w:rFonts w:ascii="Times New Roman" w:hAnsi="Times New Roman" w:cs="Times New Roman"/>
          <w:sz w:val="24"/>
          <w:szCs w:val="24"/>
        </w:rPr>
        <w:t xml:space="preserve">person, and the </w:t>
      </w:r>
      <w:r w:rsidR="00FE7048">
        <w:rPr>
          <w:rFonts w:ascii="Times New Roman" w:hAnsi="Times New Roman" w:cs="Times New Roman"/>
          <w:sz w:val="24"/>
          <w:szCs w:val="24"/>
        </w:rPr>
        <w:t>reciprocals</w:t>
      </w:r>
      <w:r w:rsidR="002C0B0B">
        <w:rPr>
          <w:rFonts w:ascii="Times New Roman" w:hAnsi="Times New Roman" w:cs="Times New Roman"/>
          <w:sz w:val="24"/>
          <w:szCs w:val="24"/>
        </w:rPr>
        <w:t xml:space="preserve"> of those</w:t>
      </w:r>
      <w:r w:rsidR="00AE164B">
        <w:rPr>
          <w:rFonts w:ascii="Times New Roman" w:hAnsi="Times New Roman" w:cs="Times New Roman"/>
          <w:sz w:val="24"/>
          <w:szCs w:val="24"/>
        </w:rPr>
        <w:t xml:space="preserve">. Someone </w:t>
      </w:r>
      <w:r w:rsidR="00814679">
        <w:rPr>
          <w:rFonts w:ascii="Times New Roman" w:hAnsi="Times New Roman" w:cs="Times New Roman"/>
          <w:sz w:val="24"/>
          <w:szCs w:val="24"/>
        </w:rPr>
        <w:t xml:space="preserve">looking would see </w:t>
      </w:r>
      <w:r w:rsidR="00AE164B">
        <w:rPr>
          <w:rFonts w:ascii="Times New Roman" w:hAnsi="Times New Roman" w:cs="Times New Roman"/>
          <w:sz w:val="24"/>
          <w:szCs w:val="24"/>
        </w:rPr>
        <w:t xml:space="preserve">the </w:t>
      </w:r>
      <w:r w:rsidR="00814679">
        <w:rPr>
          <w:rFonts w:ascii="Times New Roman" w:hAnsi="Times New Roman" w:cs="Times New Roman"/>
          <w:sz w:val="24"/>
          <w:szCs w:val="24"/>
        </w:rPr>
        <w:t xml:space="preserve">entire set and not have to cross reference </w:t>
      </w:r>
      <w:r w:rsidR="00AE164B">
        <w:rPr>
          <w:rFonts w:ascii="Times New Roman" w:hAnsi="Times New Roman" w:cs="Times New Roman"/>
          <w:sz w:val="24"/>
          <w:szCs w:val="24"/>
        </w:rPr>
        <w:t xml:space="preserve">the </w:t>
      </w:r>
      <w:r w:rsidR="00970576">
        <w:rPr>
          <w:rFonts w:ascii="Times New Roman" w:hAnsi="Times New Roman" w:cs="Times New Roman"/>
          <w:sz w:val="24"/>
          <w:szCs w:val="24"/>
        </w:rPr>
        <w:t xml:space="preserve">general section </w:t>
      </w:r>
      <w:r w:rsidR="00FE7048">
        <w:rPr>
          <w:rFonts w:ascii="Times New Roman" w:hAnsi="Times New Roman" w:cs="Times New Roman"/>
          <w:sz w:val="24"/>
          <w:szCs w:val="24"/>
        </w:rPr>
        <w:t xml:space="preserve">or </w:t>
      </w:r>
      <w:r w:rsidR="00970576">
        <w:rPr>
          <w:rFonts w:ascii="Times New Roman" w:hAnsi="Times New Roman" w:cs="Times New Roman"/>
          <w:sz w:val="24"/>
          <w:szCs w:val="24"/>
        </w:rPr>
        <w:t xml:space="preserve">look at </w:t>
      </w:r>
      <w:r w:rsidR="00AE164B">
        <w:rPr>
          <w:rFonts w:ascii="Times New Roman" w:hAnsi="Times New Roman" w:cs="Times New Roman"/>
          <w:sz w:val="24"/>
          <w:szCs w:val="24"/>
        </w:rPr>
        <w:t xml:space="preserve">the </w:t>
      </w:r>
      <w:r w:rsidR="00970576">
        <w:rPr>
          <w:rFonts w:ascii="Times New Roman" w:hAnsi="Times New Roman" w:cs="Times New Roman"/>
          <w:sz w:val="24"/>
          <w:szCs w:val="24"/>
        </w:rPr>
        <w:t xml:space="preserve">family </w:t>
      </w:r>
      <w:r w:rsidR="00520C59">
        <w:rPr>
          <w:rFonts w:ascii="Times New Roman" w:hAnsi="Times New Roman" w:cs="Times New Roman"/>
          <w:sz w:val="24"/>
          <w:szCs w:val="24"/>
        </w:rPr>
        <w:t xml:space="preserve">to </w:t>
      </w:r>
      <w:r w:rsidR="00FE7048">
        <w:rPr>
          <w:rFonts w:ascii="Times New Roman" w:hAnsi="Times New Roman" w:cs="Times New Roman"/>
          <w:sz w:val="24"/>
          <w:szCs w:val="24"/>
        </w:rPr>
        <w:t xml:space="preserve">person </w:t>
      </w:r>
      <w:r w:rsidR="00970576">
        <w:rPr>
          <w:rFonts w:ascii="Times New Roman" w:hAnsi="Times New Roman" w:cs="Times New Roman"/>
          <w:sz w:val="24"/>
          <w:szCs w:val="24"/>
        </w:rPr>
        <w:t>section</w:t>
      </w:r>
      <w:r w:rsidR="00AE164B">
        <w:rPr>
          <w:rFonts w:ascii="Times New Roman" w:hAnsi="Times New Roman" w:cs="Times New Roman"/>
          <w:sz w:val="24"/>
          <w:szCs w:val="24"/>
        </w:rPr>
        <w:t xml:space="preserve">, and </w:t>
      </w:r>
      <w:r w:rsidR="00814679">
        <w:rPr>
          <w:rFonts w:ascii="Times New Roman" w:hAnsi="Times New Roman" w:cs="Times New Roman"/>
          <w:sz w:val="24"/>
          <w:szCs w:val="24"/>
        </w:rPr>
        <w:t xml:space="preserve">be confused by </w:t>
      </w:r>
      <w:r w:rsidR="00AE164B">
        <w:rPr>
          <w:rFonts w:ascii="Times New Roman" w:hAnsi="Times New Roman" w:cs="Times New Roman"/>
          <w:sz w:val="24"/>
          <w:szCs w:val="24"/>
        </w:rPr>
        <w:t xml:space="preserve">the </w:t>
      </w:r>
      <w:r w:rsidR="00814679">
        <w:rPr>
          <w:rFonts w:ascii="Times New Roman" w:hAnsi="Times New Roman" w:cs="Times New Roman"/>
          <w:sz w:val="24"/>
          <w:szCs w:val="24"/>
        </w:rPr>
        <w:t xml:space="preserve">lack of </w:t>
      </w:r>
      <w:r w:rsidR="00AE164B">
        <w:rPr>
          <w:rFonts w:ascii="Times New Roman" w:hAnsi="Times New Roman" w:cs="Times New Roman"/>
          <w:sz w:val="24"/>
          <w:szCs w:val="24"/>
        </w:rPr>
        <w:t xml:space="preserve">a </w:t>
      </w:r>
      <w:r w:rsidR="00814679">
        <w:rPr>
          <w:rFonts w:ascii="Times New Roman" w:hAnsi="Times New Roman" w:cs="Times New Roman"/>
          <w:sz w:val="24"/>
          <w:szCs w:val="24"/>
        </w:rPr>
        <w:t>particular term</w:t>
      </w:r>
      <w:r w:rsidR="00285DAA">
        <w:rPr>
          <w:rFonts w:ascii="Times New Roman" w:hAnsi="Times New Roman" w:cs="Times New Roman"/>
          <w:sz w:val="24"/>
          <w:szCs w:val="24"/>
        </w:rPr>
        <w:t>.</w:t>
      </w:r>
      <w:r w:rsidR="00284477">
        <w:rPr>
          <w:rFonts w:ascii="Times New Roman" w:hAnsi="Times New Roman" w:cs="Times New Roman"/>
          <w:sz w:val="24"/>
          <w:szCs w:val="24"/>
        </w:rPr>
        <w:t xml:space="preserve"> </w:t>
      </w:r>
      <w:r w:rsidR="00285DAA">
        <w:rPr>
          <w:rFonts w:ascii="Times New Roman" w:hAnsi="Times New Roman" w:cs="Times New Roman"/>
          <w:sz w:val="24"/>
          <w:szCs w:val="24"/>
        </w:rPr>
        <w:t>W</w:t>
      </w:r>
      <w:r w:rsidR="00970576">
        <w:rPr>
          <w:rFonts w:ascii="Times New Roman" w:hAnsi="Times New Roman" w:cs="Times New Roman"/>
          <w:sz w:val="24"/>
          <w:szCs w:val="24"/>
        </w:rPr>
        <w:t xml:space="preserve">e are </w:t>
      </w:r>
      <w:r w:rsidR="00C37358">
        <w:rPr>
          <w:rFonts w:ascii="Times New Roman" w:hAnsi="Times New Roman" w:cs="Times New Roman"/>
          <w:sz w:val="24"/>
          <w:szCs w:val="24"/>
        </w:rPr>
        <w:t xml:space="preserve">not saying </w:t>
      </w:r>
      <w:r w:rsidR="00AE164B">
        <w:rPr>
          <w:rFonts w:ascii="Times New Roman" w:hAnsi="Times New Roman" w:cs="Times New Roman"/>
          <w:sz w:val="24"/>
          <w:szCs w:val="24"/>
        </w:rPr>
        <w:t xml:space="preserve">there is a </w:t>
      </w:r>
      <w:r w:rsidR="00C37358">
        <w:rPr>
          <w:rFonts w:ascii="Times New Roman" w:hAnsi="Times New Roman" w:cs="Times New Roman"/>
          <w:sz w:val="24"/>
          <w:szCs w:val="24"/>
        </w:rPr>
        <w:t>unique set of terms in each section</w:t>
      </w:r>
      <w:r w:rsidR="00AE164B">
        <w:rPr>
          <w:rFonts w:ascii="Times New Roman" w:hAnsi="Times New Roman" w:cs="Times New Roman"/>
          <w:sz w:val="24"/>
          <w:szCs w:val="24"/>
        </w:rPr>
        <w:t xml:space="preserve">. </w:t>
      </w:r>
      <w:r w:rsidRPr="00E232E6">
        <w:rPr>
          <w:rFonts w:ascii="Times New Roman" w:hAnsi="Times New Roman" w:cs="Times New Roman"/>
          <w:b/>
          <w:sz w:val="24"/>
          <w:szCs w:val="24"/>
        </w:rPr>
        <w:t>Glennan</w:t>
      </w:r>
      <w:r w:rsidR="00814679" w:rsidRPr="00E232E6">
        <w:rPr>
          <w:rFonts w:ascii="Times New Roman" w:hAnsi="Times New Roman" w:cs="Times New Roman"/>
          <w:sz w:val="24"/>
          <w:szCs w:val="24"/>
        </w:rPr>
        <w:t xml:space="preserve"> </w:t>
      </w:r>
      <w:r w:rsidR="00662C74">
        <w:rPr>
          <w:rFonts w:ascii="Times New Roman" w:hAnsi="Times New Roman" w:cs="Times New Roman"/>
          <w:sz w:val="24"/>
          <w:szCs w:val="24"/>
        </w:rPr>
        <w:t xml:space="preserve">asked </w:t>
      </w:r>
      <w:r w:rsidR="00FE7048">
        <w:rPr>
          <w:rFonts w:ascii="Times New Roman" w:hAnsi="Times New Roman" w:cs="Times New Roman"/>
          <w:sz w:val="24"/>
          <w:szCs w:val="24"/>
        </w:rPr>
        <w:t xml:space="preserve">if </w:t>
      </w:r>
      <w:r w:rsidR="00E232E6">
        <w:rPr>
          <w:rFonts w:ascii="Times New Roman" w:hAnsi="Times New Roman" w:cs="Times New Roman"/>
          <w:sz w:val="24"/>
          <w:szCs w:val="24"/>
        </w:rPr>
        <w:t xml:space="preserve">this means </w:t>
      </w:r>
      <w:r w:rsidR="00814679">
        <w:rPr>
          <w:rFonts w:ascii="Times New Roman" w:hAnsi="Times New Roman" w:cs="Times New Roman"/>
          <w:sz w:val="24"/>
          <w:szCs w:val="24"/>
        </w:rPr>
        <w:t xml:space="preserve">posting </w:t>
      </w:r>
      <w:r w:rsidR="00970576">
        <w:rPr>
          <w:rFonts w:ascii="Times New Roman" w:hAnsi="Times New Roman" w:cs="Times New Roman"/>
          <w:sz w:val="24"/>
          <w:szCs w:val="24"/>
        </w:rPr>
        <w:t xml:space="preserve">the </w:t>
      </w:r>
      <w:r w:rsidR="00AA7E36">
        <w:rPr>
          <w:rFonts w:ascii="Times New Roman" w:hAnsi="Times New Roman" w:cs="Times New Roman"/>
          <w:sz w:val="24"/>
          <w:szCs w:val="24"/>
        </w:rPr>
        <w:t xml:space="preserve">same </w:t>
      </w:r>
      <w:r w:rsidR="001C09EB">
        <w:rPr>
          <w:rFonts w:ascii="Times New Roman" w:hAnsi="Times New Roman" w:cs="Times New Roman"/>
          <w:sz w:val="24"/>
          <w:szCs w:val="24"/>
        </w:rPr>
        <w:t>definitions</w:t>
      </w:r>
      <w:r w:rsidR="00AA7E36">
        <w:rPr>
          <w:rFonts w:ascii="Times New Roman" w:hAnsi="Times New Roman" w:cs="Times New Roman"/>
          <w:sz w:val="24"/>
          <w:szCs w:val="24"/>
        </w:rPr>
        <w:t xml:space="preserve"> </w:t>
      </w:r>
      <w:r w:rsidR="00C37358">
        <w:rPr>
          <w:rFonts w:ascii="Times New Roman" w:hAnsi="Times New Roman" w:cs="Times New Roman"/>
          <w:sz w:val="24"/>
          <w:szCs w:val="24"/>
        </w:rPr>
        <w:t>in multiple places</w:t>
      </w:r>
      <w:r w:rsidR="00E232E6">
        <w:rPr>
          <w:rFonts w:ascii="Times New Roman" w:hAnsi="Times New Roman" w:cs="Times New Roman"/>
          <w:sz w:val="24"/>
          <w:szCs w:val="24"/>
        </w:rPr>
        <w:t xml:space="preserve"> </w:t>
      </w:r>
      <w:r w:rsidR="00285DAA">
        <w:rPr>
          <w:rFonts w:ascii="Times New Roman" w:hAnsi="Times New Roman" w:cs="Times New Roman"/>
          <w:sz w:val="24"/>
          <w:szCs w:val="24"/>
        </w:rPr>
        <w:t>– i.e.</w:t>
      </w:r>
      <w:r w:rsidR="002D0F0A">
        <w:rPr>
          <w:rFonts w:ascii="Times New Roman" w:hAnsi="Times New Roman" w:cs="Times New Roman"/>
          <w:sz w:val="24"/>
          <w:szCs w:val="24"/>
        </w:rPr>
        <w:t>,</w:t>
      </w:r>
      <w:r w:rsidR="00285DAA">
        <w:rPr>
          <w:rFonts w:ascii="Times New Roman" w:hAnsi="Times New Roman" w:cs="Times New Roman"/>
          <w:sz w:val="24"/>
          <w:szCs w:val="24"/>
        </w:rPr>
        <w:t xml:space="preserve"> “a person, family, or corporate body ...” or in the family section it just says “a family…” </w:t>
      </w:r>
      <w:proofErr w:type="spellStart"/>
      <w:r w:rsidRPr="006D3A2C">
        <w:rPr>
          <w:rFonts w:ascii="Times New Roman" w:hAnsi="Times New Roman" w:cs="Times New Roman"/>
          <w:b/>
          <w:sz w:val="24"/>
          <w:szCs w:val="24"/>
        </w:rPr>
        <w:t>Attig</w:t>
      </w:r>
      <w:proofErr w:type="spellEnd"/>
      <w:r w:rsidR="00E232E6">
        <w:rPr>
          <w:rFonts w:ascii="Times New Roman" w:hAnsi="Times New Roman" w:cs="Times New Roman"/>
          <w:sz w:val="24"/>
          <w:szCs w:val="24"/>
        </w:rPr>
        <w:t>, however,</w:t>
      </w:r>
      <w:r>
        <w:rPr>
          <w:rFonts w:ascii="Times New Roman" w:hAnsi="Times New Roman" w:cs="Times New Roman"/>
          <w:sz w:val="24"/>
          <w:szCs w:val="24"/>
        </w:rPr>
        <w:t xml:space="preserve"> </w:t>
      </w:r>
      <w:r w:rsidR="006C74B6">
        <w:rPr>
          <w:rFonts w:ascii="Times New Roman" w:hAnsi="Times New Roman" w:cs="Times New Roman"/>
          <w:sz w:val="24"/>
          <w:szCs w:val="24"/>
        </w:rPr>
        <w:t>said</w:t>
      </w:r>
      <w:r w:rsidR="00662C74">
        <w:rPr>
          <w:rFonts w:ascii="Times New Roman" w:hAnsi="Times New Roman" w:cs="Times New Roman"/>
          <w:sz w:val="24"/>
          <w:szCs w:val="24"/>
        </w:rPr>
        <w:t xml:space="preserve"> </w:t>
      </w:r>
      <w:proofErr w:type="gramStart"/>
      <w:r w:rsidR="00662C74">
        <w:rPr>
          <w:rFonts w:ascii="Times New Roman" w:hAnsi="Times New Roman" w:cs="Times New Roman"/>
          <w:sz w:val="24"/>
          <w:szCs w:val="24"/>
        </w:rPr>
        <w:t>that</w:t>
      </w:r>
      <w:r w:rsidR="00814679">
        <w:rPr>
          <w:rFonts w:ascii="Times New Roman" w:hAnsi="Times New Roman" w:cs="Times New Roman"/>
          <w:sz w:val="24"/>
          <w:szCs w:val="24"/>
        </w:rPr>
        <w:t xml:space="preserve"> then you have</w:t>
      </w:r>
      <w:proofErr w:type="gramEnd"/>
      <w:r w:rsidR="00814679">
        <w:rPr>
          <w:rFonts w:ascii="Times New Roman" w:hAnsi="Times New Roman" w:cs="Times New Roman"/>
          <w:sz w:val="24"/>
          <w:szCs w:val="24"/>
        </w:rPr>
        <w:t xml:space="preserve"> different</w:t>
      </w:r>
      <w:r w:rsidR="00C37358">
        <w:rPr>
          <w:rFonts w:ascii="Times New Roman" w:hAnsi="Times New Roman" w:cs="Times New Roman"/>
          <w:sz w:val="24"/>
          <w:szCs w:val="24"/>
        </w:rPr>
        <w:t xml:space="preserve"> relationships.</w:t>
      </w:r>
      <w:r w:rsidR="00285DAA">
        <w:rPr>
          <w:rFonts w:ascii="Times New Roman" w:hAnsi="Times New Roman" w:cs="Times New Roman"/>
          <w:sz w:val="24"/>
          <w:szCs w:val="24"/>
        </w:rPr>
        <w:t xml:space="preserve"> </w:t>
      </w:r>
      <w:r w:rsidRPr="006D3A2C">
        <w:rPr>
          <w:rFonts w:ascii="Times New Roman" w:hAnsi="Times New Roman" w:cs="Times New Roman"/>
          <w:b/>
          <w:sz w:val="24"/>
          <w:szCs w:val="24"/>
        </w:rPr>
        <w:t>Glennan</w:t>
      </w:r>
      <w:r w:rsidR="00814679">
        <w:rPr>
          <w:rFonts w:ascii="Times New Roman" w:hAnsi="Times New Roman" w:cs="Times New Roman"/>
          <w:sz w:val="24"/>
          <w:szCs w:val="24"/>
        </w:rPr>
        <w:t xml:space="preserve"> </w:t>
      </w:r>
      <w:r w:rsidR="00285DAA">
        <w:rPr>
          <w:rFonts w:ascii="Times New Roman" w:hAnsi="Times New Roman" w:cs="Times New Roman"/>
          <w:sz w:val="24"/>
          <w:szCs w:val="24"/>
        </w:rPr>
        <w:t xml:space="preserve">agreed and </w:t>
      </w:r>
      <w:r w:rsidR="009C6BF0">
        <w:rPr>
          <w:rFonts w:ascii="Times New Roman" w:hAnsi="Times New Roman" w:cs="Times New Roman"/>
          <w:sz w:val="24"/>
          <w:szCs w:val="24"/>
        </w:rPr>
        <w:t xml:space="preserve">said </w:t>
      </w:r>
      <w:r w:rsidR="00970576">
        <w:rPr>
          <w:rFonts w:ascii="Times New Roman" w:hAnsi="Times New Roman" w:cs="Times New Roman"/>
          <w:sz w:val="24"/>
          <w:szCs w:val="24"/>
        </w:rPr>
        <w:t xml:space="preserve">then you have to </w:t>
      </w:r>
      <w:r w:rsidR="00E232E6">
        <w:rPr>
          <w:rFonts w:ascii="Times New Roman" w:hAnsi="Times New Roman" w:cs="Times New Roman"/>
          <w:sz w:val="24"/>
          <w:szCs w:val="24"/>
        </w:rPr>
        <w:t>disambiguate the terms</w:t>
      </w:r>
      <w:r w:rsidR="009C6BF0">
        <w:rPr>
          <w:rFonts w:ascii="Times New Roman" w:hAnsi="Times New Roman" w:cs="Times New Roman"/>
          <w:sz w:val="24"/>
          <w:szCs w:val="24"/>
        </w:rPr>
        <w:t xml:space="preserve">. She said </w:t>
      </w:r>
      <w:r w:rsidR="00970576">
        <w:rPr>
          <w:rFonts w:ascii="Times New Roman" w:hAnsi="Times New Roman" w:cs="Times New Roman"/>
          <w:sz w:val="24"/>
          <w:szCs w:val="24"/>
        </w:rPr>
        <w:t>it is definitely better</w:t>
      </w:r>
      <w:r w:rsidR="009C6BF0">
        <w:rPr>
          <w:rFonts w:ascii="Times New Roman" w:hAnsi="Times New Roman" w:cs="Times New Roman"/>
          <w:sz w:val="24"/>
          <w:szCs w:val="24"/>
        </w:rPr>
        <w:t xml:space="preserve"> and could see the po</w:t>
      </w:r>
      <w:r w:rsidR="00814679">
        <w:rPr>
          <w:rFonts w:ascii="Times New Roman" w:hAnsi="Times New Roman" w:cs="Times New Roman"/>
          <w:sz w:val="24"/>
          <w:szCs w:val="24"/>
        </w:rPr>
        <w:t xml:space="preserve">int from </w:t>
      </w:r>
      <w:r w:rsidR="00FE7048">
        <w:rPr>
          <w:rFonts w:ascii="Times New Roman" w:hAnsi="Times New Roman" w:cs="Times New Roman"/>
          <w:sz w:val="24"/>
          <w:szCs w:val="24"/>
        </w:rPr>
        <w:t xml:space="preserve">the </w:t>
      </w:r>
      <w:r w:rsidR="00814679">
        <w:rPr>
          <w:rFonts w:ascii="Times New Roman" w:hAnsi="Times New Roman" w:cs="Times New Roman"/>
          <w:sz w:val="24"/>
          <w:szCs w:val="24"/>
        </w:rPr>
        <w:t>user standpoint</w:t>
      </w:r>
      <w:r w:rsidR="00285DAA">
        <w:rPr>
          <w:rFonts w:ascii="Times New Roman" w:hAnsi="Times New Roman" w:cs="Times New Roman"/>
          <w:sz w:val="24"/>
          <w:szCs w:val="24"/>
        </w:rPr>
        <w:t xml:space="preserve"> – “I have a family and I just want the family terms</w:t>
      </w:r>
      <w:r w:rsidR="00FE7048">
        <w:rPr>
          <w:rFonts w:ascii="Times New Roman" w:hAnsi="Times New Roman" w:cs="Times New Roman"/>
          <w:sz w:val="24"/>
          <w:szCs w:val="24"/>
        </w:rPr>
        <w:t>.</w:t>
      </w:r>
      <w:r w:rsidR="00285DAA">
        <w:rPr>
          <w:rFonts w:ascii="Times New Roman" w:hAnsi="Times New Roman" w:cs="Times New Roman"/>
          <w:sz w:val="24"/>
          <w:szCs w:val="24"/>
        </w:rPr>
        <w:t>”</w:t>
      </w:r>
      <w:r w:rsidR="00970576">
        <w:rPr>
          <w:rFonts w:ascii="Times New Roman" w:hAnsi="Times New Roman" w:cs="Times New Roman"/>
          <w:sz w:val="24"/>
          <w:szCs w:val="24"/>
        </w:rPr>
        <w:t xml:space="preserve"> </w:t>
      </w:r>
      <w:r w:rsidR="00285DAA">
        <w:rPr>
          <w:rFonts w:ascii="Times New Roman" w:hAnsi="Times New Roman" w:cs="Times New Roman"/>
          <w:sz w:val="24"/>
          <w:szCs w:val="24"/>
        </w:rPr>
        <w:t>P</w:t>
      </w:r>
      <w:r w:rsidR="00814679">
        <w:rPr>
          <w:rFonts w:ascii="Times New Roman" w:hAnsi="Times New Roman" w:cs="Times New Roman"/>
          <w:sz w:val="24"/>
          <w:szCs w:val="24"/>
        </w:rPr>
        <w:t xml:space="preserve">art of </w:t>
      </w:r>
      <w:r w:rsidR="002D0F0A">
        <w:rPr>
          <w:rFonts w:ascii="Times New Roman" w:hAnsi="Times New Roman" w:cs="Times New Roman"/>
          <w:sz w:val="24"/>
          <w:szCs w:val="24"/>
        </w:rPr>
        <w:t xml:space="preserve">the </w:t>
      </w:r>
      <w:r w:rsidR="00814679">
        <w:rPr>
          <w:rFonts w:ascii="Times New Roman" w:hAnsi="Times New Roman" w:cs="Times New Roman"/>
          <w:sz w:val="24"/>
          <w:szCs w:val="24"/>
        </w:rPr>
        <w:t xml:space="preserve">problem </w:t>
      </w:r>
      <w:r w:rsidR="00FE7048">
        <w:rPr>
          <w:rFonts w:ascii="Times New Roman" w:hAnsi="Times New Roman" w:cs="Times New Roman"/>
          <w:sz w:val="24"/>
          <w:szCs w:val="24"/>
        </w:rPr>
        <w:t xml:space="preserve">is </w:t>
      </w:r>
      <w:r w:rsidR="002D0F0A">
        <w:rPr>
          <w:rFonts w:ascii="Times New Roman" w:hAnsi="Times New Roman" w:cs="Times New Roman"/>
          <w:sz w:val="24"/>
          <w:szCs w:val="24"/>
        </w:rPr>
        <w:t xml:space="preserve">that </w:t>
      </w:r>
      <w:r w:rsidR="00C37358">
        <w:rPr>
          <w:rFonts w:ascii="Times New Roman" w:hAnsi="Times New Roman" w:cs="Times New Roman"/>
          <w:sz w:val="24"/>
          <w:szCs w:val="24"/>
        </w:rPr>
        <w:t>we are structuring this as</w:t>
      </w:r>
      <w:r w:rsidR="00814679">
        <w:rPr>
          <w:rFonts w:ascii="Times New Roman" w:hAnsi="Times New Roman" w:cs="Times New Roman"/>
          <w:sz w:val="24"/>
          <w:szCs w:val="24"/>
        </w:rPr>
        <w:t xml:space="preserve"> readable text</w:t>
      </w:r>
      <w:r w:rsidR="00FE7048">
        <w:rPr>
          <w:rFonts w:ascii="Times New Roman" w:hAnsi="Times New Roman" w:cs="Times New Roman"/>
          <w:sz w:val="24"/>
          <w:szCs w:val="24"/>
        </w:rPr>
        <w:t xml:space="preserve">, and </w:t>
      </w:r>
      <w:r w:rsidR="00AA7E36">
        <w:rPr>
          <w:rFonts w:ascii="Times New Roman" w:hAnsi="Times New Roman" w:cs="Times New Roman"/>
          <w:sz w:val="24"/>
          <w:szCs w:val="24"/>
        </w:rPr>
        <w:t xml:space="preserve">not </w:t>
      </w:r>
      <w:r w:rsidR="00970576">
        <w:rPr>
          <w:rFonts w:ascii="Times New Roman" w:hAnsi="Times New Roman" w:cs="Times New Roman"/>
          <w:sz w:val="24"/>
          <w:szCs w:val="24"/>
        </w:rPr>
        <w:t xml:space="preserve">real </w:t>
      </w:r>
      <w:r w:rsidR="00285DAA">
        <w:rPr>
          <w:rFonts w:ascii="Times New Roman" w:hAnsi="Times New Roman" w:cs="Times New Roman"/>
          <w:sz w:val="24"/>
          <w:szCs w:val="24"/>
        </w:rPr>
        <w:t>data that we can sort on.</w:t>
      </w:r>
    </w:p>
    <w:p w14:paraId="6E173FA6" w14:textId="7EB960DB" w:rsidR="00814679" w:rsidRPr="00285DAA" w:rsidRDefault="006D3A2C" w:rsidP="00616F8A">
      <w:pPr>
        <w:spacing w:line="240" w:lineRule="auto"/>
        <w:rPr>
          <w:rFonts w:ascii="Times New Roman" w:hAnsi="Times New Roman" w:cs="Times New Roman"/>
          <w:sz w:val="24"/>
          <w:szCs w:val="24"/>
        </w:rPr>
      </w:pPr>
      <w:r w:rsidRPr="00285DAA">
        <w:rPr>
          <w:rFonts w:ascii="Times New Roman" w:hAnsi="Times New Roman" w:cs="Times New Roman"/>
          <w:b/>
          <w:sz w:val="24"/>
          <w:szCs w:val="24"/>
        </w:rPr>
        <w:t>Macke</w:t>
      </w:r>
      <w:r w:rsidR="00FE7048" w:rsidRPr="00285DAA">
        <w:rPr>
          <w:rFonts w:ascii="Times New Roman" w:hAnsi="Times New Roman" w:cs="Times New Roman"/>
          <w:b/>
          <w:sz w:val="24"/>
          <w:szCs w:val="24"/>
        </w:rPr>
        <w:t xml:space="preserve"> </w:t>
      </w:r>
      <w:r w:rsidR="00285DAA">
        <w:rPr>
          <w:rFonts w:ascii="Times New Roman" w:hAnsi="Times New Roman" w:cs="Times New Roman"/>
          <w:sz w:val="24"/>
          <w:szCs w:val="24"/>
        </w:rPr>
        <w:t>noted the benefit for validation of having separate sections, so that for example a corporate body could not be called a godfather if that term does not appear in the corporate body section.</w:t>
      </w:r>
    </w:p>
    <w:p w14:paraId="4B21E36D" w14:textId="3A4A6460" w:rsidR="00814679" w:rsidRDefault="006C74B6"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Sprochi</w:t>
      </w:r>
      <w:proofErr w:type="spellEnd"/>
      <w:r w:rsidR="009C6BF0">
        <w:rPr>
          <w:rFonts w:ascii="Times New Roman" w:hAnsi="Times New Roman" w:cs="Times New Roman"/>
          <w:b/>
          <w:sz w:val="24"/>
          <w:szCs w:val="24"/>
        </w:rPr>
        <w:t xml:space="preserve"> </w:t>
      </w:r>
      <w:r w:rsidR="009C6BF0">
        <w:rPr>
          <w:rFonts w:ascii="Times New Roman" w:hAnsi="Times New Roman" w:cs="Times New Roman"/>
          <w:sz w:val="24"/>
          <w:szCs w:val="24"/>
        </w:rPr>
        <w:t xml:space="preserve">noted that we </w:t>
      </w:r>
      <w:r>
        <w:rPr>
          <w:rFonts w:ascii="Times New Roman" w:hAnsi="Times New Roman" w:cs="Times New Roman"/>
          <w:sz w:val="24"/>
          <w:szCs w:val="24"/>
        </w:rPr>
        <w:t>have to decide if</w:t>
      </w:r>
      <w:r w:rsidR="0061172F">
        <w:rPr>
          <w:rFonts w:ascii="Times New Roman" w:hAnsi="Times New Roman" w:cs="Times New Roman"/>
          <w:sz w:val="24"/>
          <w:szCs w:val="24"/>
        </w:rPr>
        <w:t xml:space="preserve"> we are </w:t>
      </w:r>
      <w:r w:rsidR="00814679">
        <w:rPr>
          <w:rFonts w:ascii="Times New Roman" w:hAnsi="Times New Roman" w:cs="Times New Roman"/>
          <w:sz w:val="24"/>
          <w:szCs w:val="24"/>
        </w:rPr>
        <w:t>making rules or giving a list</w:t>
      </w:r>
      <w:r w:rsidR="009C6BF0">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Pr>
          <w:rFonts w:ascii="Times New Roman" w:hAnsi="Times New Roman" w:cs="Times New Roman"/>
          <w:sz w:val="24"/>
          <w:szCs w:val="24"/>
        </w:rPr>
        <w:t>added</w:t>
      </w:r>
      <w:r w:rsidR="00E232E6">
        <w:rPr>
          <w:rFonts w:ascii="Times New Roman" w:hAnsi="Times New Roman" w:cs="Times New Roman"/>
          <w:sz w:val="24"/>
          <w:szCs w:val="24"/>
        </w:rPr>
        <w:t>,</w:t>
      </w:r>
      <w:r w:rsidR="009C6BF0">
        <w:rPr>
          <w:rFonts w:ascii="Times New Roman" w:hAnsi="Times New Roman" w:cs="Times New Roman"/>
          <w:sz w:val="24"/>
          <w:szCs w:val="24"/>
        </w:rPr>
        <w:t xml:space="preserve"> </w:t>
      </w:r>
      <w:r w:rsidR="00AA7E36">
        <w:rPr>
          <w:rFonts w:ascii="Times New Roman" w:hAnsi="Times New Roman" w:cs="Times New Roman"/>
          <w:sz w:val="24"/>
          <w:szCs w:val="24"/>
        </w:rPr>
        <w:t>or providing terminology</w:t>
      </w:r>
      <w:r w:rsidR="0061172F">
        <w:rPr>
          <w:rFonts w:ascii="Times New Roman" w:hAnsi="Times New Roman" w:cs="Times New Roman"/>
          <w:sz w:val="24"/>
          <w:szCs w:val="24"/>
        </w:rPr>
        <w:t xml:space="preserve"> or vocabulary</w:t>
      </w:r>
      <w:r w:rsidR="00285DAA">
        <w:rPr>
          <w:rFonts w:ascii="Times New Roman" w:hAnsi="Times New Roman" w:cs="Times New Roman"/>
          <w:sz w:val="24"/>
          <w:szCs w:val="24"/>
        </w:rPr>
        <w:t>,</w:t>
      </w:r>
      <w:r w:rsidR="0061172F">
        <w:rPr>
          <w:rFonts w:ascii="Times New Roman" w:hAnsi="Times New Roman" w:cs="Times New Roman"/>
          <w:sz w:val="24"/>
          <w:szCs w:val="24"/>
        </w:rPr>
        <w:t xml:space="preserve"> </w:t>
      </w:r>
      <w:r w:rsidR="00285DAA">
        <w:rPr>
          <w:rFonts w:ascii="Times New Roman" w:hAnsi="Times New Roman" w:cs="Times New Roman"/>
          <w:sz w:val="24"/>
          <w:szCs w:val="24"/>
        </w:rPr>
        <w:t xml:space="preserve">because </w:t>
      </w:r>
      <w:r w:rsidR="0061172F">
        <w:rPr>
          <w:rFonts w:ascii="Times New Roman" w:hAnsi="Times New Roman" w:cs="Times New Roman"/>
          <w:sz w:val="24"/>
          <w:szCs w:val="24"/>
        </w:rPr>
        <w:t>you have different requirements there</w:t>
      </w:r>
      <w:r w:rsidR="009C6BF0">
        <w:rPr>
          <w:rFonts w:ascii="Times New Roman" w:hAnsi="Times New Roman" w:cs="Times New Roman"/>
          <w:sz w:val="24"/>
          <w:szCs w:val="24"/>
        </w:rPr>
        <w:t xml:space="preserve">. </w:t>
      </w:r>
      <w:r w:rsidR="00285DAA">
        <w:rPr>
          <w:rFonts w:ascii="Times New Roman" w:hAnsi="Times New Roman" w:cs="Times New Roman"/>
          <w:sz w:val="24"/>
          <w:szCs w:val="24"/>
        </w:rPr>
        <w:t>I</w:t>
      </w:r>
      <w:r w:rsidR="00814679">
        <w:rPr>
          <w:rFonts w:ascii="Times New Roman" w:hAnsi="Times New Roman" w:cs="Times New Roman"/>
          <w:sz w:val="24"/>
          <w:szCs w:val="24"/>
        </w:rPr>
        <w:t xml:space="preserve">f </w:t>
      </w:r>
      <w:r w:rsidR="00285DAA">
        <w:rPr>
          <w:rFonts w:ascii="Times New Roman" w:hAnsi="Times New Roman" w:cs="Times New Roman"/>
          <w:sz w:val="24"/>
          <w:szCs w:val="24"/>
        </w:rPr>
        <w:t xml:space="preserve">you are aggregating </w:t>
      </w:r>
      <w:r w:rsidR="009C6BF0">
        <w:rPr>
          <w:rFonts w:ascii="Times New Roman" w:hAnsi="Times New Roman" w:cs="Times New Roman"/>
          <w:sz w:val="24"/>
          <w:szCs w:val="24"/>
        </w:rPr>
        <w:t xml:space="preserve">it for </w:t>
      </w:r>
      <w:r w:rsidR="00814679">
        <w:rPr>
          <w:rFonts w:ascii="Times New Roman" w:hAnsi="Times New Roman" w:cs="Times New Roman"/>
          <w:sz w:val="24"/>
          <w:szCs w:val="24"/>
        </w:rPr>
        <w:t xml:space="preserve">human </w:t>
      </w:r>
      <w:r w:rsidR="0061172F">
        <w:rPr>
          <w:rFonts w:ascii="Times New Roman" w:hAnsi="Times New Roman" w:cs="Times New Roman"/>
          <w:sz w:val="24"/>
          <w:szCs w:val="24"/>
        </w:rPr>
        <w:t>documentation</w:t>
      </w:r>
      <w:r w:rsidR="009C6BF0">
        <w:rPr>
          <w:rFonts w:ascii="Times New Roman" w:hAnsi="Times New Roman" w:cs="Times New Roman"/>
          <w:sz w:val="24"/>
          <w:szCs w:val="24"/>
        </w:rPr>
        <w:t xml:space="preserve">, the </w:t>
      </w:r>
      <w:r w:rsidR="00814679">
        <w:rPr>
          <w:rFonts w:ascii="Times New Roman" w:hAnsi="Times New Roman" w:cs="Times New Roman"/>
          <w:sz w:val="24"/>
          <w:szCs w:val="24"/>
        </w:rPr>
        <w:t xml:space="preserve">requirements </w:t>
      </w:r>
      <w:r w:rsidR="009C6BF0">
        <w:rPr>
          <w:rFonts w:ascii="Times New Roman" w:hAnsi="Times New Roman" w:cs="Times New Roman"/>
          <w:sz w:val="24"/>
          <w:szCs w:val="24"/>
        </w:rPr>
        <w:t xml:space="preserve">are </w:t>
      </w:r>
      <w:r w:rsidR="00814679">
        <w:rPr>
          <w:rFonts w:ascii="Times New Roman" w:hAnsi="Times New Roman" w:cs="Times New Roman"/>
          <w:sz w:val="24"/>
          <w:szCs w:val="24"/>
        </w:rPr>
        <w:t xml:space="preserve">different </w:t>
      </w:r>
      <w:r w:rsidR="0061172F">
        <w:rPr>
          <w:rFonts w:ascii="Times New Roman" w:hAnsi="Times New Roman" w:cs="Times New Roman"/>
          <w:sz w:val="24"/>
          <w:szCs w:val="24"/>
        </w:rPr>
        <w:t>tha</w:t>
      </w:r>
      <w:r w:rsidR="009C6BF0">
        <w:rPr>
          <w:rFonts w:ascii="Times New Roman" w:hAnsi="Times New Roman" w:cs="Times New Roman"/>
          <w:sz w:val="24"/>
          <w:szCs w:val="24"/>
        </w:rPr>
        <w:t xml:space="preserve">n if you are </w:t>
      </w:r>
      <w:r w:rsidR="00814679">
        <w:rPr>
          <w:rFonts w:ascii="Times New Roman" w:hAnsi="Times New Roman" w:cs="Times New Roman"/>
          <w:sz w:val="24"/>
          <w:szCs w:val="24"/>
        </w:rPr>
        <w:t>trying to</w:t>
      </w:r>
      <w:r w:rsidR="0061172F">
        <w:rPr>
          <w:rFonts w:ascii="Times New Roman" w:hAnsi="Times New Roman" w:cs="Times New Roman"/>
          <w:sz w:val="24"/>
          <w:szCs w:val="24"/>
        </w:rPr>
        <w:t xml:space="preserve"> create a vocabulary and </w:t>
      </w:r>
      <w:r w:rsidR="00E33C06">
        <w:rPr>
          <w:rFonts w:ascii="Times New Roman" w:hAnsi="Times New Roman" w:cs="Times New Roman"/>
          <w:sz w:val="24"/>
          <w:szCs w:val="24"/>
        </w:rPr>
        <w:t>making</w:t>
      </w:r>
      <w:r w:rsidR="00814679">
        <w:rPr>
          <w:rFonts w:ascii="Times New Roman" w:hAnsi="Times New Roman" w:cs="Times New Roman"/>
          <w:sz w:val="24"/>
          <w:szCs w:val="24"/>
        </w:rPr>
        <w:t xml:space="preserve"> i</w:t>
      </w:r>
      <w:r w:rsidR="009C6BF0">
        <w:rPr>
          <w:rFonts w:ascii="Times New Roman" w:hAnsi="Times New Roman" w:cs="Times New Roman"/>
          <w:sz w:val="24"/>
          <w:szCs w:val="24"/>
        </w:rPr>
        <w:t>t</w:t>
      </w:r>
      <w:r w:rsidR="00814679">
        <w:rPr>
          <w:rFonts w:ascii="Times New Roman" w:hAnsi="Times New Roman" w:cs="Times New Roman"/>
          <w:sz w:val="24"/>
          <w:szCs w:val="24"/>
        </w:rPr>
        <w:t xml:space="preserve"> possible for machines to read</w:t>
      </w:r>
      <w:r w:rsidR="00E33C06">
        <w:rPr>
          <w:rFonts w:ascii="Times New Roman" w:hAnsi="Times New Roman" w:cs="Times New Roman"/>
          <w:sz w:val="24"/>
          <w:szCs w:val="24"/>
        </w:rPr>
        <w:t xml:space="preserve"> and validate</w:t>
      </w:r>
      <w:r w:rsidR="009C6BF0">
        <w:rPr>
          <w:rFonts w:ascii="Times New Roman" w:hAnsi="Times New Roman" w:cs="Times New Roman"/>
          <w:sz w:val="24"/>
          <w:szCs w:val="24"/>
        </w:rPr>
        <w:t xml:space="preserve">. </w:t>
      </w:r>
    </w:p>
    <w:p w14:paraId="30FA9030" w14:textId="21443BCC" w:rsidR="0055705A" w:rsidRDefault="00AA7E36" w:rsidP="00616F8A">
      <w:pPr>
        <w:spacing w:line="240" w:lineRule="auto"/>
        <w:rPr>
          <w:rFonts w:ascii="Times New Roman" w:hAnsi="Times New Roman" w:cs="Times New Roman"/>
          <w:sz w:val="24"/>
          <w:szCs w:val="24"/>
        </w:rPr>
      </w:pPr>
      <w:proofErr w:type="spellStart"/>
      <w:r w:rsidRPr="006D3A2C">
        <w:rPr>
          <w:rFonts w:ascii="Times New Roman" w:hAnsi="Times New Roman" w:cs="Times New Roman"/>
          <w:b/>
          <w:sz w:val="24"/>
          <w:szCs w:val="24"/>
        </w:rPr>
        <w:t>Attig</w:t>
      </w:r>
      <w:proofErr w:type="spellEnd"/>
      <w:r w:rsidRPr="006D3A2C">
        <w:rPr>
          <w:rFonts w:ascii="Times New Roman" w:hAnsi="Times New Roman" w:cs="Times New Roman"/>
          <w:b/>
          <w:sz w:val="24"/>
          <w:szCs w:val="24"/>
        </w:rPr>
        <w:t xml:space="preserve"> </w:t>
      </w:r>
      <w:r w:rsidR="00CE4999">
        <w:rPr>
          <w:rFonts w:ascii="Times New Roman" w:hAnsi="Times New Roman" w:cs="Times New Roman"/>
          <w:sz w:val="24"/>
          <w:szCs w:val="24"/>
        </w:rPr>
        <w:t xml:space="preserve">said he thought we </w:t>
      </w:r>
      <w:r w:rsidR="00814679">
        <w:rPr>
          <w:rFonts w:ascii="Times New Roman" w:hAnsi="Times New Roman" w:cs="Times New Roman"/>
          <w:sz w:val="24"/>
          <w:szCs w:val="24"/>
        </w:rPr>
        <w:t>need</w:t>
      </w:r>
      <w:r w:rsidR="00CE4999">
        <w:rPr>
          <w:rFonts w:ascii="Times New Roman" w:hAnsi="Times New Roman" w:cs="Times New Roman"/>
          <w:sz w:val="24"/>
          <w:szCs w:val="24"/>
        </w:rPr>
        <w:t>ed</w:t>
      </w:r>
      <w:r w:rsidR="00814679">
        <w:rPr>
          <w:rFonts w:ascii="Times New Roman" w:hAnsi="Times New Roman" w:cs="Times New Roman"/>
          <w:sz w:val="24"/>
          <w:szCs w:val="24"/>
        </w:rPr>
        <w:t xml:space="preserve"> some direction on this</w:t>
      </w:r>
      <w:r>
        <w:rPr>
          <w:rFonts w:ascii="Times New Roman" w:hAnsi="Times New Roman" w:cs="Times New Roman"/>
          <w:sz w:val="24"/>
          <w:szCs w:val="24"/>
        </w:rPr>
        <w:t xml:space="preserve"> before we leave it</w:t>
      </w:r>
      <w:r w:rsidR="00CE4999">
        <w:rPr>
          <w:rFonts w:ascii="Times New Roman" w:hAnsi="Times New Roman" w:cs="Times New Roman"/>
          <w:sz w:val="24"/>
          <w:szCs w:val="24"/>
        </w:rPr>
        <w:t xml:space="preserve">. He asked if we can do a </w:t>
      </w:r>
      <w:r w:rsidR="0061172F">
        <w:rPr>
          <w:rFonts w:ascii="Times New Roman" w:hAnsi="Times New Roman" w:cs="Times New Roman"/>
          <w:sz w:val="24"/>
          <w:szCs w:val="24"/>
        </w:rPr>
        <w:t xml:space="preserve">straw poll on whether to </w:t>
      </w:r>
      <w:r w:rsidR="00CE4999">
        <w:rPr>
          <w:rFonts w:ascii="Times New Roman" w:hAnsi="Times New Roman" w:cs="Times New Roman"/>
          <w:sz w:val="24"/>
          <w:szCs w:val="24"/>
        </w:rPr>
        <w:t xml:space="preserve">retain the </w:t>
      </w:r>
      <w:r w:rsidR="00814679">
        <w:rPr>
          <w:rFonts w:ascii="Times New Roman" w:hAnsi="Times New Roman" w:cs="Times New Roman"/>
          <w:sz w:val="24"/>
          <w:szCs w:val="24"/>
        </w:rPr>
        <w:t>general section</w:t>
      </w:r>
      <w:r w:rsidR="006C74B6">
        <w:rPr>
          <w:rFonts w:ascii="Times New Roman" w:hAnsi="Times New Roman" w:cs="Times New Roman"/>
          <w:sz w:val="24"/>
          <w:szCs w:val="24"/>
        </w:rPr>
        <w:t xml:space="preserve"> or</w:t>
      </w:r>
      <w:r w:rsidR="00CE4999">
        <w:rPr>
          <w:rFonts w:ascii="Times New Roman" w:hAnsi="Times New Roman" w:cs="Times New Roman"/>
          <w:sz w:val="24"/>
          <w:szCs w:val="24"/>
        </w:rPr>
        <w:t xml:space="preserve"> break the terms up</w:t>
      </w:r>
      <w:r w:rsidR="00814679">
        <w:rPr>
          <w:rFonts w:ascii="Times New Roman" w:hAnsi="Times New Roman" w:cs="Times New Roman"/>
          <w:sz w:val="24"/>
          <w:szCs w:val="24"/>
        </w:rPr>
        <w:t xml:space="preserve">. </w:t>
      </w:r>
      <w:r w:rsidR="00737C7F">
        <w:rPr>
          <w:rFonts w:ascii="Times New Roman" w:hAnsi="Times New Roman" w:cs="Times New Roman"/>
          <w:sz w:val="24"/>
          <w:szCs w:val="24"/>
        </w:rPr>
        <w:t xml:space="preserve">The </w:t>
      </w:r>
      <w:r w:rsidR="00814679" w:rsidRPr="006D3A2C">
        <w:rPr>
          <w:rFonts w:ascii="Times New Roman" w:hAnsi="Times New Roman" w:cs="Times New Roman"/>
          <w:b/>
          <w:sz w:val="24"/>
          <w:szCs w:val="24"/>
        </w:rPr>
        <w:t xml:space="preserve">Chair </w:t>
      </w:r>
      <w:r w:rsidR="00737C7F">
        <w:rPr>
          <w:rFonts w:ascii="Times New Roman" w:hAnsi="Times New Roman" w:cs="Times New Roman"/>
          <w:sz w:val="24"/>
          <w:szCs w:val="24"/>
        </w:rPr>
        <w:t xml:space="preserve">called for a </w:t>
      </w:r>
      <w:r w:rsidR="00814679">
        <w:rPr>
          <w:rFonts w:ascii="Times New Roman" w:hAnsi="Times New Roman" w:cs="Times New Roman"/>
          <w:sz w:val="24"/>
          <w:szCs w:val="24"/>
        </w:rPr>
        <w:t>straw</w:t>
      </w:r>
      <w:r w:rsidR="00737C7F">
        <w:rPr>
          <w:rFonts w:ascii="Times New Roman" w:hAnsi="Times New Roman" w:cs="Times New Roman"/>
          <w:sz w:val="24"/>
          <w:szCs w:val="24"/>
        </w:rPr>
        <w:t xml:space="preserve"> poll, </w:t>
      </w:r>
      <w:r w:rsidR="00E232E6">
        <w:rPr>
          <w:rFonts w:ascii="Times New Roman" w:hAnsi="Times New Roman" w:cs="Times New Roman"/>
          <w:sz w:val="24"/>
          <w:szCs w:val="24"/>
        </w:rPr>
        <w:t xml:space="preserve">with </w:t>
      </w:r>
      <w:r w:rsidR="00737C7F">
        <w:rPr>
          <w:rFonts w:ascii="Times New Roman" w:hAnsi="Times New Roman" w:cs="Times New Roman"/>
          <w:sz w:val="24"/>
          <w:szCs w:val="24"/>
        </w:rPr>
        <w:t xml:space="preserve">yes </w:t>
      </w:r>
      <w:r w:rsidR="00E232E6">
        <w:rPr>
          <w:rFonts w:ascii="Times New Roman" w:hAnsi="Times New Roman" w:cs="Times New Roman"/>
          <w:sz w:val="24"/>
          <w:szCs w:val="24"/>
        </w:rPr>
        <w:t xml:space="preserve">votes meaning </w:t>
      </w:r>
      <w:r w:rsidR="00737C7F">
        <w:rPr>
          <w:rFonts w:ascii="Times New Roman" w:hAnsi="Times New Roman" w:cs="Times New Roman"/>
          <w:sz w:val="24"/>
          <w:szCs w:val="24"/>
        </w:rPr>
        <w:t xml:space="preserve">a separate section </w:t>
      </w:r>
      <w:r w:rsidR="0061172F">
        <w:rPr>
          <w:rFonts w:ascii="Times New Roman" w:hAnsi="Times New Roman" w:cs="Times New Roman"/>
          <w:sz w:val="24"/>
          <w:szCs w:val="24"/>
        </w:rPr>
        <w:t>at the beginning for the general terms</w:t>
      </w:r>
      <w:r w:rsidR="00737C7F">
        <w:rPr>
          <w:rFonts w:ascii="Times New Roman" w:hAnsi="Times New Roman" w:cs="Times New Roman"/>
          <w:sz w:val="24"/>
          <w:szCs w:val="24"/>
        </w:rPr>
        <w:t xml:space="preserve">. </w:t>
      </w:r>
      <w:r w:rsidR="00E33C06">
        <w:rPr>
          <w:rFonts w:ascii="Times New Roman" w:hAnsi="Times New Roman" w:cs="Times New Roman"/>
          <w:sz w:val="24"/>
          <w:szCs w:val="24"/>
        </w:rPr>
        <w:t xml:space="preserve">There were 16 yes votes. The </w:t>
      </w:r>
      <w:r w:rsidR="00E33C06" w:rsidRPr="00E33C06">
        <w:rPr>
          <w:rFonts w:ascii="Times New Roman" w:hAnsi="Times New Roman" w:cs="Times New Roman"/>
          <w:b/>
          <w:sz w:val="24"/>
          <w:szCs w:val="24"/>
        </w:rPr>
        <w:t>Chair</w:t>
      </w:r>
      <w:r w:rsidR="00E33C06">
        <w:rPr>
          <w:rFonts w:ascii="Times New Roman" w:hAnsi="Times New Roman" w:cs="Times New Roman"/>
          <w:sz w:val="24"/>
          <w:szCs w:val="24"/>
        </w:rPr>
        <w:t xml:space="preserve"> then asked for </w:t>
      </w:r>
      <w:r w:rsidR="00E33C06" w:rsidRPr="00E33C06">
        <w:rPr>
          <w:rFonts w:ascii="Times New Roman" w:hAnsi="Times New Roman" w:cs="Times New Roman"/>
          <w:sz w:val="24"/>
          <w:szCs w:val="24"/>
        </w:rPr>
        <w:t>no votes meaning no separate section for general terms</w:t>
      </w:r>
      <w:r w:rsidR="00E33C06">
        <w:rPr>
          <w:rFonts w:ascii="Times New Roman" w:hAnsi="Times New Roman" w:cs="Times New Roman"/>
          <w:sz w:val="24"/>
          <w:szCs w:val="24"/>
        </w:rPr>
        <w:t>.</w:t>
      </w:r>
      <w:r w:rsidR="00E33C06" w:rsidRPr="00E33C06">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EB21EE">
        <w:rPr>
          <w:rFonts w:ascii="Times New Roman" w:hAnsi="Times New Roman" w:cs="Times New Roman"/>
          <w:sz w:val="24"/>
          <w:szCs w:val="24"/>
        </w:rPr>
        <w:t xml:space="preserve">stated </w:t>
      </w:r>
      <w:r w:rsidR="0061172F">
        <w:rPr>
          <w:rFonts w:ascii="Times New Roman" w:hAnsi="Times New Roman" w:cs="Times New Roman"/>
          <w:sz w:val="24"/>
          <w:szCs w:val="24"/>
        </w:rPr>
        <w:t xml:space="preserve">that is </w:t>
      </w:r>
      <w:r>
        <w:rPr>
          <w:rFonts w:ascii="Times New Roman" w:hAnsi="Times New Roman" w:cs="Times New Roman"/>
          <w:sz w:val="24"/>
          <w:szCs w:val="24"/>
        </w:rPr>
        <w:t>not the same thing</w:t>
      </w:r>
      <w:r w:rsidR="00EB21EE">
        <w:rPr>
          <w:rFonts w:ascii="Times New Roman" w:hAnsi="Times New Roman" w:cs="Times New Roman"/>
          <w:sz w:val="24"/>
          <w:szCs w:val="24"/>
        </w:rPr>
        <w:t xml:space="preserve">. She commented that </w:t>
      </w:r>
      <w:r w:rsidR="0061172F">
        <w:rPr>
          <w:rFonts w:ascii="Times New Roman" w:hAnsi="Times New Roman" w:cs="Times New Roman"/>
          <w:sz w:val="24"/>
          <w:szCs w:val="24"/>
        </w:rPr>
        <w:t xml:space="preserve">we are </w:t>
      </w:r>
      <w:r>
        <w:rPr>
          <w:rFonts w:ascii="Times New Roman" w:hAnsi="Times New Roman" w:cs="Times New Roman"/>
          <w:sz w:val="24"/>
          <w:szCs w:val="24"/>
        </w:rPr>
        <w:t xml:space="preserve">still </w:t>
      </w:r>
      <w:r w:rsidR="0055705A">
        <w:rPr>
          <w:rFonts w:ascii="Times New Roman" w:hAnsi="Times New Roman" w:cs="Times New Roman"/>
          <w:sz w:val="24"/>
          <w:szCs w:val="24"/>
        </w:rPr>
        <w:t>not separ</w:t>
      </w:r>
      <w:r w:rsidR="00AD666B">
        <w:rPr>
          <w:rFonts w:ascii="Times New Roman" w:hAnsi="Times New Roman" w:cs="Times New Roman"/>
          <w:sz w:val="24"/>
          <w:szCs w:val="24"/>
        </w:rPr>
        <w:t xml:space="preserve">ating </w:t>
      </w:r>
      <w:r w:rsidR="0061172F">
        <w:rPr>
          <w:rFonts w:ascii="Times New Roman" w:hAnsi="Times New Roman" w:cs="Times New Roman"/>
          <w:sz w:val="24"/>
          <w:szCs w:val="24"/>
        </w:rPr>
        <w:t xml:space="preserve">the </w:t>
      </w:r>
      <w:r w:rsidR="0055705A">
        <w:rPr>
          <w:rFonts w:ascii="Times New Roman" w:hAnsi="Times New Roman" w:cs="Times New Roman"/>
          <w:sz w:val="24"/>
          <w:szCs w:val="24"/>
        </w:rPr>
        <w:t xml:space="preserve">issue of building </w:t>
      </w:r>
      <w:r w:rsidR="0061172F">
        <w:rPr>
          <w:rFonts w:ascii="Times New Roman" w:hAnsi="Times New Roman" w:cs="Times New Roman"/>
          <w:sz w:val="24"/>
          <w:szCs w:val="24"/>
        </w:rPr>
        <w:t xml:space="preserve">a </w:t>
      </w:r>
      <w:r w:rsidR="0055705A">
        <w:rPr>
          <w:rFonts w:ascii="Times New Roman" w:hAnsi="Times New Roman" w:cs="Times New Roman"/>
          <w:sz w:val="24"/>
          <w:szCs w:val="24"/>
        </w:rPr>
        <w:t>vocab</w:t>
      </w:r>
      <w:r w:rsidR="0061172F">
        <w:rPr>
          <w:rFonts w:ascii="Times New Roman" w:hAnsi="Times New Roman" w:cs="Times New Roman"/>
          <w:sz w:val="24"/>
          <w:szCs w:val="24"/>
        </w:rPr>
        <w:t>ulary for terminology</w:t>
      </w:r>
      <w:r w:rsidR="0055705A">
        <w:rPr>
          <w:rFonts w:ascii="Times New Roman" w:hAnsi="Times New Roman" w:cs="Times New Roman"/>
          <w:sz w:val="24"/>
          <w:szCs w:val="24"/>
        </w:rPr>
        <w:t xml:space="preserve"> or </w:t>
      </w:r>
      <w:r>
        <w:rPr>
          <w:rFonts w:ascii="Times New Roman" w:hAnsi="Times New Roman" w:cs="Times New Roman"/>
          <w:sz w:val="24"/>
          <w:szCs w:val="24"/>
        </w:rPr>
        <w:t xml:space="preserve">building the </w:t>
      </w:r>
      <w:r w:rsidR="0055705A">
        <w:rPr>
          <w:rFonts w:ascii="Times New Roman" w:hAnsi="Times New Roman" w:cs="Times New Roman"/>
          <w:sz w:val="24"/>
          <w:szCs w:val="24"/>
        </w:rPr>
        <w:t>documentation for humans</w:t>
      </w:r>
      <w:r w:rsidR="006C74B6">
        <w:rPr>
          <w:rFonts w:ascii="Times New Roman" w:hAnsi="Times New Roman" w:cs="Times New Roman"/>
          <w:sz w:val="24"/>
          <w:szCs w:val="24"/>
        </w:rPr>
        <w:t>.</w:t>
      </w:r>
      <w:r w:rsidR="00E33C06">
        <w:rPr>
          <w:rFonts w:ascii="Times New Roman" w:hAnsi="Times New Roman" w:cs="Times New Roman"/>
          <w:sz w:val="24"/>
          <w:szCs w:val="24"/>
        </w:rPr>
        <w:t xml:space="preserve"> </w:t>
      </w:r>
      <w:r w:rsidR="00662C74">
        <w:rPr>
          <w:rFonts w:ascii="Times New Roman" w:hAnsi="Times New Roman" w:cs="Times New Roman"/>
          <w:sz w:val="24"/>
          <w:szCs w:val="24"/>
        </w:rPr>
        <w:t xml:space="preserve">The </w:t>
      </w:r>
      <w:r w:rsidRPr="006D3A2C">
        <w:rPr>
          <w:rFonts w:ascii="Times New Roman" w:hAnsi="Times New Roman" w:cs="Times New Roman"/>
          <w:b/>
          <w:sz w:val="24"/>
          <w:szCs w:val="24"/>
        </w:rPr>
        <w:t>Chair</w:t>
      </w:r>
      <w:r w:rsidR="0055705A" w:rsidRPr="006D3A2C">
        <w:rPr>
          <w:rFonts w:ascii="Times New Roman" w:hAnsi="Times New Roman" w:cs="Times New Roman"/>
          <w:b/>
          <w:sz w:val="24"/>
          <w:szCs w:val="24"/>
        </w:rPr>
        <w:t xml:space="preserve"> </w:t>
      </w:r>
      <w:r w:rsidR="00E33C06">
        <w:rPr>
          <w:rFonts w:ascii="Times New Roman" w:hAnsi="Times New Roman" w:cs="Times New Roman"/>
          <w:sz w:val="24"/>
          <w:szCs w:val="24"/>
        </w:rPr>
        <w:t>then canceled the straw poll.</w:t>
      </w:r>
    </w:p>
    <w:p w14:paraId="5662FB97" w14:textId="00A5A363" w:rsidR="0055705A"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662C74">
        <w:rPr>
          <w:rFonts w:ascii="Times New Roman" w:hAnsi="Times New Roman" w:cs="Times New Roman"/>
          <w:sz w:val="24"/>
          <w:szCs w:val="24"/>
        </w:rPr>
        <w:t xml:space="preserve">said that </w:t>
      </w:r>
      <w:r w:rsidR="0061172F">
        <w:rPr>
          <w:rFonts w:ascii="Times New Roman" w:hAnsi="Times New Roman" w:cs="Times New Roman"/>
          <w:sz w:val="24"/>
          <w:szCs w:val="24"/>
        </w:rPr>
        <w:t xml:space="preserve">you </w:t>
      </w:r>
      <w:r w:rsidR="0055705A">
        <w:rPr>
          <w:rFonts w:ascii="Times New Roman" w:hAnsi="Times New Roman" w:cs="Times New Roman"/>
          <w:sz w:val="24"/>
          <w:szCs w:val="24"/>
        </w:rPr>
        <w:t xml:space="preserve">can arrange </w:t>
      </w:r>
      <w:r w:rsidR="00883E2E">
        <w:rPr>
          <w:rFonts w:ascii="Times New Roman" w:hAnsi="Times New Roman" w:cs="Times New Roman"/>
          <w:sz w:val="24"/>
          <w:szCs w:val="24"/>
        </w:rPr>
        <w:t xml:space="preserve">the terms </w:t>
      </w:r>
      <w:r w:rsidR="0055705A">
        <w:rPr>
          <w:rFonts w:ascii="Times New Roman" w:hAnsi="Times New Roman" w:cs="Times New Roman"/>
          <w:sz w:val="24"/>
          <w:szCs w:val="24"/>
        </w:rPr>
        <w:t>any</w:t>
      </w:r>
      <w:r w:rsidR="00883E2E">
        <w:rPr>
          <w:rFonts w:ascii="Times New Roman" w:hAnsi="Times New Roman" w:cs="Times New Roman"/>
          <w:sz w:val="24"/>
          <w:szCs w:val="24"/>
        </w:rPr>
        <w:t xml:space="preserve"> </w:t>
      </w:r>
      <w:r w:rsidR="0055705A">
        <w:rPr>
          <w:rFonts w:ascii="Times New Roman" w:hAnsi="Times New Roman" w:cs="Times New Roman"/>
          <w:sz w:val="24"/>
          <w:szCs w:val="24"/>
        </w:rPr>
        <w:t xml:space="preserve">way </w:t>
      </w:r>
      <w:r w:rsidR="00E33C06">
        <w:rPr>
          <w:rFonts w:ascii="Times New Roman" w:hAnsi="Times New Roman" w:cs="Times New Roman"/>
          <w:sz w:val="24"/>
          <w:szCs w:val="24"/>
        </w:rPr>
        <w:t xml:space="preserve">you </w:t>
      </w:r>
      <w:r w:rsidR="0055705A">
        <w:rPr>
          <w:rFonts w:ascii="Times New Roman" w:hAnsi="Times New Roman" w:cs="Times New Roman"/>
          <w:sz w:val="24"/>
          <w:szCs w:val="24"/>
        </w:rPr>
        <w:t>want for human use</w:t>
      </w:r>
      <w:r w:rsidR="00662C74">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6D3A2C">
        <w:rPr>
          <w:rFonts w:ascii="Times New Roman" w:hAnsi="Times New Roman" w:cs="Times New Roman"/>
          <w:sz w:val="24"/>
          <w:szCs w:val="24"/>
        </w:rPr>
        <w:t xml:space="preserve"> </w:t>
      </w:r>
      <w:r w:rsidR="00662C74">
        <w:rPr>
          <w:rFonts w:ascii="Times New Roman" w:hAnsi="Times New Roman" w:cs="Times New Roman"/>
          <w:sz w:val="24"/>
          <w:szCs w:val="24"/>
        </w:rPr>
        <w:t xml:space="preserve">replied that as far as he is concerned, the </w:t>
      </w:r>
      <w:r w:rsidR="00AA7E36">
        <w:rPr>
          <w:rFonts w:ascii="Times New Roman" w:hAnsi="Times New Roman" w:cs="Times New Roman"/>
          <w:sz w:val="24"/>
          <w:szCs w:val="24"/>
        </w:rPr>
        <w:t xml:space="preserve">question we want to have answered is </w:t>
      </w:r>
      <w:r w:rsidR="0055705A">
        <w:rPr>
          <w:rFonts w:ascii="Times New Roman" w:hAnsi="Times New Roman" w:cs="Times New Roman"/>
          <w:sz w:val="24"/>
          <w:szCs w:val="24"/>
        </w:rPr>
        <w:t xml:space="preserve">how </w:t>
      </w:r>
      <w:r w:rsidR="00764053">
        <w:rPr>
          <w:rFonts w:ascii="Times New Roman" w:hAnsi="Times New Roman" w:cs="Times New Roman"/>
          <w:sz w:val="24"/>
          <w:szCs w:val="24"/>
        </w:rPr>
        <w:t xml:space="preserve">we </w:t>
      </w:r>
      <w:r w:rsidR="0055705A">
        <w:rPr>
          <w:rFonts w:ascii="Times New Roman" w:hAnsi="Times New Roman" w:cs="Times New Roman"/>
          <w:sz w:val="24"/>
          <w:szCs w:val="24"/>
        </w:rPr>
        <w:t>want to arrange them</w:t>
      </w:r>
      <w:r w:rsidR="004D419F">
        <w:rPr>
          <w:rFonts w:ascii="Times New Roman" w:hAnsi="Times New Roman" w:cs="Times New Roman"/>
          <w:sz w:val="24"/>
          <w:szCs w:val="24"/>
        </w:rPr>
        <w:t xml:space="preserve"> in this document</w:t>
      </w:r>
      <w:r w:rsidR="00EB21EE">
        <w:rPr>
          <w:rFonts w:ascii="Times New Roman" w:hAnsi="Times New Roman" w:cs="Times New Roman"/>
          <w:sz w:val="24"/>
          <w:szCs w:val="24"/>
        </w:rPr>
        <w:t>.</w:t>
      </w:r>
      <w:r w:rsidR="00662C74">
        <w:rPr>
          <w:rFonts w:ascii="Times New Roman" w:hAnsi="Times New Roman" w:cs="Times New Roman"/>
          <w:sz w:val="24"/>
          <w:szCs w:val="24"/>
        </w:rPr>
        <w:t xml:space="preserve"> </w:t>
      </w: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662C74">
        <w:rPr>
          <w:rFonts w:ascii="Times New Roman" w:hAnsi="Times New Roman" w:cs="Times New Roman"/>
          <w:sz w:val="24"/>
          <w:szCs w:val="24"/>
        </w:rPr>
        <w:t xml:space="preserve">said if </w:t>
      </w:r>
      <w:r w:rsidR="001A1852">
        <w:rPr>
          <w:rFonts w:ascii="Times New Roman" w:hAnsi="Times New Roman" w:cs="Times New Roman"/>
          <w:sz w:val="24"/>
          <w:szCs w:val="24"/>
        </w:rPr>
        <w:t>you are</w:t>
      </w:r>
      <w:r w:rsidR="0061172F">
        <w:rPr>
          <w:rFonts w:ascii="Times New Roman" w:hAnsi="Times New Roman" w:cs="Times New Roman"/>
          <w:sz w:val="24"/>
          <w:szCs w:val="24"/>
        </w:rPr>
        <w:t xml:space="preserve"> going to arrange them for human use</w:t>
      </w:r>
      <w:r w:rsidR="00CE4999">
        <w:rPr>
          <w:rFonts w:ascii="Times New Roman" w:hAnsi="Times New Roman" w:cs="Times New Roman"/>
          <w:sz w:val="24"/>
          <w:szCs w:val="24"/>
        </w:rPr>
        <w:t xml:space="preserve">, and if </w:t>
      </w:r>
      <w:r w:rsidR="006C74B6">
        <w:rPr>
          <w:rFonts w:ascii="Times New Roman" w:hAnsi="Times New Roman" w:cs="Times New Roman"/>
          <w:sz w:val="24"/>
          <w:szCs w:val="24"/>
        </w:rPr>
        <w:t xml:space="preserve">you </w:t>
      </w:r>
      <w:r w:rsidR="00CE4999">
        <w:rPr>
          <w:rFonts w:ascii="Times New Roman" w:hAnsi="Times New Roman" w:cs="Times New Roman"/>
          <w:sz w:val="24"/>
          <w:szCs w:val="24"/>
        </w:rPr>
        <w:t>hav</w:t>
      </w:r>
      <w:r w:rsidR="00AA7E36">
        <w:rPr>
          <w:rFonts w:ascii="Times New Roman" w:hAnsi="Times New Roman" w:cs="Times New Roman"/>
          <w:sz w:val="24"/>
          <w:szCs w:val="24"/>
        </w:rPr>
        <w:t>e a separate</w:t>
      </w:r>
      <w:r w:rsidR="0055705A">
        <w:rPr>
          <w:rFonts w:ascii="Times New Roman" w:hAnsi="Times New Roman" w:cs="Times New Roman"/>
          <w:sz w:val="24"/>
          <w:szCs w:val="24"/>
        </w:rPr>
        <w:t xml:space="preserve"> general list</w:t>
      </w:r>
      <w:r w:rsidR="006B457A">
        <w:rPr>
          <w:rFonts w:ascii="Times New Roman" w:hAnsi="Times New Roman" w:cs="Times New Roman"/>
          <w:sz w:val="24"/>
          <w:szCs w:val="24"/>
        </w:rPr>
        <w:t>, that is the</w:t>
      </w:r>
      <w:r w:rsidR="0055705A">
        <w:rPr>
          <w:rFonts w:ascii="Times New Roman" w:hAnsi="Times New Roman" w:cs="Times New Roman"/>
          <w:sz w:val="24"/>
          <w:szCs w:val="24"/>
        </w:rPr>
        <w:t xml:space="preserve"> worst </w:t>
      </w:r>
      <w:r w:rsidR="00AA7E36">
        <w:rPr>
          <w:rFonts w:ascii="Times New Roman" w:hAnsi="Times New Roman" w:cs="Times New Roman"/>
          <w:sz w:val="24"/>
          <w:szCs w:val="24"/>
        </w:rPr>
        <w:t>of both worlds.</w:t>
      </w:r>
      <w:r w:rsidR="006B457A">
        <w:rPr>
          <w:rFonts w:ascii="Times New Roman" w:hAnsi="Times New Roman" w:cs="Times New Roman"/>
          <w:sz w:val="24"/>
          <w:szCs w:val="24"/>
        </w:rPr>
        <w:t xml:space="preserve"> You </w:t>
      </w:r>
      <w:r w:rsidR="0061172F">
        <w:rPr>
          <w:rFonts w:ascii="Times New Roman" w:hAnsi="Times New Roman" w:cs="Times New Roman"/>
          <w:sz w:val="24"/>
          <w:szCs w:val="24"/>
        </w:rPr>
        <w:t xml:space="preserve">still have a place where </w:t>
      </w:r>
      <w:r w:rsidR="00883E2E">
        <w:rPr>
          <w:rFonts w:ascii="Times New Roman" w:hAnsi="Times New Roman" w:cs="Times New Roman"/>
          <w:sz w:val="24"/>
          <w:szCs w:val="24"/>
        </w:rPr>
        <w:t xml:space="preserve">there are </w:t>
      </w:r>
      <w:r w:rsidR="0061172F">
        <w:rPr>
          <w:rFonts w:ascii="Times New Roman" w:hAnsi="Times New Roman" w:cs="Times New Roman"/>
          <w:sz w:val="24"/>
          <w:szCs w:val="24"/>
        </w:rPr>
        <w:t>all the terms that can be used within families</w:t>
      </w:r>
      <w:r w:rsidR="006B457A">
        <w:rPr>
          <w:rFonts w:ascii="Times New Roman" w:hAnsi="Times New Roman" w:cs="Times New Roman"/>
          <w:sz w:val="24"/>
          <w:szCs w:val="24"/>
        </w:rPr>
        <w:t xml:space="preserve">, but they </w:t>
      </w:r>
      <w:r w:rsidR="0061172F">
        <w:rPr>
          <w:rFonts w:ascii="Times New Roman" w:hAnsi="Times New Roman" w:cs="Times New Roman"/>
          <w:sz w:val="24"/>
          <w:szCs w:val="24"/>
        </w:rPr>
        <w:t>are in two different places</w:t>
      </w:r>
      <w:r w:rsidR="006B457A">
        <w:rPr>
          <w:rFonts w:ascii="Times New Roman" w:hAnsi="Times New Roman" w:cs="Times New Roman"/>
          <w:sz w:val="24"/>
          <w:szCs w:val="24"/>
        </w:rPr>
        <w:t xml:space="preserve">, and to her </w:t>
      </w:r>
      <w:r w:rsidR="0055705A">
        <w:rPr>
          <w:rFonts w:ascii="Times New Roman" w:hAnsi="Times New Roman" w:cs="Times New Roman"/>
          <w:sz w:val="24"/>
          <w:szCs w:val="24"/>
        </w:rPr>
        <w:t>the question is wrong.</w:t>
      </w:r>
    </w:p>
    <w:p w14:paraId="20802B13" w14:textId="76D8D1B2" w:rsidR="0055705A" w:rsidRDefault="006D3A2C" w:rsidP="00616F8A">
      <w:pPr>
        <w:spacing w:line="240" w:lineRule="auto"/>
        <w:rPr>
          <w:rFonts w:ascii="Times New Roman" w:hAnsi="Times New Roman" w:cs="Times New Roman"/>
          <w:sz w:val="24"/>
          <w:szCs w:val="24"/>
        </w:rPr>
      </w:pPr>
      <w:r w:rsidRPr="006D3A2C">
        <w:rPr>
          <w:rFonts w:ascii="Times New Roman" w:hAnsi="Times New Roman" w:cs="Times New Roman"/>
          <w:b/>
          <w:sz w:val="24"/>
          <w:szCs w:val="24"/>
        </w:rPr>
        <w:t xml:space="preserve">Dragon </w:t>
      </w:r>
      <w:r w:rsidR="00EB21EE">
        <w:rPr>
          <w:rFonts w:ascii="Times New Roman" w:hAnsi="Times New Roman" w:cs="Times New Roman"/>
          <w:sz w:val="24"/>
          <w:szCs w:val="24"/>
        </w:rPr>
        <w:t xml:space="preserve">asked if it </w:t>
      </w:r>
      <w:r w:rsidR="0055705A">
        <w:rPr>
          <w:rFonts w:ascii="Times New Roman" w:hAnsi="Times New Roman" w:cs="Times New Roman"/>
          <w:sz w:val="24"/>
          <w:szCs w:val="24"/>
        </w:rPr>
        <w:t xml:space="preserve">would be possible to reformat </w:t>
      </w:r>
      <w:r w:rsidR="0061172F">
        <w:rPr>
          <w:rFonts w:ascii="Times New Roman" w:hAnsi="Times New Roman" w:cs="Times New Roman"/>
          <w:sz w:val="24"/>
          <w:szCs w:val="24"/>
        </w:rPr>
        <w:t xml:space="preserve">this </w:t>
      </w:r>
      <w:r w:rsidR="0055705A">
        <w:rPr>
          <w:rFonts w:ascii="Times New Roman" w:hAnsi="Times New Roman" w:cs="Times New Roman"/>
          <w:sz w:val="24"/>
          <w:szCs w:val="24"/>
        </w:rPr>
        <w:t xml:space="preserve">as </w:t>
      </w:r>
      <w:r w:rsidR="0061172F">
        <w:rPr>
          <w:rFonts w:ascii="Times New Roman" w:hAnsi="Times New Roman" w:cs="Times New Roman"/>
          <w:sz w:val="24"/>
          <w:szCs w:val="24"/>
        </w:rPr>
        <w:t xml:space="preserve">a </w:t>
      </w:r>
      <w:r w:rsidR="0055705A">
        <w:rPr>
          <w:rFonts w:ascii="Times New Roman" w:hAnsi="Times New Roman" w:cs="Times New Roman"/>
          <w:sz w:val="24"/>
          <w:szCs w:val="24"/>
        </w:rPr>
        <w:t>table</w:t>
      </w:r>
      <w:r w:rsidR="00EB21EE">
        <w:rPr>
          <w:rFonts w:ascii="Times New Roman" w:hAnsi="Times New Roman" w:cs="Times New Roman"/>
          <w:sz w:val="24"/>
          <w:szCs w:val="24"/>
        </w:rPr>
        <w:t xml:space="preserve"> and </w:t>
      </w:r>
      <w:r w:rsidR="0055705A">
        <w:rPr>
          <w:rFonts w:ascii="Times New Roman" w:hAnsi="Times New Roman" w:cs="Times New Roman"/>
          <w:sz w:val="24"/>
          <w:szCs w:val="24"/>
        </w:rPr>
        <w:t xml:space="preserve">have </w:t>
      </w:r>
      <w:r w:rsidR="00A07CAC">
        <w:rPr>
          <w:rFonts w:ascii="Times New Roman" w:hAnsi="Times New Roman" w:cs="Times New Roman"/>
          <w:sz w:val="24"/>
          <w:szCs w:val="24"/>
        </w:rPr>
        <w:t xml:space="preserve">the </w:t>
      </w:r>
      <w:r w:rsidR="0055705A">
        <w:rPr>
          <w:rFonts w:ascii="Times New Roman" w:hAnsi="Times New Roman" w:cs="Times New Roman"/>
          <w:sz w:val="24"/>
          <w:szCs w:val="24"/>
        </w:rPr>
        <w:t xml:space="preserve">terms and </w:t>
      </w:r>
      <w:r w:rsidR="00CE4999">
        <w:rPr>
          <w:rFonts w:ascii="Times New Roman" w:hAnsi="Times New Roman" w:cs="Times New Roman"/>
          <w:sz w:val="24"/>
          <w:szCs w:val="24"/>
        </w:rPr>
        <w:t xml:space="preserve">say </w:t>
      </w:r>
      <w:r w:rsidR="0055705A">
        <w:rPr>
          <w:rFonts w:ascii="Times New Roman" w:hAnsi="Times New Roman" w:cs="Times New Roman"/>
          <w:sz w:val="24"/>
          <w:szCs w:val="24"/>
        </w:rPr>
        <w:t>what could be used for persons and corporate</w:t>
      </w:r>
      <w:r w:rsidR="00737C7F">
        <w:rPr>
          <w:rFonts w:ascii="Times New Roman" w:hAnsi="Times New Roman" w:cs="Times New Roman"/>
          <w:sz w:val="24"/>
          <w:szCs w:val="24"/>
        </w:rPr>
        <w:t xml:space="preserve"> bodies</w:t>
      </w:r>
      <w:r w:rsidR="00EB21EE">
        <w:rPr>
          <w:rFonts w:ascii="Times New Roman" w:hAnsi="Times New Roman" w:cs="Times New Roman"/>
          <w:sz w:val="24"/>
          <w:szCs w:val="24"/>
        </w:rPr>
        <w:t>, etc.</w:t>
      </w:r>
      <w:r w:rsidR="006B457A">
        <w:rPr>
          <w:rFonts w:ascii="Times New Roman" w:hAnsi="Times New Roman" w:cs="Times New Roman"/>
          <w:sz w:val="24"/>
          <w:szCs w:val="24"/>
        </w:rPr>
        <w:t xml:space="preserve"> </w:t>
      </w:r>
      <w:proofErr w:type="spellStart"/>
      <w:r w:rsidRPr="006D3A2C">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6B457A">
        <w:rPr>
          <w:rFonts w:ascii="Times New Roman" w:hAnsi="Times New Roman" w:cs="Times New Roman"/>
          <w:sz w:val="24"/>
          <w:szCs w:val="24"/>
        </w:rPr>
        <w:t xml:space="preserve">responded </w:t>
      </w:r>
      <w:r w:rsidR="00EB21EE">
        <w:rPr>
          <w:rFonts w:ascii="Times New Roman" w:hAnsi="Times New Roman" w:cs="Times New Roman"/>
          <w:sz w:val="24"/>
          <w:szCs w:val="24"/>
        </w:rPr>
        <w:t xml:space="preserve">that </w:t>
      </w:r>
      <w:r w:rsidR="0061172F">
        <w:rPr>
          <w:rFonts w:ascii="Times New Roman" w:hAnsi="Times New Roman" w:cs="Times New Roman"/>
          <w:sz w:val="24"/>
          <w:szCs w:val="24"/>
        </w:rPr>
        <w:t xml:space="preserve">we </w:t>
      </w:r>
      <w:r w:rsidR="0055705A">
        <w:rPr>
          <w:rFonts w:ascii="Times New Roman" w:hAnsi="Times New Roman" w:cs="Times New Roman"/>
          <w:sz w:val="24"/>
          <w:szCs w:val="24"/>
        </w:rPr>
        <w:t>cou</w:t>
      </w:r>
      <w:r w:rsidR="00AD666B">
        <w:rPr>
          <w:rFonts w:ascii="Times New Roman" w:hAnsi="Times New Roman" w:cs="Times New Roman"/>
          <w:sz w:val="24"/>
          <w:szCs w:val="24"/>
        </w:rPr>
        <w:t>l</w:t>
      </w:r>
      <w:r w:rsidR="00AA7E36">
        <w:rPr>
          <w:rFonts w:ascii="Times New Roman" w:hAnsi="Times New Roman" w:cs="Times New Roman"/>
          <w:sz w:val="24"/>
          <w:szCs w:val="24"/>
        </w:rPr>
        <w:t>d do all sorts of things</w:t>
      </w:r>
      <w:r w:rsidR="00EB21EE">
        <w:rPr>
          <w:rFonts w:ascii="Times New Roman" w:hAnsi="Times New Roman" w:cs="Times New Roman"/>
          <w:sz w:val="24"/>
          <w:szCs w:val="24"/>
        </w:rPr>
        <w:t xml:space="preserve"> and </w:t>
      </w:r>
      <w:r w:rsidR="0061172F">
        <w:rPr>
          <w:rFonts w:ascii="Times New Roman" w:hAnsi="Times New Roman" w:cs="Times New Roman"/>
          <w:sz w:val="24"/>
          <w:szCs w:val="24"/>
        </w:rPr>
        <w:t xml:space="preserve">there are </w:t>
      </w:r>
      <w:r w:rsidR="00AA7E36">
        <w:rPr>
          <w:rFonts w:ascii="Times New Roman" w:hAnsi="Times New Roman" w:cs="Times New Roman"/>
          <w:sz w:val="24"/>
          <w:szCs w:val="24"/>
        </w:rPr>
        <w:t xml:space="preserve">a number of </w:t>
      </w:r>
      <w:r w:rsidR="0061172F">
        <w:rPr>
          <w:rFonts w:ascii="Times New Roman" w:hAnsi="Times New Roman" w:cs="Times New Roman"/>
          <w:sz w:val="24"/>
          <w:szCs w:val="24"/>
        </w:rPr>
        <w:t xml:space="preserve">documents </w:t>
      </w:r>
      <w:r w:rsidR="00CE4999">
        <w:rPr>
          <w:rFonts w:ascii="Times New Roman" w:hAnsi="Times New Roman" w:cs="Times New Roman"/>
          <w:sz w:val="24"/>
          <w:szCs w:val="24"/>
        </w:rPr>
        <w:t xml:space="preserve">that </w:t>
      </w:r>
      <w:r w:rsidR="00AA7E36">
        <w:rPr>
          <w:rFonts w:ascii="Times New Roman" w:hAnsi="Times New Roman" w:cs="Times New Roman"/>
          <w:sz w:val="24"/>
          <w:szCs w:val="24"/>
        </w:rPr>
        <w:t>would be useful</w:t>
      </w:r>
      <w:r w:rsidR="00EB21EE">
        <w:rPr>
          <w:rFonts w:ascii="Times New Roman" w:hAnsi="Times New Roman" w:cs="Times New Roman"/>
          <w:sz w:val="24"/>
          <w:szCs w:val="24"/>
        </w:rPr>
        <w:t xml:space="preserve">, </w:t>
      </w:r>
      <w:r w:rsidR="00AA7E36">
        <w:rPr>
          <w:rFonts w:ascii="Times New Roman" w:hAnsi="Times New Roman" w:cs="Times New Roman"/>
          <w:sz w:val="24"/>
          <w:szCs w:val="24"/>
        </w:rPr>
        <w:t>including an alphabetical list of all terms</w:t>
      </w:r>
      <w:r w:rsidR="00A07CAC">
        <w:rPr>
          <w:rFonts w:ascii="Times New Roman" w:hAnsi="Times New Roman" w:cs="Times New Roman"/>
          <w:sz w:val="24"/>
          <w:szCs w:val="24"/>
        </w:rPr>
        <w:t xml:space="preserve"> in a single list</w:t>
      </w:r>
      <w:r w:rsidR="00EB21EE">
        <w:rPr>
          <w:rFonts w:ascii="Times New Roman" w:hAnsi="Times New Roman" w:cs="Times New Roman"/>
          <w:sz w:val="24"/>
          <w:szCs w:val="24"/>
        </w:rPr>
        <w:t xml:space="preserve">. He stated that </w:t>
      </w:r>
      <w:r w:rsidR="00737C7F">
        <w:rPr>
          <w:rFonts w:ascii="Times New Roman" w:hAnsi="Times New Roman" w:cs="Times New Roman"/>
          <w:sz w:val="24"/>
          <w:szCs w:val="24"/>
        </w:rPr>
        <w:t xml:space="preserve">this </w:t>
      </w:r>
      <w:r w:rsidR="00AA7E36">
        <w:rPr>
          <w:rFonts w:ascii="Times New Roman" w:hAnsi="Times New Roman" w:cs="Times New Roman"/>
          <w:sz w:val="24"/>
          <w:szCs w:val="24"/>
        </w:rPr>
        <w:t>parallel</w:t>
      </w:r>
      <w:r w:rsidR="0055705A">
        <w:rPr>
          <w:rFonts w:ascii="Times New Roman" w:hAnsi="Times New Roman" w:cs="Times New Roman"/>
          <w:sz w:val="24"/>
          <w:szCs w:val="24"/>
        </w:rPr>
        <w:t xml:space="preserve">s </w:t>
      </w:r>
      <w:r w:rsidR="00EB21EE">
        <w:rPr>
          <w:rFonts w:ascii="Times New Roman" w:hAnsi="Times New Roman" w:cs="Times New Roman"/>
          <w:sz w:val="24"/>
          <w:szCs w:val="24"/>
        </w:rPr>
        <w:t xml:space="preserve">the </w:t>
      </w:r>
      <w:r w:rsidR="0061172F">
        <w:rPr>
          <w:rFonts w:ascii="Times New Roman" w:hAnsi="Times New Roman" w:cs="Times New Roman"/>
          <w:sz w:val="24"/>
          <w:szCs w:val="24"/>
        </w:rPr>
        <w:t xml:space="preserve">way we </w:t>
      </w:r>
      <w:r w:rsidR="0055705A">
        <w:rPr>
          <w:rFonts w:ascii="Times New Roman" w:hAnsi="Times New Roman" w:cs="Times New Roman"/>
          <w:sz w:val="24"/>
          <w:szCs w:val="24"/>
        </w:rPr>
        <w:t xml:space="preserve">have documented other </w:t>
      </w:r>
      <w:r w:rsidR="00CE4999">
        <w:rPr>
          <w:rFonts w:ascii="Times New Roman" w:hAnsi="Times New Roman" w:cs="Times New Roman"/>
          <w:sz w:val="24"/>
          <w:szCs w:val="24"/>
        </w:rPr>
        <w:t xml:space="preserve">appendices </w:t>
      </w:r>
      <w:r w:rsidR="00AA7E36">
        <w:rPr>
          <w:rFonts w:ascii="Times New Roman" w:hAnsi="Times New Roman" w:cs="Times New Roman"/>
          <w:sz w:val="24"/>
          <w:szCs w:val="24"/>
        </w:rPr>
        <w:t>of relationship designators</w:t>
      </w:r>
      <w:r w:rsidR="00EB21EE">
        <w:rPr>
          <w:rFonts w:ascii="Times New Roman" w:hAnsi="Times New Roman" w:cs="Times New Roman"/>
          <w:sz w:val="24"/>
          <w:szCs w:val="24"/>
        </w:rPr>
        <w:t xml:space="preserve"> an</w:t>
      </w:r>
      <w:r w:rsidR="006C74B6">
        <w:rPr>
          <w:rFonts w:ascii="Times New Roman" w:hAnsi="Times New Roman" w:cs="Times New Roman"/>
          <w:sz w:val="24"/>
          <w:szCs w:val="24"/>
        </w:rPr>
        <w:t xml:space="preserve">d </w:t>
      </w:r>
      <w:r w:rsidR="00A07CAC">
        <w:rPr>
          <w:rFonts w:ascii="Times New Roman" w:hAnsi="Times New Roman" w:cs="Times New Roman"/>
          <w:sz w:val="24"/>
          <w:szCs w:val="24"/>
        </w:rPr>
        <w:t xml:space="preserve">while we might make suggestions of other ways to present this, he </w:t>
      </w:r>
      <w:r w:rsidR="006C74B6">
        <w:rPr>
          <w:rFonts w:ascii="Times New Roman" w:hAnsi="Times New Roman" w:cs="Times New Roman"/>
          <w:sz w:val="24"/>
          <w:szCs w:val="24"/>
        </w:rPr>
        <w:t>suggested that we follow this format.</w:t>
      </w:r>
      <w:r w:rsidR="00EB21EE">
        <w:rPr>
          <w:rFonts w:ascii="Times New Roman" w:hAnsi="Times New Roman" w:cs="Times New Roman"/>
          <w:sz w:val="24"/>
          <w:szCs w:val="24"/>
        </w:rPr>
        <w:t xml:space="preserve"> </w:t>
      </w:r>
    </w:p>
    <w:p w14:paraId="7E20799D" w14:textId="562197DE" w:rsidR="005810B5"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EB21EE">
        <w:rPr>
          <w:rFonts w:ascii="Times New Roman" w:hAnsi="Times New Roman" w:cs="Times New Roman"/>
          <w:sz w:val="24"/>
          <w:szCs w:val="24"/>
        </w:rPr>
        <w:t xml:space="preserve">expressed her concerns </w:t>
      </w:r>
      <w:r w:rsidR="0061172F">
        <w:rPr>
          <w:rFonts w:ascii="Times New Roman" w:hAnsi="Times New Roman" w:cs="Times New Roman"/>
          <w:sz w:val="24"/>
          <w:szCs w:val="24"/>
        </w:rPr>
        <w:t xml:space="preserve">that </w:t>
      </w:r>
      <w:r w:rsidR="00C24779">
        <w:rPr>
          <w:rFonts w:ascii="Times New Roman" w:hAnsi="Times New Roman" w:cs="Times New Roman"/>
          <w:sz w:val="24"/>
          <w:szCs w:val="24"/>
        </w:rPr>
        <w:t xml:space="preserve">in terms of validation and </w:t>
      </w:r>
      <w:r w:rsidR="0061172F">
        <w:rPr>
          <w:rFonts w:ascii="Times New Roman" w:hAnsi="Times New Roman" w:cs="Times New Roman"/>
          <w:sz w:val="24"/>
          <w:szCs w:val="24"/>
        </w:rPr>
        <w:t>creating vocabulary that is explicit</w:t>
      </w:r>
      <w:r w:rsidR="00CE4999">
        <w:rPr>
          <w:rFonts w:ascii="Times New Roman" w:hAnsi="Times New Roman" w:cs="Times New Roman"/>
          <w:sz w:val="24"/>
          <w:szCs w:val="24"/>
        </w:rPr>
        <w:t xml:space="preserve"> about the context in which something can be used, </w:t>
      </w:r>
      <w:r w:rsidR="006B457A">
        <w:rPr>
          <w:rFonts w:ascii="Times New Roman" w:hAnsi="Times New Roman" w:cs="Times New Roman"/>
          <w:sz w:val="24"/>
          <w:szCs w:val="24"/>
        </w:rPr>
        <w:t xml:space="preserve">it </w:t>
      </w:r>
      <w:r w:rsidR="0055705A">
        <w:rPr>
          <w:rFonts w:ascii="Times New Roman" w:hAnsi="Times New Roman" w:cs="Times New Roman"/>
          <w:sz w:val="24"/>
          <w:szCs w:val="24"/>
        </w:rPr>
        <w:t>might be worthw</w:t>
      </w:r>
      <w:r w:rsidR="00C24779">
        <w:rPr>
          <w:rFonts w:ascii="Times New Roman" w:hAnsi="Times New Roman" w:cs="Times New Roman"/>
          <w:sz w:val="24"/>
          <w:szCs w:val="24"/>
        </w:rPr>
        <w:t>hile</w:t>
      </w:r>
      <w:r w:rsidR="0055705A">
        <w:rPr>
          <w:rFonts w:ascii="Times New Roman" w:hAnsi="Times New Roman" w:cs="Times New Roman"/>
          <w:sz w:val="24"/>
          <w:szCs w:val="24"/>
        </w:rPr>
        <w:t xml:space="preserve"> to mock up </w:t>
      </w:r>
      <w:r w:rsidR="00C24779">
        <w:rPr>
          <w:rFonts w:ascii="Times New Roman" w:hAnsi="Times New Roman" w:cs="Times New Roman"/>
          <w:sz w:val="24"/>
          <w:szCs w:val="24"/>
        </w:rPr>
        <w:t xml:space="preserve">how that would work as well as </w:t>
      </w:r>
      <w:r w:rsidR="006B457A">
        <w:rPr>
          <w:rFonts w:ascii="Times New Roman" w:hAnsi="Times New Roman" w:cs="Times New Roman"/>
          <w:sz w:val="24"/>
          <w:szCs w:val="24"/>
        </w:rPr>
        <w:t>what it would l</w:t>
      </w:r>
      <w:r w:rsidR="0055705A">
        <w:rPr>
          <w:rFonts w:ascii="Times New Roman" w:hAnsi="Times New Roman" w:cs="Times New Roman"/>
          <w:sz w:val="24"/>
          <w:szCs w:val="24"/>
        </w:rPr>
        <w:t>o</w:t>
      </w:r>
      <w:r w:rsidR="00EB21EE">
        <w:rPr>
          <w:rFonts w:ascii="Times New Roman" w:hAnsi="Times New Roman" w:cs="Times New Roman"/>
          <w:sz w:val="24"/>
          <w:szCs w:val="24"/>
        </w:rPr>
        <w:t>ok like</w:t>
      </w:r>
      <w:r w:rsidR="00A07CAC">
        <w:rPr>
          <w:rFonts w:ascii="Times New Roman" w:hAnsi="Times New Roman" w:cs="Times New Roman"/>
          <w:sz w:val="24"/>
          <w:szCs w:val="24"/>
        </w:rPr>
        <w:t xml:space="preserve"> to human beings</w:t>
      </w:r>
      <w:r w:rsidR="006B457A">
        <w:rPr>
          <w:rFonts w:ascii="Times New Roman" w:hAnsi="Times New Roman" w:cs="Times New Roman"/>
          <w:sz w:val="24"/>
          <w:szCs w:val="24"/>
        </w:rPr>
        <w:t xml:space="preserve">. </w:t>
      </w:r>
      <w:proofErr w:type="spellStart"/>
      <w:r w:rsidR="00AD666B" w:rsidRPr="006D3A2C">
        <w:rPr>
          <w:rFonts w:ascii="Times New Roman" w:hAnsi="Times New Roman" w:cs="Times New Roman"/>
          <w:b/>
          <w:sz w:val="24"/>
          <w:szCs w:val="24"/>
        </w:rPr>
        <w:t>Attig</w:t>
      </w:r>
      <w:proofErr w:type="spellEnd"/>
      <w:r w:rsidR="00AD666B">
        <w:rPr>
          <w:rFonts w:ascii="Times New Roman" w:hAnsi="Times New Roman" w:cs="Times New Roman"/>
          <w:sz w:val="24"/>
          <w:szCs w:val="24"/>
        </w:rPr>
        <w:t xml:space="preserve"> </w:t>
      </w:r>
      <w:r w:rsidR="00EB21EE">
        <w:rPr>
          <w:rFonts w:ascii="Times New Roman" w:hAnsi="Times New Roman" w:cs="Times New Roman"/>
          <w:sz w:val="24"/>
          <w:szCs w:val="24"/>
        </w:rPr>
        <w:t xml:space="preserve">said he </w:t>
      </w:r>
      <w:r w:rsidR="0055705A">
        <w:rPr>
          <w:rFonts w:ascii="Times New Roman" w:hAnsi="Times New Roman" w:cs="Times New Roman"/>
          <w:sz w:val="24"/>
          <w:szCs w:val="24"/>
        </w:rPr>
        <w:t xml:space="preserve">would hope </w:t>
      </w:r>
      <w:r w:rsidR="00C24779">
        <w:rPr>
          <w:rFonts w:ascii="Times New Roman" w:hAnsi="Times New Roman" w:cs="Times New Roman"/>
          <w:sz w:val="24"/>
          <w:szCs w:val="24"/>
        </w:rPr>
        <w:t>that</w:t>
      </w:r>
      <w:r w:rsidR="0061172F">
        <w:rPr>
          <w:rFonts w:ascii="Times New Roman" w:hAnsi="Times New Roman" w:cs="Times New Roman"/>
          <w:sz w:val="24"/>
          <w:szCs w:val="24"/>
        </w:rPr>
        <w:t xml:space="preserve"> sort of</w:t>
      </w:r>
      <w:r w:rsidR="00C24779">
        <w:rPr>
          <w:rFonts w:ascii="Times New Roman" w:hAnsi="Times New Roman" w:cs="Times New Roman"/>
          <w:sz w:val="24"/>
          <w:szCs w:val="24"/>
        </w:rPr>
        <w:t xml:space="preserve"> </w:t>
      </w:r>
      <w:r w:rsidR="00EB21EE">
        <w:rPr>
          <w:rFonts w:ascii="Times New Roman" w:hAnsi="Times New Roman" w:cs="Times New Roman"/>
          <w:sz w:val="24"/>
          <w:szCs w:val="24"/>
        </w:rPr>
        <w:t>analysis</w:t>
      </w:r>
      <w:r w:rsidR="00C24779">
        <w:rPr>
          <w:rFonts w:ascii="Times New Roman" w:hAnsi="Times New Roman" w:cs="Times New Roman"/>
          <w:sz w:val="24"/>
          <w:szCs w:val="24"/>
        </w:rPr>
        <w:t xml:space="preserve"> </w:t>
      </w:r>
      <w:r w:rsidR="0055705A">
        <w:rPr>
          <w:rFonts w:ascii="Times New Roman" w:hAnsi="Times New Roman" w:cs="Times New Roman"/>
          <w:sz w:val="24"/>
          <w:szCs w:val="24"/>
        </w:rPr>
        <w:t xml:space="preserve">happens as </w:t>
      </w:r>
      <w:r w:rsidR="00EB21EE">
        <w:rPr>
          <w:rFonts w:ascii="Times New Roman" w:hAnsi="Times New Roman" w:cs="Times New Roman"/>
          <w:sz w:val="24"/>
          <w:szCs w:val="24"/>
        </w:rPr>
        <w:t xml:space="preserve">the </w:t>
      </w:r>
      <w:r w:rsidR="0055705A">
        <w:rPr>
          <w:rFonts w:ascii="Times New Roman" w:hAnsi="Times New Roman" w:cs="Times New Roman"/>
          <w:sz w:val="24"/>
          <w:szCs w:val="24"/>
        </w:rPr>
        <w:t>p</w:t>
      </w:r>
      <w:r w:rsidR="00C24779">
        <w:rPr>
          <w:rFonts w:ascii="Times New Roman" w:hAnsi="Times New Roman" w:cs="Times New Roman"/>
          <w:sz w:val="24"/>
          <w:szCs w:val="24"/>
        </w:rPr>
        <w:t xml:space="preserve">roposal </w:t>
      </w:r>
      <w:r w:rsidR="0055705A">
        <w:rPr>
          <w:rFonts w:ascii="Times New Roman" w:hAnsi="Times New Roman" w:cs="Times New Roman"/>
          <w:sz w:val="24"/>
          <w:szCs w:val="24"/>
        </w:rPr>
        <w:t xml:space="preserve">goes forward but </w:t>
      </w:r>
      <w:r w:rsidR="006B457A">
        <w:rPr>
          <w:rFonts w:ascii="Times New Roman" w:hAnsi="Times New Roman" w:cs="Times New Roman"/>
          <w:sz w:val="24"/>
          <w:szCs w:val="24"/>
        </w:rPr>
        <w:t xml:space="preserve">he was </w:t>
      </w:r>
      <w:r w:rsidR="0061172F">
        <w:rPr>
          <w:rFonts w:ascii="Times New Roman" w:hAnsi="Times New Roman" w:cs="Times New Roman"/>
          <w:sz w:val="24"/>
          <w:szCs w:val="24"/>
        </w:rPr>
        <w:t xml:space="preserve">not sure we have the </w:t>
      </w:r>
      <w:r w:rsidR="00EB21EE">
        <w:rPr>
          <w:rFonts w:ascii="Times New Roman" w:hAnsi="Times New Roman" w:cs="Times New Roman"/>
          <w:sz w:val="24"/>
          <w:szCs w:val="24"/>
        </w:rPr>
        <w:t>opportunity</w:t>
      </w:r>
      <w:r w:rsidR="0061172F">
        <w:rPr>
          <w:rFonts w:ascii="Times New Roman" w:hAnsi="Times New Roman" w:cs="Times New Roman"/>
          <w:sz w:val="24"/>
          <w:szCs w:val="24"/>
        </w:rPr>
        <w:t xml:space="preserve"> to do </w:t>
      </w:r>
      <w:r w:rsidR="006B457A">
        <w:rPr>
          <w:rFonts w:ascii="Times New Roman" w:hAnsi="Times New Roman" w:cs="Times New Roman"/>
          <w:sz w:val="24"/>
          <w:szCs w:val="24"/>
        </w:rPr>
        <w:t xml:space="preserve">that </w:t>
      </w:r>
      <w:r w:rsidR="0055705A">
        <w:rPr>
          <w:rFonts w:ascii="Times New Roman" w:hAnsi="Times New Roman" w:cs="Times New Roman"/>
          <w:sz w:val="24"/>
          <w:szCs w:val="24"/>
        </w:rPr>
        <w:t>as part of the proposal</w:t>
      </w:r>
      <w:r w:rsidR="00EB21EE">
        <w:rPr>
          <w:rFonts w:ascii="Times New Roman" w:hAnsi="Times New Roman" w:cs="Times New Roman"/>
          <w:sz w:val="24"/>
          <w:szCs w:val="24"/>
        </w:rPr>
        <w:t xml:space="preserve">. </w:t>
      </w:r>
      <w:r w:rsidR="00A07CAC">
        <w:rPr>
          <w:rFonts w:ascii="Times New Roman" w:hAnsi="Times New Roman" w:cs="Times New Roman"/>
          <w:sz w:val="24"/>
          <w:szCs w:val="24"/>
        </w:rPr>
        <w:t xml:space="preserve">One of the reasons that this section of RDA has </w:t>
      </w:r>
      <w:r w:rsidR="00A07CAC">
        <w:rPr>
          <w:rFonts w:ascii="Times New Roman" w:hAnsi="Times New Roman" w:cs="Times New Roman"/>
          <w:sz w:val="24"/>
          <w:szCs w:val="24"/>
        </w:rPr>
        <w:lastRenderedPageBreak/>
        <w:t xml:space="preserve">been so </w:t>
      </w:r>
      <w:r w:rsidR="00C24779">
        <w:rPr>
          <w:rFonts w:ascii="Times New Roman" w:hAnsi="Times New Roman" w:cs="Times New Roman"/>
          <w:sz w:val="24"/>
          <w:szCs w:val="24"/>
        </w:rPr>
        <w:t>difficult</w:t>
      </w:r>
      <w:r w:rsidR="00CE4999">
        <w:rPr>
          <w:rFonts w:ascii="Times New Roman" w:hAnsi="Times New Roman" w:cs="Times New Roman"/>
          <w:sz w:val="24"/>
          <w:szCs w:val="24"/>
        </w:rPr>
        <w:t xml:space="preserve"> </w:t>
      </w:r>
      <w:r w:rsidR="00A07CAC">
        <w:rPr>
          <w:rFonts w:ascii="Times New Roman" w:hAnsi="Times New Roman" w:cs="Times New Roman"/>
          <w:sz w:val="24"/>
          <w:szCs w:val="24"/>
        </w:rPr>
        <w:t xml:space="preserve">is </w:t>
      </w:r>
      <w:r w:rsidR="00CE4999">
        <w:rPr>
          <w:rFonts w:ascii="Times New Roman" w:hAnsi="Times New Roman" w:cs="Times New Roman"/>
          <w:sz w:val="24"/>
          <w:szCs w:val="24"/>
        </w:rPr>
        <w:t xml:space="preserve">because the </w:t>
      </w:r>
      <w:r w:rsidR="00C24779">
        <w:rPr>
          <w:rFonts w:ascii="Times New Roman" w:hAnsi="Times New Roman" w:cs="Times New Roman"/>
          <w:sz w:val="24"/>
          <w:szCs w:val="24"/>
        </w:rPr>
        <w:t>i</w:t>
      </w:r>
      <w:r w:rsidR="0061172F">
        <w:rPr>
          <w:rFonts w:ascii="Times New Roman" w:hAnsi="Times New Roman" w:cs="Times New Roman"/>
          <w:sz w:val="24"/>
          <w:szCs w:val="24"/>
        </w:rPr>
        <w:t xml:space="preserve">ssues </w:t>
      </w:r>
      <w:r w:rsidR="00A07CAC">
        <w:rPr>
          <w:rFonts w:ascii="Times New Roman" w:hAnsi="Times New Roman" w:cs="Times New Roman"/>
          <w:sz w:val="24"/>
          <w:szCs w:val="24"/>
        </w:rPr>
        <w:t xml:space="preserve">that </w:t>
      </w:r>
      <w:proofErr w:type="spellStart"/>
      <w:r>
        <w:rPr>
          <w:rFonts w:ascii="Times New Roman" w:hAnsi="Times New Roman" w:cs="Times New Roman"/>
          <w:sz w:val="24"/>
          <w:szCs w:val="24"/>
        </w:rPr>
        <w:t>Hillmann</w:t>
      </w:r>
      <w:proofErr w:type="spellEnd"/>
      <w:r>
        <w:rPr>
          <w:rFonts w:ascii="Times New Roman" w:hAnsi="Times New Roman" w:cs="Times New Roman"/>
          <w:sz w:val="24"/>
          <w:szCs w:val="24"/>
        </w:rPr>
        <w:t xml:space="preserve"> </w:t>
      </w:r>
      <w:r w:rsidR="0061172F">
        <w:rPr>
          <w:rFonts w:ascii="Times New Roman" w:hAnsi="Times New Roman" w:cs="Times New Roman"/>
          <w:sz w:val="24"/>
          <w:szCs w:val="24"/>
        </w:rPr>
        <w:t>raise</w:t>
      </w:r>
      <w:r w:rsidR="00A07CAC">
        <w:rPr>
          <w:rFonts w:ascii="Times New Roman" w:hAnsi="Times New Roman" w:cs="Times New Roman"/>
          <w:sz w:val="24"/>
          <w:szCs w:val="24"/>
        </w:rPr>
        <w:t>s</w:t>
      </w:r>
      <w:r w:rsidR="0061172F">
        <w:rPr>
          <w:rFonts w:ascii="Times New Roman" w:hAnsi="Times New Roman" w:cs="Times New Roman"/>
          <w:sz w:val="24"/>
          <w:szCs w:val="24"/>
        </w:rPr>
        <w:t xml:space="preserve"> </w:t>
      </w:r>
      <w:r w:rsidR="00CE4999">
        <w:rPr>
          <w:rFonts w:ascii="Times New Roman" w:hAnsi="Times New Roman" w:cs="Times New Roman"/>
          <w:sz w:val="24"/>
          <w:szCs w:val="24"/>
        </w:rPr>
        <w:t xml:space="preserve">have </w:t>
      </w:r>
      <w:r w:rsidR="0061172F">
        <w:rPr>
          <w:rFonts w:ascii="Times New Roman" w:hAnsi="Times New Roman" w:cs="Times New Roman"/>
          <w:sz w:val="24"/>
          <w:szCs w:val="24"/>
        </w:rPr>
        <w:t xml:space="preserve">not </w:t>
      </w:r>
      <w:r w:rsidR="00CE4999">
        <w:rPr>
          <w:rFonts w:ascii="Times New Roman" w:hAnsi="Times New Roman" w:cs="Times New Roman"/>
          <w:sz w:val="24"/>
          <w:szCs w:val="24"/>
        </w:rPr>
        <w:t xml:space="preserve">been </w:t>
      </w:r>
      <w:r w:rsidR="0061172F">
        <w:rPr>
          <w:rFonts w:ascii="Times New Roman" w:hAnsi="Times New Roman" w:cs="Times New Roman"/>
          <w:sz w:val="24"/>
          <w:szCs w:val="24"/>
        </w:rPr>
        <w:t xml:space="preserve">worked through </w:t>
      </w:r>
      <w:r w:rsidR="00CE4999">
        <w:rPr>
          <w:rFonts w:ascii="Times New Roman" w:hAnsi="Times New Roman" w:cs="Times New Roman"/>
          <w:sz w:val="24"/>
          <w:szCs w:val="24"/>
        </w:rPr>
        <w:t xml:space="preserve">and </w:t>
      </w:r>
      <w:r w:rsidR="006B457A">
        <w:rPr>
          <w:rFonts w:ascii="Times New Roman" w:hAnsi="Times New Roman" w:cs="Times New Roman"/>
          <w:sz w:val="24"/>
          <w:szCs w:val="24"/>
        </w:rPr>
        <w:t>the</w:t>
      </w:r>
      <w:r w:rsidR="002913B6">
        <w:rPr>
          <w:rFonts w:ascii="Times New Roman" w:hAnsi="Times New Roman" w:cs="Times New Roman"/>
          <w:sz w:val="24"/>
          <w:szCs w:val="24"/>
        </w:rPr>
        <w:t xml:space="preserve"> JSC </w:t>
      </w:r>
      <w:r w:rsidR="00D177E5">
        <w:rPr>
          <w:rFonts w:ascii="Times New Roman" w:hAnsi="Times New Roman" w:cs="Times New Roman"/>
          <w:sz w:val="24"/>
          <w:szCs w:val="24"/>
        </w:rPr>
        <w:t>did not</w:t>
      </w:r>
      <w:r w:rsidR="00C24779">
        <w:rPr>
          <w:rFonts w:ascii="Times New Roman" w:hAnsi="Times New Roman" w:cs="Times New Roman"/>
          <w:sz w:val="24"/>
          <w:szCs w:val="24"/>
        </w:rPr>
        <w:t xml:space="preserve"> have </w:t>
      </w:r>
      <w:r w:rsidR="00C9672D">
        <w:rPr>
          <w:rFonts w:ascii="Times New Roman" w:hAnsi="Times New Roman" w:cs="Times New Roman"/>
          <w:sz w:val="24"/>
          <w:szCs w:val="24"/>
        </w:rPr>
        <w:t xml:space="preserve">the </w:t>
      </w:r>
      <w:r w:rsidR="00C24779">
        <w:rPr>
          <w:rFonts w:ascii="Times New Roman" w:hAnsi="Times New Roman" w:cs="Times New Roman"/>
          <w:sz w:val="24"/>
          <w:szCs w:val="24"/>
        </w:rPr>
        <w:t xml:space="preserve">right </w:t>
      </w:r>
      <w:r w:rsidR="0055705A">
        <w:rPr>
          <w:rFonts w:ascii="Times New Roman" w:hAnsi="Times New Roman" w:cs="Times New Roman"/>
          <w:sz w:val="24"/>
          <w:szCs w:val="24"/>
        </w:rPr>
        <w:t>expertise to do it</w:t>
      </w:r>
      <w:r w:rsidR="00CE4999">
        <w:rPr>
          <w:rFonts w:ascii="Times New Roman" w:hAnsi="Times New Roman" w:cs="Times New Roman"/>
          <w:sz w:val="24"/>
          <w:szCs w:val="24"/>
        </w:rPr>
        <w:t>.</w:t>
      </w:r>
      <w:r w:rsidR="0055705A">
        <w:rPr>
          <w:rFonts w:ascii="Times New Roman" w:hAnsi="Times New Roman" w:cs="Times New Roman"/>
          <w:sz w:val="24"/>
          <w:szCs w:val="24"/>
        </w:rPr>
        <w:t xml:space="preserve"> </w:t>
      </w:r>
      <w:r w:rsidR="00A07CAC">
        <w:rPr>
          <w:rFonts w:ascii="Times New Roman" w:hAnsi="Times New Roman" w:cs="Times New Roman"/>
          <w:sz w:val="24"/>
          <w:szCs w:val="24"/>
        </w:rPr>
        <w:t>T</w:t>
      </w:r>
      <w:r w:rsidR="0055705A">
        <w:rPr>
          <w:rFonts w:ascii="Times New Roman" w:hAnsi="Times New Roman" w:cs="Times New Roman"/>
          <w:sz w:val="24"/>
          <w:szCs w:val="24"/>
        </w:rPr>
        <w:t>h</w:t>
      </w:r>
      <w:r w:rsidR="00C24779">
        <w:rPr>
          <w:rFonts w:ascii="Times New Roman" w:hAnsi="Times New Roman" w:cs="Times New Roman"/>
          <w:sz w:val="24"/>
          <w:szCs w:val="24"/>
        </w:rPr>
        <w:t>e</w:t>
      </w:r>
      <w:r w:rsidR="0055705A">
        <w:rPr>
          <w:rFonts w:ascii="Times New Roman" w:hAnsi="Times New Roman" w:cs="Times New Roman"/>
          <w:sz w:val="24"/>
          <w:szCs w:val="24"/>
        </w:rPr>
        <w:t>se are issue</w:t>
      </w:r>
      <w:r w:rsidR="006B457A">
        <w:rPr>
          <w:rFonts w:ascii="Times New Roman" w:hAnsi="Times New Roman" w:cs="Times New Roman"/>
          <w:sz w:val="24"/>
          <w:szCs w:val="24"/>
        </w:rPr>
        <w:t>s</w:t>
      </w:r>
      <w:r w:rsidR="0055705A">
        <w:rPr>
          <w:rFonts w:ascii="Times New Roman" w:hAnsi="Times New Roman" w:cs="Times New Roman"/>
          <w:sz w:val="24"/>
          <w:szCs w:val="24"/>
        </w:rPr>
        <w:t xml:space="preserve"> tha</w:t>
      </w:r>
      <w:r w:rsidR="00C24779">
        <w:rPr>
          <w:rFonts w:ascii="Times New Roman" w:hAnsi="Times New Roman" w:cs="Times New Roman"/>
          <w:sz w:val="24"/>
          <w:szCs w:val="24"/>
        </w:rPr>
        <w:t>t</w:t>
      </w:r>
      <w:r w:rsidR="0055705A">
        <w:rPr>
          <w:rFonts w:ascii="Times New Roman" w:hAnsi="Times New Roman" w:cs="Times New Roman"/>
          <w:sz w:val="24"/>
          <w:szCs w:val="24"/>
        </w:rPr>
        <w:t xml:space="preserve"> need to be looked at</w:t>
      </w:r>
      <w:r w:rsidR="006B457A">
        <w:rPr>
          <w:rFonts w:ascii="Times New Roman" w:hAnsi="Times New Roman" w:cs="Times New Roman"/>
          <w:sz w:val="24"/>
          <w:szCs w:val="24"/>
        </w:rPr>
        <w:t xml:space="preserve">, </w:t>
      </w:r>
      <w:r w:rsidR="00A07CAC">
        <w:rPr>
          <w:rFonts w:ascii="Times New Roman" w:hAnsi="Times New Roman" w:cs="Times New Roman"/>
          <w:sz w:val="24"/>
          <w:szCs w:val="24"/>
        </w:rPr>
        <w:t xml:space="preserve">but what it comes down to </w:t>
      </w:r>
      <w:r w:rsidR="00C9672D">
        <w:rPr>
          <w:rFonts w:ascii="Times New Roman" w:hAnsi="Times New Roman" w:cs="Times New Roman"/>
          <w:sz w:val="24"/>
          <w:szCs w:val="24"/>
        </w:rPr>
        <w:t xml:space="preserve">is to </w:t>
      </w:r>
      <w:r w:rsidR="00A07CAC">
        <w:rPr>
          <w:rFonts w:ascii="Times New Roman" w:hAnsi="Times New Roman" w:cs="Times New Roman"/>
          <w:sz w:val="24"/>
          <w:szCs w:val="24"/>
        </w:rPr>
        <w:t xml:space="preserve">know </w:t>
      </w:r>
      <w:r w:rsidR="0055705A">
        <w:rPr>
          <w:rFonts w:ascii="Times New Roman" w:hAnsi="Times New Roman" w:cs="Times New Roman"/>
          <w:sz w:val="24"/>
          <w:szCs w:val="24"/>
        </w:rPr>
        <w:t>how we want the document to look</w:t>
      </w:r>
      <w:r w:rsidR="006B457A">
        <w:rPr>
          <w:rFonts w:ascii="Times New Roman" w:hAnsi="Times New Roman" w:cs="Times New Roman"/>
          <w:sz w:val="24"/>
          <w:szCs w:val="24"/>
        </w:rPr>
        <w:t xml:space="preserve"> and </w:t>
      </w:r>
      <w:r w:rsidR="0055705A">
        <w:rPr>
          <w:rFonts w:ascii="Times New Roman" w:hAnsi="Times New Roman" w:cs="Times New Roman"/>
          <w:sz w:val="24"/>
          <w:szCs w:val="24"/>
        </w:rPr>
        <w:t xml:space="preserve">how to arrange it to provide </w:t>
      </w:r>
      <w:r w:rsidR="006B457A">
        <w:rPr>
          <w:rFonts w:ascii="Times New Roman" w:hAnsi="Times New Roman" w:cs="Times New Roman"/>
          <w:sz w:val="24"/>
          <w:szCs w:val="24"/>
        </w:rPr>
        <w:t xml:space="preserve">the </w:t>
      </w:r>
      <w:r w:rsidR="0055705A">
        <w:rPr>
          <w:rFonts w:ascii="Times New Roman" w:hAnsi="Times New Roman" w:cs="Times New Roman"/>
          <w:sz w:val="24"/>
          <w:szCs w:val="24"/>
        </w:rPr>
        <w:t>best guidance for catalogers</w:t>
      </w:r>
      <w:r w:rsidR="006B457A">
        <w:rPr>
          <w:rFonts w:ascii="Times New Roman" w:hAnsi="Times New Roman" w:cs="Times New Roman"/>
          <w:sz w:val="24"/>
          <w:szCs w:val="24"/>
        </w:rPr>
        <w:t xml:space="preserve">. </w:t>
      </w:r>
      <w:proofErr w:type="spellStart"/>
      <w:r w:rsidR="006B457A" w:rsidRPr="00B50C61">
        <w:rPr>
          <w:rFonts w:ascii="Times New Roman" w:hAnsi="Times New Roman" w:cs="Times New Roman"/>
          <w:b/>
          <w:sz w:val="24"/>
          <w:szCs w:val="24"/>
        </w:rPr>
        <w:t>Attig</w:t>
      </w:r>
      <w:proofErr w:type="spellEnd"/>
      <w:r w:rsidR="006B457A" w:rsidRPr="00B50C61">
        <w:rPr>
          <w:rFonts w:ascii="Times New Roman" w:hAnsi="Times New Roman" w:cs="Times New Roman"/>
          <w:b/>
          <w:sz w:val="24"/>
          <w:szCs w:val="24"/>
        </w:rPr>
        <w:t xml:space="preserve"> </w:t>
      </w:r>
      <w:r w:rsidR="006B457A">
        <w:rPr>
          <w:rFonts w:ascii="Times New Roman" w:hAnsi="Times New Roman" w:cs="Times New Roman"/>
          <w:sz w:val="24"/>
          <w:szCs w:val="24"/>
        </w:rPr>
        <w:t xml:space="preserve">asked if </w:t>
      </w:r>
      <w:r w:rsidR="0055705A">
        <w:rPr>
          <w:rFonts w:ascii="Times New Roman" w:hAnsi="Times New Roman" w:cs="Times New Roman"/>
          <w:sz w:val="24"/>
          <w:szCs w:val="24"/>
        </w:rPr>
        <w:t xml:space="preserve">that </w:t>
      </w:r>
      <w:r w:rsidR="006B457A">
        <w:rPr>
          <w:rFonts w:ascii="Times New Roman" w:hAnsi="Times New Roman" w:cs="Times New Roman"/>
          <w:sz w:val="24"/>
          <w:szCs w:val="24"/>
        </w:rPr>
        <w:t xml:space="preserve">was </w:t>
      </w:r>
      <w:r w:rsidR="0055705A">
        <w:rPr>
          <w:rFonts w:ascii="Times New Roman" w:hAnsi="Times New Roman" w:cs="Times New Roman"/>
          <w:sz w:val="24"/>
          <w:szCs w:val="24"/>
        </w:rPr>
        <w:t>a fair wor</w:t>
      </w:r>
      <w:r w:rsidR="005810B5">
        <w:rPr>
          <w:rFonts w:ascii="Times New Roman" w:hAnsi="Times New Roman" w:cs="Times New Roman"/>
          <w:sz w:val="24"/>
          <w:szCs w:val="24"/>
        </w:rPr>
        <w:t>k</w:t>
      </w:r>
      <w:r w:rsidR="0055705A">
        <w:rPr>
          <w:rFonts w:ascii="Times New Roman" w:hAnsi="Times New Roman" w:cs="Times New Roman"/>
          <w:sz w:val="24"/>
          <w:szCs w:val="24"/>
        </w:rPr>
        <w:t xml:space="preserve">ing </w:t>
      </w:r>
      <w:r w:rsidR="005810B5">
        <w:rPr>
          <w:rFonts w:ascii="Times New Roman" w:hAnsi="Times New Roman" w:cs="Times New Roman"/>
          <w:sz w:val="24"/>
          <w:szCs w:val="24"/>
        </w:rPr>
        <w:t>hypothesis for what we want to do</w:t>
      </w:r>
      <w:r w:rsidR="00A07CAC">
        <w:rPr>
          <w:rFonts w:ascii="Times New Roman" w:hAnsi="Times New Roman" w:cs="Times New Roman"/>
          <w:sz w:val="24"/>
          <w:szCs w:val="24"/>
        </w:rPr>
        <w:t xml:space="preserve"> in the medium term</w:t>
      </w:r>
      <w:r w:rsidR="005810B5">
        <w:rPr>
          <w:rFonts w:ascii="Times New Roman" w:hAnsi="Times New Roman" w:cs="Times New Roman"/>
          <w:sz w:val="24"/>
          <w:szCs w:val="24"/>
        </w:rPr>
        <w:t>.</w:t>
      </w:r>
      <w:r w:rsidR="006B457A">
        <w:rPr>
          <w:rFonts w:ascii="Times New Roman" w:hAnsi="Times New Roman" w:cs="Times New Roman"/>
          <w:sz w:val="24"/>
          <w:szCs w:val="24"/>
        </w:rPr>
        <w:t xml:space="preserve"> </w:t>
      </w:r>
      <w:r w:rsidR="00AD666B" w:rsidRPr="006D3A2C">
        <w:rPr>
          <w:rFonts w:ascii="Times New Roman" w:hAnsi="Times New Roman" w:cs="Times New Roman"/>
          <w:b/>
          <w:sz w:val="24"/>
          <w:szCs w:val="24"/>
        </w:rPr>
        <w:t>Lipcan</w:t>
      </w:r>
      <w:r w:rsidR="00AD666B">
        <w:rPr>
          <w:rFonts w:ascii="Times New Roman" w:hAnsi="Times New Roman" w:cs="Times New Roman"/>
          <w:sz w:val="24"/>
          <w:szCs w:val="24"/>
        </w:rPr>
        <w:t xml:space="preserve"> </w:t>
      </w:r>
      <w:r w:rsidR="006B457A">
        <w:rPr>
          <w:rFonts w:ascii="Times New Roman" w:hAnsi="Times New Roman" w:cs="Times New Roman"/>
          <w:sz w:val="24"/>
          <w:szCs w:val="24"/>
        </w:rPr>
        <w:t xml:space="preserve">said that he thought </w:t>
      </w:r>
      <w:r w:rsidR="0061172F">
        <w:rPr>
          <w:rFonts w:ascii="Times New Roman" w:hAnsi="Times New Roman" w:cs="Times New Roman"/>
          <w:sz w:val="24"/>
          <w:szCs w:val="24"/>
        </w:rPr>
        <w:t xml:space="preserve">we were </w:t>
      </w:r>
      <w:r w:rsidR="0055705A">
        <w:rPr>
          <w:rFonts w:ascii="Times New Roman" w:hAnsi="Times New Roman" w:cs="Times New Roman"/>
          <w:sz w:val="24"/>
          <w:szCs w:val="24"/>
        </w:rPr>
        <w:t xml:space="preserve">working all along </w:t>
      </w:r>
      <w:r w:rsidR="005810B5">
        <w:rPr>
          <w:rFonts w:ascii="Times New Roman" w:hAnsi="Times New Roman" w:cs="Times New Roman"/>
          <w:sz w:val="24"/>
          <w:szCs w:val="24"/>
        </w:rPr>
        <w:t xml:space="preserve">under </w:t>
      </w:r>
      <w:r w:rsidR="00C9672D">
        <w:rPr>
          <w:rFonts w:ascii="Times New Roman" w:hAnsi="Times New Roman" w:cs="Times New Roman"/>
          <w:sz w:val="24"/>
          <w:szCs w:val="24"/>
        </w:rPr>
        <w:t xml:space="preserve">the </w:t>
      </w:r>
      <w:r w:rsidR="005810B5">
        <w:rPr>
          <w:rFonts w:ascii="Times New Roman" w:hAnsi="Times New Roman" w:cs="Times New Roman"/>
          <w:sz w:val="24"/>
          <w:szCs w:val="24"/>
        </w:rPr>
        <w:t xml:space="preserve">idea that </w:t>
      </w:r>
      <w:r w:rsidR="00D61802">
        <w:rPr>
          <w:rFonts w:ascii="Times New Roman" w:hAnsi="Times New Roman" w:cs="Times New Roman"/>
          <w:sz w:val="24"/>
          <w:szCs w:val="24"/>
        </w:rPr>
        <w:t>it is</w:t>
      </w:r>
      <w:r w:rsidR="005810B5">
        <w:rPr>
          <w:rFonts w:ascii="Times New Roman" w:hAnsi="Times New Roman" w:cs="Times New Roman"/>
          <w:sz w:val="24"/>
          <w:szCs w:val="24"/>
        </w:rPr>
        <w:t xml:space="preserve"> </w:t>
      </w:r>
      <w:r w:rsidR="0055705A">
        <w:rPr>
          <w:rFonts w:ascii="Times New Roman" w:hAnsi="Times New Roman" w:cs="Times New Roman"/>
          <w:sz w:val="24"/>
          <w:szCs w:val="24"/>
        </w:rPr>
        <w:t>for human use</w:t>
      </w:r>
      <w:r w:rsidR="006B457A">
        <w:rPr>
          <w:rFonts w:ascii="Times New Roman" w:hAnsi="Times New Roman" w:cs="Times New Roman"/>
          <w:sz w:val="24"/>
          <w:szCs w:val="24"/>
        </w:rPr>
        <w:t xml:space="preserve"> </w:t>
      </w:r>
      <w:r w:rsidR="0061172F">
        <w:rPr>
          <w:rFonts w:ascii="Times New Roman" w:hAnsi="Times New Roman" w:cs="Times New Roman"/>
          <w:sz w:val="24"/>
          <w:szCs w:val="24"/>
        </w:rPr>
        <w:t xml:space="preserve">and not to establish a set of unique vocabulary terms. </w:t>
      </w:r>
      <w:r w:rsidR="00AD666B" w:rsidRPr="006D3A2C">
        <w:rPr>
          <w:rFonts w:ascii="Times New Roman" w:hAnsi="Times New Roman" w:cs="Times New Roman"/>
          <w:b/>
          <w:sz w:val="24"/>
          <w:szCs w:val="24"/>
        </w:rPr>
        <w:t>Glennan</w:t>
      </w:r>
      <w:r w:rsidR="00AD666B">
        <w:rPr>
          <w:rFonts w:ascii="Times New Roman" w:hAnsi="Times New Roman" w:cs="Times New Roman"/>
          <w:sz w:val="24"/>
          <w:szCs w:val="24"/>
        </w:rPr>
        <w:t xml:space="preserve"> </w:t>
      </w:r>
      <w:r w:rsidR="00EB21EE">
        <w:rPr>
          <w:rFonts w:ascii="Times New Roman" w:hAnsi="Times New Roman" w:cs="Times New Roman"/>
          <w:sz w:val="24"/>
          <w:szCs w:val="24"/>
        </w:rPr>
        <w:t>sta</w:t>
      </w:r>
      <w:r w:rsidR="00B50C61">
        <w:rPr>
          <w:rFonts w:ascii="Times New Roman" w:hAnsi="Times New Roman" w:cs="Times New Roman"/>
          <w:sz w:val="24"/>
          <w:szCs w:val="24"/>
        </w:rPr>
        <w:t>ted that it has to be for both.</w:t>
      </w:r>
      <w:r w:rsidR="00EB21EE">
        <w:rPr>
          <w:rFonts w:ascii="Times New Roman" w:hAnsi="Times New Roman" w:cs="Times New Roman"/>
          <w:sz w:val="24"/>
          <w:szCs w:val="24"/>
        </w:rPr>
        <w:t xml:space="preserve"> </w:t>
      </w:r>
      <w:proofErr w:type="spellStart"/>
      <w:r w:rsidR="005810B5" w:rsidRPr="006D3A2C">
        <w:rPr>
          <w:rFonts w:ascii="Times New Roman" w:hAnsi="Times New Roman" w:cs="Times New Roman"/>
          <w:b/>
          <w:sz w:val="24"/>
          <w:szCs w:val="24"/>
        </w:rPr>
        <w:t>Attig</w:t>
      </w:r>
      <w:proofErr w:type="spellEnd"/>
      <w:r w:rsidR="005810B5">
        <w:rPr>
          <w:rFonts w:ascii="Times New Roman" w:hAnsi="Times New Roman" w:cs="Times New Roman"/>
          <w:sz w:val="24"/>
          <w:szCs w:val="24"/>
        </w:rPr>
        <w:t xml:space="preserve"> </w:t>
      </w:r>
      <w:r w:rsidR="00EB21EE">
        <w:rPr>
          <w:rFonts w:ascii="Times New Roman" w:hAnsi="Times New Roman" w:cs="Times New Roman"/>
          <w:sz w:val="24"/>
          <w:szCs w:val="24"/>
        </w:rPr>
        <w:t xml:space="preserve">agreed. </w:t>
      </w:r>
      <w:r w:rsidR="005810B5">
        <w:rPr>
          <w:rFonts w:ascii="Times New Roman" w:hAnsi="Times New Roman" w:cs="Times New Roman"/>
          <w:sz w:val="24"/>
          <w:szCs w:val="24"/>
        </w:rPr>
        <w:t xml:space="preserve"> </w:t>
      </w:r>
    </w:p>
    <w:p w14:paraId="35E10D7F" w14:textId="6AF24DC7" w:rsidR="0055705A"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6B457A">
        <w:rPr>
          <w:rFonts w:ascii="Times New Roman" w:hAnsi="Times New Roman" w:cs="Times New Roman"/>
          <w:sz w:val="24"/>
          <w:szCs w:val="24"/>
        </w:rPr>
        <w:t xml:space="preserve">noted that there was </w:t>
      </w:r>
      <w:r w:rsidR="0061172F">
        <w:rPr>
          <w:rFonts w:ascii="Times New Roman" w:hAnsi="Times New Roman" w:cs="Times New Roman"/>
          <w:sz w:val="24"/>
          <w:szCs w:val="24"/>
        </w:rPr>
        <w:t>one more complication here</w:t>
      </w:r>
      <w:r w:rsidR="006B457A">
        <w:rPr>
          <w:rFonts w:ascii="Times New Roman" w:hAnsi="Times New Roman" w:cs="Times New Roman"/>
          <w:sz w:val="24"/>
          <w:szCs w:val="24"/>
        </w:rPr>
        <w:t xml:space="preserve">. She said </w:t>
      </w:r>
      <w:r w:rsidR="0055705A">
        <w:rPr>
          <w:rFonts w:ascii="Times New Roman" w:hAnsi="Times New Roman" w:cs="Times New Roman"/>
          <w:sz w:val="24"/>
          <w:szCs w:val="24"/>
        </w:rPr>
        <w:t xml:space="preserve">even if </w:t>
      </w:r>
      <w:r w:rsidR="00B50C61">
        <w:rPr>
          <w:rFonts w:ascii="Times New Roman" w:hAnsi="Times New Roman" w:cs="Times New Roman"/>
          <w:sz w:val="24"/>
          <w:szCs w:val="24"/>
        </w:rPr>
        <w:t xml:space="preserve">you are </w:t>
      </w:r>
      <w:r w:rsidR="0061172F">
        <w:rPr>
          <w:rFonts w:ascii="Times New Roman" w:hAnsi="Times New Roman" w:cs="Times New Roman"/>
          <w:sz w:val="24"/>
          <w:szCs w:val="24"/>
        </w:rPr>
        <w:t xml:space="preserve">building </w:t>
      </w:r>
      <w:r w:rsidR="006B457A">
        <w:rPr>
          <w:rFonts w:ascii="Times New Roman" w:hAnsi="Times New Roman" w:cs="Times New Roman"/>
          <w:sz w:val="24"/>
          <w:szCs w:val="24"/>
        </w:rPr>
        <w:t xml:space="preserve">a </w:t>
      </w:r>
      <w:r w:rsidR="0061172F">
        <w:rPr>
          <w:rFonts w:ascii="Times New Roman" w:hAnsi="Times New Roman" w:cs="Times New Roman"/>
          <w:sz w:val="24"/>
          <w:szCs w:val="24"/>
        </w:rPr>
        <w:t xml:space="preserve">vocabulary </w:t>
      </w:r>
      <w:r w:rsidR="005810B5">
        <w:rPr>
          <w:rFonts w:ascii="Times New Roman" w:hAnsi="Times New Roman" w:cs="Times New Roman"/>
          <w:sz w:val="24"/>
          <w:szCs w:val="24"/>
        </w:rPr>
        <w:t>within</w:t>
      </w:r>
      <w:r w:rsidR="0055705A">
        <w:rPr>
          <w:rFonts w:ascii="Times New Roman" w:hAnsi="Times New Roman" w:cs="Times New Roman"/>
          <w:sz w:val="24"/>
          <w:szCs w:val="24"/>
        </w:rPr>
        <w:t xml:space="preserve"> </w:t>
      </w:r>
      <w:r w:rsidR="006B457A">
        <w:rPr>
          <w:rFonts w:ascii="Times New Roman" w:hAnsi="Times New Roman" w:cs="Times New Roman"/>
          <w:sz w:val="24"/>
          <w:szCs w:val="24"/>
        </w:rPr>
        <w:t xml:space="preserve">a </w:t>
      </w:r>
      <w:r w:rsidR="0055705A">
        <w:rPr>
          <w:rFonts w:ascii="Times New Roman" w:hAnsi="Times New Roman" w:cs="Times New Roman"/>
          <w:sz w:val="24"/>
          <w:szCs w:val="24"/>
        </w:rPr>
        <w:t>registry</w:t>
      </w:r>
      <w:r w:rsidR="006B457A">
        <w:rPr>
          <w:rFonts w:ascii="Times New Roman" w:hAnsi="Times New Roman" w:cs="Times New Roman"/>
          <w:sz w:val="24"/>
          <w:szCs w:val="24"/>
        </w:rPr>
        <w:t>,</w:t>
      </w:r>
      <w:r w:rsidR="0055705A">
        <w:rPr>
          <w:rFonts w:ascii="Times New Roman" w:hAnsi="Times New Roman" w:cs="Times New Roman"/>
          <w:sz w:val="24"/>
          <w:szCs w:val="24"/>
        </w:rPr>
        <w:t xml:space="preserve"> </w:t>
      </w:r>
      <w:r w:rsidR="006B457A">
        <w:rPr>
          <w:rFonts w:ascii="Times New Roman" w:hAnsi="Times New Roman" w:cs="Times New Roman"/>
          <w:sz w:val="24"/>
          <w:szCs w:val="24"/>
        </w:rPr>
        <w:t xml:space="preserve">it </w:t>
      </w:r>
      <w:r w:rsidR="0055705A">
        <w:rPr>
          <w:rFonts w:ascii="Times New Roman" w:hAnsi="Times New Roman" w:cs="Times New Roman"/>
          <w:sz w:val="24"/>
          <w:szCs w:val="24"/>
        </w:rPr>
        <w:t xml:space="preserve">will </w:t>
      </w:r>
      <w:r w:rsidR="0091210A">
        <w:rPr>
          <w:rFonts w:ascii="Times New Roman" w:hAnsi="Times New Roman" w:cs="Times New Roman"/>
          <w:sz w:val="24"/>
          <w:szCs w:val="24"/>
        </w:rPr>
        <w:t xml:space="preserve">still </w:t>
      </w:r>
      <w:r w:rsidR="0055705A">
        <w:rPr>
          <w:rFonts w:ascii="Times New Roman" w:hAnsi="Times New Roman" w:cs="Times New Roman"/>
          <w:sz w:val="24"/>
          <w:szCs w:val="24"/>
        </w:rPr>
        <w:t>have human a</w:t>
      </w:r>
      <w:r w:rsidR="0091210A">
        <w:rPr>
          <w:rFonts w:ascii="Times New Roman" w:hAnsi="Times New Roman" w:cs="Times New Roman"/>
          <w:sz w:val="24"/>
          <w:szCs w:val="24"/>
        </w:rPr>
        <w:t>n</w:t>
      </w:r>
      <w:r w:rsidR="0055705A">
        <w:rPr>
          <w:rFonts w:ascii="Times New Roman" w:hAnsi="Times New Roman" w:cs="Times New Roman"/>
          <w:sz w:val="24"/>
          <w:szCs w:val="24"/>
        </w:rPr>
        <w:t xml:space="preserve">d machine versions of </w:t>
      </w:r>
      <w:r w:rsidR="00CE4999">
        <w:rPr>
          <w:rFonts w:ascii="Times New Roman" w:hAnsi="Times New Roman" w:cs="Times New Roman"/>
          <w:sz w:val="24"/>
          <w:szCs w:val="24"/>
        </w:rPr>
        <w:t xml:space="preserve">the </w:t>
      </w:r>
      <w:r w:rsidR="0055705A">
        <w:rPr>
          <w:rFonts w:ascii="Times New Roman" w:hAnsi="Times New Roman" w:cs="Times New Roman"/>
          <w:sz w:val="24"/>
          <w:szCs w:val="24"/>
        </w:rPr>
        <w:t xml:space="preserve">information. If </w:t>
      </w:r>
      <w:r w:rsidR="0091210A">
        <w:rPr>
          <w:rFonts w:ascii="Times New Roman" w:hAnsi="Times New Roman" w:cs="Times New Roman"/>
          <w:sz w:val="24"/>
          <w:szCs w:val="24"/>
        </w:rPr>
        <w:t xml:space="preserve">the </w:t>
      </w:r>
      <w:r w:rsidR="0055705A">
        <w:rPr>
          <w:rFonts w:ascii="Times New Roman" w:hAnsi="Times New Roman" w:cs="Times New Roman"/>
          <w:sz w:val="24"/>
          <w:szCs w:val="24"/>
        </w:rPr>
        <w:t xml:space="preserve">analysis </w:t>
      </w:r>
      <w:r w:rsidR="00DE3572">
        <w:rPr>
          <w:rFonts w:ascii="Times New Roman" w:hAnsi="Times New Roman" w:cs="Times New Roman"/>
          <w:sz w:val="24"/>
          <w:szCs w:val="24"/>
        </w:rPr>
        <w:t>has not</w:t>
      </w:r>
      <w:r w:rsidR="0055705A">
        <w:rPr>
          <w:rFonts w:ascii="Times New Roman" w:hAnsi="Times New Roman" w:cs="Times New Roman"/>
          <w:sz w:val="24"/>
          <w:szCs w:val="24"/>
        </w:rPr>
        <w:t xml:space="preserve"> been done, </w:t>
      </w:r>
      <w:r w:rsidR="0091210A">
        <w:rPr>
          <w:rFonts w:ascii="Times New Roman" w:hAnsi="Times New Roman" w:cs="Times New Roman"/>
          <w:sz w:val="24"/>
          <w:szCs w:val="24"/>
        </w:rPr>
        <w:t xml:space="preserve">in terms of what are the restrictions of the particular terms, </w:t>
      </w:r>
      <w:r w:rsidR="00C9672D">
        <w:rPr>
          <w:rFonts w:ascii="Times New Roman" w:hAnsi="Times New Roman" w:cs="Times New Roman"/>
          <w:sz w:val="24"/>
          <w:szCs w:val="24"/>
        </w:rPr>
        <w:t xml:space="preserve">there </w:t>
      </w:r>
      <w:r w:rsidR="0055705A">
        <w:rPr>
          <w:rFonts w:ascii="Times New Roman" w:hAnsi="Times New Roman" w:cs="Times New Roman"/>
          <w:sz w:val="24"/>
          <w:szCs w:val="24"/>
        </w:rPr>
        <w:t xml:space="preserve">will </w:t>
      </w:r>
      <w:r w:rsidR="00C9672D">
        <w:rPr>
          <w:rFonts w:ascii="Times New Roman" w:hAnsi="Times New Roman" w:cs="Times New Roman"/>
          <w:sz w:val="24"/>
          <w:szCs w:val="24"/>
        </w:rPr>
        <w:t xml:space="preserve">be </w:t>
      </w:r>
      <w:r w:rsidR="00CE4999">
        <w:rPr>
          <w:rFonts w:ascii="Times New Roman" w:hAnsi="Times New Roman" w:cs="Times New Roman"/>
          <w:sz w:val="24"/>
          <w:szCs w:val="24"/>
        </w:rPr>
        <w:t xml:space="preserve">a </w:t>
      </w:r>
      <w:r w:rsidR="0055705A">
        <w:rPr>
          <w:rFonts w:ascii="Times New Roman" w:hAnsi="Times New Roman" w:cs="Times New Roman"/>
          <w:sz w:val="24"/>
          <w:szCs w:val="24"/>
        </w:rPr>
        <w:t>problem of unique</w:t>
      </w:r>
      <w:r w:rsidR="005810B5">
        <w:rPr>
          <w:rFonts w:ascii="Times New Roman" w:hAnsi="Times New Roman" w:cs="Times New Roman"/>
          <w:sz w:val="24"/>
          <w:szCs w:val="24"/>
        </w:rPr>
        <w:t>ness</w:t>
      </w:r>
      <w:r w:rsidR="00CE4999">
        <w:rPr>
          <w:rFonts w:ascii="Times New Roman" w:hAnsi="Times New Roman" w:cs="Times New Roman"/>
          <w:sz w:val="24"/>
          <w:szCs w:val="24"/>
        </w:rPr>
        <w:t xml:space="preserve">, and an html page that </w:t>
      </w:r>
      <w:r w:rsidR="001A1852">
        <w:rPr>
          <w:rFonts w:ascii="Times New Roman" w:hAnsi="Times New Roman" w:cs="Times New Roman"/>
          <w:sz w:val="24"/>
          <w:szCs w:val="24"/>
        </w:rPr>
        <w:t>does not</w:t>
      </w:r>
      <w:r w:rsidR="00CE4999">
        <w:rPr>
          <w:rFonts w:ascii="Times New Roman" w:hAnsi="Times New Roman" w:cs="Times New Roman"/>
          <w:sz w:val="24"/>
          <w:szCs w:val="24"/>
        </w:rPr>
        <w:t xml:space="preserve"> make the distinction.</w:t>
      </w:r>
      <w:r w:rsidR="006B457A">
        <w:rPr>
          <w:rFonts w:ascii="Times New Roman" w:hAnsi="Times New Roman" w:cs="Times New Roman"/>
          <w:sz w:val="24"/>
          <w:szCs w:val="24"/>
        </w:rPr>
        <w:t xml:space="preserve"> </w:t>
      </w:r>
    </w:p>
    <w:p w14:paraId="2C1B64F4" w14:textId="3FEC01F1" w:rsidR="0055705A" w:rsidRDefault="006B457A"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5705A" w:rsidRPr="006D3A2C">
        <w:rPr>
          <w:rFonts w:ascii="Times New Roman" w:hAnsi="Times New Roman" w:cs="Times New Roman"/>
          <w:b/>
          <w:sz w:val="24"/>
          <w:szCs w:val="24"/>
        </w:rPr>
        <w:t>Chair</w:t>
      </w:r>
      <w:r w:rsidR="005810B5">
        <w:rPr>
          <w:rFonts w:ascii="Times New Roman" w:hAnsi="Times New Roman" w:cs="Times New Roman"/>
          <w:sz w:val="24"/>
          <w:szCs w:val="24"/>
        </w:rPr>
        <w:t xml:space="preserve"> </w:t>
      </w:r>
      <w:r w:rsidR="00C94635">
        <w:rPr>
          <w:rFonts w:ascii="Times New Roman" w:hAnsi="Times New Roman" w:cs="Times New Roman"/>
          <w:sz w:val="24"/>
          <w:szCs w:val="24"/>
        </w:rPr>
        <w:t xml:space="preserve">stated that </w:t>
      </w:r>
      <w:r w:rsidR="005810B5">
        <w:rPr>
          <w:rFonts w:ascii="Times New Roman" w:hAnsi="Times New Roman" w:cs="Times New Roman"/>
          <w:sz w:val="24"/>
          <w:szCs w:val="24"/>
        </w:rPr>
        <w:t xml:space="preserve">we </w:t>
      </w:r>
      <w:r w:rsidR="0055705A">
        <w:rPr>
          <w:rFonts w:ascii="Times New Roman" w:hAnsi="Times New Roman" w:cs="Times New Roman"/>
          <w:sz w:val="24"/>
          <w:szCs w:val="24"/>
        </w:rPr>
        <w:t>cannot spend any more time on this</w:t>
      </w:r>
      <w:r w:rsidR="00C94635">
        <w:rPr>
          <w:rFonts w:ascii="Times New Roman" w:hAnsi="Times New Roman" w:cs="Times New Roman"/>
          <w:sz w:val="24"/>
          <w:szCs w:val="24"/>
        </w:rPr>
        <w:t xml:space="preserve"> </w:t>
      </w:r>
      <w:r w:rsidR="00162F18">
        <w:rPr>
          <w:rFonts w:ascii="Times New Roman" w:hAnsi="Times New Roman" w:cs="Times New Roman"/>
          <w:sz w:val="24"/>
          <w:szCs w:val="24"/>
        </w:rPr>
        <w:t>issue</w:t>
      </w:r>
      <w:r w:rsidR="00C94635">
        <w:rPr>
          <w:rFonts w:ascii="Times New Roman" w:hAnsi="Times New Roman" w:cs="Times New Roman"/>
          <w:sz w:val="24"/>
          <w:szCs w:val="24"/>
        </w:rPr>
        <w:t xml:space="preserve">, and asked </w:t>
      </w:r>
      <w:proofErr w:type="spellStart"/>
      <w:r w:rsidR="00C94635">
        <w:rPr>
          <w:rFonts w:ascii="Times New Roman" w:hAnsi="Times New Roman" w:cs="Times New Roman"/>
          <w:sz w:val="24"/>
          <w:szCs w:val="24"/>
        </w:rPr>
        <w:t>Attig</w:t>
      </w:r>
      <w:proofErr w:type="spellEnd"/>
      <w:r w:rsidR="00C94635">
        <w:rPr>
          <w:rFonts w:ascii="Times New Roman" w:hAnsi="Times New Roman" w:cs="Times New Roman"/>
          <w:sz w:val="24"/>
          <w:szCs w:val="24"/>
        </w:rPr>
        <w:t xml:space="preserve"> if he w</w:t>
      </w:r>
      <w:r w:rsidR="0091210A">
        <w:rPr>
          <w:rFonts w:ascii="Times New Roman" w:hAnsi="Times New Roman" w:cs="Times New Roman"/>
          <w:sz w:val="24"/>
          <w:szCs w:val="24"/>
        </w:rPr>
        <w:t>ant</w:t>
      </w:r>
      <w:r w:rsidR="00C94635">
        <w:rPr>
          <w:rFonts w:ascii="Times New Roman" w:hAnsi="Times New Roman" w:cs="Times New Roman"/>
          <w:sz w:val="24"/>
          <w:szCs w:val="24"/>
        </w:rPr>
        <w:t>ed</w:t>
      </w:r>
      <w:r w:rsidR="0091210A">
        <w:rPr>
          <w:rFonts w:ascii="Times New Roman" w:hAnsi="Times New Roman" w:cs="Times New Roman"/>
          <w:sz w:val="24"/>
          <w:szCs w:val="24"/>
        </w:rPr>
        <w:t xml:space="preserve"> to </w:t>
      </w:r>
      <w:r w:rsidR="0055705A">
        <w:rPr>
          <w:rFonts w:ascii="Times New Roman" w:hAnsi="Times New Roman" w:cs="Times New Roman"/>
          <w:sz w:val="24"/>
          <w:szCs w:val="24"/>
        </w:rPr>
        <w:t xml:space="preserve">go ahead with </w:t>
      </w:r>
      <w:r w:rsidR="00764053">
        <w:rPr>
          <w:rFonts w:ascii="Times New Roman" w:hAnsi="Times New Roman" w:cs="Times New Roman"/>
          <w:sz w:val="24"/>
          <w:szCs w:val="24"/>
        </w:rPr>
        <w:t xml:space="preserve">a </w:t>
      </w:r>
      <w:r w:rsidR="0091210A">
        <w:rPr>
          <w:rFonts w:ascii="Times New Roman" w:hAnsi="Times New Roman" w:cs="Times New Roman"/>
          <w:sz w:val="24"/>
          <w:szCs w:val="24"/>
        </w:rPr>
        <w:t xml:space="preserve">straw </w:t>
      </w:r>
      <w:r w:rsidR="0055705A">
        <w:rPr>
          <w:rFonts w:ascii="Times New Roman" w:hAnsi="Times New Roman" w:cs="Times New Roman"/>
          <w:sz w:val="24"/>
          <w:szCs w:val="24"/>
        </w:rPr>
        <w:t>poll</w:t>
      </w:r>
      <w:r w:rsidR="00162F18">
        <w:rPr>
          <w:rFonts w:ascii="Times New Roman" w:hAnsi="Times New Roman" w:cs="Times New Roman"/>
          <w:sz w:val="24"/>
          <w:szCs w:val="24"/>
        </w:rPr>
        <w:t xml:space="preserve"> on display and editing</w:t>
      </w:r>
      <w:r w:rsidR="00C94635">
        <w:rPr>
          <w:rFonts w:ascii="Times New Roman" w:hAnsi="Times New Roman" w:cs="Times New Roman"/>
          <w:sz w:val="24"/>
          <w:szCs w:val="24"/>
        </w:rPr>
        <w:t>.</w:t>
      </w:r>
    </w:p>
    <w:p w14:paraId="1BB25855" w14:textId="158D3CEF" w:rsidR="0055705A" w:rsidRDefault="006D3A2C" w:rsidP="00616F8A">
      <w:pPr>
        <w:spacing w:line="240" w:lineRule="auto"/>
        <w:rPr>
          <w:rFonts w:ascii="Times New Roman" w:hAnsi="Times New Roman" w:cs="Times New Roman"/>
          <w:sz w:val="24"/>
          <w:szCs w:val="24"/>
        </w:rPr>
      </w:pPr>
      <w:proofErr w:type="spellStart"/>
      <w:r w:rsidRPr="006D3A2C">
        <w:rPr>
          <w:rFonts w:ascii="Times New Roman" w:hAnsi="Times New Roman" w:cs="Times New Roman"/>
          <w:b/>
          <w:sz w:val="24"/>
          <w:szCs w:val="24"/>
        </w:rPr>
        <w:t>Attig</w:t>
      </w:r>
      <w:proofErr w:type="spellEnd"/>
      <w:r w:rsidRPr="006D3A2C">
        <w:rPr>
          <w:rFonts w:ascii="Times New Roman" w:hAnsi="Times New Roman" w:cs="Times New Roman"/>
          <w:b/>
          <w:sz w:val="24"/>
          <w:szCs w:val="24"/>
        </w:rPr>
        <w:t xml:space="preserve"> </w:t>
      </w:r>
      <w:r w:rsidR="006B457A">
        <w:rPr>
          <w:rFonts w:ascii="Times New Roman" w:hAnsi="Times New Roman" w:cs="Times New Roman"/>
          <w:sz w:val="24"/>
          <w:szCs w:val="24"/>
        </w:rPr>
        <w:t xml:space="preserve">questioned where we stand now. </w:t>
      </w:r>
      <w:r w:rsidR="008E0A7E" w:rsidRPr="008E0A7E">
        <w:rPr>
          <w:rFonts w:ascii="Times New Roman" w:hAnsi="Times New Roman" w:cs="Times New Roman"/>
          <w:b/>
          <w:sz w:val="24"/>
          <w:szCs w:val="24"/>
        </w:rPr>
        <w:t>Glennan</w:t>
      </w:r>
      <w:r w:rsidR="0055705A">
        <w:rPr>
          <w:rFonts w:ascii="Times New Roman" w:hAnsi="Times New Roman" w:cs="Times New Roman"/>
          <w:sz w:val="24"/>
          <w:szCs w:val="24"/>
        </w:rPr>
        <w:t xml:space="preserve"> </w:t>
      </w:r>
      <w:r w:rsidR="00C94635">
        <w:rPr>
          <w:rFonts w:ascii="Times New Roman" w:hAnsi="Times New Roman" w:cs="Times New Roman"/>
          <w:sz w:val="24"/>
          <w:szCs w:val="24"/>
        </w:rPr>
        <w:t xml:space="preserve">said she </w:t>
      </w:r>
      <w:r w:rsidR="00E33C06">
        <w:rPr>
          <w:rFonts w:ascii="Times New Roman" w:hAnsi="Times New Roman" w:cs="Times New Roman"/>
          <w:sz w:val="24"/>
          <w:szCs w:val="24"/>
        </w:rPr>
        <w:t>could not</w:t>
      </w:r>
      <w:r w:rsidR="00C94635">
        <w:rPr>
          <w:rFonts w:ascii="Times New Roman" w:hAnsi="Times New Roman" w:cs="Times New Roman"/>
          <w:sz w:val="24"/>
          <w:szCs w:val="24"/>
        </w:rPr>
        <w:t xml:space="preserve"> see </w:t>
      </w:r>
      <w:r w:rsidR="0055705A">
        <w:rPr>
          <w:rFonts w:ascii="Times New Roman" w:hAnsi="Times New Roman" w:cs="Times New Roman"/>
          <w:sz w:val="24"/>
          <w:szCs w:val="24"/>
        </w:rPr>
        <w:t>how to move forward</w:t>
      </w:r>
      <w:r w:rsidR="008E0A7E">
        <w:rPr>
          <w:rFonts w:ascii="Times New Roman" w:hAnsi="Times New Roman" w:cs="Times New Roman"/>
          <w:sz w:val="24"/>
          <w:szCs w:val="24"/>
        </w:rPr>
        <w:t xml:space="preserve"> </w:t>
      </w:r>
      <w:r w:rsidR="0091210A">
        <w:rPr>
          <w:rFonts w:ascii="Times New Roman" w:hAnsi="Times New Roman" w:cs="Times New Roman"/>
          <w:sz w:val="24"/>
          <w:szCs w:val="24"/>
        </w:rPr>
        <w:t>based on this discussion</w:t>
      </w:r>
      <w:r w:rsidR="00C94635">
        <w:rPr>
          <w:rFonts w:ascii="Times New Roman" w:hAnsi="Times New Roman" w:cs="Times New Roman"/>
          <w:sz w:val="24"/>
          <w:szCs w:val="24"/>
        </w:rPr>
        <w:t xml:space="preserve">. She commented that </w:t>
      </w:r>
      <w:r w:rsidR="0091210A">
        <w:rPr>
          <w:rFonts w:ascii="Times New Roman" w:hAnsi="Times New Roman" w:cs="Times New Roman"/>
          <w:sz w:val="24"/>
          <w:szCs w:val="24"/>
        </w:rPr>
        <w:t xml:space="preserve">if we </w:t>
      </w:r>
      <w:r w:rsidR="001A1852">
        <w:rPr>
          <w:rFonts w:ascii="Times New Roman" w:hAnsi="Times New Roman" w:cs="Times New Roman"/>
          <w:sz w:val="24"/>
          <w:szCs w:val="24"/>
        </w:rPr>
        <w:t>cannot</w:t>
      </w:r>
      <w:r w:rsidR="0091210A">
        <w:rPr>
          <w:rFonts w:ascii="Times New Roman" w:hAnsi="Times New Roman" w:cs="Times New Roman"/>
          <w:sz w:val="24"/>
          <w:szCs w:val="24"/>
        </w:rPr>
        <w:t xml:space="preserve"> discuss this further and come up with </w:t>
      </w:r>
      <w:r w:rsidR="0055705A">
        <w:rPr>
          <w:rFonts w:ascii="Times New Roman" w:hAnsi="Times New Roman" w:cs="Times New Roman"/>
          <w:sz w:val="24"/>
          <w:szCs w:val="24"/>
        </w:rPr>
        <w:t>marching directio</w:t>
      </w:r>
      <w:r w:rsidR="00506B61">
        <w:rPr>
          <w:rFonts w:ascii="Times New Roman" w:hAnsi="Times New Roman" w:cs="Times New Roman"/>
          <w:sz w:val="24"/>
          <w:szCs w:val="24"/>
        </w:rPr>
        <w:t>n</w:t>
      </w:r>
      <w:r w:rsidR="0055705A">
        <w:rPr>
          <w:rFonts w:ascii="Times New Roman" w:hAnsi="Times New Roman" w:cs="Times New Roman"/>
          <w:sz w:val="24"/>
          <w:szCs w:val="24"/>
        </w:rPr>
        <w:t>s</w:t>
      </w:r>
      <w:r w:rsidR="00C94635">
        <w:rPr>
          <w:rFonts w:ascii="Times New Roman" w:hAnsi="Times New Roman" w:cs="Times New Roman"/>
          <w:sz w:val="24"/>
          <w:szCs w:val="24"/>
        </w:rPr>
        <w:t xml:space="preserve">, then </w:t>
      </w:r>
      <w:r w:rsidR="0091210A">
        <w:rPr>
          <w:rFonts w:ascii="Times New Roman" w:hAnsi="Times New Roman" w:cs="Times New Roman"/>
          <w:sz w:val="24"/>
          <w:szCs w:val="24"/>
        </w:rPr>
        <w:t xml:space="preserve">it </w:t>
      </w:r>
      <w:r w:rsidR="001A1852">
        <w:rPr>
          <w:rFonts w:ascii="Times New Roman" w:hAnsi="Times New Roman" w:cs="Times New Roman"/>
          <w:sz w:val="24"/>
          <w:szCs w:val="24"/>
        </w:rPr>
        <w:t>does not</w:t>
      </w:r>
      <w:r w:rsidR="00C94635">
        <w:rPr>
          <w:rFonts w:ascii="Times New Roman" w:hAnsi="Times New Roman" w:cs="Times New Roman"/>
          <w:sz w:val="24"/>
          <w:szCs w:val="24"/>
        </w:rPr>
        <w:t xml:space="preserve"> go anywhere.</w:t>
      </w:r>
    </w:p>
    <w:p w14:paraId="7A15CBB8" w14:textId="4E525FA8" w:rsidR="0055705A" w:rsidRDefault="00506B61" w:rsidP="00616F8A">
      <w:pPr>
        <w:spacing w:line="240" w:lineRule="auto"/>
        <w:rPr>
          <w:rFonts w:ascii="Times New Roman" w:hAnsi="Times New Roman" w:cs="Times New Roman"/>
          <w:sz w:val="24"/>
          <w:szCs w:val="24"/>
        </w:rPr>
      </w:pPr>
      <w:r w:rsidRPr="008E0A7E">
        <w:rPr>
          <w:rFonts w:ascii="Times New Roman" w:hAnsi="Times New Roman" w:cs="Times New Roman"/>
          <w:b/>
          <w:sz w:val="24"/>
          <w:szCs w:val="24"/>
        </w:rPr>
        <w:t>M</w:t>
      </w:r>
      <w:r w:rsidR="0055705A" w:rsidRPr="008E0A7E">
        <w:rPr>
          <w:rFonts w:ascii="Times New Roman" w:hAnsi="Times New Roman" w:cs="Times New Roman"/>
          <w:b/>
          <w:sz w:val="24"/>
          <w:szCs w:val="24"/>
        </w:rPr>
        <w:t>yers</w:t>
      </w:r>
      <w:r w:rsidR="0055705A">
        <w:rPr>
          <w:rFonts w:ascii="Times New Roman" w:hAnsi="Times New Roman" w:cs="Times New Roman"/>
          <w:sz w:val="24"/>
          <w:szCs w:val="24"/>
        </w:rPr>
        <w:t xml:space="preserve"> </w:t>
      </w:r>
      <w:r w:rsidR="00C94635">
        <w:rPr>
          <w:rFonts w:ascii="Times New Roman" w:hAnsi="Times New Roman" w:cs="Times New Roman"/>
          <w:sz w:val="24"/>
          <w:szCs w:val="24"/>
        </w:rPr>
        <w:t xml:space="preserve">asked if it was </w:t>
      </w:r>
      <w:r w:rsidR="0055705A">
        <w:rPr>
          <w:rFonts w:ascii="Times New Roman" w:hAnsi="Times New Roman" w:cs="Times New Roman"/>
          <w:sz w:val="24"/>
          <w:szCs w:val="24"/>
        </w:rPr>
        <w:t>accurate to say we agr</w:t>
      </w:r>
      <w:r>
        <w:rPr>
          <w:rFonts w:ascii="Times New Roman" w:hAnsi="Times New Roman" w:cs="Times New Roman"/>
          <w:sz w:val="24"/>
          <w:szCs w:val="24"/>
        </w:rPr>
        <w:t>e</w:t>
      </w:r>
      <w:r w:rsidR="0055705A">
        <w:rPr>
          <w:rFonts w:ascii="Times New Roman" w:hAnsi="Times New Roman" w:cs="Times New Roman"/>
          <w:sz w:val="24"/>
          <w:szCs w:val="24"/>
        </w:rPr>
        <w:t xml:space="preserve">e </w:t>
      </w:r>
      <w:r w:rsidR="0091210A">
        <w:rPr>
          <w:rFonts w:ascii="Times New Roman" w:hAnsi="Times New Roman" w:cs="Times New Roman"/>
          <w:sz w:val="24"/>
          <w:szCs w:val="24"/>
        </w:rPr>
        <w:t xml:space="preserve">there </w:t>
      </w:r>
      <w:r w:rsidR="00162F18">
        <w:rPr>
          <w:rFonts w:ascii="Times New Roman" w:hAnsi="Times New Roman" w:cs="Times New Roman"/>
          <w:sz w:val="24"/>
          <w:szCs w:val="24"/>
        </w:rPr>
        <w:t xml:space="preserve">are </w:t>
      </w:r>
      <w:r w:rsidR="0055705A">
        <w:rPr>
          <w:rFonts w:ascii="Times New Roman" w:hAnsi="Times New Roman" w:cs="Times New Roman"/>
          <w:sz w:val="24"/>
          <w:szCs w:val="24"/>
        </w:rPr>
        <w:t>rel</w:t>
      </w:r>
      <w:r>
        <w:rPr>
          <w:rFonts w:ascii="Times New Roman" w:hAnsi="Times New Roman" w:cs="Times New Roman"/>
          <w:sz w:val="24"/>
          <w:szCs w:val="24"/>
        </w:rPr>
        <w:t xml:space="preserve">ationship </w:t>
      </w:r>
      <w:r w:rsidR="0055705A">
        <w:rPr>
          <w:rFonts w:ascii="Times New Roman" w:hAnsi="Times New Roman" w:cs="Times New Roman"/>
          <w:sz w:val="24"/>
          <w:szCs w:val="24"/>
        </w:rPr>
        <w:t>designators that are ge</w:t>
      </w:r>
      <w:r>
        <w:rPr>
          <w:rFonts w:ascii="Times New Roman" w:hAnsi="Times New Roman" w:cs="Times New Roman"/>
          <w:sz w:val="24"/>
          <w:szCs w:val="24"/>
        </w:rPr>
        <w:t>neral</w:t>
      </w:r>
      <w:r w:rsidR="00E33C06">
        <w:rPr>
          <w:rFonts w:ascii="Times New Roman" w:hAnsi="Times New Roman" w:cs="Times New Roman"/>
          <w:sz w:val="24"/>
          <w:szCs w:val="24"/>
        </w:rPr>
        <w:t xml:space="preserve"> in character and </w:t>
      </w:r>
      <w:r w:rsidR="00C94635">
        <w:rPr>
          <w:rFonts w:ascii="Times New Roman" w:hAnsi="Times New Roman" w:cs="Times New Roman"/>
          <w:sz w:val="24"/>
          <w:szCs w:val="24"/>
        </w:rPr>
        <w:t xml:space="preserve">asked if the </w:t>
      </w:r>
      <w:r w:rsidR="00162F18">
        <w:rPr>
          <w:rFonts w:ascii="Times New Roman" w:hAnsi="Times New Roman" w:cs="Times New Roman"/>
          <w:sz w:val="24"/>
          <w:szCs w:val="24"/>
        </w:rPr>
        <w:t xml:space="preserve">reason why this is not fast </w:t>
      </w:r>
      <w:proofErr w:type="gramStart"/>
      <w:r w:rsidR="00162F18">
        <w:rPr>
          <w:rFonts w:ascii="Times New Roman" w:hAnsi="Times New Roman" w:cs="Times New Roman"/>
          <w:sz w:val="24"/>
          <w:szCs w:val="24"/>
        </w:rPr>
        <w:t>tracked,</w:t>
      </w:r>
      <w:proofErr w:type="gramEnd"/>
      <w:r w:rsidR="00162F18">
        <w:rPr>
          <w:rFonts w:ascii="Times New Roman" w:hAnsi="Times New Roman" w:cs="Times New Roman"/>
          <w:sz w:val="24"/>
          <w:szCs w:val="24"/>
        </w:rPr>
        <w:t xml:space="preserve"> is </w:t>
      </w:r>
      <w:r w:rsidR="00877062">
        <w:rPr>
          <w:rFonts w:ascii="Times New Roman" w:hAnsi="Times New Roman" w:cs="Times New Roman"/>
          <w:sz w:val="24"/>
          <w:szCs w:val="24"/>
        </w:rPr>
        <w:t xml:space="preserve">because </w:t>
      </w:r>
      <w:r w:rsidR="0055705A">
        <w:rPr>
          <w:rFonts w:ascii="Times New Roman" w:hAnsi="Times New Roman" w:cs="Times New Roman"/>
          <w:sz w:val="24"/>
          <w:szCs w:val="24"/>
        </w:rPr>
        <w:t xml:space="preserve">we are proposing introducing </w:t>
      </w:r>
      <w:r w:rsidR="006B457A">
        <w:rPr>
          <w:rFonts w:ascii="Times New Roman" w:hAnsi="Times New Roman" w:cs="Times New Roman"/>
          <w:sz w:val="24"/>
          <w:szCs w:val="24"/>
        </w:rPr>
        <w:t xml:space="preserve">an </w:t>
      </w:r>
      <w:r w:rsidR="00162F18">
        <w:rPr>
          <w:rFonts w:ascii="Times New Roman" w:hAnsi="Times New Roman" w:cs="Times New Roman"/>
          <w:sz w:val="24"/>
          <w:szCs w:val="24"/>
        </w:rPr>
        <w:t xml:space="preserve">entire section of </w:t>
      </w:r>
      <w:r w:rsidR="0055705A">
        <w:rPr>
          <w:rFonts w:ascii="Times New Roman" w:hAnsi="Times New Roman" w:cs="Times New Roman"/>
          <w:sz w:val="24"/>
          <w:szCs w:val="24"/>
        </w:rPr>
        <w:t>gen</w:t>
      </w:r>
      <w:r>
        <w:rPr>
          <w:rFonts w:ascii="Times New Roman" w:hAnsi="Times New Roman" w:cs="Times New Roman"/>
          <w:sz w:val="24"/>
          <w:szCs w:val="24"/>
        </w:rPr>
        <w:t xml:space="preserve">eral </w:t>
      </w:r>
      <w:r w:rsidR="0055705A">
        <w:rPr>
          <w:rFonts w:ascii="Times New Roman" w:hAnsi="Times New Roman" w:cs="Times New Roman"/>
          <w:sz w:val="24"/>
          <w:szCs w:val="24"/>
        </w:rPr>
        <w:t>relatio</w:t>
      </w:r>
      <w:r>
        <w:rPr>
          <w:rFonts w:ascii="Times New Roman" w:hAnsi="Times New Roman" w:cs="Times New Roman"/>
          <w:sz w:val="24"/>
          <w:szCs w:val="24"/>
        </w:rPr>
        <w:t xml:space="preserve">nship </w:t>
      </w:r>
      <w:r w:rsidR="0055705A">
        <w:rPr>
          <w:rFonts w:ascii="Times New Roman" w:hAnsi="Times New Roman" w:cs="Times New Roman"/>
          <w:sz w:val="24"/>
          <w:szCs w:val="24"/>
        </w:rPr>
        <w:t>designators</w:t>
      </w:r>
      <w:r w:rsidR="00C94635">
        <w:rPr>
          <w:rFonts w:ascii="Times New Roman" w:hAnsi="Times New Roman" w:cs="Times New Roman"/>
          <w:sz w:val="24"/>
          <w:szCs w:val="24"/>
        </w:rPr>
        <w:t xml:space="preserve">. He asked if </w:t>
      </w:r>
      <w:r w:rsidR="00877062">
        <w:rPr>
          <w:rFonts w:ascii="Times New Roman" w:hAnsi="Times New Roman" w:cs="Times New Roman"/>
          <w:sz w:val="24"/>
          <w:szCs w:val="24"/>
        </w:rPr>
        <w:t xml:space="preserve">we </w:t>
      </w:r>
      <w:r w:rsidR="00C94635">
        <w:rPr>
          <w:rFonts w:ascii="Times New Roman" w:hAnsi="Times New Roman" w:cs="Times New Roman"/>
          <w:sz w:val="24"/>
          <w:szCs w:val="24"/>
        </w:rPr>
        <w:t xml:space="preserve">are </w:t>
      </w:r>
      <w:r w:rsidR="00877062">
        <w:rPr>
          <w:rFonts w:ascii="Times New Roman" w:hAnsi="Times New Roman" w:cs="Times New Roman"/>
          <w:sz w:val="24"/>
          <w:szCs w:val="24"/>
        </w:rPr>
        <w:t>still on board with proposing relationship designators that are general in nature</w:t>
      </w:r>
      <w:r w:rsidR="00B063ED">
        <w:rPr>
          <w:rFonts w:ascii="Times New Roman" w:hAnsi="Times New Roman" w:cs="Times New Roman"/>
          <w:sz w:val="24"/>
          <w:szCs w:val="24"/>
        </w:rPr>
        <w:t>.</w:t>
      </w:r>
      <w:r w:rsidR="00877062" w:rsidRPr="00C94635">
        <w:rPr>
          <w:rFonts w:ascii="Times New Roman" w:hAnsi="Times New Roman" w:cs="Times New Roman"/>
          <w:color w:val="FF0000"/>
          <w:sz w:val="24"/>
          <w:szCs w:val="24"/>
        </w:rPr>
        <w:t xml:space="preserve"> </w:t>
      </w:r>
      <w:r w:rsidR="00C94635">
        <w:rPr>
          <w:rFonts w:ascii="Times New Roman" w:hAnsi="Times New Roman" w:cs="Times New Roman"/>
          <w:sz w:val="24"/>
          <w:szCs w:val="24"/>
        </w:rPr>
        <w:t xml:space="preserve">The </w:t>
      </w:r>
      <w:r w:rsidRPr="008E0A7E">
        <w:rPr>
          <w:rFonts w:ascii="Times New Roman" w:hAnsi="Times New Roman" w:cs="Times New Roman"/>
          <w:b/>
          <w:sz w:val="24"/>
          <w:szCs w:val="24"/>
        </w:rPr>
        <w:t>Chair</w:t>
      </w:r>
      <w:r>
        <w:rPr>
          <w:rFonts w:ascii="Times New Roman" w:hAnsi="Times New Roman" w:cs="Times New Roman"/>
          <w:sz w:val="24"/>
          <w:szCs w:val="24"/>
        </w:rPr>
        <w:t xml:space="preserve"> </w:t>
      </w:r>
      <w:r w:rsidR="00C94635">
        <w:rPr>
          <w:rFonts w:ascii="Times New Roman" w:hAnsi="Times New Roman" w:cs="Times New Roman"/>
          <w:sz w:val="24"/>
          <w:szCs w:val="24"/>
        </w:rPr>
        <w:t xml:space="preserve">replied that he </w:t>
      </w:r>
      <w:r w:rsidR="00D177E5">
        <w:rPr>
          <w:rFonts w:ascii="Times New Roman" w:hAnsi="Times New Roman" w:cs="Times New Roman"/>
          <w:sz w:val="24"/>
          <w:szCs w:val="24"/>
        </w:rPr>
        <w:t>did not</w:t>
      </w:r>
      <w:r w:rsidR="00C94635">
        <w:rPr>
          <w:rFonts w:ascii="Times New Roman" w:hAnsi="Times New Roman" w:cs="Times New Roman"/>
          <w:sz w:val="24"/>
          <w:szCs w:val="24"/>
        </w:rPr>
        <w:t xml:space="preserve"> </w:t>
      </w:r>
      <w:r w:rsidR="00162F18">
        <w:rPr>
          <w:rFonts w:ascii="Times New Roman" w:hAnsi="Times New Roman" w:cs="Times New Roman"/>
          <w:sz w:val="24"/>
          <w:szCs w:val="24"/>
        </w:rPr>
        <w:t>think the charge of the task force was to come up with a list of designators that are general in nature</w:t>
      </w:r>
      <w:r w:rsidR="006B457A">
        <w:rPr>
          <w:rFonts w:ascii="Times New Roman" w:hAnsi="Times New Roman" w:cs="Times New Roman"/>
          <w:sz w:val="24"/>
          <w:szCs w:val="24"/>
        </w:rPr>
        <w:t>.</w:t>
      </w:r>
      <w:r w:rsidR="00162F18">
        <w:rPr>
          <w:rFonts w:ascii="Times New Roman" w:hAnsi="Times New Roman" w:cs="Times New Roman"/>
          <w:sz w:val="24"/>
          <w:szCs w:val="24"/>
        </w:rPr>
        <w:t xml:space="preserve"> </w:t>
      </w:r>
    </w:p>
    <w:p w14:paraId="0F5615BE" w14:textId="1DE6F2E1" w:rsidR="0055705A" w:rsidRDefault="00506B61" w:rsidP="00616F8A">
      <w:pPr>
        <w:spacing w:line="240" w:lineRule="auto"/>
        <w:rPr>
          <w:rFonts w:ascii="Times New Roman" w:hAnsi="Times New Roman" w:cs="Times New Roman"/>
          <w:sz w:val="24"/>
          <w:szCs w:val="24"/>
        </w:rPr>
      </w:pPr>
      <w:proofErr w:type="spellStart"/>
      <w:r w:rsidRPr="008E0A7E">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C94635">
        <w:rPr>
          <w:rFonts w:ascii="Times New Roman" w:hAnsi="Times New Roman" w:cs="Times New Roman"/>
          <w:sz w:val="24"/>
          <w:szCs w:val="24"/>
        </w:rPr>
        <w:t xml:space="preserve">explained that </w:t>
      </w:r>
      <w:r w:rsidR="00877062">
        <w:rPr>
          <w:rFonts w:ascii="Times New Roman" w:hAnsi="Times New Roman" w:cs="Times New Roman"/>
          <w:sz w:val="24"/>
          <w:szCs w:val="24"/>
        </w:rPr>
        <w:t xml:space="preserve">what has happened </w:t>
      </w:r>
      <w:r w:rsidR="00162F18">
        <w:rPr>
          <w:rFonts w:ascii="Times New Roman" w:hAnsi="Times New Roman" w:cs="Times New Roman"/>
          <w:sz w:val="24"/>
          <w:szCs w:val="24"/>
        </w:rPr>
        <w:t xml:space="preserve">in developing a list of </w:t>
      </w:r>
      <w:proofErr w:type="gramStart"/>
      <w:r w:rsidR="00162F18">
        <w:rPr>
          <w:rFonts w:ascii="Times New Roman" w:hAnsi="Times New Roman" w:cs="Times New Roman"/>
          <w:sz w:val="24"/>
          <w:szCs w:val="24"/>
        </w:rPr>
        <w:t>designator</w:t>
      </w:r>
      <w:r w:rsidR="00691C3B">
        <w:rPr>
          <w:rFonts w:ascii="Times New Roman" w:hAnsi="Times New Roman" w:cs="Times New Roman"/>
          <w:sz w:val="24"/>
          <w:szCs w:val="24"/>
        </w:rPr>
        <w:t>s</w:t>
      </w:r>
      <w:r w:rsidR="006B457A">
        <w:rPr>
          <w:rFonts w:ascii="Times New Roman" w:hAnsi="Times New Roman" w:cs="Times New Roman"/>
          <w:sz w:val="24"/>
          <w:szCs w:val="24"/>
        </w:rPr>
        <w:t>,</w:t>
      </w:r>
      <w:proofErr w:type="gramEnd"/>
      <w:r w:rsidR="006B457A">
        <w:rPr>
          <w:rFonts w:ascii="Times New Roman" w:hAnsi="Times New Roman" w:cs="Times New Roman"/>
          <w:sz w:val="24"/>
          <w:szCs w:val="24"/>
        </w:rPr>
        <w:t xml:space="preserve"> is that </w:t>
      </w:r>
      <w:r w:rsidR="00162F18">
        <w:rPr>
          <w:rFonts w:ascii="Times New Roman" w:hAnsi="Times New Roman" w:cs="Times New Roman"/>
          <w:sz w:val="24"/>
          <w:szCs w:val="24"/>
        </w:rPr>
        <w:t xml:space="preserve">it was noticed that </w:t>
      </w:r>
      <w:r w:rsidR="0055705A">
        <w:rPr>
          <w:rFonts w:ascii="Times New Roman" w:hAnsi="Times New Roman" w:cs="Times New Roman"/>
          <w:sz w:val="24"/>
          <w:szCs w:val="24"/>
        </w:rPr>
        <w:t xml:space="preserve">many are not </w:t>
      </w:r>
      <w:r w:rsidR="00877062">
        <w:rPr>
          <w:rFonts w:ascii="Times New Roman" w:hAnsi="Times New Roman" w:cs="Times New Roman"/>
          <w:sz w:val="24"/>
          <w:szCs w:val="24"/>
        </w:rPr>
        <w:t xml:space="preserve">limited to a </w:t>
      </w:r>
      <w:r w:rsidR="0055705A">
        <w:rPr>
          <w:rFonts w:ascii="Times New Roman" w:hAnsi="Times New Roman" w:cs="Times New Roman"/>
          <w:sz w:val="24"/>
          <w:szCs w:val="24"/>
        </w:rPr>
        <w:t>particular</w:t>
      </w:r>
      <w:r w:rsidR="00877062">
        <w:rPr>
          <w:rFonts w:ascii="Times New Roman" w:hAnsi="Times New Roman" w:cs="Times New Roman"/>
          <w:sz w:val="24"/>
          <w:szCs w:val="24"/>
        </w:rPr>
        <w:t xml:space="preserve"> corporate body or person to person relationship but can </w:t>
      </w:r>
      <w:r w:rsidR="0055705A">
        <w:rPr>
          <w:rFonts w:ascii="Times New Roman" w:hAnsi="Times New Roman" w:cs="Times New Roman"/>
          <w:sz w:val="24"/>
          <w:szCs w:val="24"/>
        </w:rPr>
        <w:t>apply to more than one cat</w:t>
      </w:r>
      <w:r w:rsidR="00162F18">
        <w:rPr>
          <w:rFonts w:ascii="Times New Roman" w:hAnsi="Times New Roman" w:cs="Times New Roman"/>
          <w:sz w:val="24"/>
          <w:szCs w:val="24"/>
        </w:rPr>
        <w:t>e</w:t>
      </w:r>
      <w:r w:rsidR="0055705A">
        <w:rPr>
          <w:rFonts w:ascii="Times New Roman" w:hAnsi="Times New Roman" w:cs="Times New Roman"/>
          <w:sz w:val="24"/>
          <w:szCs w:val="24"/>
        </w:rPr>
        <w:t>gor</w:t>
      </w:r>
      <w:r w:rsidR="00162F18">
        <w:rPr>
          <w:rFonts w:ascii="Times New Roman" w:hAnsi="Times New Roman" w:cs="Times New Roman"/>
          <w:sz w:val="24"/>
          <w:szCs w:val="24"/>
        </w:rPr>
        <w:t>y</w:t>
      </w:r>
      <w:r w:rsidR="00C94635">
        <w:rPr>
          <w:rFonts w:ascii="Times New Roman" w:hAnsi="Times New Roman" w:cs="Times New Roman"/>
          <w:sz w:val="24"/>
          <w:szCs w:val="24"/>
        </w:rPr>
        <w:t xml:space="preserve">, </w:t>
      </w:r>
      <w:r w:rsidR="00877062">
        <w:rPr>
          <w:rFonts w:ascii="Times New Roman" w:hAnsi="Times New Roman" w:cs="Times New Roman"/>
          <w:sz w:val="24"/>
          <w:szCs w:val="24"/>
        </w:rPr>
        <w:t>if not generally to all categories.</w:t>
      </w:r>
      <w:r w:rsidR="00C94635">
        <w:rPr>
          <w:rFonts w:ascii="Times New Roman" w:hAnsi="Times New Roman" w:cs="Times New Roman"/>
          <w:sz w:val="24"/>
          <w:szCs w:val="24"/>
        </w:rPr>
        <w:t xml:space="preserve"> He said that </w:t>
      </w:r>
      <w:r w:rsidR="0055705A">
        <w:rPr>
          <w:rFonts w:ascii="Times New Roman" w:hAnsi="Times New Roman" w:cs="Times New Roman"/>
          <w:sz w:val="24"/>
          <w:szCs w:val="24"/>
        </w:rPr>
        <w:t xml:space="preserve">one </w:t>
      </w:r>
      <w:r w:rsidR="00877062">
        <w:rPr>
          <w:rFonts w:ascii="Times New Roman" w:hAnsi="Times New Roman" w:cs="Times New Roman"/>
          <w:sz w:val="24"/>
          <w:szCs w:val="24"/>
        </w:rPr>
        <w:t xml:space="preserve">proposed </w:t>
      </w:r>
      <w:r w:rsidR="0055705A">
        <w:rPr>
          <w:rFonts w:ascii="Times New Roman" w:hAnsi="Times New Roman" w:cs="Times New Roman"/>
          <w:sz w:val="24"/>
          <w:szCs w:val="24"/>
        </w:rPr>
        <w:t xml:space="preserve">solution is to break </w:t>
      </w:r>
      <w:r w:rsidR="00877062">
        <w:rPr>
          <w:rFonts w:ascii="Times New Roman" w:hAnsi="Times New Roman" w:cs="Times New Roman"/>
          <w:sz w:val="24"/>
          <w:szCs w:val="24"/>
        </w:rPr>
        <w:t xml:space="preserve">these out into </w:t>
      </w:r>
      <w:r w:rsidR="00162F18">
        <w:rPr>
          <w:rFonts w:ascii="Times New Roman" w:hAnsi="Times New Roman" w:cs="Times New Roman"/>
          <w:sz w:val="24"/>
          <w:szCs w:val="24"/>
        </w:rPr>
        <w:t xml:space="preserve">a </w:t>
      </w:r>
      <w:r w:rsidR="00877062">
        <w:rPr>
          <w:rFonts w:ascii="Times New Roman" w:hAnsi="Times New Roman" w:cs="Times New Roman"/>
          <w:sz w:val="24"/>
          <w:szCs w:val="24"/>
        </w:rPr>
        <w:t>generalized vocabulary</w:t>
      </w:r>
      <w:r w:rsidR="0055705A">
        <w:rPr>
          <w:rFonts w:ascii="Times New Roman" w:hAnsi="Times New Roman" w:cs="Times New Roman"/>
          <w:sz w:val="24"/>
          <w:szCs w:val="24"/>
        </w:rPr>
        <w:t xml:space="preserve">. </w:t>
      </w:r>
      <w:r w:rsidR="00162F18">
        <w:rPr>
          <w:rFonts w:ascii="Times New Roman" w:hAnsi="Times New Roman" w:cs="Times New Roman"/>
          <w:sz w:val="24"/>
          <w:szCs w:val="24"/>
        </w:rPr>
        <w:t>Another solution</w:t>
      </w:r>
      <w:r w:rsidR="00C94635">
        <w:rPr>
          <w:rFonts w:ascii="Times New Roman" w:hAnsi="Times New Roman" w:cs="Times New Roman"/>
          <w:sz w:val="24"/>
          <w:szCs w:val="24"/>
        </w:rPr>
        <w:t xml:space="preserve">, he said, was </w:t>
      </w:r>
      <w:r w:rsidR="00162F18">
        <w:rPr>
          <w:rFonts w:ascii="Times New Roman" w:hAnsi="Times New Roman" w:cs="Times New Roman"/>
          <w:sz w:val="24"/>
          <w:szCs w:val="24"/>
        </w:rPr>
        <w:t xml:space="preserve">to </w:t>
      </w:r>
      <w:r w:rsidR="0055705A">
        <w:rPr>
          <w:rFonts w:ascii="Times New Roman" w:hAnsi="Times New Roman" w:cs="Times New Roman"/>
          <w:sz w:val="24"/>
          <w:szCs w:val="24"/>
        </w:rPr>
        <w:t xml:space="preserve">duplicate </w:t>
      </w:r>
      <w:r w:rsidR="00C9672D">
        <w:rPr>
          <w:rFonts w:ascii="Times New Roman" w:hAnsi="Times New Roman" w:cs="Times New Roman"/>
          <w:sz w:val="24"/>
          <w:szCs w:val="24"/>
        </w:rPr>
        <w:t xml:space="preserve">the terms </w:t>
      </w:r>
      <w:r w:rsidR="0055705A">
        <w:rPr>
          <w:rFonts w:ascii="Times New Roman" w:hAnsi="Times New Roman" w:cs="Times New Roman"/>
          <w:sz w:val="24"/>
          <w:szCs w:val="24"/>
        </w:rPr>
        <w:t>where</w:t>
      </w:r>
      <w:r w:rsidR="00877062">
        <w:rPr>
          <w:rFonts w:ascii="Times New Roman" w:hAnsi="Times New Roman" w:cs="Times New Roman"/>
          <w:sz w:val="24"/>
          <w:szCs w:val="24"/>
        </w:rPr>
        <w:t xml:space="preserve">ver they are </w:t>
      </w:r>
      <w:r w:rsidR="0055705A">
        <w:rPr>
          <w:rFonts w:ascii="Times New Roman" w:hAnsi="Times New Roman" w:cs="Times New Roman"/>
          <w:sz w:val="24"/>
          <w:szCs w:val="24"/>
        </w:rPr>
        <w:t>appropriate</w:t>
      </w:r>
      <w:r w:rsidR="005C2CE2">
        <w:rPr>
          <w:rFonts w:ascii="Times New Roman" w:hAnsi="Times New Roman" w:cs="Times New Roman"/>
          <w:sz w:val="24"/>
          <w:szCs w:val="24"/>
        </w:rPr>
        <w:t>. T</w:t>
      </w:r>
      <w:r w:rsidR="00877062">
        <w:rPr>
          <w:rFonts w:ascii="Times New Roman" w:hAnsi="Times New Roman" w:cs="Times New Roman"/>
          <w:sz w:val="24"/>
          <w:szCs w:val="24"/>
        </w:rPr>
        <w:t>hat is essentially where we are right now.</w:t>
      </w:r>
      <w:r w:rsidR="00C94635">
        <w:rPr>
          <w:rFonts w:ascii="Times New Roman" w:hAnsi="Times New Roman" w:cs="Times New Roman"/>
          <w:sz w:val="24"/>
          <w:szCs w:val="24"/>
        </w:rPr>
        <w:t xml:space="preserve"> The </w:t>
      </w:r>
      <w:r w:rsidRPr="008E0A7E">
        <w:rPr>
          <w:rFonts w:ascii="Times New Roman" w:hAnsi="Times New Roman" w:cs="Times New Roman"/>
          <w:b/>
          <w:sz w:val="24"/>
          <w:szCs w:val="24"/>
        </w:rPr>
        <w:t>Chair</w:t>
      </w:r>
      <w:r w:rsidR="0055705A">
        <w:rPr>
          <w:rFonts w:ascii="Times New Roman" w:hAnsi="Times New Roman" w:cs="Times New Roman"/>
          <w:sz w:val="24"/>
          <w:szCs w:val="24"/>
        </w:rPr>
        <w:t xml:space="preserve"> </w:t>
      </w:r>
      <w:r w:rsidR="00C94635">
        <w:rPr>
          <w:rFonts w:ascii="Times New Roman" w:hAnsi="Times New Roman" w:cs="Times New Roman"/>
          <w:sz w:val="24"/>
          <w:szCs w:val="24"/>
        </w:rPr>
        <w:t xml:space="preserve">noted that </w:t>
      </w:r>
      <w:r w:rsidR="005C2CE2">
        <w:rPr>
          <w:rFonts w:ascii="Times New Roman" w:hAnsi="Times New Roman" w:cs="Times New Roman"/>
          <w:sz w:val="24"/>
          <w:szCs w:val="24"/>
        </w:rPr>
        <w:t xml:space="preserve">what </w:t>
      </w:r>
      <w:proofErr w:type="spellStart"/>
      <w:r w:rsidR="005C2CE2">
        <w:rPr>
          <w:rFonts w:ascii="Times New Roman" w:hAnsi="Times New Roman" w:cs="Times New Roman"/>
          <w:sz w:val="24"/>
          <w:szCs w:val="24"/>
        </w:rPr>
        <w:t>Attig</w:t>
      </w:r>
      <w:proofErr w:type="spellEnd"/>
      <w:r w:rsidR="005C2CE2">
        <w:rPr>
          <w:rFonts w:ascii="Times New Roman" w:hAnsi="Times New Roman" w:cs="Times New Roman"/>
          <w:sz w:val="24"/>
          <w:szCs w:val="24"/>
        </w:rPr>
        <w:t xml:space="preserve"> said</w:t>
      </w:r>
      <w:r w:rsidR="00C94635">
        <w:rPr>
          <w:rFonts w:ascii="Times New Roman" w:hAnsi="Times New Roman" w:cs="Times New Roman"/>
          <w:sz w:val="24"/>
          <w:szCs w:val="24"/>
        </w:rPr>
        <w:t xml:space="preserve"> </w:t>
      </w:r>
      <w:r w:rsidR="0055705A">
        <w:rPr>
          <w:rFonts w:ascii="Times New Roman" w:hAnsi="Times New Roman" w:cs="Times New Roman"/>
          <w:sz w:val="24"/>
          <w:szCs w:val="24"/>
        </w:rPr>
        <w:t xml:space="preserve">is a display </w:t>
      </w:r>
      <w:r w:rsidR="00162F18">
        <w:rPr>
          <w:rFonts w:ascii="Times New Roman" w:hAnsi="Times New Roman" w:cs="Times New Roman"/>
          <w:sz w:val="24"/>
          <w:szCs w:val="24"/>
        </w:rPr>
        <w:t xml:space="preserve">and editing </w:t>
      </w:r>
      <w:r w:rsidR="0055705A">
        <w:rPr>
          <w:rFonts w:ascii="Times New Roman" w:hAnsi="Times New Roman" w:cs="Times New Roman"/>
          <w:sz w:val="24"/>
          <w:szCs w:val="24"/>
        </w:rPr>
        <w:t>issue</w:t>
      </w:r>
      <w:r w:rsidR="00C94635">
        <w:rPr>
          <w:rFonts w:ascii="Times New Roman" w:hAnsi="Times New Roman" w:cs="Times New Roman"/>
          <w:sz w:val="24"/>
          <w:szCs w:val="24"/>
        </w:rPr>
        <w:t xml:space="preserve">, and </w:t>
      </w:r>
      <w:r w:rsidR="008D18CE">
        <w:rPr>
          <w:rFonts w:ascii="Times New Roman" w:hAnsi="Times New Roman" w:cs="Times New Roman"/>
          <w:sz w:val="24"/>
          <w:szCs w:val="24"/>
        </w:rPr>
        <w:t>is</w:t>
      </w:r>
      <w:r w:rsidR="00C94635">
        <w:rPr>
          <w:rFonts w:ascii="Times New Roman" w:hAnsi="Times New Roman" w:cs="Times New Roman"/>
          <w:sz w:val="24"/>
          <w:szCs w:val="24"/>
        </w:rPr>
        <w:t xml:space="preserve"> </w:t>
      </w:r>
      <w:r w:rsidR="00877062">
        <w:rPr>
          <w:rFonts w:ascii="Times New Roman" w:hAnsi="Times New Roman" w:cs="Times New Roman"/>
          <w:sz w:val="24"/>
          <w:szCs w:val="24"/>
        </w:rPr>
        <w:t xml:space="preserve">not </w:t>
      </w:r>
      <w:r w:rsidR="005C2CE2">
        <w:rPr>
          <w:rFonts w:ascii="Times New Roman" w:hAnsi="Times New Roman" w:cs="Times New Roman"/>
          <w:sz w:val="24"/>
          <w:szCs w:val="24"/>
        </w:rPr>
        <w:t xml:space="preserve">tackling </w:t>
      </w:r>
      <w:r w:rsidR="00877062" w:rsidRPr="00691C3B">
        <w:rPr>
          <w:rFonts w:ascii="Times New Roman" w:hAnsi="Times New Roman" w:cs="Times New Roman"/>
          <w:sz w:val="24"/>
          <w:szCs w:val="24"/>
        </w:rPr>
        <w:t>t</w:t>
      </w:r>
      <w:r w:rsidR="00877062">
        <w:rPr>
          <w:rFonts w:ascii="Times New Roman" w:hAnsi="Times New Roman" w:cs="Times New Roman"/>
          <w:sz w:val="24"/>
          <w:szCs w:val="24"/>
        </w:rPr>
        <w:t xml:space="preserve">he case of </w:t>
      </w:r>
      <w:r w:rsidR="005C2CE2">
        <w:rPr>
          <w:rFonts w:ascii="Times New Roman" w:hAnsi="Times New Roman" w:cs="Times New Roman"/>
          <w:sz w:val="24"/>
          <w:szCs w:val="24"/>
        </w:rPr>
        <w:t xml:space="preserve">whether </w:t>
      </w:r>
      <w:r w:rsidR="00877062">
        <w:rPr>
          <w:rFonts w:ascii="Times New Roman" w:hAnsi="Times New Roman" w:cs="Times New Roman"/>
          <w:sz w:val="24"/>
          <w:szCs w:val="24"/>
        </w:rPr>
        <w:t>this is a</w:t>
      </w:r>
      <w:r w:rsidR="00C94635">
        <w:rPr>
          <w:rFonts w:ascii="Times New Roman" w:hAnsi="Times New Roman" w:cs="Times New Roman"/>
          <w:sz w:val="24"/>
          <w:szCs w:val="24"/>
        </w:rPr>
        <w:t xml:space="preserve"> v</w:t>
      </w:r>
      <w:r w:rsidR="00162F18">
        <w:rPr>
          <w:rFonts w:ascii="Times New Roman" w:hAnsi="Times New Roman" w:cs="Times New Roman"/>
          <w:sz w:val="24"/>
          <w:szCs w:val="24"/>
        </w:rPr>
        <w:t>ocabulary</w:t>
      </w:r>
      <w:r w:rsidR="00C94635">
        <w:rPr>
          <w:rFonts w:ascii="Times New Roman" w:hAnsi="Times New Roman" w:cs="Times New Roman"/>
          <w:sz w:val="24"/>
          <w:szCs w:val="24"/>
        </w:rPr>
        <w:t>.</w:t>
      </w:r>
    </w:p>
    <w:p w14:paraId="4F8B8AB0" w14:textId="3891DC17" w:rsidR="0055705A" w:rsidRDefault="008E0A7E" w:rsidP="00616F8A">
      <w:pPr>
        <w:spacing w:line="240" w:lineRule="auto"/>
        <w:rPr>
          <w:rFonts w:ascii="Times New Roman" w:hAnsi="Times New Roman" w:cs="Times New Roman"/>
          <w:sz w:val="24"/>
          <w:szCs w:val="24"/>
        </w:rPr>
      </w:pPr>
      <w:r w:rsidRPr="008E0A7E">
        <w:rPr>
          <w:rFonts w:ascii="Times New Roman" w:hAnsi="Times New Roman" w:cs="Times New Roman"/>
          <w:b/>
          <w:sz w:val="24"/>
          <w:szCs w:val="24"/>
        </w:rPr>
        <w:t>My</w:t>
      </w:r>
      <w:r w:rsidR="0055705A" w:rsidRPr="008E0A7E">
        <w:rPr>
          <w:rFonts w:ascii="Times New Roman" w:hAnsi="Times New Roman" w:cs="Times New Roman"/>
          <w:b/>
          <w:sz w:val="24"/>
          <w:szCs w:val="24"/>
        </w:rPr>
        <w:t>ers</w:t>
      </w:r>
      <w:r w:rsidR="0055705A">
        <w:rPr>
          <w:rFonts w:ascii="Times New Roman" w:hAnsi="Times New Roman" w:cs="Times New Roman"/>
          <w:sz w:val="24"/>
          <w:szCs w:val="24"/>
        </w:rPr>
        <w:t xml:space="preserve"> </w:t>
      </w:r>
      <w:r w:rsidR="00C94635">
        <w:rPr>
          <w:rFonts w:ascii="Times New Roman" w:hAnsi="Times New Roman" w:cs="Times New Roman"/>
          <w:sz w:val="24"/>
          <w:szCs w:val="24"/>
        </w:rPr>
        <w:t xml:space="preserve">questioned </w:t>
      </w:r>
      <w:r w:rsidR="00162F18">
        <w:rPr>
          <w:rFonts w:ascii="Times New Roman" w:hAnsi="Times New Roman" w:cs="Times New Roman"/>
          <w:sz w:val="24"/>
          <w:szCs w:val="24"/>
        </w:rPr>
        <w:t xml:space="preserve">the </w:t>
      </w:r>
      <w:r w:rsidR="00506B61">
        <w:rPr>
          <w:rFonts w:ascii="Times New Roman" w:hAnsi="Times New Roman" w:cs="Times New Roman"/>
          <w:sz w:val="24"/>
          <w:szCs w:val="24"/>
        </w:rPr>
        <w:t xml:space="preserve">approach </w:t>
      </w:r>
      <w:r w:rsidR="00D177E5">
        <w:rPr>
          <w:rFonts w:ascii="Times New Roman" w:hAnsi="Times New Roman" w:cs="Times New Roman"/>
          <w:sz w:val="24"/>
          <w:szCs w:val="24"/>
        </w:rPr>
        <w:t>we have</w:t>
      </w:r>
      <w:r w:rsidR="00877062">
        <w:rPr>
          <w:rFonts w:ascii="Times New Roman" w:hAnsi="Times New Roman" w:cs="Times New Roman"/>
          <w:sz w:val="24"/>
          <w:szCs w:val="24"/>
        </w:rPr>
        <w:t xml:space="preserve"> tak</w:t>
      </w:r>
      <w:r w:rsidR="002913B6">
        <w:rPr>
          <w:rFonts w:ascii="Times New Roman" w:hAnsi="Times New Roman" w:cs="Times New Roman"/>
          <w:sz w:val="24"/>
          <w:szCs w:val="24"/>
        </w:rPr>
        <w:t>en</w:t>
      </w:r>
      <w:r w:rsidR="00877062">
        <w:rPr>
          <w:rFonts w:ascii="Times New Roman" w:hAnsi="Times New Roman" w:cs="Times New Roman"/>
          <w:sz w:val="24"/>
          <w:szCs w:val="24"/>
        </w:rPr>
        <w:t xml:space="preserve"> </w:t>
      </w:r>
      <w:r w:rsidR="00506B61">
        <w:rPr>
          <w:rFonts w:ascii="Times New Roman" w:hAnsi="Times New Roman" w:cs="Times New Roman"/>
          <w:sz w:val="24"/>
          <w:szCs w:val="24"/>
        </w:rPr>
        <w:t xml:space="preserve">in submitting </w:t>
      </w:r>
      <w:r w:rsidR="006B457A">
        <w:rPr>
          <w:rFonts w:ascii="Times New Roman" w:hAnsi="Times New Roman" w:cs="Times New Roman"/>
          <w:sz w:val="24"/>
          <w:szCs w:val="24"/>
        </w:rPr>
        <w:t xml:space="preserve">this </w:t>
      </w:r>
      <w:r w:rsidR="0055705A">
        <w:rPr>
          <w:rFonts w:ascii="Times New Roman" w:hAnsi="Times New Roman" w:cs="Times New Roman"/>
          <w:sz w:val="24"/>
          <w:szCs w:val="24"/>
        </w:rPr>
        <w:t xml:space="preserve">as </w:t>
      </w:r>
      <w:r w:rsidR="006B457A">
        <w:rPr>
          <w:rFonts w:ascii="Times New Roman" w:hAnsi="Times New Roman" w:cs="Times New Roman"/>
          <w:sz w:val="24"/>
          <w:szCs w:val="24"/>
        </w:rPr>
        <w:t xml:space="preserve">a </w:t>
      </w:r>
      <w:r w:rsidR="0055705A">
        <w:rPr>
          <w:rFonts w:ascii="Times New Roman" w:hAnsi="Times New Roman" w:cs="Times New Roman"/>
          <w:sz w:val="24"/>
          <w:szCs w:val="24"/>
        </w:rPr>
        <w:t>revision proposal</w:t>
      </w:r>
      <w:r w:rsidR="006B457A">
        <w:rPr>
          <w:rFonts w:ascii="Times New Roman" w:hAnsi="Times New Roman" w:cs="Times New Roman"/>
          <w:sz w:val="24"/>
          <w:szCs w:val="24"/>
        </w:rPr>
        <w:t xml:space="preserve">. </w:t>
      </w:r>
      <w:r w:rsidR="002913B6">
        <w:rPr>
          <w:rFonts w:ascii="Times New Roman" w:hAnsi="Times New Roman" w:cs="Times New Roman"/>
          <w:sz w:val="24"/>
          <w:szCs w:val="24"/>
        </w:rPr>
        <w:t>C</w:t>
      </w:r>
      <w:r w:rsidR="0055705A">
        <w:rPr>
          <w:rFonts w:ascii="Times New Roman" w:hAnsi="Times New Roman" w:cs="Times New Roman"/>
          <w:sz w:val="24"/>
          <w:szCs w:val="24"/>
        </w:rPr>
        <w:t xml:space="preserve">an </w:t>
      </w:r>
      <w:r w:rsidR="00302388">
        <w:rPr>
          <w:rFonts w:ascii="Times New Roman" w:hAnsi="Times New Roman" w:cs="Times New Roman"/>
          <w:sz w:val="24"/>
          <w:szCs w:val="24"/>
        </w:rPr>
        <w:t xml:space="preserve">it </w:t>
      </w:r>
      <w:r w:rsidR="0055705A">
        <w:rPr>
          <w:rFonts w:ascii="Times New Roman" w:hAnsi="Times New Roman" w:cs="Times New Roman"/>
          <w:sz w:val="24"/>
          <w:szCs w:val="24"/>
        </w:rPr>
        <w:t xml:space="preserve">be </w:t>
      </w:r>
      <w:r w:rsidR="00302388">
        <w:rPr>
          <w:rFonts w:ascii="Times New Roman" w:hAnsi="Times New Roman" w:cs="Times New Roman"/>
          <w:sz w:val="24"/>
          <w:szCs w:val="24"/>
        </w:rPr>
        <w:t xml:space="preserve">a </w:t>
      </w:r>
      <w:r w:rsidR="0055705A">
        <w:rPr>
          <w:rFonts w:ascii="Times New Roman" w:hAnsi="Times New Roman" w:cs="Times New Roman"/>
          <w:sz w:val="24"/>
          <w:szCs w:val="24"/>
        </w:rPr>
        <w:t>fast track issue</w:t>
      </w:r>
      <w:r w:rsidR="006B457A">
        <w:rPr>
          <w:rFonts w:ascii="Times New Roman" w:hAnsi="Times New Roman" w:cs="Times New Roman"/>
          <w:sz w:val="24"/>
          <w:szCs w:val="24"/>
        </w:rPr>
        <w:t>? H</w:t>
      </w:r>
      <w:r w:rsidR="00C94635">
        <w:rPr>
          <w:rFonts w:ascii="Times New Roman" w:hAnsi="Times New Roman" w:cs="Times New Roman"/>
          <w:sz w:val="24"/>
          <w:szCs w:val="24"/>
        </w:rPr>
        <w:t xml:space="preserve">e questioned </w:t>
      </w:r>
      <w:r w:rsidR="00877062">
        <w:rPr>
          <w:rFonts w:ascii="Times New Roman" w:hAnsi="Times New Roman" w:cs="Times New Roman"/>
          <w:sz w:val="24"/>
          <w:szCs w:val="24"/>
        </w:rPr>
        <w:t>how big an issue this</w:t>
      </w:r>
      <w:r w:rsidR="002913B6">
        <w:rPr>
          <w:rFonts w:ascii="Times New Roman" w:hAnsi="Times New Roman" w:cs="Times New Roman"/>
          <w:sz w:val="24"/>
          <w:szCs w:val="24"/>
        </w:rPr>
        <w:t xml:space="preserve"> is.</w:t>
      </w:r>
      <w:r w:rsidR="00877062">
        <w:rPr>
          <w:rFonts w:ascii="Times New Roman" w:hAnsi="Times New Roman" w:cs="Times New Roman"/>
          <w:sz w:val="24"/>
          <w:szCs w:val="24"/>
        </w:rPr>
        <w:t xml:space="preserve"> </w:t>
      </w:r>
      <w:proofErr w:type="spellStart"/>
      <w:r w:rsidR="00506B61" w:rsidRPr="008E0A7E">
        <w:rPr>
          <w:rFonts w:ascii="Times New Roman" w:hAnsi="Times New Roman" w:cs="Times New Roman"/>
          <w:b/>
          <w:sz w:val="24"/>
          <w:szCs w:val="24"/>
        </w:rPr>
        <w:t>Attig</w:t>
      </w:r>
      <w:proofErr w:type="spellEnd"/>
      <w:r w:rsidR="00506B61">
        <w:rPr>
          <w:rFonts w:ascii="Times New Roman" w:hAnsi="Times New Roman" w:cs="Times New Roman"/>
          <w:sz w:val="24"/>
          <w:szCs w:val="24"/>
        </w:rPr>
        <w:t xml:space="preserve"> </w:t>
      </w:r>
      <w:r w:rsidR="00C94635">
        <w:rPr>
          <w:rFonts w:ascii="Times New Roman" w:hAnsi="Times New Roman" w:cs="Times New Roman"/>
          <w:sz w:val="24"/>
          <w:szCs w:val="24"/>
        </w:rPr>
        <w:t>responded that it was a r</w:t>
      </w:r>
      <w:r w:rsidR="00877062">
        <w:rPr>
          <w:rFonts w:ascii="Times New Roman" w:hAnsi="Times New Roman" w:cs="Times New Roman"/>
          <w:sz w:val="24"/>
          <w:szCs w:val="24"/>
        </w:rPr>
        <w:t>ather large one</w:t>
      </w:r>
      <w:r w:rsidR="005C2CE2">
        <w:rPr>
          <w:rFonts w:ascii="Times New Roman" w:hAnsi="Times New Roman" w:cs="Times New Roman"/>
          <w:sz w:val="24"/>
          <w:szCs w:val="24"/>
        </w:rPr>
        <w:t>. I</w:t>
      </w:r>
      <w:r w:rsidR="00C94635">
        <w:rPr>
          <w:rFonts w:ascii="Times New Roman" w:hAnsi="Times New Roman" w:cs="Times New Roman"/>
          <w:sz w:val="24"/>
          <w:szCs w:val="24"/>
        </w:rPr>
        <w:t xml:space="preserve">f Glennan is </w:t>
      </w:r>
      <w:r w:rsidR="0055705A">
        <w:rPr>
          <w:rFonts w:ascii="Times New Roman" w:hAnsi="Times New Roman" w:cs="Times New Roman"/>
          <w:sz w:val="24"/>
          <w:szCs w:val="24"/>
        </w:rPr>
        <w:t>correct</w:t>
      </w:r>
      <w:r w:rsidR="00C94635">
        <w:rPr>
          <w:rFonts w:ascii="Times New Roman" w:hAnsi="Times New Roman" w:cs="Times New Roman"/>
          <w:sz w:val="24"/>
          <w:szCs w:val="24"/>
        </w:rPr>
        <w:t xml:space="preserve">, then we </w:t>
      </w:r>
      <w:r w:rsidR="00DE3572">
        <w:rPr>
          <w:rFonts w:ascii="Times New Roman" w:hAnsi="Times New Roman" w:cs="Times New Roman"/>
          <w:sz w:val="24"/>
          <w:szCs w:val="24"/>
        </w:rPr>
        <w:t>do not</w:t>
      </w:r>
      <w:r w:rsidR="00C94635">
        <w:rPr>
          <w:rFonts w:ascii="Times New Roman" w:hAnsi="Times New Roman" w:cs="Times New Roman"/>
          <w:sz w:val="24"/>
          <w:szCs w:val="24"/>
        </w:rPr>
        <w:t xml:space="preserve"> have a </w:t>
      </w:r>
      <w:r w:rsidR="0055705A">
        <w:rPr>
          <w:rFonts w:ascii="Times New Roman" w:hAnsi="Times New Roman" w:cs="Times New Roman"/>
          <w:sz w:val="24"/>
          <w:szCs w:val="24"/>
        </w:rPr>
        <w:t>way forward</w:t>
      </w:r>
      <w:r w:rsidR="00C94635">
        <w:rPr>
          <w:rFonts w:ascii="Times New Roman" w:hAnsi="Times New Roman" w:cs="Times New Roman"/>
          <w:sz w:val="24"/>
          <w:szCs w:val="24"/>
        </w:rPr>
        <w:t xml:space="preserve"> </w:t>
      </w:r>
      <w:r w:rsidR="00823C39">
        <w:rPr>
          <w:rFonts w:ascii="Times New Roman" w:hAnsi="Times New Roman" w:cs="Times New Roman"/>
          <w:sz w:val="24"/>
          <w:szCs w:val="24"/>
        </w:rPr>
        <w:t>here</w:t>
      </w:r>
      <w:r w:rsidR="00C94635">
        <w:rPr>
          <w:rFonts w:ascii="Times New Roman" w:hAnsi="Times New Roman" w:cs="Times New Roman"/>
          <w:sz w:val="24"/>
          <w:szCs w:val="24"/>
        </w:rPr>
        <w:t xml:space="preserve">. </w:t>
      </w:r>
      <w:r w:rsidR="006B457A">
        <w:rPr>
          <w:rFonts w:ascii="Times New Roman" w:hAnsi="Times New Roman" w:cs="Times New Roman"/>
          <w:sz w:val="24"/>
          <w:szCs w:val="24"/>
        </w:rPr>
        <w:t>He noted wh</w:t>
      </w:r>
      <w:r w:rsidR="00877062">
        <w:rPr>
          <w:rFonts w:ascii="Times New Roman" w:hAnsi="Times New Roman" w:cs="Times New Roman"/>
          <w:sz w:val="24"/>
          <w:szCs w:val="24"/>
        </w:rPr>
        <w:t>at we would end up doing is taking the individual terms that seem to be valid</w:t>
      </w:r>
      <w:r w:rsidR="00691C3B">
        <w:rPr>
          <w:rFonts w:ascii="Times New Roman" w:hAnsi="Times New Roman" w:cs="Times New Roman"/>
          <w:sz w:val="24"/>
          <w:szCs w:val="24"/>
        </w:rPr>
        <w:t xml:space="preserve"> and </w:t>
      </w:r>
      <w:r w:rsidR="00DE3572">
        <w:rPr>
          <w:rFonts w:ascii="Times New Roman" w:hAnsi="Times New Roman" w:cs="Times New Roman"/>
          <w:sz w:val="24"/>
          <w:szCs w:val="24"/>
        </w:rPr>
        <w:t>do not</w:t>
      </w:r>
      <w:r w:rsidR="00691C3B">
        <w:rPr>
          <w:rFonts w:ascii="Times New Roman" w:hAnsi="Times New Roman" w:cs="Times New Roman"/>
          <w:sz w:val="24"/>
          <w:szCs w:val="24"/>
        </w:rPr>
        <w:t xml:space="preserve"> raise problems and put them forward as fast track</w:t>
      </w:r>
      <w:r w:rsidR="00302388">
        <w:rPr>
          <w:rFonts w:ascii="Times New Roman" w:hAnsi="Times New Roman" w:cs="Times New Roman"/>
          <w:sz w:val="24"/>
          <w:szCs w:val="24"/>
        </w:rPr>
        <w:t xml:space="preserve"> proposals</w:t>
      </w:r>
      <w:r w:rsidR="00691C3B">
        <w:rPr>
          <w:rFonts w:ascii="Times New Roman" w:hAnsi="Times New Roman" w:cs="Times New Roman"/>
          <w:sz w:val="24"/>
          <w:szCs w:val="24"/>
        </w:rPr>
        <w:t xml:space="preserve">. </w:t>
      </w:r>
      <w:r w:rsidR="005C2CE2">
        <w:rPr>
          <w:rFonts w:ascii="Times New Roman" w:hAnsi="Times New Roman" w:cs="Times New Roman"/>
          <w:sz w:val="24"/>
          <w:szCs w:val="24"/>
        </w:rPr>
        <w:t>T</w:t>
      </w:r>
      <w:r w:rsidR="00691C3B">
        <w:rPr>
          <w:rFonts w:ascii="Times New Roman" w:hAnsi="Times New Roman" w:cs="Times New Roman"/>
          <w:sz w:val="24"/>
          <w:szCs w:val="24"/>
        </w:rPr>
        <w:t xml:space="preserve">he </w:t>
      </w:r>
      <w:r w:rsidR="0055705A">
        <w:rPr>
          <w:rFonts w:ascii="Times New Roman" w:hAnsi="Times New Roman" w:cs="Times New Roman"/>
          <w:sz w:val="24"/>
          <w:szCs w:val="24"/>
        </w:rPr>
        <w:t xml:space="preserve">main reason </w:t>
      </w:r>
      <w:r w:rsidR="00B50C61">
        <w:rPr>
          <w:rFonts w:ascii="Times New Roman" w:hAnsi="Times New Roman" w:cs="Times New Roman"/>
          <w:sz w:val="24"/>
          <w:szCs w:val="24"/>
        </w:rPr>
        <w:t xml:space="preserve">the </w:t>
      </w:r>
      <w:r w:rsidR="0055705A">
        <w:rPr>
          <w:rFonts w:ascii="Times New Roman" w:hAnsi="Times New Roman" w:cs="Times New Roman"/>
          <w:sz w:val="24"/>
          <w:szCs w:val="24"/>
        </w:rPr>
        <w:t xml:space="preserve">proposal </w:t>
      </w:r>
      <w:r w:rsidR="00B50C61">
        <w:rPr>
          <w:rFonts w:ascii="Times New Roman" w:hAnsi="Times New Roman" w:cs="Times New Roman"/>
          <w:sz w:val="24"/>
          <w:szCs w:val="24"/>
        </w:rPr>
        <w:t xml:space="preserve">is </w:t>
      </w:r>
      <w:r w:rsidR="00691C3B">
        <w:rPr>
          <w:rFonts w:ascii="Times New Roman" w:hAnsi="Times New Roman" w:cs="Times New Roman"/>
          <w:sz w:val="24"/>
          <w:szCs w:val="24"/>
        </w:rPr>
        <w:t xml:space="preserve">problematic </w:t>
      </w:r>
      <w:r w:rsidR="0055705A">
        <w:rPr>
          <w:rFonts w:ascii="Times New Roman" w:hAnsi="Times New Roman" w:cs="Times New Roman"/>
          <w:sz w:val="24"/>
          <w:szCs w:val="24"/>
        </w:rPr>
        <w:t xml:space="preserve">is because of </w:t>
      </w:r>
      <w:r w:rsidR="00302388">
        <w:rPr>
          <w:rFonts w:ascii="Times New Roman" w:hAnsi="Times New Roman" w:cs="Times New Roman"/>
          <w:sz w:val="24"/>
          <w:szCs w:val="24"/>
        </w:rPr>
        <w:t xml:space="preserve">its </w:t>
      </w:r>
      <w:r w:rsidR="0055705A">
        <w:rPr>
          <w:rFonts w:ascii="Times New Roman" w:hAnsi="Times New Roman" w:cs="Times New Roman"/>
          <w:sz w:val="24"/>
          <w:szCs w:val="24"/>
        </w:rPr>
        <w:t xml:space="preserve">extent </w:t>
      </w:r>
      <w:r w:rsidR="00691C3B">
        <w:rPr>
          <w:rFonts w:ascii="Times New Roman" w:hAnsi="Times New Roman" w:cs="Times New Roman"/>
          <w:sz w:val="24"/>
          <w:szCs w:val="24"/>
        </w:rPr>
        <w:t xml:space="preserve">and </w:t>
      </w:r>
      <w:r w:rsidR="00302388">
        <w:rPr>
          <w:rFonts w:ascii="Times New Roman" w:hAnsi="Times New Roman" w:cs="Times New Roman"/>
          <w:sz w:val="24"/>
          <w:szCs w:val="24"/>
        </w:rPr>
        <w:t xml:space="preserve">that </w:t>
      </w:r>
      <w:r w:rsidR="00691C3B">
        <w:rPr>
          <w:rFonts w:ascii="Times New Roman" w:hAnsi="Times New Roman" w:cs="Times New Roman"/>
          <w:sz w:val="24"/>
          <w:szCs w:val="24"/>
        </w:rPr>
        <w:t xml:space="preserve">the </w:t>
      </w:r>
      <w:r w:rsidR="00877062">
        <w:rPr>
          <w:rFonts w:ascii="Times New Roman" w:hAnsi="Times New Roman" w:cs="Times New Roman"/>
          <w:sz w:val="24"/>
          <w:szCs w:val="24"/>
        </w:rPr>
        <w:t xml:space="preserve">undeveloped vocabulary is now a big </w:t>
      </w:r>
      <w:r w:rsidR="00691C3B">
        <w:rPr>
          <w:rFonts w:ascii="Times New Roman" w:hAnsi="Times New Roman" w:cs="Times New Roman"/>
          <w:sz w:val="24"/>
          <w:szCs w:val="24"/>
        </w:rPr>
        <w:t>and unwieldy</w:t>
      </w:r>
      <w:r w:rsidR="00302388">
        <w:rPr>
          <w:rFonts w:ascii="Times New Roman" w:hAnsi="Times New Roman" w:cs="Times New Roman"/>
          <w:sz w:val="24"/>
          <w:szCs w:val="24"/>
        </w:rPr>
        <w:t xml:space="preserve"> on</w:t>
      </w:r>
      <w:r w:rsidR="002913B6">
        <w:rPr>
          <w:rFonts w:ascii="Times New Roman" w:hAnsi="Times New Roman" w:cs="Times New Roman"/>
          <w:sz w:val="24"/>
          <w:szCs w:val="24"/>
        </w:rPr>
        <w:t>e</w:t>
      </w:r>
      <w:r w:rsidR="00691C3B">
        <w:rPr>
          <w:rFonts w:ascii="Times New Roman" w:hAnsi="Times New Roman" w:cs="Times New Roman"/>
          <w:sz w:val="24"/>
          <w:szCs w:val="24"/>
        </w:rPr>
        <w:t xml:space="preserve">. </w:t>
      </w:r>
      <w:proofErr w:type="spellStart"/>
      <w:r w:rsidR="00691C3B" w:rsidRPr="00691C3B">
        <w:rPr>
          <w:rFonts w:ascii="Times New Roman" w:hAnsi="Times New Roman" w:cs="Times New Roman"/>
          <w:b/>
          <w:sz w:val="24"/>
          <w:szCs w:val="24"/>
        </w:rPr>
        <w:t>Attig</w:t>
      </w:r>
      <w:proofErr w:type="spellEnd"/>
      <w:r w:rsidR="00691C3B">
        <w:rPr>
          <w:rFonts w:ascii="Times New Roman" w:hAnsi="Times New Roman" w:cs="Times New Roman"/>
          <w:sz w:val="24"/>
          <w:szCs w:val="24"/>
        </w:rPr>
        <w:t xml:space="preserve"> asked what we want to do with this.</w:t>
      </w:r>
    </w:p>
    <w:p w14:paraId="233E3B9A" w14:textId="1A3C5C33" w:rsidR="0055705A" w:rsidRDefault="005C2CE2" w:rsidP="00616F8A">
      <w:pPr>
        <w:spacing w:line="240" w:lineRule="auto"/>
        <w:rPr>
          <w:rFonts w:ascii="Times New Roman" w:hAnsi="Times New Roman" w:cs="Times New Roman"/>
          <w:sz w:val="24"/>
          <w:szCs w:val="24"/>
        </w:rPr>
      </w:pPr>
      <w:r>
        <w:rPr>
          <w:rFonts w:ascii="Times New Roman" w:hAnsi="Times New Roman" w:cs="Times New Roman"/>
          <w:b/>
          <w:sz w:val="24"/>
          <w:szCs w:val="24"/>
        </w:rPr>
        <w:t>Roeder</w:t>
      </w:r>
      <w:r w:rsidR="00B063ED">
        <w:rPr>
          <w:rFonts w:ascii="Times New Roman" w:hAnsi="Times New Roman" w:cs="Times New Roman"/>
          <w:b/>
          <w:sz w:val="24"/>
          <w:szCs w:val="24"/>
        </w:rPr>
        <w:t xml:space="preserve"> </w:t>
      </w:r>
      <w:r w:rsidR="00B063ED">
        <w:rPr>
          <w:rFonts w:ascii="Times New Roman" w:hAnsi="Times New Roman" w:cs="Times New Roman"/>
          <w:sz w:val="24"/>
          <w:szCs w:val="24"/>
        </w:rPr>
        <w:t xml:space="preserve">suggested sending it forward without the general section and </w:t>
      </w:r>
      <w:r w:rsidR="00302388">
        <w:rPr>
          <w:rFonts w:ascii="Times New Roman" w:hAnsi="Times New Roman" w:cs="Times New Roman"/>
          <w:sz w:val="24"/>
          <w:szCs w:val="24"/>
        </w:rPr>
        <w:t xml:space="preserve">leaving </w:t>
      </w:r>
      <w:r w:rsidR="00B063ED">
        <w:rPr>
          <w:rFonts w:ascii="Times New Roman" w:hAnsi="Times New Roman" w:cs="Times New Roman"/>
          <w:sz w:val="24"/>
          <w:szCs w:val="24"/>
        </w:rPr>
        <w:t xml:space="preserve">that for another day.  </w:t>
      </w:r>
      <w:r w:rsidR="00823C39" w:rsidRPr="008E0A7E">
        <w:rPr>
          <w:rFonts w:ascii="Times New Roman" w:hAnsi="Times New Roman" w:cs="Times New Roman"/>
          <w:b/>
          <w:sz w:val="24"/>
          <w:szCs w:val="24"/>
        </w:rPr>
        <w:t>Maxwell</w:t>
      </w:r>
      <w:r w:rsidR="00B063ED">
        <w:rPr>
          <w:rFonts w:ascii="Times New Roman" w:hAnsi="Times New Roman" w:cs="Times New Roman"/>
          <w:b/>
          <w:sz w:val="24"/>
          <w:szCs w:val="24"/>
        </w:rPr>
        <w:t xml:space="preserve"> </w:t>
      </w:r>
      <w:r>
        <w:rPr>
          <w:rFonts w:ascii="Times New Roman" w:hAnsi="Times New Roman" w:cs="Times New Roman"/>
          <w:sz w:val="24"/>
          <w:szCs w:val="24"/>
        </w:rPr>
        <w:t xml:space="preserve">replied that those are </w:t>
      </w:r>
      <w:r w:rsidR="00B063ED">
        <w:rPr>
          <w:rFonts w:ascii="Times New Roman" w:hAnsi="Times New Roman" w:cs="Times New Roman"/>
          <w:sz w:val="24"/>
          <w:szCs w:val="24"/>
        </w:rPr>
        <w:t xml:space="preserve">the </w:t>
      </w:r>
      <w:r w:rsidR="00CB583C">
        <w:rPr>
          <w:rFonts w:ascii="Times New Roman" w:hAnsi="Times New Roman" w:cs="Times New Roman"/>
          <w:sz w:val="24"/>
          <w:szCs w:val="24"/>
        </w:rPr>
        <w:t xml:space="preserve">most important </w:t>
      </w:r>
      <w:r>
        <w:rPr>
          <w:rFonts w:ascii="Times New Roman" w:hAnsi="Times New Roman" w:cs="Times New Roman"/>
          <w:sz w:val="24"/>
          <w:szCs w:val="24"/>
        </w:rPr>
        <w:t>terms</w:t>
      </w:r>
      <w:r w:rsidR="00B063ED">
        <w:rPr>
          <w:rFonts w:ascii="Times New Roman" w:hAnsi="Times New Roman" w:cs="Times New Roman"/>
          <w:sz w:val="24"/>
          <w:szCs w:val="24"/>
        </w:rPr>
        <w:t xml:space="preserve">. </w:t>
      </w:r>
      <w:r w:rsidR="00506B61" w:rsidRPr="008E0A7E">
        <w:rPr>
          <w:rFonts w:ascii="Times New Roman" w:hAnsi="Times New Roman" w:cs="Times New Roman"/>
          <w:b/>
          <w:sz w:val="24"/>
          <w:szCs w:val="24"/>
        </w:rPr>
        <w:t xml:space="preserve">Glennan </w:t>
      </w:r>
      <w:r w:rsidR="00B063ED">
        <w:rPr>
          <w:rFonts w:ascii="Times New Roman" w:hAnsi="Times New Roman" w:cs="Times New Roman"/>
          <w:sz w:val="24"/>
          <w:szCs w:val="24"/>
        </w:rPr>
        <w:t xml:space="preserve">said she was </w:t>
      </w:r>
      <w:r w:rsidR="00CB583C">
        <w:rPr>
          <w:rFonts w:ascii="Times New Roman" w:hAnsi="Times New Roman" w:cs="Times New Roman"/>
          <w:sz w:val="24"/>
          <w:szCs w:val="24"/>
        </w:rPr>
        <w:t xml:space="preserve">willing to </w:t>
      </w:r>
      <w:r w:rsidR="00823C39">
        <w:rPr>
          <w:rFonts w:ascii="Times New Roman" w:hAnsi="Times New Roman" w:cs="Times New Roman"/>
          <w:sz w:val="24"/>
          <w:szCs w:val="24"/>
        </w:rPr>
        <w:t>do that</w:t>
      </w:r>
      <w:r w:rsidR="00B063ED">
        <w:rPr>
          <w:rFonts w:ascii="Times New Roman" w:hAnsi="Times New Roman" w:cs="Times New Roman"/>
          <w:sz w:val="24"/>
          <w:szCs w:val="24"/>
        </w:rPr>
        <w:t xml:space="preserve"> but </w:t>
      </w:r>
      <w:r w:rsidR="00691C3B">
        <w:rPr>
          <w:rFonts w:ascii="Times New Roman" w:hAnsi="Times New Roman" w:cs="Times New Roman"/>
          <w:sz w:val="24"/>
          <w:szCs w:val="24"/>
        </w:rPr>
        <w:t>said the terms in the general section need to be in their respective individual sections because of the</w:t>
      </w:r>
      <w:r w:rsidR="00B063ED">
        <w:rPr>
          <w:rFonts w:ascii="Times New Roman" w:hAnsi="Times New Roman" w:cs="Times New Roman"/>
          <w:sz w:val="24"/>
          <w:szCs w:val="24"/>
        </w:rPr>
        <w:t xml:space="preserve"> </w:t>
      </w:r>
      <w:r w:rsidR="0055705A">
        <w:rPr>
          <w:rFonts w:ascii="Times New Roman" w:hAnsi="Times New Roman" w:cs="Times New Roman"/>
          <w:sz w:val="24"/>
          <w:szCs w:val="24"/>
        </w:rPr>
        <w:t xml:space="preserve">need for those </w:t>
      </w:r>
      <w:r w:rsidR="00506B61">
        <w:rPr>
          <w:rFonts w:ascii="Times New Roman" w:hAnsi="Times New Roman" w:cs="Times New Roman"/>
          <w:sz w:val="24"/>
          <w:szCs w:val="24"/>
        </w:rPr>
        <w:t>relationship designators</w:t>
      </w:r>
      <w:r w:rsidR="00B063ED">
        <w:rPr>
          <w:rFonts w:ascii="Times New Roman" w:hAnsi="Times New Roman" w:cs="Times New Roman"/>
          <w:sz w:val="24"/>
          <w:szCs w:val="24"/>
        </w:rPr>
        <w:t xml:space="preserve">. </w:t>
      </w:r>
      <w:r>
        <w:rPr>
          <w:rFonts w:ascii="Times New Roman" w:hAnsi="Times New Roman" w:cs="Times New Roman"/>
          <w:sz w:val="24"/>
          <w:szCs w:val="24"/>
        </w:rPr>
        <w:t>I</w:t>
      </w:r>
      <w:r w:rsidR="00B063ED">
        <w:rPr>
          <w:rFonts w:ascii="Times New Roman" w:hAnsi="Times New Roman" w:cs="Times New Roman"/>
          <w:sz w:val="24"/>
          <w:szCs w:val="24"/>
        </w:rPr>
        <w:t xml:space="preserve">f that is the </w:t>
      </w:r>
      <w:r w:rsidR="00CB583C">
        <w:rPr>
          <w:rFonts w:ascii="Times New Roman" w:hAnsi="Times New Roman" w:cs="Times New Roman"/>
          <w:sz w:val="24"/>
          <w:szCs w:val="24"/>
        </w:rPr>
        <w:t xml:space="preserve">direction </w:t>
      </w:r>
      <w:r>
        <w:rPr>
          <w:rFonts w:ascii="Times New Roman" w:hAnsi="Times New Roman" w:cs="Times New Roman"/>
          <w:sz w:val="24"/>
          <w:szCs w:val="24"/>
        </w:rPr>
        <w:t>CC</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w:t>
      </w:r>
      <w:r w:rsidR="00CB583C">
        <w:rPr>
          <w:rFonts w:ascii="Times New Roman" w:hAnsi="Times New Roman" w:cs="Times New Roman"/>
          <w:sz w:val="24"/>
          <w:szCs w:val="24"/>
        </w:rPr>
        <w:t>want</w:t>
      </w:r>
      <w:r>
        <w:rPr>
          <w:rFonts w:ascii="Times New Roman" w:hAnsi="Times New Roman" w:cs="Times New Roman"/>
          <w:sz w:val="24"/>
          <w:szCs w:val="24"/>
        </w:rPr>
        <w:t>s</w:t>
      </w:r>
      <w:r w:rsidR="00CB583C">
        <w:rPr>
          <w:rFonts w:ascii="Times New Roman" w:hAnsi="Times New Roman" w:cs="Times New Roman"/>
          <w:sz w:val="24"/>
          <w:szCs w:val="24"/>
        </w:rPr>
        <w:t xml:space="preserve"> to go, we would disambiguate those and put </w:t>
      </w:r>
      <w:r>
        <w:rPr>
          <w:rFonts w:ascii="Times New Roman" w:hAnsi="Times New Roman" w:cs="Times New Roman"/>
          <w:sz w:val="24"/>
          <w:szCs w:val="24"/>
        </w:rPr>
        <w:t xml:space="preserve">them </w:t>
      </w:r>
      <w:r w:rsidR="00CB583C">
        <w:rPr>
          <w:rFonts w:ascii="Times New Roman" w:hAnsi="Times New Roman" w:cs="Times New Roman"/>
          <w:sz w:val="24"/>
          <w:szCs w:val="24"/>
        </w:rPr>
        <w:t>in.</w:t>
      </w:r>
      <w:r w:rsidR="00B063ED">
        <w:rPr>
          <w:rFonts w:ascii="Times New Roman" w:hAnsi="Times New Roman" w:cs="Times New Roman"/>
          <w:sz w:val="24"/>
          <w:szCs w:val="24"/>
        </w:rPr>
        <w:t xml:space="preserve"> </w:t>
      </w:r>
      <w:r>
        <w:rPr>
          <w:rFonts w:ascii="Times New Roman" w:hAnsi="Times New Roman" w:cs="Times New Roman"/>
          <w:sz w:val="24"/>
          <w:szCs w:val="24"/>
        </w:rPr>
        <w:t xml:space="preserve">Having been a back-up on the JSC she has seen </w:t>
      </w:r>
      <w:r>
        <w:rPr>
          <w:rFonts w:ascii="Times New Roman" w:hAnsi="Times New Roman" w:cs="Times New Roman"/>
          <w:sz w:val="24"/>
          <w:szCs w:val="24"/>
        </w:rPr>
        <w:lastRenderedPageBreak/>
        <w:t xml:space="preserve">that </w:t>
      </w:r>
      <w:r w:rsidR="00B063ED">
        <w:rPr>
          <w:rFonts w:ascii="Times New Roman" w:hAnsi="Times New Roman" w:cs="Times New Roman"/>
          <w:sz w:val="24"/>
          <w:szCs w:val="24"/>
        </w:rPr>
        <w:t xml:space="preserve">there is </w:t>
      </w:r>
      <w:r w:rsidR="00422C5B">
        <w:rPr>
          <w:rFonts w:ascii="Times New Roman" w:hAnsi="Times New Roman" w:cs="Times New Roman"/>
          <w:sz w:val="24"/>
          <w:szCs w:val="24"/>
        </w:rPr>
        <w:t xml:space="preserve">a lot of interest in </w:t>
      </w:r>
      <w:r w:rsidR="00B063ED">
        <w:rPr>
          <w:rFonts w:ascii="Times New Roman" w:hAnsi="Times New Roman" w:cs="Times New Roman"/>
          <w:sz w:val="24"/>
          <w:szCs w:val="24"/>
        </w:rPr>
        <w:t xml:space="preserve">the </w:t>
      </w:r>
      <w:r w:rsidR="00422C5B">
        <w:rPr>
          <w:rFonts w:ascii="Times New Roman" w:hAnsi="Times New Roman" w:cs="Times New Roman"/>
          <w:sz w:val="24"/>
          <w:szCs w:val="24"/>
        </w:rPr>
        <w:t xml:space="preserve">community </w:t>
      </w:r>
      <w:r w:rsidR="00CB583C">
        <w:rPr>
          <w:rFonts w:ascii="Times New Roman" w:hAnsi="Times New Roman" w:cs="Times New Roman"/>
          <w:sz w:val="24"/>
          <w:szCs w:val="24"/>
        </w:rPr>
        <w:t>as a whole in relationship</w:t>
      </w:r>
      <w:r w:rsidR="00691C3B">
        <w:rPr>
          <w:rFonts w:ascii="Times New Roman" w:hAnsi="Times New Roman" w:cs="Times New Roman"/>
          <w:sz w:val="24"/>
          <w:szCs w:val="24"/>
        </w:rPr>
        <w:t xml:space="preserve"> designators</w:t>
      </w:r>
      <w:r>
        <w:rPr>
          <w:rFonts w:ascii="Times New Roman" w:hAnsi="Times New Roman" w:cs="Times New Roman"/>
          <w:sz w:val="24"/>
          <w:szCs w:val="24"/>
        </w:rPr>
        <w:t>,</w:t>
      </w:r>
      <w:r w:rsidR="00691C3B">
        <w:rPr>
          <w:rFonts w:ascii="Times New Roman" w:hAnsi="Times New Roman" w:cs="Times New Roman"/>
          <w:sz w:val="24"/>
          <w:szCs w:val="24"/>
        </w:rPr>
        <w:t xml:space="preserve"> </w:t>
      </w:r>
      <w:r w:rsidR="00CB583C">
        <w:rPr>
          <w:rFonts w:ascii="Times New Roman" w:hAnsi="Times New Roman" w:cs="Times New Roman"/>
          <w:sz w:val="24"/>
          <w:szCs w:val="24"/>
        </w:rPr>
        <w:t xml:space="preserve">and </w:t>
      </w:r>
      <w:r>
        <w:rPr>
          <w:rFonts w:ascii="Times New Roman" w:hAnsi="Times New Roman" w:cs="Times New Roman"/>
          <w:sz w:val="24"/>
          <w:szCs w:val="24"/>
        </w:rPr>
        <w:t xml:space="preserve">in </w:t>
      </w:r>
      <w:r w:rsidR="00CB583C">
        <w:rPr>
          <w:rFonts w:ascii="Times New Roman" w:hAnsi="Times New Roman" w:cs="Times New Roman"/>
          <w:sz w:val="24"/>
          <w:szCs w:val="24"/>
        </w:rPr>
        <w:t xml:space="preserve">more and more </w:t>
      </w:r>
      <w:r w:rsidR="00422C5B">
        <w:rPr>
          <w:rFonts w:ascii="Times New Roman" w:hAnsi="Times New Roman" w:cs="Times New Roman"/>
          <w:sz w:val="24"/>
          <w:szCs w:val="24"/>
        </w:rPr>
        <w:t xml:space="preserve">specific </w:t>
      </w:r>
      <w:r w:rsidR="00691C3B">
        <w:rPr>
          <w:rFonts w:ascii="Times New Roman" w:hAnsi="Times New Roman" w:cs="Times New Roman"/>
          <w:sz w:val="24"/>
          <w:szCs w:val="24"/>
        </w:rPr>
        <w:t xml:space="preserve">relationship </w:t>
      </w:r>
      <w:r w:rsidR="00422C5B">
        <w:rPr>
          <w:rFonts w:ascii="Times New Roman" w:hAnsi="Times New Roman" w:cs="Times New Roman"/>
          <w:sz w:val="24"/>
          <w:szCs w:val="24"/>
        </w:rPr>
        <w:t>designators</w:t>
      </w:r>
      <w:r w:rsidR="00B063ED">
        <w:rPr>
          <w:rFonts w:ascii="Times New Roman" w:hAnsi="Times New Roman" w:cs="Times New Roman"/>
          <w:sz w:val="24"/>
          <w:szCs w:val="24"/>
        </w:rPr>
        <w:t xml:space="preserve">. </w:t>
      </w:r>
      <w:r>
        <w:rPr>
          <w:rFonts w:ascii="Times New Roman" w:hAnsi="Times New Roman" w:cs="Times New Roman"/>
          <w:sz w:val="24"/>
          <w:szCs w:val="24"/>
        </w:rPr>
        <w:t>If we pull</w:t>
      </w:r>
      <w:r w:rsidR="00691C3B">
        <w:rPr>
          <w:rFonts w:ascii="Times New Roman" w:hAnsi="Times New Roman" w:cs="Times New Roman"/>
          <w:sz w:val="24"/>
          <w:szCs w:val="24"/>
        </w:rPr>
        <w:t xml:space="preserve"> out a number of these Group 2 entities because they are too hard to deal with</w:t>
      </w:r>
      <w:r>
        <w:rPr>
          <w:rFonts w:ascii="Times New Roman" w:hAnsi="Times New Roman" w:cs="Times New Roman"/>
          <w:sz w:val="24"/>
          <w:szCs w:val="24"/>
        </w:rPr>
        <w:t xml:space="preserve">, then </w:t>
      </w:r>
      <w:r w:rsidR="00691C3B">
        <w:rPr>
          <w:rFonts w:ascii="Times New Roman" w:hAnsi="Times New Roman" w:cs="Times New Roman"/>
          <w:sz w:val="24"/>
          <w:szCs w:val="24"/>
        </w:rPr>
        <w:t>t</w:t>
      </w:r>
      <w:r w:rsidR="00B063ED">
        <w:rPr>
          <w:rFonts w:ascii="Times New Roman" w:hAnsi="Times New Roman" w:cs="Times New Roman"/>
          <w:sz w:val="24"/>
          <w:szCs w:val="24"/>
        </w:rPr>
        <w:t>h</w:t>
      </w:r>
      <w:r>
        <w:rPr>
          <w:rFonts w:ascii="Times New Roman" w:hAnsi="Times New Roman" w:cs="Times New Roman"/>
          <w:sz w:val="24"/>
          <w:szCs w:val="24"/>
        </w:rPr>
        <w:t>o</w:t>
      </w:r>
      <w:r w:rsidR="00B063ED">
        <w:rPr>
          <w:rFonts w:ascii="Times New Roman" w:hAnsi="Times New Roman" w:cs="Times New Roman"/>
          <w:sz w:val="24"/>
          <w:szCs w:val="24"/>
        </w:rPr>
        <w:t xml:space="preserve">se are </w:t>
      </w:r>
      <w:r>
        <w:rPr>
          <w:rFonts w:ascii="Times New Roman" w:hAnsi="Times New Roman" w:cs="Times New Roman"/>
          <w:sz w:val="24"/>
          <w:szCs w:val="24"/>
        </w:rPr>
        <w:t xml:space="preserve">probably </w:t>
      </w:r>
      <w:r w:rsidR="00B063ED">
        <w:rPr>
          <w:rFonts w:ascii="Times New Roman" w:hAnsi="Times New Roman" w:cs="Times New Roman"/>
          <w:sz w:val="24"/>
          <w:szCs w:val="24"/>
        </w:rPr>
        <w:t xml:space="preserve">the ones </w:t>
      </w:r>
      <w:r>
        <w:rPr>
          <w:rFonts w:ascii="Times New Roman" w:hAnsi="Times New Roman" w:cs="Times New Roman"/>
          <w:sz w:val="24"/>
          <w:szCs w:val="24"/>
        </w:rPr>
        <w:t xml:space="preserve">that </w:t>
      </w:r>
      <w:r w:rsidR="00B063ED">
        <w:rPr>
          <w:rFonts w:ascii="Times New Roman" w:hAnsi="Times New Roman" w:cs="Times New Roman"/>
          <w:sz w:val="24"/>
          <w:szCs w:val="24"/>
        </w:rPr>
        <w:t xml:space="preserve">people want </w:t>
      </w:r>
      <w:r>
        <w:rPr>
          <w:rFonts w:ascii="Times New Roman" w:hAnsi="Times New Roman" w:cs="Times New Roman"/>
          <w:sz w:val="24"/>
          <w:szCs w:val="24"/>
        </w:rPr>
        <w:t xml:space="preserve">the </w:t>
      </w:r>
      <w:r w:rsidR="00B063ED">
        <w:rPr>
          <w:rFonts w:ascii="Times New Roman" w:hAnsi="Times New Roman" w:cs="Times New Roman"/>
          <w:sz w:val="24"/>
          <w:szCs w:val="24"/>
        </w:rPr>
        <w:t>most</w:t>
      </w:r>
      <w:r w:rsidR="00691C3B">
        <w:rPr>
          <w:rFonts w:ascii="Times New Roman" w:hAnsi="Times New Roman" w:cs="Times New Roman"/>
          <w:sz w:val="24"/>
          <w:szCs w:val="24"/>
        </w:rPr>
        <w:t xml:space="preserve">. </w:t>
      </w:r>
      <w:r w:rsidR="00B063ED">
        <w:rPr>
          <w:rFonts w:ascii="Times New Roman" w:hAnsi="Times New Roman" w:cs="Times New Roman"/>
          <w:sz w:val="24"/>
          <w:szCs w:val="24"/>
        </w:rPr>
        <w:t xml:space="preserve"> </w:t>
      </w:r>
    </w:p>
    <w:p w14:paraId="3865CD3C" w14:textId="2051E581" w:rsidR="00CB583C" w:rsidRDefault="00422C5B" w:rsidP="00616F8A">
      <w:pPr>
        <w:spacing w:line="240" w:lineRule="auto"/>
        <w:rPr>
          <w:rFonts w:ascii="Times New Roman" w:hAnsi="Times New Roman" w:cs="Times New Roman"/>
          <w:sz w:val="24"/>
          <w:szCs w:val="24"/>
        </w:rPr>
      </w:pPr>
      <w:r w:rsidRPr="008E0A7E">
        <w:rPr>
          <w:rFonts w:ascii="Times New Roman" w:hAnsi="Times New Roman" w:cs="Times New Roman"/>
          <w:b/>
          <w:sz w:val="24"/>
          <w:szCs w:val="24"/>
        </w:rPr>
        <w:t>Maxwell</w:t>
      </w:r>
      <w:r>
        <w:rPr>
          <w:rFonts w:ascii="Times New Roman" w:hAnsi="Times New Roman" w:cs="Times New Roman"/>
          <w:sz w:val="24"/>
          <w:szCs w:val="24"/>
        </w:rPr>
        <w:t xml:space="preserve"> </w:t>
      </w:r>
      <w:r w:rsidR="00691C3B">
        <w:rPr>
          <w:rFonts w:ascii="Times New Roman" w:hAnsi="Times New Roman" w:cs="Times New Roman"/>
          <w:sz w:val="24"/>
          <w:szCs w:val="24"/>
        </w:rPr>
        <w:t xml:space="preserve">has a question about what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691C3B">
        <w:rPr>
          <w:rFonts w:ascii="Times New Roman" w:hAnsi="Times New Roman" w:cs="Times New Roman"/>
          <w:sz w:val="24"/>
          <w:szCs w:val="24"/>
        </w:rPr>
        <w:t xml:space="preserve">said, and asked why the </w:t>
      </w:r>
      <w:r>
        <w:rPr>
          <w:rFonts w:ascii="Times New Roman" w:hAnsi="Times New Roman" w:cs="Times New Roman"/>
          <w:sz w:val="24"/>
          <w:szCs w:val="24"/>
        </w:rPr>
        <w:t xml:space="preserve">arrangement </w:t>
      </w:r>
      <w:r w:rsidR="00CB583C">
        <w:rPr>
          <w:rFonts w:ascii="Times New Roman" w:hAnsi="Times New Roman" w:cs="Times New Roman"/>
          <w:sz w:val="24"/>
          <w:szCs w:val="24"/>
        </w:rPr>
        <w:t xml:space="preserve">means </w:t>
      </w:r>
      <w:r>
        <w:rPr>
          <w:rFonts w:ascii="Times New Roman" w:hAnsi="Times New Roman" w:cs="Times New Roman"/>
          <w:sz w:val="24"/>
          <w:szCs w:val="24"/>
        </w:rPr>
        <w:t xml:space="preserve">we </w:t>
      </w:r>
      <w:r w:rsidR="00516EF9">
        <w:rPr>
          <w:rFonts w:ascii="Times New Roman" w:hAnsi="Times New Roman" w:cs="Times New Roman"/>
          <w:sz w:val="24"/>
          <w:szCs w:val="24"/>
        </w:rPr>
        <w:t xml:space="preserve">do or do not </w:t>
      </w:r>
      <w:r>
        <w:rPr>
          <w:rFonts w:ascii="Times New Roman" w:hAnsi="Times New Roman" w:cs="Times New Roman"/>
          <w:sz w:val="24"/>
          <w:szCs w:val="24"/>
        </w:rPr>
        <w:t>need to disamb</w:t>
      </w:r>
      <w:r w:rsidR="00506B61">
        <w:rPr>
          <w:rFonts w:ascii="Times New Roman" w:hAnsi="Times New Roman" w:cs="Times New Roman"/>
          <w:sz w:val="24"/>
          <w:szCs w:val="24"/>
        </w:rPr>
        <w:t xml:space="preserve">iguate </w:t>
      </w:r>
      <w:r w:rsidR="00516EF9">
        <w:rPr>
          <w:rFonts w:ascii="Times New Roman" w:hAnsi="Times New Roman" w:cs="Times New Roman"/>
          <w:sz w:val="24"/>
          <w:szCs w:val="24"/>
        </w:rPr>
        <w:t>terms.</w:t>
      </w:r>
      <w:r>
        <w:rPr>
          <w:rFonts w:ascii="Times New Roman" w:hAnsi="Times New Roman" w:cs="Times New Roman"/>
          <w:sz w:val="24"/>
          <w:szCs w:val="24"/>
        </w:rPr>
        <w:t xml:space="preserve"> </w:t>
      </w:r>
      <w:r w:rsidR="005C2CE2">
        <w:rPr>
          <w:rFonts w:ascii="Times New Roman" w:hAnsi="Times New Roman" w:cs="Times New Roman"/>
          <w:sz w:val="24"/>
          <w:szCs w:val="24"/>
        </w:rPr>
        <w:t xml:space="preserve">It should depend on what kind of relationship it is, and not on where it appears in the list. </w:t>
      </w:r>
      <w:proofErr w:type="spellStart"/>
      <w:r w:rsidR="00506B61" w:rsidRPr="008E0A7E">
        <w:rPr>
          <w:rFonts w:ascii="Times New Roman" w:hAnsi="Times New Roman" w:cs="Times New Roman"/>
          <w:b/>
          <w:sz w:val="24"/>
          <w:szCs w:val="24"/>
        </w:rPr>
        <w:t>Attig</w:t>
      </w:r>
      <w:proofErr w:type="spellEnd"/>
      <w:r w:rsidRPr="008E0A7E">
        <w:rPr>
          <w:rFonts w:ascii="Times New Roman" w:hAnsi="Times New Roman" w:cs="Times New Roman"/>
          <w:b/>
          <w:sz w:val="24"/>
          <w:szCs w:val="24"/>
        </w:rPr>
        <w:t xml:space="preserve"> </w:t>
      </w:r>
      <w:r w:rsidR="00DC55FA">
        <w:rPr>
          <w:rFonts w:ascii="Times New Roman" w:hAnsi="Times New Roman" w:cs="Times New Roman"/>
          <w:sz w:val="24"/>
          <w:szCs w:val="24"/>
        </w:rPr>
        <w:t xml:space="preserve">noted it was </w:t>
      </w:r>
      <w:r>
        <w:rPr>
          <w:rFonts w:ascii="Times New Roman" w:hAnsi="Times New Roman" w:cs="Times New Roman"/>
          <w:sz w:val="24"/>
          <w:szCs w:val="24"/>
        </w:rPr>
        <w:t xml:space="preserve">true </w:t>
      </w:r>
      <w:r w:rsidR="00CB583C">
        <w:rPr>
          <w:rFonts w:ascii="Times New Roman" w:hAnsi="Times New Roman" w:cs="Times New Roman"/>
          <w:sz w:val="24"/>
          <w:szCs w:val="24"/>
        </w:rPr>
        <w:t>as long as wherever a particu</w:t>
      </w:r>
      <w:r w:rsidR="008E0A7E">
        <w:rPr>
          <w:rFonts w:ascii="Times New Roman" w:hAnsi="Times New Roman" w:cs="Times New Roman"/>
          <w:sz w:val="24"/>
          <w:szCs w:val="24"/>
        </w:rPr>
        <w:t>lar</w:t>
      </w:r>
      <w:r w:rsidR="00CB583C">
        <w:rPr>
          <w:rFonts w:ascii="Times New Roman" w:hAnsi="Times New Roman" w:cs="Times New Roman"/>
          <w:sz w:val="24"/>
          <w:szCs w:val="24"/>
        </w:rPr>
        <w:t xml:space="preserve"> term appears</w:t>
      </w:r>
      <w:r w:rsidR="00DC55FA">
        <w:rPr>
          <w:rFonts w:ascii="Times New Roman" w:hAnsi="Times New Roman" w:cs="Times New Roman"/>
          <w:sz w:val="24"/>
          <w:szCs w:val="24"/>
        </w:rPr>
        <w:t xml:space="preserve">, </w:t>
      </w:r>
      <w:r w:rsidR="00CB583C">
        <w:rPr>
          <w:rFonts w:ascii="Times New Roman" w:hAnsi="Times New Roman" w:cs="Times New Roman"/>
          <w:sz w:val="24"/>
          <w:szCs w:val="24"/>
        </w:rPr>
        <w:t xml:space="preserve">if </w:t>
      </w:r>
      <w:r w:rsidR="00DC55FA">
        <w:rPr>
          <w:rFonts w:ascii="Times New Roman" w:hAnsi="Times New Roman" w:cs="Times New Roman"/>
          <w:sz w:val="24"/>
          <w:szCs w:val="24"/>
        </w:rPr>
        <w:t xml:space="preserve">the </w:t>
      </w:r>
      <w:r w:rsidR="00CB583C">
        <w:rPr>
          <w:rFonts w:ascii="Times New Roman" w:hAnsi="Times New Roman" w:cs="Times New Roman"/>
          <w:sz w:val="24"/>
          <w:szCs w:val="24"/>
        </w:rPr>
        <w:t xml:space="preserve">reciprocal and definition are identical </w:t>
      </w:r>
      <w:r w:rsidR="00DC55FA">
        <w:rPr>
          <w:rFonts w:ascii="Times New Roman" w:hAnsi="Times New Roman" w:cs="Times New Roman"/>
          <w:sz w:val="24"/>
          <w:szCs w:val="24"/>
        </w:rPr>
        <w:t xml:space="preserve">in all cases. He said that </w:t>
      </w:r>
      <w:r>
        <w:rPr>
          <w:rFonts w:ascii="Times New Roman" w:hAnsi="Times New Roman" w:cs="Times New Roman"/>
          <w:sz w:val="24"/>
          <w:szCs w:val="24"/>
        </w:rPr>
        <w:t xml:space="preserve">he is seeing </w:t>
      </w:r>
      <w:r w:rsidR="00DC55FA">
        <w:rPr>
          <w:rFonts w:ascii="Times New Roman" w:hAnsi="Times New Roman" w:cs="Times New Roman"/>
          <w:sz w:val="24"/>
          <w:szCs w:val="24"/>
        </w:rPr>
        <w:t xml:space="preserve">that </w:t>
      </w:r>
      <w:r>
        <w:rPr>
          <w:rFonts w:ascii="Times New Roman" w:hAnsi="Times New Roman" w:cs="Times New Roman"/>
          <w:sz w:val="24"/>
          <w:szCs w:val="24"/>
        </w:rPr>
        <w:t>it is not the case</w:t>
      </w:r>
      <w:r w:rsidR="00DC55FA">
        <w:rPr>
          <w:rFonts w:ascii="Times New Roman" w:hAnsi="Times New Roman" w:cs="Times New Roman"/>
          <w:sz w:val="24"/>
          <w:szCs w:val="24"/>
        </w:rPr>
        <w:t xml:space="preserve">. </w:t>
      </w:r>
      <w:r w:rsidR="00CB583C" w:rsidRPr="008E0A7E">
        <w:rPr>
          <w:rFonts w:ascii="Times New Roman" w:hAnsi="Times New Roman" w:cs="Times New Roman"/>
          <w:b/>
          <w:sz w:val="24"/>
          <w:szCs w:val="24"/>
        </w:rPr>
        <w:t>Maxwell</w:t>
      </w:r>
      <w:r w:rsidR="00CB583C">
        <w:rPr>
          <w:rFonts w:ascii="Times New Roman" w:hAnsi="Times New Roman" w:cs="Times New Roman"/>
          <w:sz w:val="24"/>
          <w:szCs w:val="24"/>
        </w:rPr>
        <w:t xml:space="preserve"> </w:t>
      </w:r>
      <w:r w:rsidR="00DC55FA">
        <w:rPr>
          <w:rFonts w:ascii="Times New Roman" w:hAnsi="Times New Roman" w:cs="Times New Roman"/>
          <w:sz w:val="24"/>
          <w:szCs w:val="24"/>
        </w:rPr>
        <w:t xml:space="preserve">noted that it was </w:t>
      </w:r>
      <w:r w:rsidR="00CB583C">
        <w:rPr>
          <w:rFonts w:ascii="Times New Roman" w:hAnsi="Times New Roman" w:cs="Times New Roman"/>
          <w:sz w:val="24"/>
          <w:szCs w:val="24"/>
        </w:rPr>
        <w:t>for these terms though</w:t>
      </w:r>
      <w:r w:rsidR="00DC55FA">
        <w:rPr>
          <w:rFonts w:ascii="Times New Roman" w:hAnsi="Times New Roman" w:cs="Times New Roman"/>
          <w:sz w:val="24"/>
          <w:szCs w:val="24"/>
        </w:rPr>
        <w:t xml:space="preserve">. </w:t>
      </w:r>
      <w:proofErr w:type="spellStart"/>
      <w:r w:rsidR="00CB583C" w:rsidRPr="008E0A7E">
        <w:rPr>
          <w:rFonts w:ascii="Times New Roman" w:hAnsi="Times New Roman" w:cs="Times New Roman"/>
          <w:b/>
          <w:sz w:val="24"/>
          <w:szCs w:val="24"/>
        </w:rPr>
        <w:t>Attig</w:t>
      </w:r>
      <w:proofErr w:type="spellEnd"/>
      <w:r w:rsidR="00CB583C" w:rsidRPr="008E0A7E">
        <w:rPr>
          <w:rFonts w:ascii="Times New Roman" w:hAnsi="Times New Roman" w:cs="Times New Roman"/>
          <w:b/>
          <w:sz w:val="24"/>
          <w:szCs w:val="24"/>
        </w:rPr>
        <w:t xml:space="preserve"> </w:t>
      </w:r>
      <w:r w:rsidR="00DC55FA">
        <w:rPr>
          <w:rFonts w:ascii="Times New Roman" w:hAnsi="Times New Roman" w:cs="Times New Roman"/>
          <w:sz w:val="24"/>
          <w:szCs w:val="24"/>
        </w:rPr>
        <w:t xml:space="preserve">said that </w:t>
      </w:r>
      <w:r w:rsidR="00B50C61">
        <w:rPr>
          <w:rFonts w:ascii="Times New Roman" w:hAnsi="Times New Roman" w:cs="Times New Roman"/>
          <w:sz w:val="24"/>
          <w:szCs w:val="24"/>
        </w:rPr>
        <w:t xml:space="preserve">if that is true, </w:t>
      </w:r>
      <w:r w:rsidR="008D18CE">
        <w:rPr>
          <w:rFonts w:ascii="Times New Roman" w:hAnsi="Times New Roman" w:cs="Times New Roman"/>
          <w:sz w:val="24"/>
          <w:szCs w:val="24"/>
        </w:rPr>
        <w:t>that is</w:t>
      </w:r>
      <w:r w:rsidR="00CB583C">
        <w:rPr>
          <w:rFonts w:ascii="Times New Roman" w:hAnsi="Times New Roman" w:cs="Times New Roman"/>
          <w:sz w:val="24"/>
          <w:szCs w:val="24"/>
        </w:rPr>
        <w:t xml:space="preserve"> fine</w:t>
      </w:r>
      <w:r w:rsidR="00DC55FA">
        <w:rPr>
          <w:rFonts w:ascii="Times New Roman" w:hAnsi="Times New Roman" w:cs="Times New Roman"/>
          <w:sz w:val="24"/>
          <w:szCs w:val="24"/>
        </w:rPr>
        <w:t xml:space="preserve">. </w:t>
      </w:r>
      <w:r w:rsidR="00CB583C" w:rsidRPr="008E0A7E">
        <w:rPr>
          <w:rFonts w:ascii="Times New Roman" w:hAnsi="Times New Roman" w:cs="Times New Roman"/>
          <w:b/>
          <w:sz w:val="24"/>
          <w:szCs w:val="24"/>
        </w:rPr>
        <w:t>Maxwell</w:t>
      </w:r>
      <w:r w:rsidR="00CB583C">
        <w:rPr>
          <w:rFonts w:ascii="Times New Roman" w:hAnsi="Times New Roman" w:cs="Times New Roman"/>
          <w:sz w:val="24"/>
          <w:szCs w:val="24"/>
        </w:rPr>
        <w:t xml:space="preserve"> </w:t>
      </w:r>
      <w:r w:rsidR="00516EF9">
        <w:rPr>
          <w:rFonts w:ascii="Times New Roman" w:hAnsi="Times New Roman" w:cs="Times New Roman"/>
          <w:sz w:val="24"/>
          <w:szCs w:val="24"/>
        </w:rPr>
        <w:t xml:space="preserve">asked for </w:t>
      </w:r>
      <w:r w:rsidR="00CB583C">
        <w:rPr>
          <w:rFonts w:ascii="Times New Roman" w:hAnsi="Times New Roman" w:cs="Times New Roman"/>
          <w:sz w:val="24"/>
          <w:szCs w:val="24"/>
        </w:rPr>
        <w:t xml:space="preserve">an </w:t>
      </w:r>
      <w:r w:rsidR="00516EF9">
        <w:rPr>
          <w:rFonts w:ascii="Times New Roman" w:hAnsi="Times New Roman" w:cs="Times New Roman"/>
          <w:sz w:val="24"/>
          <w:szCs w:val="24"/>
        </w:rPr>
        <w:t xml:space="preserve">example where </w:t>
      </w:r>
      <w:r w:rsidR="00D61802">
        <w:rPr>
          <w:rFonts w:ascii="Times New Roman" w:hAnsi="Times New Roman" w:cs="Times New Roman"/>
          <w:sz w:val="24"/>
          <w:szCs w:val="24"/>
        </w:rPr>
        <w:t>it is</w:t>
      </w:r>
      <w:r w:rsidR="00516EF9">
        <w:rPr>
          <w:rFonts w:ascii="Times New Roman" w:hAnsi="Times New Roman" w:cs="Times New Roman"/>
          <w:sz w:val="24"/>
          <w:szCs w:val="24"/>
        </w:rPr>
        <w:t xml:space="preserve"> not the case</w:t>
      </w:r>
      <w:r w:rsidR="00CB583C">
        <w:rPr>
          <w:rFonts w:ascii="Times New Roman" w:hAnsi="Times New Roman" w:cs="Times New Roman"/>
          <w:sz w:val="24"/>
          <w:szCs w:val="24"/>
        </w:rPr>
        <w:t xml:space="preserve">. </w:t>
      </w:r>
    </w:p>
    <w:p w14:paraId="6AABC694" w14:textId="45A896D3" w:rsidR="00422C5B"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764053">
        <w:rPr>
          <w:rFonts w:ascii="Times New Roman" w:hAnsi="Times New Roman" w:cs="Times New Roman"/>
          <w:sz w:val="24"/>
          <w:szCs w:val="24"/>
        </w:rPr>
        <w:t xml:space="preserve">said that it was a </w:t>
      </w:r>
      <w:r w:rsidR="00CB583C">
        <w:rPr>
          <w:rFonts w:ascii="Times New Roman" w:hAnsi="Times New Roman" w:cs="Times New Roman"/>
          <w:sz w:val="24"/>
          <w:szCs w:val="24"/>
        </w:rPr>
        <w:t xml:space="preserve">pretty general </w:t>
      </w:r>
      <w:r w:rsidR="00764053">
        <w:rPr>
          <w:rFonts w:ascii="Times New Roman" w:hAnsi="Times New Roman" w:cs="Times New Roman"/>
          <w:sz w:val="24"/>
          <w:szCs w:val="24"/>
        </w:rPr>
        <w:t>RDA</w:t>
      </w:r>
      <w:r w:rsidR="00CB583C">
        <w:rPr>
          <w:rFonts w:ascii="Times New Roman" w:hAnsi="Times New Roman" w:cs="Times New Roman"/>
          <w:sz w:val="24"/>
          <w:szCs w:val="24"/>
        </w:rPr>
        <w:t xml:space="preserve"> thing, where that kind of specific restriction has made a lot of that stuff problematic</w:t>
      </w:r>
      <w:r w:rsidR="00764053">
        <w:rPr>
          <w:rFonts w:ascii="Times New Roman" w:hAnsi="Times New Roman" w:cs="Times New Roman"/>
          <w:sz w:val="24"/>
          <w:szCs w:val="24"/>
        </w:rPr>
        <w:t xml:space="preserve">. She said it </w:t>
      </w:r>
      <w:r w:rsidR="00CB583C">
        <w:rPr>
          <w:rFonts w:ascii="Times New Roman" w:hAnsi="Times New Roman" w:cs="Times New Roman"/>
          <w:sz w:val="24"/>
          <w:szCs w:val="24"/>
        </w:rPr>
        <w:t>was easy to provide definitions for the constraining ones, because they were const</w:t>
      </w:r>
      <w:r w:rsidR="00C94635">
        <w:rPr>
          <w:rFonts w:ascii="Times New Roman" w:hAnsi="Times New Roman" w:cs="Times New Roman"/>
          <w:sz w:val="24"/>
          <w:szCs w:val="24"/>
        </w:rPr>
        <w:t>r</w:t>
      </w:r>
      <w:r w:rsidR="00CB583C">
        <w:rPr>
          <w:rFonts w:ascii="Times New Roman" w:hAnsi="Times New Roman" w:cs="Times New Roman"/>
          <w:sz w:val="24"/>
          <w:szCs w:val="24"/>
        </w:rPr>
        <w:t>ained in the definition</w:t>
      </w:r>
      <w:r w:rsidR="00764053">
        <w:rPr>
          <w:rFonts w:ascii="Times New Roman" w:hAnsi="Times New Roman" w:cs="Times New Roman"/>
          <w:sz w:val="24"/>
          <w:szCs w:val="24"/>
        </w:rPr>
        <w:t>, but harder to do the g</w:t>
      </w:r>
      <w:r w:rsidR="00422C5B">
        <w:rPr>
          <w:rFonts w:ascii="Times New Roman" w:hAnsi="Times New Roman" w:cs="Times New Roman"/>
          <w:sz w:val="24"/>
          <w:szCs w:val="24"/>
        </w:rPr>
        <w:t xml:space="preserve">eneral ones because </w:t>
      </w:r>
      <w:r w:rsidR="00764053">
        <w:rPr>
          <w:rFonts w:ascii="Times New Roman" w:hAnsi="Times New Roman" w:cs="Times New Roman"/>
          <w:sz w:val="24"/>
          <w:szCs w:val="24"/>
        </w:rPr>
        <w:t xml:space="preserve">the </w:t>
      </w:r>
      <w:r w:rsidR="00422C5B">
        <w:rPr>
          <w:rFonts w:ascii="Times New Roman" w:hAnsi="Times New Roman" w:cs="Times New Roman"/>
          <w:sz w:val="24"/>
          <w:szCs w:val="24"/>
        </w:rPr>
        <w:t xml:space="preserve">definitions </w:t>
      </w:r>
      <w:r w:rsidR="00764053">
        <w:rPr>
          <w:rFonts w:ascii="Times New Roman" w:hAnsi="Times New Roman" w:cs="Times New Roman"/>
          <w:sz w:val="24"/>
          <w:szCs w:val="24"/>
        </w:rPr>
        <w:t xml:space="preserve">are </w:t>
      </w:r>
      <w:r w:rsidR="00422C5B">
        <w:rPr>
          <w:rFonts w:ascii="Times New Roman" w:hAnsi="Times New Roman" w:cs="Times New Roman"/>
          <w:sz w:val="24"/>
          <w:szCs w:val="24"/>
        </w:rPr>
        <w:t>not constrained</w:t>
      </w:r>
      <w:r w:rsidR="00764053">
        <w:rPr>
          <w:rFonts w:ascii="Times New Roman" w:hAnsi="Times New Roman" w:cs="Times New Roman"/>
          <w:sz w:val="24"/>
          <w:szCs w:val="24"/>
        </w:rPr>
        <w:t xml:space="preserve">. She said she thought if </w:t>
      </w:r>
      <w:r w:rsidR="001A1852">
        <w:rPr>
          <w:rFonts w:ascii="Times New Roman" w:hAnsi="Times New Roman" w:cs="Times New Roman"/>
          <w:sz w:val="24"/>
          <w:szCs w:val="24"/>
        </w:rPr>
        <w:t>you are</w:t>
      </w:r>
      <w:r w:rsidR="00422C5B">
        <w:rPr>
          <w:rFonts w:ascii="Times New Roman" w:hAnsi="Times New Roman" w:cs="Times New Roman"/>
          <w:sz w:val="24"/>
          <w:szCs w:val="24"/>
        </w:rPr>
        <w:t xml:space="preserve"> going to</w:t>
      </w:r>
      <w:r w:rsidR="00C94635">
        <w:rPr>
          <w:rFonts w:ascii="Times New Roman" w:hAnsi="Times New Roman" w:cs="Times New Roman"/>
          <w:sz w:val="24"/>
          <w:szCs w:val="24"/>
        </w:rPr>
        <w:t xml:space="preserve"> </w:t>
      </w:r>
      <w:r w:rsidR="00422C5B">
        <w:rPr>
          <w:rFonts w:ascii="Times New Roman" w:hAnsi="Times New Roman" w:cs="Times New Roman"/>
          <w:sz w:val="24"/>
          <w:szCs w:val="24"/>
        </w:rPr>
        <w:t xml:space="preserve">stick with </w:t>
      </w:r>
      <w:r w:rsidR="00516EF9">
        <w:rPr>
          <w:rFonts w:ascii="Times New Roman" w:hAnsi="Times New Roman" w:cs="Times New Roman"/>
          <w:sz w:val="24"/>
          <w:szCs w:val="24"/>
        </w:rPr>
        <w:t xml:space="preserve">the </w:t>
      </w:r>
      <w:r w:rsidR="00422C5B">
        <w:rPr>
          <w:rFonts w:ascii="Times New Roman" w:hAnsi="Times New Roman" w:cs="Times New Roman"/>
          <w:sz w:val="24"/>
          <w:szCs w:val="24"/>
        </w:rPr>
        <w:t xml:space="preserve">same definition </w:t>
      </w:r>
      <w:r w:rsidR="00CB583C">
        <w:rPr>
          <w:rFonts w:ascii="Times New Roman" w:hAnsi="Times New Roman" w:cs="Times New Roman"/>
          <w:sz w:val="24"/>
          <w:szCs w:val="24"/>
        </w:rPr>
        <w:t>in all cases</w:t>
      </w:r>
      <w:r w:rsidR="00764053">
        <w:rPr>
          <w:rFonts w:ascii="Times New Roman" w:hAnsi="Times New Roman" w:cs="Times New Roman"/>
          <w:sz w:val="24"/>
          <w:szCs w:val="24"/>
        </w:rPr>
        <w:t xml:space="preserve">, </w:t>
      </w:r>
      <w:r w:rsidR="00422C5B">
        <w:rPr>
          <w:rFonts w:ascii="Times New Roman" w:hAnsi="Times New Roman" w:cs="Times New Roman"/>
          <w:sz w:val="24"/>
          <w:szCs w:val="24"/>
        </w:rPr>
        <w:t xml:space="preserve">then the general ones are the simpler ones and </w:t>
      </w:r>
      <w:r w:rsidR="00516EF9">
        <w:rPr>
          <w:rFonts w:ascii="Times New Roman" w:hAnsi="Times New Roman" w:cs="Times New Roman"/>
          <w:sz w:val="24"/>
          <w:szCs w:val="24"/>
        </w:rPr>
        <w:t xml:space="preserve">the </w:t>
      </w:r>
      <w:r w:rsidR="00422C5B">
        <w:rPr>
          <w:rFonts w:ascii="Times New Roman" w:hAnsi="Times New Roman" w:cs="Times New Roman"/>
          <w:sz w:val="24"/>
          <w:szCs w:val="24"/>
        </w:rPr>
        <w:t xml:space="preserve">problem becomes ones that are specific </w:t>
      </w:r>
      <w:r w:rsidR="00CB583C">
        <w:rPr>
          <w:rFonts w:ascii="Times New Roman" w:hAnsi="Times New Roman" w:cs="Times New Roman"/>
          <w:sz w:val="24"/>
          <w:szCs w:val="24"/>
        </w:rPr>
        <w:t xml:space="preserve">to certain kinds of relationships between certain kinds of entities, </w:t>
      </w:r>
      <w:r w:rsidR="00422C5B">
        <w:rPr>
          <w:rFonts w:ascii="Times New Roman" w:hAnsi="Times New Roman" w:cs="Times New Roman"/>
          <w:sz w:val="24"/>
          <w:szCs w:val="24"/>
        </w:rPr>
        <w:t xml:space="preserve">and those are going to need </w:t>
      </w:r>
      <w:r w:rsidR="00CB583C">
        <w:rPr>
          <w:rFonts w:ascii="Times New Roman" w:hAnsi="Times New Roman" w:cs="Times New Roman"/>
          <w:sz w:val="24"/>
          <w:szCs w:val="24"/>
        </w:rPr>
        <w:t xml:space="preserve">both a </w:t>
      </w:r>
      <w:r w:rsidR="00422C5B">
        <w:rPr>
          <w:rFonts w:ascii="Times New Roman" w:hAnsi="Times New Roman" w:cs="Times New Roman"/>
          <w:sz w:val="24"/>
          <w:szCs w:val="24"/>
        </w:rPr>
        <w:t>gene</w:t>
      </w:r>
      <w:r w:rsidR="00CB583C">
        <w:rPr>
          <w:rFonts w:ascii="Times New Roman" w:hAnsi="Times New Roman" w:cs="Times New Roman"/>
          <w:sz w:val="24"/>
          <w:szCs w:val="24"/>
        </w:rPr>
        <w:t>r</w:t>
      </w:r>
      <w:r w:rsidR="00422C5B">
        <w:rPr>
          <w:rFonts w:ascii="Times New Roman" w:hAnsi="Times New Roman" w:cs="Times New Roman"/>
          <w:sz w:val="24"/>
          <w:szCs w:val="24"/>
        </w:rPr>
        <w:t xml:space="preserve">al and </w:t>
      </w:r>
      <w:r w:rsidR="00CB583C">
        <w:rPr>
          <w:rFonts w:ascii="Times New Roman" w:hAnsi="Times New Roman" w:cs="Times New Roman"/>
          <w:sz w:val="24"/>
          <w:szCs w:val="24"/>
        </w:rPr>
        <w:t xml:space="preserve">a </w:t>
      </w:r>
      <w:r w:rsidR="00422C5B">
        <w:rPr>
          <w:rFonts w:ascii="Times New Roman" w:hAnsi="Times New Roman" w:cs="Times New Roman"/>
          <w:sz w:val="24"/>
          <w:szCs w:val="24"/>
        </w:rPr>
        <w:t>specific definition</w:t>
      </w:r>
      <w:r w:rsidR="00E45879">
        <w:rPr>
          <w:rFonts w:ascii="Times New Roman" w:hAnsi="Times New Roman" w:cs="Times New Roman"/>
          <w:sz w:val="24"/>
          <w:szCs w:val="24"/>
        </w:rPr>
        <w:t>.</w:t>
      </w:r>
    </w:p>
    <w:p w14:paraId="22B10A5C" w14:textId="74B7B08C" w:rsidR="00422C5B" w:rsidRDefault="008C10EF"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t>Glennan</w:t>
      </w:r>
      <w:r>
        <w:rPr>
          <w:rFonts w:ascii="Times New Roman" w:hAnsi="Times New Roman" w:cs="Times New Roman"/>
          <w:sz w:val="24"/>
          <w:szCs w:val="24"/>
        </w:rPr>
        <w:t xml:space="preserve"> </w:t>
      </w:r>
      <w:r w:rsidR="00E45879">
        <w:rPr>
          <w:rFonts w:ascii="Times New Roman" w:hAnsi="Times New Roman" w:cs="Times New Roman"/>
          <w:sz w:val="24"/>
          <w:szCs w:val="24"/>
        </w:rPr>
        <w:t>commented that one</w:t>
      </w:r>
      <w:r w:rsidR="00422C5B">
        <w:rPr>
          <w:rFonts w:ascii="Times New Roman" w:hAnsi="Times New Roman" w:cs="Times New Roman"/>
          <w:sz w:val="24"/>
          <w:szCs w:val="24"/>
        </w:rPr>
        <w:t xml:space="preserve"> </w:t>
      </w:r>
      <w:r w:rsidR="00CB583C">
        <w:rPr>
          <w:rFonts w:ascii="Times New Roman" w:hAnsi="Times New Roman" w:cs="Times New Roman"/>
          <w:sz w:val="24"/>
          <w:szCs w:val="24"/>
        </w:rPr>
        <w:t xml:space="preserve">way to move forward </w:t>
      </w:r>
      <w:r w:rsidR="00422C5B">
        <w:rPr>
          <w:rFonts w:ascii="Times New Roman" w:hAnsi="Times New Roman" w:cs="Times New Roman"/>
          <w:sz w:val="24"/>
          <w:szCs w:val="24"/>
        </w:rPr>
        <w:t xml:space="preserve">with </w:t>
      </w:r>
      <w:r w:rsidR="00CB583C">
        <w:rPr>
          <w:rFonts w:ascii="Times New Roman" w:hAnsi="Times New Roman" w:cs="Times New Roman"/>
          <w:sz w:val="24"/>
          <w:szCs w:val="24"/>
        </w:rPr>
        <w:t xml:space="preserve">the terms </w:t>
      </w:r>
      <w:r w:rsidR="00D177E5">
        <w:rPr>
          <w:rFonts w:ascii="Times New Roman" w:hAnsi="Times New Roman" w:cs="Times New Roman"/>
          <w:sz w:val="24"/>
          <w:szCs w:val="24"/>
        </w:rPr>
        <w:t>we have</w:t>
      </w:r>
      <w:r w:rsidR="00E45879">
        <w:rPr>
          <w:rFonts w:ascii="Times New Roman" w:hAnsi="Times New Roman" w:cs="Times New Roman"/>
          <w:sz w:val="24"/>
          <w:szCs w:val="24"/>
        </w:rPr>
        <w:t xml:space="preserve"> identified as general that have </w:t>
      </w:r>
      <w:r w:rsidR="00422C5B">
        <w:rPr>
          <w:rFonts w:ascii="Times New Roman" w:hAnsi="Times New Roman" w:cs="Times New Roman"/>
          <w:sz w:val="24"/>
          <w:szCs w:val="24"/>
        </w:rPr>
        <w:t>broad</w:t>
      </w:r>
      <w:r w:rsidR="00CB583C">
        <w:rPr>
          <w:rFonts w:ascii="Times New Roman" w:hAnsi="Times New Roman" w:cs="Times New Roman"/>
          <w:sz w:val="24"/>
          <w:szCs w:val="24"/>
        </w:rPr>
        <w:t xml:space="preserve"> </w:t>
      </w:r>
      <w:r w:rsidR="00E45879">
        <w:rPr>
          <w:rFonts w:ascii="Times New Roman" w:hAnsi="Times New Roman" w:cs="Times New Roman"/>
          <w:sz w:val="24"/>
          <w:szCs w:val="24"/>
        </w:rPr>
        <w:t>definit</w:t>
      </w:r>
      <w:r w:rsidR="00B50C61">
        <w:rPr>
          <w:rFonts w:ascii="Times New Roman" w:hAnsi="Times New Roman" w:cs="Times New Roman"/>
          <w:sz w:val="24"/>
          <w:szCs w:val="24"/>
        </w:rPr>
        <w:t xml:space="preserve">ions and broad reciprocals </w:t>
      </w:r>
      <w:r w:rsidR="00543AF6">
        <w:rPr>
          <w:rFonts w:ascii="Times New Roman" w:hAnsi="Times New Roman" w:cs="Times New Roman"/>
          <w:sz w:val="24"/>
          <w:szCs w:val="24"/>
        </w:rPr>
        <w:t>is to repeat those terms</w:t>
      </w:r>
      <w:r w:rsidR="00E45879">
        <w:rPr>
          <w:rFonts w:ascii="Times New Roman" w:hAnsi="Times New Roman" w:cs="Times New Roman"/>
          <w:sz w:val="24"/>
          <w:szCs w:val="24"/>
        </w:rPr>
        <w:t>. We can</w:t>
      </w:r>
      <w:r w:rsidR="00422C5B">
        <w:rPr>
          <w:rFonts w:ascii="Times New Roman" w:hAnsi="Times New Roman" w:cs="Times New Roman"/>
          <w:sz w:val="24"/>
          <w:szCs w:val="24"/>
        </w:rPr>
        <w:t xml:space="preserve"> explain </w:t>
      </w:r>
      <w:r w:rsidR="00292C09">
        <w:rPr>
          <w:rFonts w:ascii="Times New Roman" w:hAnsi="Times New Roman" w:cs="Times New Roman"/>
          <w:sz w:val="24"/>
          <w:szCs w:val="24"/>
        </w:rPr>
        <w:t xml:space="preserve">to </w:t>
      </w:r>
      <w:r w:rsidR="00C94635">
        <w:rPr>
          <w:rFonts w:ascii="Times New Roman" w:hAnsi="Times New Roman" w:cs="Times New Roman"/>
          <w:sz w:val="24"/>
          <w:szCs w:val="24"/>
        </w:rPr>
        <w:t>the JSC</w:t>
      </w:r>
      <w:r w:rsidR="00292C09">
        <w:rPr>
          <w:rFonts w:ascii="Times New Roman" w:hAnsi="Times New Roman" w:cs="Times New Roman"/>
          <w:sz w:val="24"/>
          <w:szCs w:val="24"/>
        </w:rPr>
        <w:t xml:space="preserve"> </w:t>
      </w:r>
      <w:r w:rsidR="00422C5B">
        <w:rPr>
          <w:rFonts w:ascii="Times New Roman" w:hAnsi="Times New Roman" w:cs="Times New Roman"/>
          <w:sz w:val="24"/>
          <w:szCs w:val="24"/>
        </w:rPr>
        <w:t>that is what we have done</w:t>
      </w:r>
      <w:r w:rsidR="004D419F">
        <w:rPr>
          <w:rFonts w:ascii="Times New Roman" w:hAnsi="Times New Roman" w:cs="Times New Roman"/>
          <w:sz w:val="24"/>
          <w:szCs w:val="24"/>
        </w:rPr>
        <w:t xml:space="preserve"> with terms that are general</w:t>
      </w:r>
      <w:r w:rsidR="00E45879">
        <w:rPr>
          <w:rFonts w:ascii="Times New Roman" w:hAnsi="Times New Roman" w:cs="Times New Roman"/>
          <w:sz w:val="24"/>
          <w:szCs w:val="24"/>
        </w:rPr>
        <w:t xml:space="preserve">, </w:t>
      </w:r>
      <w:r w:rsidR="00B50C61">
        <w:rPr>
          <w:rFonts w:ascii="Times New Roman" w:hAnsi="Times New Roman" w:cs="Times New Roman"/>
          <w:sz w:val="24"/>
          <w:szCs w:val="24"/>
        </w:rPr>
        <w:t xml:space="preserve">that </w:t>
      </w:r>
      <w:r w:rsidR="00543AF6">
        <w:rPr>
          <w:rFonts w:ascii="Times New Roman" w:hAnsi="Times New Roman" w:cs="Times New Roman"/>
          <w:sz w:val="24"/>
          <w:szCs w:val="24"/>
        </w:rPr>
        <w:t xml:space="preserve">the terms </w:t>
      </w:r>
      <w:r w:rsidR="00E45879">
        <w:rPr>
          <w:rFonts w:ascii="Times New Roman" w:hAnsi="Times New Roman" w:cs="Times New Roman"/>
          <w:sz w:val="24"/>
          <w:szCs w:val="24"/>
        </w:rPr>
        <w:t>will appear multiple times</w:t>
      </w:r>
      <w:r w:rsidR="004D419F">
        <w:rPr>
          <w:rFonts w:ascii="Times New Roman" w:hAnsi="Times New Roman" w:cs="Times New Roman"/>
          <w:sz w:val="24"/>
          <w:szCs w:val="24"/>
        </w:rPr>
        <w:t xml:space="preserve"> – when you get to the section on corporate bodies do not be surprised if you see a term that you saw for persons as well</w:t>
      </w:r>
      <w:r w:rsidR="00397B16">
        <w:rPr>
          <w:rFonts w:ascii="Times New Roman" w:hAnsi="Times New Roman" w:cs="Times New Roman"/>
          <w:sz w:val="24"/>
          <w:szCs w:val="24"/>
        </w:rPr>
        <w:t xml:space="preserve">. </w:t>
      </w:r>
      <w:r w:rsidR="00E45879">
        <w:rPr>
          <w:rFonts w:ascii="Times New Roman" w:hAnsi="Times New Roman" w:cs="Times New Roman"/>
          <w:sz w:val="24"/>
          <w:szCs w:val="24"/>
        </w:rPr>
        <w:t>We</w:t>
      </w:r>
      <w:r w:rsidR="00422C5B">
        <w:rPr>
          <w:rFonts w:ascii="Times New Roman" w:hAnsi="Times New Roman" w:cs="Times New Roman"/>
          <w:sz w:val="24"/>
          <w:szCs w:val="24"/>
        </w:rPr>
        <w:t xml:space="preserve"> could</w:t>
      </w:r>
      <w:r w:rsidR="00DA0678">
        <w:rPr>
          <w:rFonts w:ascii="Times New Roman" w:hAnsi="Times New Roman" w:cs="Times New Roman"/>
          <w:sz w:val="24"/>
          <w:szCs w:val="24"/>
        </w:rPr>
        <w:t>,</w:t>
      </w:r>
      <w:r w:rsidR="00422C5B">
        <w:rPr>
          <w:rFonts w:ascii="Times New Roman" w:hAnsi="Times New Roman" w:cs="Times New Roman"/>
          <w:sz w:val="24"/>
          <w:szCs w:val="24"/>
        </w:rPr>
        <w:t xml:space="preserve"> b</w:t>
      </w:r>
      <w:r w:rsidR="00292C09">
        <w:rPr>
          <w:rFonts w:ascii="Times New Roman" w:hAnsi="Times New Roman" w:cs="Times New Roman"/>
          <w:sz w:val="24"/>
          <w:szCs w:val="24"/>
        </w:rPr>
        <w:t>e</w:t>
      </w:r>
      <w:r w:rsidR="00422C5B">
        <w:rPr>
          <w:rFonts w:ascii="Times New Roman" w:hAnsi="Times New Roman" w:cs="Times New Roman"/>
          <w:sz w:val="24"/>
          <w:szCs w:val="24"/>
        </w:rPr>
        <w:t>tw</w:t>
      </w:r>
      <w:r w:rsidR="00C94635">
        <w:rPr>
          <w:rFonts w:ascii="Times New Roman" w:hAnsi="Times New Roman" w:cs="Times New Roman"/>
          <w:sz w:val="24"/>
          <w:szCs w:val="24"/>
        </w:rPr>
        <w:t>e</w:t>
      </w:r>
      <w:r w:rsidR="00422C5B">
        <w:rPr>
          <w:rFonts w:ascii="Times New Roman" w:hAnsi="Times New Roman" w:cs="Times New Roman"/>
          <w:sz w:val="24"/>
          <w:szCs w:val="24"/>
        </w:rPr>
        <w:t xml:space="preserve">en now and </w:t>
      </w:r>
      <w:r w:rsidR="00C94635">
        <w:rPr>
          <w:rFonts w:ascii="Times New Roman" w:hAnsi="Times New Roman" w:cs="Times New Roman"/>
          <w:sz w:val="24"/>
          <w:szCs w:val="24"/>
        </w:rPr>
        <w:t>J</w:t>
      </w:r>
      <w:r w:rsidR="00422C5B">
        <w:rPr>
          <w:rFonts w:ascii="Times New Roman" w:hAnsi="Times New Roman" w:cs="Times New Roman"/>
          <w:sz w:val="24"/>
          <w:szCs w:val="24"/>
        </w:rPr>
        <w:t>uly 22, look at</w:t>
      </w:r>
      <w:r w:rsidR="004D419F">
        <w:rPr>
          <w:rFonts w:ascii="Times New Roman" w:hAnsi="Times New Roman" w:cs="Times New Roman"/>
          <w:sz w:val="24"/>
          <w:szCs w:val="24"/>
        </w:rPr>
        <w:t xml:space="preserve"> the</w:t>
      </w:r>
      <w:r w:rsidR="00422C5B">
        <w:rPr>
          <w:rFonts w:ascii="Times New Roman" w:hAnsi="Times New Roman" w:cs="Times New Roman"/>
          <w:sz w:val="24"/>
          <w:szCs w:val="24"/>
        </w:rPr>
        <w:t xml:space="preserve"> </w:t>
      </w:r>
      <w:r w:rsidR="00E45879">
        <w:rPr>
          <w:rFonts w:ascii="Times New Roman" w:hAnsi="Times New Roman" w:cs="Times New Roman"/>
          <w:sz w:val="24"/>
          <w:szCs w:val="24"/>
        </w:rPr>
        <w:t xml:space="preserve">particular </w:t>
      </w:r>
      <w:r w:rsidR="00422C5B">
        <w:rPr>
          <w:rFonts w:ascii="Times New Roman" w:hAnsi="Times New Roman" w:cs="Times New Roman"/>
          <w:sz w:val="24"/>
          <w:szCs w:val="24"/>
        </w:rPr>
        <w:t xml:space="preserve">definitions </w:t>
      </w:r>
      <w:r w:rsidR="004D419F">
        <w:rPr>
          <w:rFonts w:ascii="Times New Roman" w:hAnsi="Times New Roman" w:cs="Times New Roman"/>
          <w:sz w:val="24"/>
          <w:szCs w:val="24"/>
        </w:rPr>
        <w:t xml:space="preserve">that were brought up </w:t>
      </w:r>
      <w:r w:rsidR="00292C09">
        <w:rPr>
          <w:rFonts w:ascii="Times New Roman" w:hAnsi="Times New Roman" w:cs="Times New Roman"/>
          <w:sz w:val="24"/>
          <w:szCs w:val="24"/>
        </w:rPr>
        <w:t xml:space="preserve">on the wiki as problematic </w:t>
      </w:r>
      <w:r w:rsidR="009E6E7F">
        <w:rPr>
          <w:rFonts w:ascii="Times New Roman" w:hAnsi="Times New Roman" w:cs="Times New Roman"/>
          <w:sz w:val="24"/>
          <w:szCs w:val="24"/>
        </w:rPr>
        <w:t xml:space="preserve">and possibly applicable to more than one Group 2 entity </w:t>
      </w:r>
      <w:r w:rsidR="00422C5B">
        <w:rPr>
          <w:rFonts w:ascii="Times New Roman" w:hAnsi="Times New Roman" w:cs="Times New Roman"/>
          <w:sz w:val="24"/>
          <w:szCs w:val="24"/>
        </w:rPr>
        <w:t xml:space="preserve">and see if reciprocals </w:t>
      </w:r>
      <w:r w:rsidR="00292C09">
        <w:rPr>
          <w:rFonts w:ascii="Times New Roman" w:hAnsi="Times New Roman" w:cs="Times New Roman"/>
          <w:sz w:val="24"/>
          <w:szCs w:val="24"/>
        </w:rPr>
        <w:t xml:space="preserve">are </w:t>
      </w:r>
      <w:r w:rsidR="00422C5B">
        <w:rPr>
          <w:rFonts w:ascii="Times New Roman" w:hAnsi="Times New Roman" w:cs="Times New Roman"/>
          <w:sz w:val="24"/>
          <w:szCs w:val="24"/>
        </w:rPr>
        <w:t xml:space="preserve">available and </w:t>
      </w:r>
      <w:r w:rsidR="009E6E7F">
        <w:rPr>
          <w:rFonts w:ascii="Times New Roman" w:hAnsi="Times New Roman" w:cs="Times New Roman"/>
          <w:sz w:val="24"/>
          <w:szCs w:val="24"/>
        </w:rPr>
        <w:t xml:space="preserve">can </w:t>
      </w:r>
      <w:r w:rsidR="00422C5B">
        <w:rPr>
          <w:rFonts w:ascii="Times New Roman" w:hAnsi="Times New Roman" w:cs="Times New Roman"/>
          <w:sz w:val="24"/>
          <w:szCs w:val="24"/>
        </w:rPr>
        <w:t xml:space="preserve">be generalized </w:t>
      </w:r>
      <w:r w:rsidR="009E6E7F">
        <w:rPr>
          <w:rFonts w:ascii="Times New Roman" w:hAnsi="Times New Roman" w:cs="Times New Roman"/>
          <w:sz w:val="24"/>
          <w:szCs w:val="24"/>
        </w:rPr>
        <w:t xml:space="preserve">or not. </w:t>
      </w:r>
      <w:r w:rsidR="00E45879" w:rsidRPr="00E45879">
        <w:rPr>
          <w:rFonts w:ascii="Times New Roman" w:hAnsi="Times New Roman" w:cs="Times New Roman"/>
          <w:b/>
          <w:sz w:val="24"/>
          <w:szCs w:val="24"/>
        </w:rPr>
        <w:t>Glennan</w:t>
      </w:r>
      <w:r w:rsidR="00E45879">
        <w:rPr>
          <w:rFonts w:ascii="Times New Roman" w:hAnsi="Times New Roman" w:cs="Times New Roman"/>
          <w:sz w:val="24"/>
          <w:szCs w:val="24"/>
        </w:rPr>
        <w:t xml:space="preserve"> asked if that sounds l</w:t>
      </w:r>
      <w:r w:rsidR="00292C09">
        <w:rPr>
          <w:rFonts w:ascii="Times New Roman" w:hAnsi="Times New Roman" w:cs="Times New Roman"/>
          <w:sz w:val="24"/>
          <w:szCs w:val="24"/>
        </w:rPr>
        <w:t>ike a reasonable approach to the problem.</w:t>
      </w:r>
      <w:r w:rsidR="00E45879">
        <w:rPr>
          <w:rFonts w:ascii="Times New Roman" w:hAnsi="Times New Roman" w:cs="Times New Roman"/>
          <w:sz w:val="24"/>
          <w:szCs w:val="24"/>
        </w:rPr>
        <w:t xml:space="preserve"> Several people voiced agreement. </w:t>
      </w:r>
      <w:proofErr w:type="spellStart"/>
      <w:r w:rsidR="00506B61" w:rsidRPr="008C10EF">
        <w:rPr>
          <w:rFonts w:ascii="Times New Roman" w:hAnsi="Times New Roman" w:cs="Times New Roman"/>
          <w:b/>
          <w:sz w:val="24"/>
          <w:szCs w:val="24"/>
        </w:rPr>
        <w:t>Attig</w:t>
      </w:r>
      <w:proofErr w:type="spellEnd"/>
      <w:r w:rsidR="00506B61">
        <w:rPr>
          <w:rFonts w:ascii="Times New Roman" w:hAnsi="Times New Roman" w:cs="Times New Roman"/>
          <w:sz w:val="24"/>
          <w:szCs w:val="24"/>
        </w:rPr>
        <w:t xml:space="preserve"> </w:t>
      </w:r>
      <w:r w:rsidR="00764053">
        <w:rPr>
          <w:rFonts w:ascii="Times New Roman" w:hAnsi="Times New Roman" w:cs="Times New Roman"/>
          <w:sz w:val="24"/>
          <w:szCs w:val="24"/>
        </w:rPr>
        <w:t xml:space="preserve">noted that </w:t>
      </w:r>
      <w:r w:rsidR="00543AF6">
        <w:rPr>
          <w:rFonts w:ascii="Times New Roman" w:hAnsi="Times New Roman" w:cs="Times New Roman"/>
          <w:sz w:val="24"/>
          <w:szCs w:val="24"/>
        </w:rPr>
        <w:t xml:space="preserve">with </w:t>
      </w:r>
      <w:r w:rsidR="00177610">
        <w:rPr>
          <w:rFonts w:ascii="Times New Roman" w:hAnsi="Times New Roman" w:cs="Times New Roman"/>
          <w:sz w:val="24"/>
          <w:szCs w:val="24"/>
        </w:rPr>
        <w:t xml:space="preserve">any given term if we run into difficulties, we can </w:t>
      </w:r>
      <w:r w:rsidR="00422C5B">
        <w:rPr>
          <w:rFonts w:ascii="Times New Roman" w:hAnsi="Times New Roman" w:cs="Times New Roman"/>
          <w:sz w:val="24"/>
          <w:szCs w:val="24"/>
        </w:rPr>
        <w:t xml:space="preserve">hold </w:t>
      </w:r>
      <w:r w:rsidR="009E6E7F">
        <w:rPr>
          <w:rFonts w:ascii="Times New Roman" w:hAnsi="Times New Roman" w:cs="Times New Roman"/>
          <w:sz w:val="24"/>
          <w:szCs w:val="24"/>
        </w:rPr>
        <w:t xml:space="preserve">it </w:t>
      </w:r>
      <w:r w:rsidR="00422C5B">
        <w:rPr>
          <w:rFonts w:ascii="Times New Roman" w:hAnsi="Times New Roman" w:cs="Times New Roman"/>
          <w:sz w:val="24"/>
          <w:szCs w:val="24"/>
        </w:rPr>
        <w:t>back</w:t>
      </w:r>
      <w:r w:rsidR="009E6E7F">
        <w:rPr>
          <w:rFonts w:ascii="Times New Roman" w:hAnsi="Times New Roman" w:cs="Times New Roman"/>
          <w:sz w:val="24"/>
          <w:szCs w:val="24"/>
        </w:rPr>
        <w:t>, get it right,</w:t>
      </w:r>
      <w:r w:rsidR="00422C5B">
        <w:rPr>
          <w:rFonts w:ascii="Times New Roman" w:hAnsi="Times New Roman" w:cs="Times New Roman"/>
          <w:sz w:val="24"/>
          <w:szCs w:val="24"/>
        </w:rPr>
        <w:t xml:space="preserve"> and submit </w:t>
      </w:r>
      <w:r w:rsidR="00764053">
        <w:rPr>
          <w:rFonts w:ascii="Times New Roman" w:hAnsi="Times New Roman" w:cs="Times New Roman"/>
          <w:sz w:val="24"/>
          <w:szCs w:val="24"/>
        </w:rPr>
        <w:t xml:space="preserve">it as a </w:t>
      </w:r>
      <w:r w:rsidR="00422C5B">
        <w:rPr>
          <w:rFonts w:ascii="Times New Roman" w:hAnsi="Times New Roman" w:cs="Times New Roman"/>
          <w:sz w:val="24"/>
          <w:szCs w:val="24"/>
        </w:rPr>
        <w:t xml:space="preserve">fast track </w:t>
      </w:r>
      <w:r w:rsidR="00543AF6">
        <w:rPr>
          <w:rFonts w:ascii="Times New Roman" w:hAnsi="Times New Roman" w:cs="Times New Roman"/>
          <w:sz w:val="24"/>
          <w:szCs w:val="24"/>
        </w:rPr>
        <w:t xml:space="preserve">proposal </w:t>
      </w:r>
      <w:r w:rsidR="00422C5B">
        <w:rPr>
          <w:rFonts w:ascii="Times New Roman" w:hAnsi="Times New Roman" w:cs="Times New Roman"/>
          <w:sz w:val="24"/>
          <w:szCs w:val="24"/>
        </w:rPr>
        <w:t>later</w:t>
      </w:r>
      <w:r w:rsidR="00764053">
        <w:rPr>
          <w:rFonts w:ascii="Times New Roman" w:hAnsi="Times New Roman" w:cs="Times New Roman"/>
          <w:sz w:val="24"/>
          <w:szCs w:val="24"/>
        </w:rPr>
        <w:t xml:space="preserve"> on</w:t>
      </w:r>
      <w:r w:rsidR="00E00CB4">
        <w:rPr>
          <w:rFonts w:ascii="Times New Roman" w:hAnsi="Times New Roman" w:cs="Times New Roman"/>
          <w:sz w:val="24"/>
          <w:szCs w:val="24"/>
        </w:rPr>
        <w:t xml:space="preserve">, </w:t>
      </w:r>
      <w:r w:rsidR="00177610">
        <w:rPr>
          <w:rFonts w:ascii="Times New Roman" w:hAnsi="Times New Roman" w:cs="Times New Roman"/>
          <w:sz w:val="24"/>
          <w:szCs w:val="24"/>
        </w:rPr>
        <w:t xml:space="preserve">but </w:t>
      </w:r>
      <w:r w:rsidR="00E45879">
        <w:rPr>
          <w:rFonts w:ascii="Times New Roman" w:hAnsi="Times New Roman" w:cs="Times New Roman"/>
          <w:sz w:val="24"/>
          <w:szCs w:val="24"/>
        </w:rPr>
        <w:t xml:space="preserve">we could get the </w:t>
      </w:r>
      <w:r w:rsidR="00177610">
        <w:rPr>
          <w:rFonts w:ascii="Times New Roman" w:hAnsi="Times New Roman" w:cs="Times New Roman"/>
          <w:sz w:val="24"/>
          <w:szCs w:val="24"/>
        </w:rPr>
        <w:t xml:space="preserve">bulk of these things in.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764053">
        <w:rPr>
          <w:rFonts w:ascii="Times New Roman" w:hAnsi="Times New Roman" w:cs="Times New Roman"/>
          <w:sz w:val="24"/>
          <w:szCs w:val="24"/>
        </w:rPr>
        <w:t xml:space="preserve">said she would be </w:t>
      </w:r>
      <w:r w:rsidR="00422C5B">
        <w:rPr>
          <w:rFonts w:ascii="Times New Roman" w:hAnsi="Times New Roman" w:cs="Times New Roman"/>
          <w:sz w:val="24"/>
          <w:szCs w:val="24"/>
        </w:rPr>
        <w:t>happy to work</w:t>
      </w:r>
      <w:r w:rsidR="00177610">
        <w:rPr>
          <w:rFonts w:ascii="Times New Roman" w:hAnsi="Times New Roman" w:cs="Times New Roman"/>
          <w:sz w:val="24"/>
          <w:szCs w:val="24"/>
        </w:rPr>
        <w:t xml:space="preserve"> in trying to clarify what the issues are in way</w:t>
      </w:r>
      <w:r w:rsidR="003058C7">
        <w:rPr>
          <w:rFonts w:ascii="Times New Roman" w:hAnsi="Times New Roman" w:cs="Times New Roman"/>
          <w:sz w:val="24"/>
          <w:szCs w:val="24"/>
        </w:rPr>
        <w:t>s</w:t>
      </w:r>
      <w:r w:rsidR="00177610">
        <w:rPr>
          <w:rFonts w:ascii="Times New Roman" w:hAnsi="Times New Roman" w:cs="Times New Roman"/>
          <w:sz w:val="24"/>
          <w:szCs w:val="24"/>
        </w:rPr>
        <w:t xml:space="preserve"> that would be useful. </w:t>
      </w:r>
    </w:p>
    <w:p w14:paraId="67037741" w14:textId="214E1FDC" w:rsidR="00422C5B" w:rsidRDefault="00E00CB4"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22C5B" w:rsidRPr="008C10EF">
        <w:rPr>
          <w:rFonts w:ascii="Times New Roman" w:hAnsi="Times New Roman" w:cs="Times New Roman"/>
          <w:b/>
          <w:sz w:val="24"/>
          <w:szCs w:val="24"/>
        </w:rPr>
        <w:t>Chair</w:t>
      </w:r>
      <w:r w:rsidR="00422C5B">
        <w:rPr>
          <w:rFonts w:ascii="Times New Roman" w:hAnsi="Times New Roman" w:cs="Times New Roman"/>
          <w:sz w:val="24"/>
          <w:szCs w:val="24"/>
        </w:rPr>
        <w:t xml:space="preserve"> </w:t>
      </w:r>
      <w:r>
        <w:rPr>
          <w:rFonts w:ascii="Times New Roman" w:hAnsi="Times New Roman" w:cs="Times New Roman"/>
          <w:sz w:val="24"/>
          <w:szCs w:val="24"/>
        </w:rPr>
        <w:t>thanked Glennan and said it s</w:t>
      </w:r>
      <w:r w:rsidR="00177610">
        <w:rPr>
          <w:rFonts w:ascii="Times New Roman" w:hAnsi="Times New Roman" w:cs="Times New Roman"/>
          <w:sz w:val="24"/>
          <w:szCs w:val="24"/>
        </w:rPr>
        <w:t>ounds like a good solution</w:t>
      </w:r>
      <w:r>
        <w:rPr>
          <w:rFonts w:ascii="Times New Roman" w:hAnsi="Times New Roman" w:cs="Times New Roman"/>
          <w:sz w:val="24"/>
          <w:szCs w:val="24"/>
        </w:rPr>
        <w:t xml:space="preserve">. He noted he was hearing </w:t>
      </w:r>
      <w:r w:rsidR="00422C5B">
        <w:rPr>
          <w:rFonts w:ascii="Times New Roman" w:hAnsi="Times New Roman" w:cs="Times New Roman"/>
          <w:sz w:val="24"/>
          <w:szCs w:val="24"/>
        </w:rPr>
        <w:t>support for that in the room</w:t>
      </w:r>
      <w:r>
        <w:rPr>
          <w:rFonts w:ascii="Times New Roman" w:hAnsi="Times New Roman" w:cs="Times New Roman"/>
          <w:sz w:val="24"/>
          <w:szCs w:val="24"/>
        </w:rPr>
        <w:t xml:space="preserve">. He asked Lipcan what other issues he needed us to deal with. </w:t>
      </w:r>
      <w:r w:rsidRPr="008C10EF">
        <w:rPr>
          <w:rFonts w:ascii="Times New Roman" w:hAnsi="Times New Roman" w:cs="Times New Roman"/>
          <w:b/>
          <w:sz w:val="24"/>
          <w:szCs w:val="24"/>
        </w:rPr>
        <w:t>Lipcan</w:t>
      </w:r>
      <w:r>
        <w:rPr>
          <w:rFonts w:ascii="Times New Roman" w:hAnsi="Times New Roman" w:cs="Times New Roman"/>
          <w:sz w:val="24"/>
          <w:szCs w:val="24"/>
        </w:rPr>
        <w:t xml:space="preserve"> </w:t>
      </w:r>
      <w:r w:rsidR="00DC55FA">
        <w:rPr>
          <w:rFonts w:ascii="Times New Roman" w:hAnsi="Times New Roman" w:cs="Times New Roman"/>
          <w:sz w:val="24"/>
          <w:szCs w:val="24"/>
        </w:rPr>
        <w:t xml:space="preserve">asked </w:t>
      </w:r>
      <w:r>
        <w:rPr>
          <w:rFonts w:ascii="Times New Roman" w:hAnsi="Times New Roman" w:cs="Times New Roman"/>
          <w:sz w:val="24"/>
          <w:szCs w:val="24"/>
        </w:rPr>
        <w:t xml:space="preserve">how much time </w:t>
      </w:r>
      <w:r w:rsidR="00DC55FA">
        <w:rPr>
          <w:rFonts w:ascii="Times New Roman" w:hAnsi="Times New Roman" w:cs="Times New Roman"/>
          <w:sz w:val="24"/>
          <w:szCs w:val="24"/>
        </w:rPr>
        <w:t xml:space="preserve">he had. </w:t>
      </w:r>
      <w:r>
        <w:rPr>
          <w:rFonts w:ascii="Times New Roman" w:hAnsi="Times New Roman" w:cs="Times New Roman"/>
          <w:sz w:val="24"/>
          <w:szCs w:val="24"/>
        </w:rPr>
        <w:t xml:space="preserve">The </w:t>
      </w:r>
      <w:r w:rsidRPr="00E00CB4">
        <w:rPr>
          <w:rFonts w:ascii="Times New Roman" w:hAnsi="Times New Roman" w:cs="Times New Roman"/>
          <w:b/>
          <w:sz w:val="24"/>
          <w:szCs w:val="24"/>
        </w:rPr>
        <w:t>Chair</w:t>
      </w:r>
      <w:r>
        <w:rPr>
          <w:rFonts w:ascii="Times New Roman" w:hAnsi="Times New Roman" w:cs="Times New Roman"/>
          <w:sz w:val="24"/>
          <w:szCs w:val="24"/>
        </w:rPr>
        <w:t xml:space="preserve"> said that the general consensus is that we want to move on with this and told Lipcan to take the time that he needed and we will deal with it. </w:t>
      </w:r>
    </w:p>
    <w:p w14:paraId="32DC4CFB" w14:textId="3884437D" w:rsidR="00422C5B" w:rsidRDefault="008C10EF" w:rsidP="00616F8A">
      <w:pPr>
        <w:spacing w:line="240" w:lineRule="auto"/>
        <w:rPr>
          <w:rFonts w:ascii="Times New Roman" w:hAnsi="Times New Roman" w:cs="Times New Roman"/>
          <w:sz w:val="24"/>
          <w:szCs w:val="24"/>
        </w:rPr>
      </w:pPr>
      <w:proofErr w:type="spellStart"/>
      <w:r w:rsidRPr="008C10EF">
        <w:rPr>
          <w:rFonts w:ascii="Times New Roman" w:hAnsi="Times New Roman" w:cs="Times New Roman"/>
          <w:b/>
          <w:sz w:val="24"/>
          <w:szCs w:val="24"/>
        </w:rPr>
        <w:t>A</w:t>
      </w:r>
      <w:r w:rsidR="00506B61" w:rsidRPr="008C10EF">
        <w:rPr>
          <w:rFonts w:ascii="Times New Roman" w:hAnsi="Times New Roman" w:cs="Times New Roman"/>
          <w:b/>
          <w:sz w:val="24"/>
          <w:szCs w:val="24"/>
        </w:rPr>
        <w:t>ttig</w:t>
      </w:r>
      <w:proofErr w:type="spellEnd"/>
      <w:r w:rsidR="00506B61" w:rsidRPr="008C10EF">
        <w:rPr>
          <w:rFonts w:ascii="Times New Roman" w:hAnsi="Times New Roman" w:cs="Times New Roman"/>
          <w:b/>
          <w:sz w:val="24"/>
          <w:szCs w:val="24"/>
        </w:rPr>
        <w:t xml:space="preserve"> </w:t>
      </w:r>
      <w:r w:rsidR="00E00CB4">
        <w:rPr>
          <w:rFonts w:ascii="Times New Roman" w:hAnsi="Times New Roman" w:cs="Times New Roman"/>
          <w:sz w:val="24"/>
          <w:szCs w:val="24"/>
        </w:rPr>
        <w:t xml:space="preserve">remarked that </w:t>
      </w:r>
      <w:r w:rsidR="00177610">
        <w:rPr>
          <w:rFonts w:ascii="Times New Roman" w:hAnsi="Times New Roman" w:cs="Times New Roman"/>
          <w:sz w:val="24"/>
          <w:szCs w:val="24"/>
        </w:rPr>
        <w:t>when it gets down to specific terms it might be more</w:t>
      </w:r>
      <w:r w:rsidR="000003B3">
        <w:rPr>
          <w:rFonts w:ascii="Times New Roman" w:hAnsi="Times New Roman" w:cs="Times New Roman"/>
          <w:sz w:val="24"/>
          <w:szCs w:val="24"/>
        </w:rPr>
        <w:t xml:space="preserve"> </w:t>
      </w:r>
      <w:r w:rsidR="00177610">
        <w:rPr>
          <w:rFonts w:ascii="Times New Roman" w:hAnsi="Times New Roman" w:cs="Times New Roman"/>
          <w:sz w:val="24"/>
          <w:szCs w:val="24"/>
        </w:rPr>
        <w:t>effectiv</w:t>
      </w:r>
      <w:r w:rsidR="000003B3">
        <w:rPr>
          <w:rFonts w:ascii="Times New Roman" w:hAnsi="Times New Roman" w:cs="Times New Roman"/>
          <w:sz w:val="24"/>
          <w:szCs w:val="24"/>
        </w:rPr>
        <w:t>ely</w:t>
      </w:r>
      <w:r w:rsidR="00177610">
        <w:rPr>
          <w:rFonts w:ascii="Times New Roman" w:hAnsi="Times New Roman" w:cs="Times New Roman"/>
          <w:sz w:val="24"/>
          <w:szCs w:val="24"/>
        </w:rPr>
        <w:t xml:space="preserve"> dealt with</w:t>
      </w:r>
      <w:r w:rsidR="00543AF6">
        <w:rPr>
          <w:rFonts w:ascii="Times New Roman" w:hAnsi="Times New Roman" w:cs="Times New Roman"/>
          <w:sz w:val="24"/>
          <w:szCs w:val="24"/>
        </w:rPr>
        <w:t xml:space="preserve"> by discussion</w:t>
      </w:r>
      <w:r w:rsidR="00177610">
        <w:rPr>
          <w:rFonts w:ascii="Times New Roman" w:hAnsi="Times New Roman" w:cs="Times New Roman"/>
          <w:sz w:val="24"/>
          <w:szCs w:val="24"/>
        </w:rPr>
        <w:t xml:space="preserve"> on the wiki</w:t>
      </w:r>
      <w:r w:rsidR="003058C7">
        <w:rPr>
          <w:rFonts w:ascii="Times New Roman" w:hAnsi="Times New Roman" w:cs="Times New Roman"/>
          <w:sz w:val="24"/>
          <w:szCs w:val="24"/>
        </w:rPr>
        <w:t>.</w:t>
      </w:r>
    </w:p>
    <w:p w14:paraId="41FB47A4" w14:textId="491701EF" w:rsidR="000003B3" w:rsidRDefault="00506B61"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t>L</w:t>
      </w:r>
      <w:r w:rsidR="00422C5B" w:rsidRPr="008C10EF">
        <w:rPr>
          <w:rFonts w:ascii="Times New Roman" w:hAnsi="Times New Roman" w:cs="Times New Roman"/>
          <w:b/>
          <w:sz w:val="24"/>
          <w:szCs w:val="24"/>
        </w:rPr>
        <w:t>ipcan</w:t>
      </w:r>
      <w:r w:rsidR="00422C5B">
        <w:rPr>
          <w:rFonts w:ascii="Times New Roman" w:hAnsi="Times New Roman" w:cs="Times New Roman"/>
          <w:sz w:val="24"/>
          <w:szCs w:val="24"/>
        </w:rPr>
        <w:t xml:space="preserve"> </w:t>
      </w:r>
      <w:r w:rsidR="003058C7">
        <w:rPr>
          <w:rFonts w:ascii="Times New Roman" w:hAnsi="Times New Roman" w:cs="Times New Roman"/>
          <w:sz w:val="24"/>
          <w:szCs w:val="24"/>
        </w:rPr>
        <w:t xml:space="preserve">referred to a comment left by </w:t>
      </w:r>
      <w:proofErr w:type="spellStart"/>
      <w:r w:rsidR="003058C7">
        <w:rPr>
          <w:rFonts w:ascii="Times New Roman" w:hAnsi="Times New Roman" w:cs="Times New Roman"/>
          <w:sz w:val="24"/>
          <w:szCs w:val="24"/>
        </w:rPr>
        <w:t>Attig</w:t>
      </w:r>
      <w:proofErr w:type="spellEnd"/>
      <w:r w:rsidR="003058C7">
        <w:rPr>
          <w:rFonts w:ascii="Times New Roman" w:hAnsi="Times New Roman" w:cs="Times New Roman"/>
          <w:sz w:val="24"/>
          <w:szCs w:val="24"/>
        </w:rPr>
        <w:t xml:space="preserve"> regarding references</w:t>
      </w:r>
      <w:r w:rsidR="009E6E7F">
        <w:rPr>
          <w:rFonts w:ascii="Times New Roman" w:hAnsi="Times New Roman" w:cs="Times New Roman"/>
          <w:sz w:val="24"/>
          <w:szCs w:val="24"/>
        </w:rPr>
        <w:t xml:space="preserve"> to separate sections</w:t>
      </w:r>
      <w:r w:rsidR="00D519E1">
        <w:rPr>
          <w:rFonts w:ascii="Times New Roman" w:hAnsi="Times New Roman" w:cs="Times New Roman"/>
          <w:sz w:val="24"/>
          <w:szCs w:val="24"/>
        </w:rPr>
        <w:t>:</w:t>
      </w:r>
      <w:r w:rsidR="003058C7">
        <w:rPr>
          <w:rFonts w:ascii="Times New Roman" w:hAnsi="Times New Roman" w:cs="Times New Roman"/>
          <w:sz w:val="24"/>
          <w:szCs w:val="24"/>
        </w:rPr>
        <w:t xml:space="preserve"> </w:t>
      </w:r>
      <w:r w:rsidR="00D519E1">
        <w:rPr>
          <w:rFonts w:ascii="Times New Roman" w:hAnsi="Times New Roman" w:cs="Times New Roman"/>
          <w:sz w:val="24"/>
          <w:szCs w:val="24"/>
        </w:rPr>
        <w:t xml:space="preserve">if, </w:t>
      </w:r>
      <w:r w:rsidR="003058C7">
        <w:rPr>
          <w:rFonts w:ascii="Times New Roman" w:hAnsi="Times New Roman" w:cs="Times New Roman"/>
          <w:sz w:val="24"/>
          <w:szCs w:val="24"/>
        </w:rPr>
        <w:t>when the rec</w:t>
      </w:r>
      <w:r w:rsidR="009E6E7F">
        <w:rPr>
          <w:rFonts w:ascii="Times New Roman" w:hAnsi="Times New Roman" w:cs="Times New Roman"/>
          <w:sz w:val="24"/>
          <w:szCs w:val="24"/>
        </w:rPr>
        <w:t xml:space="preserve">iprocal is on a </w:t>
      </w:r>
      <w:r w:rsidR="003058C7">
        <w:rPr>
          <w:rFonts w:ascii="Times New Roman" w:hAnsi="Times New Roman" w:cs="Times New Roman"/>
          <w:sz w:val="24"/>
          <w:szCs w:val="24"/>
        </w:rPr>
        <w:t>different list</w:t>
      </w:r>
      <w:r w:rsidR="00D519E1">
        <w:rPr>
          <w:rFonts w:ascii="Times New Roman" w:hAnsi="Times New Roman" w:cs="Times New Roman"/>
          <w:sz w:val="24"/>
          <w:szCs w:val="24"/>
        </w:rPr>
        <w:t>,</w:t>
      </w:r>
      <w:r w:rsidR="003058C7">
        <w:rPr>
          <w:rFonts w:ascii="Times New Roman" w:hAnsi="Times New Roman" w:cs="Times New Roman"/>
          <w:sz w:val="24"/>
          <w:szCs w:val="24"/>
        </w:rPr>
        <w:t xml:space="preserve"> we should add a reference. He said he thought the answer is no, </w:t>
      </w:r>
      <w:r w:rsidR="009E6E7F">
        <w:rPr>
          <w:rFonts w:ascii="Times New Roman" w:hAnsi="Times New Roman" w:cs="Times New Roman"/>
          <w:sz w:val="24"/>
          <w:szCs w:val="24"/>
        </w:rPr>
        <w:t xml:space="preserve">at least for each term. Perhaps we </w:t>
      </w:r>
      <w:r w:rsidR="003058C7">
        <w:rPr>
          <w:rFonts w:ascii="Times New Roman" w:hAnsi="Times New Roman" w:cs="Times New Roman"/>
          <w:sz w:val="24"/>
          <w:szCs w:val="24"/>
        </w:rPr>
        <w:t>should have references at the top of each section</w:t>
      </w:r>
      <w:r w:rsidR="009E6E7F">
        <w:rPr>
          <w:rFonts w:ascii="Times New Roman" w:hAnsi="Times New Roman" w:cs="Times New Roman"/>
          <w:sz w:val="24"/>
          <w:szCs w:val="24"/>
        </w:rPr>
        <w:t xml:space="preserve">, like at the top of the section on persons to corporate bodies we should say </w:t>
      </w:r>
      <w:r w:rsidR="00543AF6">
        <w:rPr>
          <w:rFonts w:ascii="Times New Roman" w:hAnsi="Times New Roman" w:cs="Times New Roman"/>
          <w:sz w:val="24"/>
          <w:szCs w:val="24"/>
        </w:rPr>
        <w:t xml:space="preserve">to </w:t>
      </w:r>
      <w:r w:rsidR="009E6E7F">
        <w:rPr>
          <w:rFonts w:ascii="Times New Roman" w:hAnsi="Times New Roman" w:cs="Times New Roman"/>
          <w:sz w:val="24"/>
          <w:szCs w:val="24"/>
        </w:rPr>
        <w:t>see also the section on corporate bodies to persons,</w:t>
      </w:r>
      <w:r w:rsidR="003058C7">
        <w:rPr>
          <w:rFonts w:ascii="Times New Roman" w:hAnsi="Times New Roman" w:cs="Times New Roman"/>
          <w:sz w:val="24"/>
          <w:szCs w:val="24"/>
        </w:rPr>
        <w:t xml:space="preserve"> instead of adding </w:t>
      </w:r>
      <w:r w:rsidR="009E6E7F">
        <w:rPr>
          <w:rFonts w:ascii="Times New Roman" w:hAnsi="Times New Roman" w:cs="Times New Roman"/>
          <w:sz w:val="24"/>
          <w:szCs w:val="24"/>
        </w:rPr>
        <w:t xml:space="preserve">a </w:t>
      </w:r>
      <w:r w:rsidR="003058C7">
        <w:rPr>
          <w:rFonts w:ascii="Times New Roman" w:hAnsi="Times New Roman" w:cs="Times New Roman"/>
          <w:sz w:val="24"/>
          <w:szCs w:val="24"/>
        </w:rPr>
        <w:t xml:space="preserve">reference to every term. </w:t>
      </w:r>
      <w:proofErr w:type="spellStart"/>
      <w:r w:rsidRPr="008C10E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764053">
        <w:rPr>
          <w:rFonts w:ascii="Times New Roman" w:hAnsi="Times New Roman" w:cs="Times New Roman"/>
          <w:sz w:val="24"/>
          <w:szCs w:val="24"/>
        </w:rPr>
        <w:t xml:space="preserve">noted it was </w:t>
      </w:r>
      <w:r w:rsidR="008C4575">
        <w:rPr>
          <w:rFonts w:ascii="Times New Roman" w:hAnsi="Times New Roman" w:cs="Times New Roman"/>
          <w:sz w:val="24"/>
          <w:szCs w:val="24"/>
        </w:rPr>
        <w:t>just a comment</w:t>
      </w:r>
      <w:r w:rsidR="00764053">
        <w:rPr>
          <w:rFonts w:ascii="Times New Roman" w:hAnsi="Times New Roman" w:cs="Times New Roman"/>
          <w:sz w:val="24"/>
          <w:szCs w:val="24"/>
        </w:rPr>
        <w:t xml:space="preserve">. </w:t>
      </w:r>
      <w:r w:rsidR="000003B3" w:rsidRPr="008C10EF">
        <w:rPr>
          <w:rFonts w:ascii="Times New Roman" w:hAnsi="Times New Roman" w:cs="Times New Roman"/>
          <w:b/>
          <w:sz w:val="24"/>
          <w:szCs w:val="24"/>
        </w:rPr>
        <w:t>Lipcan</w:t>
      </w:r>
      <w:r w:rsidR="000003B3">
        <w:rPr>
          <w:rFonts w:ascii="Times New Roman" w:hAnsi="Times New Roman" w:cs="Times New Roman"/>
          <w:sz w:val="24"/>
          <w:szCs w:val="24"/>
        </w:rPr>
        <w:t xml:space="preserve"> </w:t>
      </w:r>
      <w:r w:rsidR="00B063ED">
        <w:rPr>
          <w:rFonts w:ascii="Times New Roman" w:hAnsi="Times New Roman" w:cs="Times New Roman"/>
          <w:sz w:val="24"/>
          <w:szCs w:val="24"/>
        </w:rPr>
        <w:t xml:space="preserve">said </w:t>
      </w:r>
      <w:r w:rsidR="000003B3">
        <w:rPr>
          <w:rFonts w:ascii="Times New Roman" w:hAnsi="Times New Roman" w:cs="Times New Roman"/>
          <w:sz w:val="24"/>
          <w:szCs w:val="24"/>
        </w:rPr>
        <w:t>maybe we can work that out</w:t>
      </w:r>
      <w:r w:rsidR="009E6E7F">
        <w:rPr>
          <w:rFonts w:ascii="Times New Roman" w:hAnsi="Times New Roman" w:cs="Times New Roman"/>
          <w:sz w:val="24"/>
          <w:szCs w:val="24"/>
        </w:rPr>
        <w:t xml:space="preserve"> on the wiki</w:t>
      </w:r>
      <w:r w:rsidR="000003B3">
        <w:rPr>
          <w:rFonts w:ascii="Times New Roman" w:hAnsi="Times New Roman" w:cs="Times New Roman"/>
          <w:sz w:val="24"/>
          <w:szCs w:val="24"/>
        </w:rPr>
        <w:t>.</w:t>
      </w:r>
    </w:p>
    <w:p w14:paraId="76AB282F" w14:textId="3FA6F42C" w:rsidR="008C4575" w:rsidRDefault="00EF5645"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lastRenderedPageBreak/>
        <w:t>Lipcan</w:t>
      </w:r>
      <w:r>
        <w:rPr>
          <w:rFonts w:ascii="Times New Roman" w:hAnsi="Times New Roman" w:cs="Times New Roman"/>
          <w:sz w:val="24"/>
          <w:szCs w:val="24"/>
        </w:rPr>
        <w:t xml:space="preserve"> </w:t>
      </w:r>
      <w:r w:rsidR="003058C7">
        <w:rPr>
          <w:rFonts w:ascii="Times New Roman" w:hAnsi="Times New Roman" w:cs="Times New Roman"/>
          <w:sz w:val="24"/>
          <w:szCs w:val="24"/>
        </w:rPr>
        <w:t xml:space="preserve">also mentioned K.4, </w:t>
      </w:r>
      <w:r w:rsidR="008C4575">
        <w:rPr>
          <w:rFonts w:ascii="Times New Roman" w:hAnsi="Times New Roman" w:cs="Times New Roman"/>
          <w:sz w:val="24"/>
          <w:szCs w:val="24"/>
        </w:rPr>
        <w:t xml:space="preserve">about relating architects </w:t>
      </w:r>
      <w:r w:rsidR="000003B3">
        <w:rPr>
          <w:rFonts w:ascii="Times New Roman" w:hAnsi="Times New Roman" w:cs="Times New Roman"/>
          <w:sz w:val="24"/>
          <w:szCs w:val="24"/>
        </w:rPr>
        <w:t>and arch</w:t>
      </w:r>
      <w:r w:rsidR="003058C7">
        <w:rPr>
          <w:rFonts w:ascii="Times New Roman" w:hAnsi="Times New Roman" w:cs="Times New Roman"/>
          <w:sz w:val="24"/>
          <w:szCs w:val="24"/>
        </w:rPr>
        <w:t xml:space="preserve">itectural firms to buildings. He </w:t>
      </w:r>
      <w:r w:rsidR="008C4575">
        <w:rPr>
          <w:rFonts w:ascii="Times New Roman" w:hAnsi="Times New Roman" w:cs="Times New Roman"/>
          <w:sz w:val="24"/>
          <w:szCs w:val="24"/>
        </w:rPr>
        <w:t>agree</w:t>
      </w:r>
      <w:r w:rsidR="003058C7">
        <w:rPr>
          <w:rFonts w:ascii="Times New Roman" w:hAnsi="Times New Roman" w:cs="Times New Roman"/>
          <w:sz w:val="24"/>
          <w:szCs w:val="24"/>
        </w:rPr>
        <w:t>s</w:t>
      </w:r>
      <w:r w:rsidR="008C4575">
        <w:rPr>
          <w:rFonts w:ascii="Times New Roman" w:hAnsi="Times New Roman" w:cs="Times New Roman"/>
          <w:sz w:val="24"/>
          <w:szCs w:val="24"/>
        </w:rPr>
        <w:t xml:space="preserve"> with </w:t>
      </w:r>
      <w:r w:rsidR="00764053">
        <w:rPr>
          <w:rFonts w:ascii="Times New Roman" w:hAnsi="Times New Roman" w:cs="Times New Roman"/>
          <w:sz w:val="24"/>
          <w:szCs w:val="24"/>
        </w:rPr>
        <w:t>S</w:t>
      </w:r>
      <w:r w:rsidR="008C4575">
        <w:rPr>
          <w:rFonts w:ascii="Times New Roman" w:hAnsi="Times New Roman" w:cs="Times New Roman"/>
          <w:sz w:val="24"/>
          <w:szCs w:val="24"/>
        </w:rPr>
        <w:t xml:space="preserve">chiff </w:t>
      </w:r>
      <w:r w:rsidR="00764053">
        <w:rPr>
          <w:rFonts w:ascii="Times New Roman" w:hAnsi="Times New Roman" w:cs="Times New Roman"/>
          <w:sz w:val="24"/>
          <w:szCs w:val="24"/>
        </w:rPr>
        <w:t xml:space="preserve">that </w:t>
      </w:r>
      <w:r w:rsidR="008C4575">
        <w:rPr>
          <w:rFonts w:ascii="Times New Roman" w:hAnsi="Times New Roman" w:cs="Times New Roman"/>
          <w:sz w:val="24"/>
          <w:szCs w:val="24"/>
        </w:rPr>
        <w:t>there a</w:t>
      </w:r>
      <w:r>
        <w:rPr>
          <w:rFonts w:ascii="Times New Roman" w:hAnsi="Times New Roman" w:cs="Times New Roman"/>
          <w:sz w:val="24"/>
          <w:szCs w:val="24"/>
        </w:rPr>
        <w:t>re some access points</w:t>
      </w:r>
      <w:r w:rsidR="009E6E7F">
        <w:rPr>
          <w:rFonts w:ascii="Times New Roman" w:hAnsi="Times New Roman" w:cs="Times New Roman"/>
          <w:sz w:val="24"/>
          <w:szCs w:val="24"/>
        </w:rPr>
        <w:t>,</w:t>
      </w:r>
      <w:r>
        <w:rPr>
          <w:rFonts w:ascii="Times New Roman" w:hAnsi="Times New Roman" w:cs="Times New Roman"/>
          <w:sz w:val="24"/>
          <w:szCs w:val="24"/>
        </w:rPr>
        <w:t xml:space="preserve"> especially museum</w:t>
      </w:r>
      <w:r w:rsidR="009E6E7F">
        <w:rPr>
          <w:rFonts w:ascii="Times New Roman" w:hAnsi="Times New Roman" w:cs="Times New Roman"/>
          <w:sz w:val="24"/>
          <w:szCs w:val="24"/>
        </w:rPr>
        <w:t>s,</w:t>
      </w:r>
      <w:r>
        <w:rPr>
          <w:rFonts w:ascii="Times New Roman" w:hAnsi="Times New Roman" w:cs="Times New Roman"/>
          <w:sz w:val="24"/>
          <w:szCs w:val="24"/>
        </w:rPr>
        <w:t xml:space="preserve"> </w:t>
      </w:r>
      <w:r w:rsidR="000003B3">
        <w:rPr>
          <w:rFonts w:ascii="Times New Roman" w:hAnsi="Times New Roman" w:cs="Times New Roman"/>
          <w:sz w:val="24"/>
          <w:szCs w:val="24"/>
        </w:rPr>
        <w:t xml:space="preserve">where the access point represents </w:t>
      </w:r>
      <w:r w:rsidR="003058C7">
        <w:rPr>
          <w:rFonts w:ascii="Times New Roman" w:hAnsi="Times New Roman" w:cs="Times New Roman"/>
          <w:sz w:val="24"/>
          <w:szCs w:val="24"/>
        </w:rPr>
        <w:t>both the corporate body and the building</w:t>
      </w:r>
      <w:r w:rsidR="009E6E7F">
        <w:rPr>
          <w:rFonts w:ascii="Times New Roman" w:hAnsi="Times New Roman" w:cs="Times New Roman"/>
          <w:sz w:val="24"/>
          <w:szCs w:val="24"/>
        </w:rPr>
        <w:t>. H</w:t>
      </w:r>
      <w:r>
        <w:rPr>
          <w:rFonts w:ascii="Times New Roman" w:hAnsi="Times New Roman" w:cs="Times New Roman"/>
          <w:sz w:val="24"/>
          <w:szCs w:val="24"/>
        </w:rPr>
        <w:t xml:space="preserve">aving </w:t>
      </w:r>
      <w:r w:rsidR="003058C7">
        <w:rPr>
          <w:rFonts w:ascii="Times New Roman" w:hAnsi="Times New Roman" w:cs="Times New Roman"/>
          <w:sz w:val="24"/>
          <w:szCs w:val="24"/>
        </w:rPr>
        <w:t xml:space="preserve">the </w:t>
      </w:r>
      <w:r>
        <w:rPr>
          <w:rFonts w:ascii="Times New Roman" w:hAnsi="Times New Roman" w:cs="Times New Roman"/>
          <w:sz w:val="24"/>
          <w:szCs w:val="24"/>
        </w:rPr>
        <w:t>relationship</w:t>
      </w:r>
      <w:r w:rsidR="00E00CB4">
        <w:rPr>
          <w:rFonts w:ascii="Times New Roman" w:hAnsi="Times New Roman" w:cs="Times New Roman"/>
          <w:sz w:val="24"/>
          <w:szCs w:val="24"/>
        </w:rPr>
        <w:t xml:space="preserve"> b</w:t>
      </w:r>
      <w:r w:rsidR="008C4575">
        <w:rPr>
          <w:rFonts w:ascii="Times New Roman" w:hAnsi="Times New Roman" w:cs="Times New Roman"/>
          <w:sz w:val="24"/>
          <w:szCs w:val="24"/>
        </w:rPr>
        <w:t xml:space="preserve">etween </w:t>
      </w:r>
      <w:r w:rsidR="003058C7">
        <w:rPr>
          <w:rFonts w:ascii="Times New Roman" w:hAnsi="Times New Roman" w:cs="Times New Roman"/>
          <w:sz w:val="24"/>
          <w:szCs w:val="24"/>
        </w:rPr>
        <w:t xml:space="preserve">the </w:t>
      </w:r>
      <w:r w:rsidR="00F03EFF">
        <w:rPr>
          <w:rFonts w:ascii="Times New Roman" w:hAnsi="Times New Roman" w:cs="Times New Roman"/>
          <w:sz w:val="24"/>
          <w:szCs w:val="24"/>
        </w:rPr>
        <w:t xml:space="preserve">architect and the </w:t>
      </w:r>
      <w:r w:rsidR="007761FD">
        <w:rPr>
          <w:rFonts w:ascii="Times New Roman" w:hAnsi="Times New Roman" w:cs="Times New Roman"/>
          <w:sz w:val="24"/>
          <w:szCs w:val="24"/>
        </w:rPr>
        <w:t>“</w:t>
      </w:r>
      <w:r w:rsidR="00F03EFF">
        <w:rPr>
          <w:rFonts w:ascii="Times New Roman" w:hAnsi="Times New Roman" w:cs="Times New Roman"/>
          <w:sz w:val="24"/>
          <w:szCs w:val="24"/>
        </w:rPr>
        <w:t>corporate body</w:t>
      </w:r>
      <w:r w:rsidR="007761FD">
        <w:rPr>
          <w:rFonts w:ascii="Times New Roman" w:hAnsi="Times New Roman" w:cs="Times New Roman"/>
          <w:sz w:val="24"/>
          <w:szCs w:val="24"/>
        </w:rPr>
        <w:t>”</w:t>
      </w:r>
      <w:r w:rsidR="0010317B">
        <w:rPr>
          <w:rFonts w:ascii="Times New Roman" w:hAnsi="Times New Roman" w:cs="Times New Roman"/>
          <w:sz w:val="24"/>
          <w:szCs w:val="24"/>
        </w:rPr>
        <w:t xml:space="preserve"> is something we want to have a place for</w:t>
      </w:r>
      <w:r w:rsidR="003058C7">
        <w:rPr>
          <w:rFonts w:ascii="Times New Roman" w:hAnsi="Times New Roman" w:cs="Times New Roman"/>
          <w:sz w:val="24"/>
          <w:szCs w:val="24"/>
        </w:rPr>
        <w:t xml:space="preserve">. </w:t>
      </w:r>
      <w:r w:rsidR="009E6E7F">
        <w:rPr>
          <w:rFonts w:ascii="Times New Roman" w:hAnsi="Times New Roman" w:cs="Times New Roman"/>
          <w:sz w:val="24"/>
          <w:szCs w:val="24"/>
        </w:rPr>
        <w:t xml:space="preserve">He </w:t>
      </w:r>
      <w:r w:rsidR="003058C7">
        <w:rPr>
          <w:rFonts w:ascii="Times New Roman" w:hAnsi="Times New Roman" w:cs="Times New Roman"/>
          <w:sz w:val="24"/>
          <w:szCs w:val="24"/>
        </w:rPr>
        <w:t xml:space="preserve">gave as an </w:t>
      </w:r>
      <w:r w:rsidR="00F03EFF">
        <w:rPr>
          <w:rFonts w:ascii="Times New Roman" w:hAnsi="Times New Roman" w:cs="Times New Roman"/>
          <w:sz w:val="24"/>
          <w:szCs w:val="24"/>
        </w:rPr>
        <w:t xml:space="preserve">example </w:t>
      </w:r>
      <w:r w:rsidR="00E00CB4">
        <w:rPr>
          <w:rFonts w:ascii="Times New Roman" w:hAnsi="Times New Roman" w:cs="Times New Roman"/>
          <w:sz w:val="24"/>
          <w:szCs w:val="24"/>
        </w:rPr>
        <w:t>F</w:t>
      </w:r>
      <w:r w:rsidR="0010317B">
        <w:rPr>
          <w:rFonts w:ascii="Times New Roman" w:hAnsi="Times New Roman" w:cs="Times New Roman"/>
          <w:sz w:val="24"/>
          <w:szCs w:val="24"/>
        </w:rPr>
        <w:t xml:space="preserve">rank </w:t>
      </w:r>
      <w:proofErr w:type="spellStart"/>
      <w:r w:rsidR="0010317B">
        <w:rPr>
          <w:rFonts w:ascii="Times New Roman" w:hAnsi="Times New Roman" w:cs="Times New Roman"/>
          <w:sz w:val="24"/>
          <w:szCs w:val="24"/>
        </w:rPr>
        <w:t>Gehry</w:t>
      </w:r>
      <w:proofErr w:type="spellEnd"/>
      <w:r w:rsidR="0010317B">
        <w:rPr>
          <w:rFonts w:ascii="Times New Roman" w:hAnsi="Times New Roman" w:cs="Times New Roman"/>
          <w:sz w:val="24"/>
          <w:szCs w:val="24"/>
        </w:rPr>
        <w:t xml:space="preserve"> and the </w:t>
      </w:r>
      <w:proofErr w:type="spellStart"/>
      <w:r w:rsidR="0010317B" w:rsidRPr="0010317B">
        <w:rPr>
          <w:rFonts w:ascii="Times New Roman" w:hAnsi="Times New Roman" w:cs="Times New Roman"/>
          <w:sz w:val="24"/>
          <w:szCs w:val="24"/>
        </w:rPr>
        <w:t>Museo</w:t>
      </w:r>
      <w:proofErr w:type="spellEnd"/>
      <w:r w:rsidR="0010317B" w:rsidRPr="0010317B">
        <w:rPr>
          <w:rFonts w:ascii="Times New Roman" w:hAnsi="Times New Roman" w:cs="Times New Roman"/>
          <w:sz w:val="24"/>
          <w:szCs w:val="24"/>
        </w:rPr>
        <w:t xml:space="preserve"> Guggenheim Bilbao</w:t>
      </w:r>
      <w:r w:rsidR="009E6E7F">
        <w:rPr>
          <w:rFonts w:ascii="Times New Roman" w:hAnsi="Times New Roman" w:cs="Times New Roman"/>
          <w:sz w:val="24"/>
          <w:szCs w:val="24"/>
        </w:rPr>
        <w:t xml:space="preserve">. The Bilbao </w:t>
      </w:r>
      <w:r w:rsidR="0010317B">
        <w:rPr>
          <w:rFonts w:ascii="Times New Roman" w:hAnsi="Times New Roman" w:cs="Times New Roman"/>
          <w:sz w:val="24"/>
          <w:szCs w:val="24"/>
        </w:rPr>
        <w:t xml:space="preserve">is </w:t>
      </w:r>
      <w:r w:rsidR="009E6E7F">
        <w:rPr>
          <w:rFonts w:ascii="Times New Roman" w:hAnsi="Times New Roman" w:cs="Times New Roman"/>
          <w:sz w:val="24"/>
          <w:szCs w:val="24"/>
        </w:rPr>
        <w:t xml:space="preserve">both </w:t>
      </w:r>
      <w:r w:rsidR="00F03EFF">
        <w:rPr>
          <w:rFonts w:ascii="Times New Roman" w:hAnsi="Times New Roman" w:cs="Times New Roman"/>
          <w:sz w:val="24"/>
          <w:szCs w:val="24"/>
        </w:rPr>
        <w:t xml:space="preserve">a corporate body and </w:t>
      </w:r>
      <w:r w:rsidR="009E6E7F">
        <w:rPr>
          <w:rFonts w:ascii="Times New Roman" w:hAnsi="Times New Roman" w:cs="Times New Roman"/>
          <w:sz w:val="24"/>
          <w:szCs w:val="24"/>
        </w:rPr>
        <w:t xml:space="preserve">at the same </w:t>
      </w:r>
      <w:proofErr w:type="gramStart"/>
      <w:r w:rsidR="009E6E7F">
        <w:rPr>
          <w:rFonts w:ascii="Times New Roman" w:hAnsi="Times New Roman" w:cs="Times New Roman"/>
          <w:sz w:val="24"/>
          <w:szCs w:val="24"/>
        </w:rPr>
        <w:t>time</w:t>
      </w:r>
      <w:proofErr w:type="gramEnd"/>
      <w:r w:rsidR="009E6E7F">
        <w:rPr>
          <w:rFonts w:ascii="Times New Roman" w:hAnsi="Times New Roman" w:cs="Times New Roman"/>
          <w:sz w:val="24"/>
          <w:szCs w:val="24"/>
        </w:rPr>
        <w:t xml:space="preserve"> </w:t>
      </w:r>
      <w:r w:rsidR="00F03EFF">
        <w:rPr>
          <w:rFonts w:ascii="Times New Roman" w:hAnsi="Times New Roman" w:cs="Times New Roman"/>
          <w:sz w:val="24"/>
          <w:szCs w:val="24"/>
        </w:rPr>
        <w:t xml:space="preserve">a building. </w:t>
      </w:r>
    </w:p>
    <w:p w14:paraId="6819965F" w14:textId="3FFC28E4" w:rsidR="008C4575" w:rsidRDefault="00EF5645"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t xml:space="preserve">Glennan </w:t>
      </w:r>
      <w:r w:rsidR="00764053">
        <w:rPr>
          <w:rFonts w:ascii="Times New Roman" w:hAnsi="Times New Roman" w:cs="Times New Roman"/>
          <w:sz w:val="24"/>
          <w:szCs w:val="24"/>
        </w:rPr>
        <w:t xml:space="preserve">commented that it was a real problem, a </w:t>
      </w:r>
      <w:r w:rsidR="008C4575">
        <w:rPr>
          <w:rFonts w:ascii="Times New Roman" w:hAnsi="Times New Roman" w:cs="Times New Roman"/>
          <w:sz w:val="24"/>
          <w:szCs w:val="24"/>
        </w:rPr>
        <w:t>data modeling problem</w:t>
      </w:r>
      <w:r w:rsidR="00764053">
        <w:rPr>
          <w:rFonts w:ascii="Times New Roman" w:hAnsi="Times New Roman" w:cs="Times New Roman"/>
          <w:sz w:val="24"/>
          <w:szCs w:val="24"/>
        </w:rPr>
        <w:t xml:space="preserve">. </w:t>
      </w:r>
      <w:r w:rsidR="009E6E7F">
        <w:rPr>
          <w:rFonts w:ascii="Times New Roman" w:hAnsi="Times New Roman" w:cs="Times New Roman"/>
          <w:sz w:val="24"/>
          <w:szCs w:val="24"/>
        </w:rPr>
        <w:t>It i</w:t>
      </w:r>
      <w:r w:rsidR="00764053">
        <w:rPr>
          <w:rFonts w:ascii="Times New Roman" w:hAnsi="Times New Roman" w:cs="Times New Roman"/>
          <w:sz w:val="24"/>
          <w:szCs w:val="24"/>
        </w:rPr>
        <w:t xml:space="preserve">s an </w:t>
      </w:r>
      <w:r w:rsidR="008C4575">
        <w:rPr>
          <w:rFonts w:ascii="Times New Roman" w:hAnsi="Times New Roman" w:cs="Times New Roman"/>
          <w:sz w:val="24"/>
          <w:szCs w:val="24"/>
        </w:rPr>
        <w:t xml:space="preserve">American practice </w:t>
      </w:r>
      <w:r w:rsidR="00AE16A6">
        <w:rPr>
          <w:rFonts w:ascii="Times New Roman" w:hAnsi="Times New Roman" w:cs="Times New Roman"/>
          <w:sz w:val="24"/>
          <w:szCs w:val="24"/>
        </w:rPr>
        <w:t xml:space="preserve">that </w:t>
      </w:r>
      <w:r w:rsidR="008C4575">
        <w:rPr>
          <w:rFonts w:ascii="Times New Roman" w:hAnsi="Times New Roman" w:cs="Times New Roman"/>
          <w:sz w:val="24"/>
          <w:szCs w:val="24"/>
        </w:rPr>
        <w:t>we treat things as corporate bodies</w:t>
      </w:r>
      <w:r w:rsidR="00AE16A6">
        <w:rPr>
          <w:rFonts w:ascii="Times New Roman" w:hAnsi="Times New Roman" w:cs="Times New Roman"/>
          <w:sz w:val="24"/>
          <w:szCs w:val="24"/>
        </w:rPr>
        <w:t xml:space="preserve"> and geographical locations</w:t>
      </w:r>
      <w:r w:rsidR="009E6E7F">
        <w:rPr>
          <w:rFonts w:ascii="Times New Roman" w:hAnsi="Times New Roman" w:cs="Times New Roman"/>
          <w:sz w:val="24"/>
          <w:szCs w:val="24"/>
        </w:rPr>
        <w:t>,</w:t>
      </w:r>
      <w:r w:rsidR="0010317B">
        <w:rPr>
          <w:rFonts w:ascii="Times New Roman" w:hAnsi="Times New Roman" w:cs="Times New Roman"/>
          <w:sz w:val="24"/>
          <w:szCs w:val="24"/>
        </w:rPr>
        <w:t xml:space="preserve"> </w:t>
      </w:r>
      <w:r w:rsidR="00764053">
        <w:rPr>
          <w:rFonts w:ascii="Times New Roman" w:hAnsi="Times New Roman" w:cs="Times New Roman"/>
          <w:sz w:val="24"/>
          <w:szCs w:val="24"/>
        </w:rPr>
        <w:t xml:space="preserve">and </w:t>
      </w:r>
      <w:r w:rsidR="0010317B">
        <w:rPr>
          <w:rFonts w:ascii="Times New Roman" w:hAnsi="Times New Roman" w:cs="Times New Roman"/>
          <w:sz w:val="24"/>
          <w:szCs w:val="24"/>
        </w:rPr>
        <w:t>that may not apply to an international group.</w:t>
      </w:r>
      <w:r w:rsidR="00764053">
        <w:rPr>
          <w:rFonts w:ascii="Times New Roman" w:hAnsi="Times New Roman" w:cs="Times New Roman"/>
          <w:sz w:val="24"/>
          <w:szCs w:val="24"/>
        </w:rPr>
        <w:t xml:space="preserve"> She stated that the J</w:t>
      </w:r>
      <w:r>
        <w:rPr>
          <w:rFonts w:ascii="Times New Roman" w:hAnsi="Times New Roman" w:cs="Times New Roman"/>
          <w:sz w:val="24"/>
          <w:szCs w:val="24"/>
        </w:rPr>
        <w:t>SC</w:t>
      </w:r>
      <w:r w:rsidR="008C4575">
        <w:rPr>
          <w:rFonts w:ascii="Times New Roman" w:hAnsi="Times New Roman" w:cs="Times New Roman"/>
          <w:sz w:val="24"/>
          <w:szCs w:val="24"/>
        </w:rPr>
        <w:t xml:space="preserve"> may have to approve this</w:t>
      </w:r>
      <w:r w:rsidR="00764053">
        <w:rPr>
          <w:rFonts w:ascii="Times New Roman" w:hAnsi="Times New Roman" w:cs="Times New Roman"/>
          <w:sz w:val="24"/>
          <w:szCs w:val="24"/>
        </w:rPr>
        <w:t xml:space="preserve">. </w:t>
      </w:r>
      <w:r w:rsidR="00AB0ABA">
        <w:rPr>
          <w:rFonts w:ascii="Times New Roman" w:hAnsi="Times New Roman" w:cs="Times New Roman"/>
          <w:sz w:val="24"/>
          <w:szCs w:val="24"/>
        </w:rPr>
        <w:t>The</w:t>
      </w:r>
      <w:r w:rsidR="0010317B">
        <w:rPr>
          <w:rFonts w:ascii="Times New Roman" w:hAnsi="Times New Roman" w:cs="Times New Roman"/>
          <w:sz w:val="24"/>
          <w:szCs w:val="24"/>
        </w:rPr>
        <w:t xml:space="preserve"> </w:t>
      </w:r>
      <w:r w:rsidR="002625F5">
        <w:rPr>
          <w:rFonts w:ascii="Times New Roman" w:hAnsi="Times New Roman" w:cs="Times New Roman"/>
          <w:sz w:val="24"/>
          <w:szCs w:val="24"/>
        </w:rPr>
        <w:t>museum</w:t>
      </w:r>
      <w:r w:rsidR="0010317B">
        <w:rPr>
          <w:rFonts w:ascii="Times New Roman" w:hAnsi="Times New Roman" w:cs="Times New Roman"/>
          <w:sz w:val="24"/>
          <w:szCs w:val="24"/>
        </w:rPr>
        <w:t xml:space="preserve"> as </w:t>
      </w:r>
      <w:r w:rsidR="002625F5">
        <w:rPr>
          <w:rFonts w:ascii="Times New Roman" w:hAnsi="Times New Roman" w:cs="Times New Roman"/>
          <w:sz w:val="24"/>
          <w:szCs w:val="24"/>
        </w:rPr>
        <w:t xml:space="preserve">building and </w:t>
      </w:r>
      <w:r w:rsidR="00AB0ABA">
        <w:rPr>
          <w:rFonts w:ascii="Times New Roman" w:hAnsi="Times New Roman" w:cs="Times New Roman"/>
          <w:sz w:val="24"/>
          <w:szCs w:val="24"/>
        </w:rPr>
        <w:t xml:space="preserve">the </w:t>
      </w:r>
      <w:r w:rsidR="002625F5">
        <w:rPr>
          <w:rFonts w:ascii="Times New Roman" w:hAnsi="Times New Roman" w:cs="Times New Roman"/>
          <w:sz w:val="24"/>
          <w:szCs w:val="24"/>
        </w:rPr>
        <w:t xml:space="preserve">museum </w:t>
      </w:r>
      <w:r w:rsidR="0010317B">
        <w:rPr>
          <w:rFonts w:ascii="Times New Roman" w:hAnsi="Times New Roman" w:cs="Times New Roman"/>
          <w:sz w:val="24"/>
          <w:szCs w:val="24"/>
        </w:rPr>
        <w:t xml:space="preserve">as </w:t>
      </w:r>
      <w:r w:rsidR="002625F5">
        <w:rPr>
          <w:rFonts w:ascii="Times New Roman" w:hAnsi="Times New Roman" w:cs="Times New Roman"/>
          <w:sz w:val="24"/>
          <w:szCs w:val="24"/>
        </w:rPr>
        <w:t>co</w:t>
      </w:r>
      <w:r w:rsidR="0010317B">
        <w:rPr>
          <w:rFonts w:ascii="Times New Roman" w:hAnsi="Times New Roman" w:cs="Times New Roman"/>
          <w:sz w:val="24"/>
          <w:szCs w:val="24"/>
        </w:rPr>
        <w:t>r</w:t>
      </w:r>
      <w:r w:rsidR="002625F5">
        <w:rPr>
          <w:rFonts w:ascii="Times New Roman" w:hAnsi="Times New Roman" w:cs="Times New Roman"/>
          <w:sz w:val="24"/>
          <w:szCs w:val="24"/>
        </w:rPr>
        <w:t>porate body</w:t>
      </w:r>
      <w:r w:rsidR="00AE16A6">
        <w:rPr>
          <w:rFonts w:ascii="Times New Roman" w:hAnsi="Times New Roman" w:cs="Times New Roman"/>
          <w:sz w:val="24"/>
          <w:szCs w:val="24"/>
        </w:rPr>
        <w:t xml:space="preserve"> are different entities </w:t>
      </w:r>
      <w:r w:rsidR="002625F5">
        <w:rPr>
          <w:rFonts w:ascii="Times New Roman" w:hAnsi="Times New Roman" w:cs="Times New Roman"/>
          <w:sz w:val="24"/>
          <w:szCs w:val="24"/>
        </w:rPr>
        <w:t xml:space="preserve">and </w:t>
      </w:r>
      <w:r w:rsidR="00AE16A6">
        <w:rPr>
          <w:rFonts w:ascii="Times New Roman" w:hAnsi="Times New Roman" w:cs="Times New Roman"/>
          <w:sz w:val="24"/>
          <w:szCs w:val="24"/>
        </w:rPr>
        <w:t>we</w:t>
      </w:r>
      <w:r w:rsidR="00764053">
        <w:rPr>
          <w:rFonts w:ascii="Times New Roman" w:hAnsi="Times New Roman" w:cs="Times New Roman"/>
          <w:sz w:val="24"/>
          <w:szCs w:val="24"/>
        </w:rPr>
        <w:t xml:space="preserve"> </w:t>
      </w:r>
      <w:r w:rsidR="008C4575">
        <w:rPr>
          <w:rFonts w:ascii="Times New Roman" w:hAnsi="Times New Roman" w:cs="Times New Roman"/>
          <w:sz w:val="24"/>
          <w:szCs w:val="24"/>
        </w:rPr>
        <w:t xml:space="preserve">should not have same </w:t>
      </w:r>
      <w:r w:rsidR="00AB0D74">
        <w:rPr>
          <w:rFonts w:ascii="Times New Roman" w:hAnsi="Times New Roman" w:cs="Times New Roman"/>
          <w:sz w:val="24"/>
          <w:szCs w:val="24"/>
        </w:rPr>
        <w:t>character string or authority record referring to both</w:t>
      </w:r>
      <w:r w:rsidR="008C4575">
        <w:rPr>
          <w:rFonts w:ascii="Times New Roman" w:hAnsi="Times New Roman" w:cs="Times New Roman"/>
          <w:sz w:val="24"/>
          <w:szCs w:val="24"/>
        </w:rPr>
        <w:t xml:space="preserve">. </w:t>
      </w:r>
    </w:p>
    <w:p w14:paraId="75F82EE5" w14:textId="10D203AC" w:rsidR="002625F5" w:rsidRDefault="00EF5645" w:rsidP="00616F8A">
      <w:pPr>
        <w:spacing w:line="240" w:lineRule="auto"/>
        <w:rPr>
          <w:rFonts w:ascii="Times New Roman" w:hAnsi="Times New Roman" w:cs="Times New Roman"/>
          <w:sz w:val="24"/>
          <w:szCs w:val="24"/>
        </w:rPr>
      </w:pPr>
      <w:proofErr w:type="spellStart"/>
      <w:r w:rsidRPr="008C10E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E00CB4">
        <w:rPr>
          <w:rFonts w:ascii="Times New Roman" w:hAnsi="Times New Roman" w:cs="Times New Roman"/>
          <w:sz w:val="24"/>
          <w:szCs w:val="24"/>
        </w:rPr>
        <w:t>noted that t</w:t>
      </w:r>
      <w:r w:rsidR="00AB0D74">
        <w:rPr>
          <w:rFonts w:ascii="Times New Roman" w:hAnsi="Times New Roman" w:cs="Times New Roman"/>
          <w:sz w:val="24"/>
          <w:szCs w:val="24"/>
        </w:rPr>
        <w:t>his is actually</w:t>
      </w:r>
      <w:r w:rsidR="002625F5">
        <w:rPr>
          <w:rFonts w:ascii="Times New Roman" w:hAnsi="Times New Roman" w:cs="Times New Roman"/>
          <w:sz w:val="24"/>
          <w:szCs w:val="24"/>
        </w:rPr>
        <w:t xml:space="preserve"> </w:t>
      </w:r>
      <w:r w:rsidR="00AE16A6">
        <w:rPr>
          <w:rFonts w:ascii="Times New Roman" w:hAnsi="Times New Roman" w:cs="Times New Roman"/>
          <w:sz w:val="24"/>
          <w:szCs w:val="24"/>
        </w:rPr>
        <w:t xml:space="preserve">a U.S. </w:t>
      </w:r>
      <w:r w:rsidR="008C4575">
        <w:rPr>
          <w:rFonts w:ascii="Times New Roman" w:hAnsi="Times New Roman" w:cs="Times New Roman"/>
          <w:sz w:val="24"/>
          <w:szCs w:val="24"/>
        </w:rPr>
        <w:t>subject cataloging practice</w:t>
      </w:r>
      <w:r w:rsidR="00E00CB4">
        <w:rPr>
          <w:rFonts w:ascii="Times New Roman" w:hAnsi="Times New Roman" w:cs="Times New Roman"/>
          <w:sz w:val="24"/>
          <w:szCs w:val="24"/>
        </w:rPr>
        <w:t>, and t</w:t>
      </w:r>
      <w:r w:rsidR="00AB0D74">
        <w:rPr>
          <w:rFonts w:ascii="Times New Roman" w:hAnsi="Times New Roman" w:cs="Times New Roman"/>
          <w:sz w:val="24"/>
          <w:szCs w:val="24"/>
        </w:rPr>
        <w:t xml:space="preserve">hat we would do </w:t>
      </w:r>
      <w:r w:rsidR="002625F5">
        <w:rPr>
          <w:rFonts w:ascii="Times New Roman" w:hAnsi="Times New Roman" w:cs="Times New Roman"/>
          <w:sz w:val="24"/>
          <w:szCs w:val="24"/>
        </w:rPr>
        <w:t>well to p</w:t>
      </w:r>
      <w:r>
        <w:rPr>
          <w:rFonts w:ascii="Times New Roman" w:hAnsi="Times New Roman" w:cs="Times New Roman"/>
          <w:sz w:val="24"/>
          <w:szCs w:val="24"/>
        </w:rPr>
        <w:t xml:space="preserve">ostpone </w:t>
      </w:r>
      <w:r w:rsidR="00E00CB4">
        <w:rPr>
          <w:rFonts w:ascii="Times New Roman" w:hAnsi="Times New Roman" w:cs="Times New Roman"/>
          <w:sz w:val="24"/>
          <w:szCs w:val="24"/>
        </w:rPr>
        <w:t xml:space="preserve">it </w:t>
      </w:r>
      <w:r w:rsidR="008C4575">
        <w:rPr>
          <w:rFonts w:ascii="Times New Roman" w:hAnsi="Times New Roman" w:cs="Times New Roman"/>
          <w:sz w:val="24"/>
          <w:szCs w:val="24"/>
        </w:rPr>
        <w:t>until we can deal more fully with su</w:t>
      </w:r>
      <w:r w:rsidR="00AB0D74">
        <w:rPr>
          <w:rFonts w:ascii="Times New Roman" w:hAnsi="Times New Roman" w:cs="Times New Roman"/>
          <w:sz w:val="24"/>
          <w:szCs w:val="24"/>
        </w:rPr>
        <w:t>bject relationships.</w:t>
      </w:r>
      <w:r w:rsidR="00E00CB4">
        <w:rPr>
          <w:rFonts w:ascii="Times New Roman" w:hAnsi="Times New Roman" w:cs="Times New Roman"/>
          <w:sz w:val="24"/>
          <w:szCs w:val="24"/>
        </w:rPr>
        <w:t xml:space="preserve"> </w:t>
      </w:r>
      <w:r w:rsidRPr="008C10EF">
        <w:rPr>
          <w:rFonts w:ascii="Times New Roman" w:hAnsi="Times New Roman" w:cs="Times New Roman"/>
          <w:b/>
          <w:sz w:val="24"/>
          <w:szCs w:val="24"/>
        </w:rPr>
        <w:t>Lipcan</w:t>
      </w:r>
      <w:r>
        <w:rPr>
          <w:rFonts w:ascii="Times New Roman" w:hAnsi="Times New Roman" w:cs="Times New Roman"/>
          <w:sz w:val="24"/>
          <w:szCs w:val="24"/>
        </w:rPr>
        <w:t xml:space="preserve"> </w:t>
      </w:r>
      <w:r w:rsidR="00764053">
        <w:rPr>
          <w:rFonts w:ascii="Times New Roman" w:hAnsi="Times New Roman" w:cs="Times New Roman"/>
          <w:sz w:val="24"/>
          <w:szCs w:val="24"/>
        </w:rPr>
        <w:t xml:space="preserve">asked if </w:t>
      </w:r>
      <w:proofErr w:type="spellStart"/>
      <w:r w:rsidR="00E00CB4">
        <w:rPr>
          <w:rFonts w:ascii="Times New Roman" w:hAnsi="Times New Roman" w:cs="Times New Roman"/>
          <w:sz w:val="24"/>
          <w:szCs w:val="24"/>
        </w:rPr>
        <w:t>Attig</w:t>
      </w:r>
      <w:proofErr w:type="spellEnd"/>
      <w:r w:rsidR="00E00CB4">
        <w:rPr>
          <w:rFonts w:ascii="Times New Roman" w:hAnsi="Times New Roman" w:cs="Times New Roman"/>
          <w:sz w:val="24"/>
          <w:szCs w:val="24"/>
        </w:rPr>
        <w:t xml:space="preserve"> was suggesting that we remove these relationships. </w:t>
      </w:r>
      <w:proofErr w:type="spellStart"/>
      <w:r w:rsidRPr="008C10EF">
        <w:rPr>
          <w:rFonts w:ascii="Times New Roman" w:hAnsi="Times New Roman" w:cs="Times New Roman"/>
          <w:b/>
          <w:sz w:val="24"/>
          <w:szCs w:val="24"/>
        </w:rPr>
        <w:t>Attig</w:t>
      </w:r>
      <w:proofErr w:type="spellEnd"/>
      <w:r w:rsidRPr="008C10EF">
        <w:rPr>
          <w:rFonts w:ascii="Times New Roman" w:hAnsi="Times New Roman" w:cs="Times New Roman"/>
          <w:b/>
          <w:sz w:val="24"/>
          <w:szCs w:val="24"/>
        </w:rPr>
        <w:t xml:space="preserve"> </w:t>
      </w:r>
      <w:r w:rsidR="00E00CB4">
        <w:rPr>
          <w:rFonts w:ascii="Times New Roman" w:hAnsi="Times New Roman" w:cs="Times New Roman"/>
          <w:sz w:val="24"/>
          <w:szCs w:val="24"/>
        </w:rPr>
        <w:t xml:space="preserve">confirmed </w:t>
      </w:r>
      <w:r w:rsidR="008C4575">
        <w:rPr>
          <w:rFonts w:ascii="Times New Roman" w:hAnsi="Times New Roman" w:cs="Times New Roman"/>
          <w:sz w:val="24"/>
          <w:szCs w:val="24"/>
        </w:rPr>
        <w:t>yes</w:t>
      </w:r>
      <w:r w:rsidR="00E00CB4">
        <w:rPr>
          <w:rFonts w:ascii="Times New Roman" w:hAnsi="Times New Roman" w:cs="Times New Roman"/>
          <w:sz w:val="24"/>
          <w:szCs w:val="24"/>
        </w:rPr>
        <w:t>.</w:t>
      </w:r>
    </w:p>
    <w:p w14:paraId="214F24DC" w14:textId="42C15E28" w:rsidR="008C4575" w:rsidRDefault="00EF5645" w:rsidP="00616F8A">
      <w:pPr>
        <w:spacing w:line="240" w:lineRule="auto"/>
        <w:rPr>
          <w:rFonts w:ascii="Times New Roman" w:hAnsi="Times New Roman" w:cs="Times New Roman"/>
          <w:sz w:val="24"/>
          <w:szCs w:val="24"/>
        </w:rPr>
      </w:pPr>
      <w:proofErr w:type="spellStart"/>
      <w:r w:rsidRPr="008C10EF">
        <w:rPr>
          <w:rFonts w:ascii="Times New Roman" w:hAnsi="Times New Roman" w:cs="Times New Roman"/>
          <w:b/>
          <w:sz w:val="24"/>
          <w:szCs w:val="24"/>
        </w:rPr>
        <w:t>Reser</w:t>
      </w:r>
      <w:proofErr w:type="spellEnd"/>
      <w:r>
        <w:rPr>
          <w:rFonts w:ascii="Times New Roman" w:hAnsi="Times New Roman" w:cs="Times New Roman"/>
          <w:sz w:val="24"/>
          <w:szCs w:val="24"/>
        </w:rPr>
        <w:t xml:space="preserve"> </w:t>
      </w:r>
      <w:r w:rsidR="00E00CB4">
        <w:rPr>
          <w:rFonts w:ascii="Times New Roman" w:hAnsi="Times New Roman" w:cs="Times New Roman"/>
          <w:sz w:val="24"/>
          <w:szCs w:val="24"/>
        </w:rPr>
        <w:t xml:space="preserve">discussed whether we </w:t>
      </w:r>
      <w:r w:rsidR="002625F5">
        <w:rPr>
          <w:rFonts w:ascii="Times New Roman" w:hAnsi="Times New Roman" w:cs="Times New Roman"/>
          <w:sz w:val="24"/>
          <w:szCs w:val="24"/>
        </w:rPr>
        <w:t xml:space="preserve">have the </w:t>
      </w:r>
      <w:r w:rsidR="008C4575">
        <w:rPr>
          <w:rFonts w:ascii="Times New Roman" w:hAnsi="Times New Roman" w:cs="Times New Roman"/>
          <w:sz w:val="24"/>
          <w:szCs w:val="24"/>
        </w:rPr>
        <w:t xml:space="preserve">same issue </w:t>
      </w:r>
      <w:r w:rsidR="00AB0D74">
        <w:rPr>
          <w:rFonts w:ascii="Times New Roman" w:hAnsi="Times New Roman" w:cs="Times New Roman"/>
          <w:sz w:val="24"/>
          <w:szCs w:val="24"/>
        </w:rPr>
        <w:t xml:space="preserve">with </w:t>
      </w:r>
      <w:r w:rsidR="00AE16A6">
        <w:rPr>
          <w:rFonts w:ascii="Times New Roman" w:hAnsi="Times New Roman" w:cs="Times New Roman"/>
          <w:sz w:val="24"/>
          <w:szCs w:val="24"/>
        </w:rPr>
        <w:t xml:space="preserve">some of the things that relate </w:t>
      </w:r>
      <w:r w:rsidR="008C4575">
        <w:rPr>
          <w:rFonts w:ascii="Times New Roman" w:hAnsi="Times New Roman" w:cs="Times New Roman"/>
          <w:sz w:val="24"/>
          <w:szCs w:val="24"/>
        </w:rPr>
        <w:t>place to place</w:t>
      </w:r>
      <w:r w:rsidR="009E6E7F">
        <w:rPr>
          <w:rFonts w:ascii="Times New Roman" w:hAnsi="Times New Roman" w:cs="Times New Roman"/>
          <w:sz w:val="24"/>
          <w:szCs w:val="24"/>
        </w:rPr>
        <w:t>,</w:t>
      </w:r>
      <w:r w:rsidR="008C4575">
        <w:rPr>
          <w:rFonts w:ascii="Times New Roman" w:hAnsi="Times New Roman" w:cs="Times New Roman"/>
          <w:sz w:val="24"/>
          <w:szCs w:val="24"/>
        </w:rPr>
        <w:t xml:space="preserve"> </w:t>
      </w:r>
      <w:r w:rsidR="00AE16A6">
        <w:rPr>
          <w:rFonts w:ascii="Times New Roman" w:hAnsi="Times New Roman" w:cs="Times New Roman"/>
          <w:sz w:val="24"/>
          <w:szCs w:val="24"/>
        </w:rPr>
        <w:t>like capital to country</w:t>
      </w:r>
      <w:r w:rsidR="009E6E7F">
        <w:rPr>
          <w:rFonts w:ascii="Times New Roman" w:hAnsi="Times New Roman" w:cs="Times New Roman"/>
          <w:sz w:val="24"/>
          <w:szCs w:val="24"/>
        </w:rPr>
        <w:t>,</w:t>
      </w:r>
      <w:r w:rsidR="00AE16A6">
        <w:rPr>
          <w:rFonts w:ascii="Times New Roman" w:hAnsi="Times New Roman" w:cs="Times New Roman"/>
          <w:sz w:val="24"/>
          <w:szCs w:val="24"/>
        </w:rPr>
        <w:t xml:space="preserve"> </w:t>
      </w:r>
      <w:r w:rsidR="00AB0D74">
        <w:rPr>
          <w:rFonts w:ascii="Times New Roman" w:hAnsi="Times New Roman" w:cs="Times New Roman"/>
          <w:sz w:val="24"/>
          <w:szCs w:val="24"/>
        </w:rPr>
        <w:t xml:space="preserve">and if that was actually an </w:t>
      </w:r>
      <w:r w:rsidR="00B10E9C">
        <w:rPr>
          <w:rFonts w:ascii="Times New Roman" w:hAnsi="Times New Roman" w:cs="Times New Roman"/>
          <w:sz w:val="24"/>
          <w:szCs w:val="24"/>
        </w:rPr>
        <w:t>A</w:t>
      </w:r>
      <w:r w:rsidR="008C4575">
        <w:rPr>
          <w:rFonts w:ascii="Times New Roman" w:hAnsi="Times New Roman" w:cs="Times New Roman"/>
          <w:sz w:val="24"/>
          <w:szCs w:val="24"/>
        </w:rPr>
        <w:t>ppendix L</w:t>
      </w:r>
      <w:r w:rsidR="00AB0D74">
        <w:rPr>
          <w:rFonts w:ascii="Times New Roman" w:hAnsi="Times New Roman" w:cs="Times New Roman"/>
          <w:sz w:val="24"/>
          <w:szCs w:val="24"/>
        </w:rPr>
        <w:t xml:space="preserve"> issue</w:t>
      </w:r>
      <w:r w:rsidR="00E00CB4">
        <w:rPr>
          <w:rFonts w:ascii="Times New Roman" w:hAnsi="Times New Roman" w:cs="Times New Roman"/>
          <w:sz w:val="24"/>
          <w:szCs w:val="24"/>
        </w:rPr>
        <w:t xml:space="preserve">. </w:t>
      </w:r>
      <w:proofErr w:type="spellStart"/>
      <w:r w:rsidRPr="008C10E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E00CB4">
        <w:rPr>
          <w:rFonts w:ascii="Times New Roman" w:hAnsi="Times New Roman" w:cs="Times New Roman"/>
          <w:sz w:val="24"/>
          <w:szCs w:val="24"/>
        </w:rPr>
        <w:t xml:space="preserve">said he </w:t>
      </w:r>
      <w:r w:rsidR="0010317B">
        <w:rPr>
          <w:rFonts w:ascii="Times New Roman" w:hAnsi="Times New Roman" w:cs="Times New Roman"/>
          <w:sz w:val="24"/>
          <w:szCs w:val="24"/>
        </w:rPr>
        <w:t xml:space="preserve">raised </w:t>
      </w:r>
      <w:r w:rsidR="00AE16A6">
        <w:rPr>
          <w:rFonts w:ascii="Times New Roman" w:hAnsi="Times New Roman" w:cs="Times New Roman"/>
          <w:sz w:val="24"/>
          <w:szCs w:val="24"/>
        </w:rPr>
        <w:t>that question on the wiki</w:t>
      </w:r>
      <w:r w:rsidR="00E00CB4">
        <w:rPr>
          <w:rFonts w:ascii="Times New Roman" w:hAnsi="Times New Roman" w:cs="Times New Roman"/>
          <w:sz w:val="24"/>
          <w:szCs w:val="24"/>
        </w:rPr>
        <w:t xml:space="preserve">, and said it seemed to him that if it was </w:t>
      </w:r>
      <w:r w:rsidR="0051733A">
        <w:rPr>
          <w:rFonts w:ascii="Times New Roman" w:hAnsi="Times New Roman" w:cs="Times New Roman"/>
          <w:sz w:val="24"/>
          <w:szCs w:val="24"/>
        </w:rPr>
        <w:t xml:space="preserve">really </w:t>
      </w:r>
      <w:r w:rsidR="008C4575">
        <w:rPr>
          <w:rFonts w:ascii="Times New Roman" w:hAnsi="Times New Roman" w:cs="Times New Roman"/>
          <w:sz w:val="24"/>
          <w:szCs w:val="24"/>
        </w:rPr>
        <w:t>jurisdiction to jurisdiction</w:t>
      </w:r>
      <w:r w:rsidR="00E00CB4">
        <w:rPr>
          <w:rFonts w:ascii="Times New Roman" w:hAnsi="Times New Roman" w:cs="Times New Roman"/>
          <w:sz w:val="24"/>
          <w:szCs w:val="24"/>
        </w:rPr>
        <w:t xml:space="preserve">, then </w:t>
      </w:r>
      <w:r w:rsidR="008C4575">
        <w:rPr>
          <w:rFonts w:ascii="Times New Roman" w:hAnsi="Times New Roman" w:cs="Times New Roman"/>
          <w:sz w:val="24"/>
          <w:szCs w:val="24"/>
        </w:rPr>
        <w:t xml:space="preserve">this is the </w:t>
      </w:r>
      <w:r w:rsidR="00AB0D74">
        <w:rPr>
          <w:rFonts w:ascii="Times New Roman" w:hAnsi="Times New Roman" w:cs="Times New Roman"/>
          <w:sz w:val="24"/>
          <w:szCs w:val="24"/>
        </w:rPr>
        <w:t xml:space="preserve">appropriate </w:t>
      </w:r>
      <w:r w:rsidR="008C4575">
        <w:rPr>
          <w:rFonts w:ascii="Times New Roman" w:hAnsi="Times New Roman" w:cs="Times New Roman"/>
          <w:sz w:val="24"/>
          <w:szCs w:val="24"/>
        </w:rPr>
        <w:t>place for it</w:t>
      </w:r>
      <w:r w:rsidR="00E00CB4">
        <w:rPr>
          <w:rFonts w:ascii="Times New Roman" w:hAnsi="Times New Roman" w:cs="Times New Roman"/>
          <w:sz w:val="24"/>
          <w:szCs w:val="24"/>
        </w:rPr>
        <w:t xml:space="preserve">. He said </w:t>
      </w:r>
      <w:r w:rsidR="004C0271">
        <w:rPr>
          <w:rFonts w:ascii="Times New Roman" w:hAnsi="Times New Roman" w:cs="Times New Roman"/>
          <w:sz w:val="24"/>
          <w:szCs w:val="24"/>
        </w:rPr>
        <w:t>the</w:t>
      </w:r>
      <w:r w:rsidR="0051733A">
        <w:rPr>
          <w:rFonts w:ascii="Times New Roman" w:hAnsi="Times New Roman" w:cs="Times New Roman"/>
          <w:sz w:val="24"/>
          <w:szCs w:val="24"/>
        </w:rPr>
        <w:t xml:space="preserve"> country of which a place is a capital</w:t>
      </w:r>
      <w:r w:rsidR="0010317B">
        <w:rPr>
          <w:rFonts w:ascii="Times New Roman" w:hAnsi="Times New Roman" w:cs="Times New Roman"/>
          <w:sz w:val="24"/>
          <w:szCs w:val="24"/>
        </w:rPr>
        <w:t xml:space="preserve"> is a </w:t>
      </w:r>
      <w:r w:rsidR="00E00CB4">
        <w:rPr>
          <w:rFonts w:ascii="Times New Roman" w:hAnsi="Times New Roman" w:cs="Times New Roman"/>
          <w:sz w:val="24"/>
          <w:szCs w:val="24"/>
        </w:rPr>
        <w:t xml:space="preserve">jurisdiction, but he </w:t>
      </w:r>
      <w:r w:rsidR="00753586">
        <w:rPr>
          <w:rFonts w:ascii="Times New Roman" w:hAnsi="Times New Roman" w:cs="Times New Roman"/>
          <w:sz w:val="24"/>
          <w:szCs w:val="24"/>
        </w:rPr>
        <w:t>was not</w:t>
      </w:r>
      <w:r w:rsidR="00E00CB4">
        <w:rPr>
          <w:rFonts w:ascii="Times New Roman" w:hAnsi="Times New Roman" w:cs="Times New Roman"/>
          <w:sz w:val="24"/>
          <w:szCs w:val="24"/>
        </w:rPr>
        <w:t xml:space="preserve"> </w:t>
      </w:r>
      <w:r w:rsidR="008C4575">
        <w:rPr>
          <w:rFonts w:ascii="Times New Roman" w:hAnsi="Times New Roman" w:cs="Times New Roman"/>
          <w:sz w:val="24"/>
          <w:szCs w:val="24"/>
        </w:rPr>
        <w:t>sure</w:t>
      </w:r>
      <w:r w:rsidR="00AB0D74">
        <w:rPr>
          <w:rFonts w:ascii="Times New Roman" w:hAnsi="Times New Roman" w:cs="Times New Roman"/>
          <w:sz w:val="24"/>
          <w:szCs w:val="24"/>
        </w:rPr>
        <w:t xml:space="preserve"> it works the other way</w:t>
      </w:r>
      <w:r w:rsidR="00E00CB4">
        <w:rPr>
          <w:rFonts w:ascii="Times New Roman" w:hAnsi="Times New Roman" w:cs="Times New Roman"/>
          <w:sz w:val="24"/>
          <w:szCs w:val="24"/>
        </w:rPr>
        <w:t xml:space="preserve">, </w:t>
      </w:r>
      <w:r w:rsidR="009E6E7F">
        <w:rPr>
          <w:rFonts w:ascii="Times New Roman" w:hAnsi="Times New Roman" w:cs="Times New Roman"/>
          <w:sz w:val="24"/>
          <w:szCs w:val="24"/>
        </w:rPr>
        <w:t xml:space="preserve">whether </w:t>
      </w:r>
      <w:r w:rsidR="0010317B">
        <w:rPr>
          <w:rFonts w:ascii="Times New Roman" w:hAnsi="Times New Roman" w:cs="Times New Roman"/>
          <w:sz w:val="24"/>
          <w:szCs w:val="24"/>
        </w:rPr>
        <w:t xml:space="preserve">the </w:t>
      </w:r>
      <w:r w:rsidR="0051733A">
        <w:rPr>
          <w:rFonts w:ascii="Times New Roman" w:hAnsi="Times New Roman" w:cs="Times New Roman"/>
          <w:sz w:val="24"/>
          <w:szCs w:val="24"/>
        </w:rPr>
        <w:t xml:space="preserve">relationship to the capital </w:t>
      </w:r>
      <w:r w:rsidR="0010317B">
        <w:rPr>
          <w:rFonts w:ascii="Times New Roman" w:hAnsi="Times New Roman" w:cs="Times New Roman"/>
          <w:sz w:val="24"/>
          <w:szCs w:val="24"/>
        </w:rPr>
        <w:t xml:space="preserve">is </w:t>
      </w:r>
      <w:r w:rsidR="00E00CB4">
        <w:rPr>
          <w:rFonts w:ascii="Times New Roman" w:hAnsi="Times New Roman" w:cs="Times New Roman"/>
          <w:sz w:val="24"/>
          <w:szCs w:val="24"/>
        </w:rPr>
        <w:t xml:space="preserve">to the jurisdiction. </w:t>
      </w:r>
      <w:r w:rsidRPr="008C10EF">
        <w:rPr>
          <w:rFonts w:ascii="Times New Roman" w:hAnsi="Times New Roman" w:cs="Times New Roman"/>
          <w:b/>
          <w:sz w:val="24"/>
          <w:szCs w:val="24"/>
        </w:rPr>
        <w:t xml:space="preserve">Lipcan </w:t>
      </w:r>
      <w:r w:rsidR="00401E82">
        <w:rPr>
          <w:rFonts w:ascii="Times New Roman" w:hAnsi="Times New Roman" w:cs="Times New Roman"/>
          <w:sz w:val="24"/>
          <w:szCs w:val="24"/>
        </w:rPr>
        <w:t xml:space="preserve">suggested that </w:t>
      </w:r>
      <w:r w:rsidR="00D61802">
        <w:rPr>
          <w:rFonts w:ascii="Times New Roman" w:hAnsi="Times New Roman" w:cs="Times New Roman"/>
          <w:sz w:val="24"/>
          <w:szCs w:val="24"/>
        </w:rPr>
        <w:t>it is</w:t>
      </w:r>
      <w:r w:rsidR="00AB0D74">
        <w:rPr>
          <w:rFonts w:ascii="Times New Roman" w:hAnsi="Times New Roman" w:cs="Times New Roman"/>
          <w:sz w:val="24"/>
          <w:szCs w:val="24"/>
        </w:rPr>
        <w:t xml:space="preserve"> the </w:t>
      </w:r>
      <w:r w:rsidR="008C4575">
        <w:rPr>
          <w:rFonts w:ascii="Times New Roman" w:hAnsi="Times New Roman" w:cs="Times New Roman"/>
          <w:sz w:val="24"/>
          <w:szCs w:val="24"/>
        </w:rPr>
        <w:t xml:space="preserve">same issue as </w:t>
      </w:r>
      <w:r w:rsidR="00401E82">
        <w:rPr>
          <w:rFonts w:ascii="Times New Roman" w:hAnsi="Times New Roman" w:cs="Times New Roman"/>
          <w:sz w:val="24"/>
          <w:szCs w:val="24"/>
        </w:rPr>
        <w:t xml:space="preserve">the </w:t>
      </w:r>
      <w:r w:rsidR="008C4575">
        <w:rPr>
          <w:rFonts w:ascii="Times New Roman" w:hAnsi="Times New Roman" w:cs="Times New Roman"/>
          <w:sz w:val="24"/>
          <w:szCs w:val="24"/>
        </w:rPr>
        <w:t>museum</w:t>
      </w:r>
      <w:r w:rsidR="0010317B">
        <w:rPr>
          <w:rFonts w:ascii="Times New Roman" w:hAnsi="Times New Roman" w:cs="Times New Roman"/>
          <w:sz w:val="24"/>
          <w:szCs w:val="24"/>
        </w:rPr>
        <w:t>, in a way</w:t>
      </w:r>
      <w:r w:rsidR="00401E82">
        <w:rPr>
          <w:rFonts w:ascii="Times New Roman" w:hAnsi="Times New Roman" w:cs="Times New Roman"/>
          <w:sz w:val="24"/>
          <w:szCs w:val="24"/>
        </w:rPr>
        <w:t xml:space="preserve">. </w:t>
      </w:r>
      <w:proofErr w:type="spellStart"/>
      <w:r w:rsidRPr="008C10E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401E82">
        <w:rPr>
          <w:rFonts w:ascii="Times New Roman" w:hAnsi="Times New Roman" w:cs="Times New Roman"/>
          <w:sz w:val="24"/>
          <w:szCs w:val="24"/>
        </w:rPr>
        <w:t xml:space="preserve">confirmed that it was a </w:t>
      </w:r>
      <w:r w:rsidR="0051733A">
        <w:rPr>
          <w:rFonts w:ascii="Times New Roman" w:hAnsi="Times New Roman" w:cs="Times New Roman"/>
          <w:sz w:val="24"/>
          <w:szCs w:val="24"/>
        </w:rPr>
        <w:t xml:space="preserve">tricky one, </w:t>
      </w:r>
      <w:r w:rsidR="00401E82">
        <w:rPr>
          <w:rFonts w:ascii="Times New Roman" w:hAnsi="Times New Roman" w:cs="Times New Roman"/>
          <w:sz w:val="24"/>
          <w:szCs w:val="24"/>
        </w:rPr>
        <w:t xml:space="preserve">but thought it was less clear to him </w:t>
      </w:r>
      <w:r w:rsidR="008C4575">
        <w:rPr>
          <w:rFonts w:ascii="Times New Roman" w:hAnsi="Times New Roman" w:cs="Times New Roman"/>
          <w:sz w:val="24"/>
          <w:szCs w:val="24"/>
        </w:rPr>
        <w:t xml:space="preserve">than </w:t>
      </w:r>
      <w:r w:rsidR="00AE16A6">
        <w:rPr>
          <w:rFonts w:ascii="Times New Roman" w:hAnsi="Times New Roman" w:cs="Times New Roman"/>
          <w:sz w:val="24"/>
          <w:szCs w:val="24"/>
        </w:rPr>
        <w:t xml:space="preserve">the </w:t>
      </w:r>
      <w:r w:rsidR="008C4575">
        <w:rPr>
          <w:rFonts w:ascii="Times New Roman" w:hAnsi="Times New Roman" w:cs="Times New Roman"/>
          <w:sz w:val="24"/>
          <w:szCs w:val="24"/>
        </w:rPr>
        <w:t>architecture case</w:t>
      </w:r>
      <w:r w:rsidR="00401E82">
        <w:rPr>
          <w:rFonts w:ascii="Times New Roman" w:hAnsi="Times New Roman" w:cs="Times New Roman"/>
          <w:sz w:val="24"/>
          <w:szCs w:val="24"/>
        </w:rPr>
        <w:t>.</w:t>
      </w:r>
    </w:p>
    <w:p w14:paraId="30D014D2" w14:textId="47B986BF" w:rsidR="008C4575" w:rsidRPr="007761FD" w:rsidRDefault="00EF5645"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t>Lipcan</w:t>
      </w:r>
      <w:r>
        <w:rPr>
          <w:rFonts w:ascii="Times New Roman" w:hAnsi="Times New Roman" w:cs="Times New Roman"/>
          <w:sz w:val="24"/>
          <w:szCs w:val="24"/>
        </w:rPr>
        <w:t xml:space="preserve"> </w:t>
      </w:r>
      <w:r w:rsidR="00546653">
        <w:rPr>
          <w:rFonts w:ascii="Times New Roman" w:hAnsi="Times New Roman" w:cs="Times New Roman"/>
          <w:sz w:val="24"/>
          <w:szCs w:val="24"/>
        </w:rPr>
        <w:t xml:space="preserve">mentioned that Maxwell brought up in an </w:t>
      </w:r>
      <w:r w:rsidR="00DE3572">
        <w:rPr>
          <w:rFonts w:ascii="Times New Roman" w:hAnsi="Times New Roman" w:cs="Times New Roman"/>
          <w:sz w:val="24"/>
          <w:szCs w:val="24"/>
        </w:rPr>
        <w:t>e-mail</w:t>
      </w:r>
      <w:r w:rsidR="00546653">
        <w:rPr>
          <w:rFonts w:ascii="Times New Roman" w:hAnsi="Times New Roman" w:cs="Times New Roman"/>
          <w:sz w:val="24"/>
          <w:szCs w:val="24"/>
        </w:rPr>
        <w:t xml:space="preserve"> to the task force the question of families </w:t>
      </w:r>
      <w:r w:rsidR="00181550">
        <w:rPr>
          <w:rFonts w:ascii="Times New Roman" w:hAnsi="Times New Roman" w:cs="Times New Roman"/>
          <w:sz w:val="24"/>
          <w:szCs w:val="24"/>
        </w:rPr>
        <w:t xml:space="preserve">that </w:t>
      </w:r>
      <w:r w:rsidR="00546653">
        <w:rPr>
          <w:rFonts w:ascii="Times New Roman" w:hAnsi="Times New Roman" w:cs="Times New Roman"/>
          <w:sz w:val="24"/>
          <w:szCs w:val="24"/>
        </w:rPr>
        <w:t xml:space="preserve">have </w:t>
      </w:r>
      <w:r w:rsidR="008C4575">
        <w:rPr>
          <w:rFonts w:ascii="Times New Roman" w:hAnsi="Times New Roman" w:cs="Times New Roman"/>
          <w:sz w:val="24"/>
          <w:szCs w:val="24"/>
        </w:rPr>
        <w:t>changed names</w:t>
      </w:r>
      <w:r w:rsidR="0051733A">
        <w:rPr>
          <w:rFonts w:ascii="Times New Roman" w:hAnsi="Times New Roman" w:cs="Times New Roman"/>
          <w:sz w:val="24"/>
          <w:szCs w:val="24"/>
        </w:rPr>
        <w:t xml:space="preserve"> </w:t>
      </w:r>
      <w:r w:rsidR="00B7585C">
        <w:rPr>
          <w:rFonts w:ascii="Times New Roman" w:hAnsi="Times New Roman" w:cs="Times New Roman"/>
          <w:sz w:val="24"/>
          <w:szCs w:val="24"/>
        </w:rPr>
        <w:t>and the fact that the ancestor-</w:t>
      </w:r>
      <w:r w:rsidR="0010317B">
        <w:rPr>
          <w:rFonts w:ascii="Times New Roman" w:hAnsi="Times New Roman" w:cs="Times New Roman"/>
          <w:sz w:val="24"/>
          <w:szCs w:val="24"/>
        </w:rPr>
        <w:t>descendant</w:t>
      </w:r>
      <w:r w:rsidR="0051733A">
        <w:rPr>
          <w:rFonts w:ascii="Times New Roman" w:hAnsi="Times New Roman" w:cs="Times New Roman"/>
          <w:sz w:val="24"/>
          <w:szCs w:val="24"/>
        </w:rPr>
        <w:t xml:space="preserve"> </w:t>
      </w:r>
      <w:r w:rsidR="007761FD">
        <w:rPr>
          <w:rFonts w:ascii="Times New Roman" w:hAnsi="Times New Roman" w:cs="Times New Roman"/>
          <w:sz w:val="24"/>
          <w:szCs w:val="24"/>
        </w:rPr>
        <w:t>relationship designator was not quite correct.</w:t>
      </w:r>
      <w:r w:rsidR="00546653">
        <w:rPr>
          <w:rFonts w:ascii="Times New Roman" w:hAnsi="Times New Roman" w:cs="Times New Roman"/>
          <w:color w:val="000000" w:themeColor="text1"/>
          <w:sz w:val="24"/>
          <w:szCs w:val="24"/>
        </w:rPr>
        <w:t xml:space="preserve"> </w:t>
      </w:r>
      <w:r w:rsidR="008C4575" w:rsidRPr="004C0271">
        <w:rPr>
          <w:rFonts w:ascii="Times New Roman" w:hAnsi="Times New Roman" w:cs="Times New Roman"/>
          <w:b/>
          <w:sz w:val="24"/>
          <w:szCs w:val="24"/>
        </w:rPr>
        <w:t xml:space="preserve">Maxwell </w:t>
      </w:r>
      <w:r w:rsidR="00546653">
        <w:rPr>
          <w:rFonts w:ascii="Times New Roman" w:hAnsi="Times New Roman" w:cs="Times New Roman"/>
          <w:sz w:val="24"/>
          <w:szCs w:val="24"/>
        </w:rPr>
        <w:t xml:space="preserve">suggested that </w:t>
      </w:r>
      <w:r w:rsidR="00B7585C">
        <w:rPr>
          <w:rFonts w:ascii="Times New Roman" w:hAnsi="Times New Roman" w:cs="Times New Roman"/>
          <w:sz w:val="24"/>
          <w:szCs w:val="24"/>
        </w:rPr>
        <w:t xml:space="preserve">it could be discussed </w:t>
      </w:r>
      <w:r w:rsidR="00546653">
        <w:rPr>
          <w:rFonts w:ascii="Times New Roman" w:hAnsi="Times New Roman" w:cs="Times New Roman"/>
          <w:sz w:val="24"/>
          <w:szCs w:val="24"/>
        </w:rPr>
        <w:t xml:space="preserve">on the wiki, </w:t>
      </w:r>
      <w:r w:rsidR="00B7585C">
        <w:rPr>
          <w:rFonts w:ascii="Times New Roman" w:hAnsi="Times New Roman" w:cs="Times New Roman"/>
          <w:sz w:val="24"/>
          <w:szCs w:val="24"/>
        </w:rPr>
        <w:t>and he could find the record in question.</w:t>
      </w:r>
      <w:r w:rsidR="00546653">
        <w:rPr>
          <w:rFonts w:ascii="Times New Roman" w:hAnsi="Times New Roman" w:cs="Times New Roman"/>
          <w:sz w:val="24"/>
          <w:szCs w:val="24"/>
        </w:rPr>
        <w:t xml:space="preserve"> The </w:t>
      </w:r>
      <w:r w:rsidR="00546653" w:rsidRPr="00546653">
        <w:rPr>
          <w:rFonts w:ascii="Times New Roman" w:hAnsi="Times New Roman" w:cs="Times New Roman"/>
          <w:b/>
          <w:sz w:val="24"/>
          <w:szCs w:val="24"/>
        </w:rPr>
        <w:t>Chair</w:t>
      </w:r>
      <w:r w:rsidR="00546653">
        <w:rPr>
          <w:rFonts w:ascii="Times New Roman" w:hAnsi="Times New Roman" w:cs="Times New Roman"/>
          <w:sz w:val="24"/>
          <w:szCs w:val="24"/>
        </w:rPr>
        <w:t xml:space="preserve"> </w:t>
      </w:r>
      <w:r w:rsidR="00B7585C">
        <w:rPr>
          <w:rFonts w:ascii="Times New Roman" w:hAnsi="Times New Roman" w:cs="Times New Roman"/>
          <w:sz w:val="24"/>
          <w:szCs w:val="24"/>
        </w:rPr>
        <w:t xml:space="preserve">agreed </w:t>
      </w:r>
      <w:r w:rsidR="00546653">
        <w:rPr>
          <w:rFonts w:ascii="Times New Roman" w:hAnsi="Times New Roman" w:cs="Times New Roman"/>
          <w:sz w:val="24"/>
          <w:szCs w:val="24"/>
        </w:rPr>
        <w:t xml:space="preserve">that it seemed like a </w:t>
      </w:r>
      <w:r w:rsidR="00B7585C">
        <w:rPr>
          <w:rFonts w:ascii="Times New Roman" w:hAnsi="Times New Roman" w:cs="Times New Roman"/>
          <w:sz w:val="24"/>
          <w:szCs w:val="24"/>
        </w:rPr>
        <w:t xml:space="preserve">question about a </w:t>
      </w:r>
      <w:r w:rsidR="00546653">
        <w:rPr>
          <w:rFonts w:ascii="Times New Roman" w:hAnsi="Times New Roman" w:cs="Times New Roman"/>
          <w:sz w:val="24"/>
          <w:szCs w:val="24"/>
        </w:rPr>
        <w:t xml:space="preserve">specific term. </w:t>
      </w:r>
      <w:r w:rsidR="007761FD">
        <w:rPr>
          <w:rFonts w:ascii="Times New Roman" w:hAnsi="Times New Roman" w:cs="Times New Roman"/>
          <w:sz w:val="24"/>
          <w:szCs w:val="24"/>
        </w:rPr>
        <w:t xml:space="preserve">The </w:t>
      </w:r>
      <w:r w:rsidR="007761FD">
        <w:rPr>
          <w:rFonts w:ascii="Times New Roman" w:hAnsi="Times New Roman" w:cs="Times New Roman"/>
          <w:b/>
          <w:sz w:val="24"/>
          <w:szCs w:val="24"/>
        </w:rPr>
        <w:t xml:space="preserve">Chair </w:t>
      </w:r>
      <w:r w:rsidR="007761FD">
        <w:rPr>
          <w:rFonts w:ascii="Times New Roman" w:hAnsi="Times New Roman" w:cs="Times New Roman"/>
          <w:sz w:val="24"/>
          <w:szCs w:val="24"/>
        </w:rPr>
        <w:t>asked if there were any other general issues relating to the proposal that we need to discuss.</w:t>
      </w:r>
    </w:p>
    <w:p w14:paraId="2C874858" w14:textId="03E25D13" w:rsidR="008436AC" w:rsidRDefault="00EF5645" w:rsidP="00616F8A">
      <w:pPr>
        <w:spacing w:line="240" w:lineRule="auto"/>
        <w:rPr>
          <w:rFonts w:ascii="Times New Roman" w:hAnsi="Times New Roman" w:cs="Times New Roman"/>
          <w:sz w:val="24"/>
          <w:szCs w:val="24"/>
        </w:rPr>
      </w:pPr>
      <w:proofErr w:type="spellStart"/>
      <w:r w:rsidRPr="008C10EF">
        <w:rPr>
          <w:rFonts w:ascii="Times New Roman" w:hAnsi="Times New Roman" w:cs="Times New Roman"/>
          <w:b/>
          <w:sz w:val="24"/>
          <w:szCs w:val="24"/>
        </w:rPr>
        <w:t>Reser</w:t>
      </w:r>
      <w:proofErr w:type="spellEnd"/>
      <w:r w:rsidR="007761FD">
        <w:rPr>
          <w:rFonts w:ascii="Times New Roman" w:hAnsi="Times New Roman" w:cs="Times New Roman"/>
          <w:b/>
          <w:sz w:val="24"/>
          <w:szCs w:val="24"/>
        </w:rPr>
        <w:t xml:space="preserve"> </w:t>
      </w:r>
      <w:r w:rsidR="00546653">
        <w:rPr>
          <w:rFonts w:ascii="Times New Roman" w:hAnsi="Times New Roman" w:cs="Times New Roman"/>
          <w:sz w:val="24"/>
          <w:szCs w:val="24"/>
        </w:rPr>
        <w:t xml:space="preserve">brought up the </w:t>
      </w:r>
      <w:r w:rsidR="00B7585C">
        <w:rPr>
          <w:rFonts w:ascii="Times New Roman" w:hAnsi="Times New Roman" w:cs="Times New Roman"/>
          <w:sz w:val="24"/>
          <w:szCs w:val="24"/>
        </w:rPr>
        <w:t>“</w:t>
      </w:r>
      <w:r w:rsidR="00546653">
        <w:rPr>
          <w:rFonts w:ascii="Times New Roman" w:hAnsi="Times New Roman" w:cs="Times New Roman"/>
          <w:sz w:val="24"/>
          <w:szCs w:val="24"/>
        </w:rPr>
        <w:t>is or was</w:t>
      </w:r>
      <w:r w:rsidR="00B7585C">
        <w:rPr>
          <w:rFonts w:ascii="Times New Roman" w:hAnsi="Times New Roman" w:cs="Times New Roman"/>
          <w:sz w:val="24"/>
          <w:szCs w:val="24"/>
        </w:rPr>
        <w:t>”</w:t>
      </w:r>
      <w:r w:rsidR="007761FD">
        <w:rPr>
          <w:rFonts w:ascii="Times New Roman" w:hAnsi="Times New Roman" w:cs="Times New Roman"/>
          <w:sz w:val="24"/>
          <w:szCs w:val="24"/>
        </w:rPr>
        <w:t xml:space="preserve"> issue</w:t>
      </w:r>
      <w:r w:rsidR="00B7585C">
        <w:rPr>
          <w:rFonts w:ascii="Times New Roman" w:hAnsi="Times New Roman" w:cs="Times New Roman"/>
          <w:sz w:val="24"/>
          <w:szCs w:val="24"/>
        </w:rPr>
        <w:t>.</w:t>
      </w:r>
      <w:r w:rsidR="00546653">
        <w:rPr>
          <w:rFonts w:ascii="Times New Roman" w:hAnsi="Times New Roman" w:cs="Times New Roman"/>
          <w:sz w:val="24"/>
          <w:szCs w:val="24"/>
        </w:rPr>
        <w:t xml:space="preserve"> </w:t>
      </w:r>
      <w:r w:rsidR="00B7585C">
        <w:rPr>
          <w:rFonts w:ascii="Times New Roman" w:hAnsi="Times New Roman" w:cs="Times New Roman"/>
          <w:sz w:val="24"/>
          <w:szCs w:val="24"/>
        </w:rPr>
        <w:t>T</w:t>
      </w:r>
      <w:r w:rsidR="00546653">
        <w:rPr>
          <w:rFonts w:ascii="Times New Roman" w:hAnsi="Times New Roman" w:cs="Times New Roman"/>
          <w:sz w:val="24"/>
          <w:szCs w:val="24"/>
        </w:rPr>
        <w:t xml:space="preserve">here is only one </w:t>
      </w:r>
      <w:r w:rsidR="00DA1EF5">
        <w:rPr>
          <w:rFonts w:ascii="Times New Roman" w:hAnsi="Times New Roman" w:cs="Times New Roman"/>
          <w:sz w:val="24"/>
          <w:szCs w:val="24"/>
        </w:rPr>
        <w:t xml:space="preserve">definition of </w:t>
      </w:r>
      <w:r w:rsidR="00397B16">
        <w:rPr>
          <w:rFonts w:ascii="Times New Roman" w:hAnsi="Times New Roman" w:cs="Times New Roman"/>
          <w:sz w:val="24"/>
          <w:szCs w:val="24"/>
        </w:rPr>
        <w:t>“</w:t>
      </w:r>
      <w:r w:rsidR="0051733A">
        <w:rPr>
          <w:rFonts w:ascii="Times New Roman" w:hAnsi="Times New Roman" w:cs="Times New Roman"/>
          <w:sz w:val="24"/>
          <w:szCs w:val="24"/>
        </w:rPr>
        <w:t>leader</w:t>
      </w:r>
      <w:r w:rsidR="00397B16">
        <w:rPr>
          <w:rFonts w:ascii="Times New Roman" w:hAnsi="Times New Roman" w:cs="Times New Roman"/>
          <w:sz w:val="24"/>
          <w:szCs w:val="24"/>
        </w:rPr>
        <w:t>” with both “</w:t>
      </w:r>
      <w:r w:rsidR="008C4575">
        <w:rPr>
          <w:rFonts w:ascii="Times New Roman" w:hAnsi="Times New Roman" w:cs="Times New Roman"/>
          <w:sz w:val="24"/>
          <w:szCs w:val="24"/>
        </w:rPr>
        <w:t>leads</w:t>
      </w:r>
      <w:r w:rsidR="00397B16">
        <w:rPr>
          <w:rFonts w:ascii="Times New Roman" w:hAnsi="Times New Roman" w:cs="Times New Roman"/>
          <w:sz w:val="24"/>
          <w:szCs w:val="24"/>
        </w:rPr>
        <w:t>”</w:t>
      </w:r>
      <w:r w:rsidR="008C4575">
        <w:rPr>
          <w:rFonts w:ascii="Times New Roman" w:hAnsi="Times New Roman" w:cs="Times New Roman"/>
          <w:sz w:val="24"/>
          <w:szCs w:val="24"/>
        </w:rPr>
        <w:t xml:space="preserve"> </w:t>
      </w:r>
      <w:r w:rsidR="00397B16">
        <w:rPr>
          <w:rFonts w:ascii="Times New Roman" w:hAnsi="Times New Roman" w:cs="Times New Roman"/>
          <w:sz w:val="24"/>
          <w:szCs w:val="24"/>
        </w:rPr>
        <w:t>and “</w:t>
      </w:r>
      <w:r w:rsidR="008C4575">
        <w:rPr>
          <w:rFonts w:ascii="Times New Roman" w:hAnsi="Times New Roman" w:cs="Times New Roman"/>
          <w:sz w:val="24"/>
          <w:szCs w:val="24"/>
        </w:rPr>
        <w:t>led</w:t>
      </w:r>
      <w:r w:rsidR="00397B16">
        <w:rPr>
          <w:rFonts w:ascii="Times New Roman" w:hAnsi="Times New Roman" w:cs="Times New Roman"/>
          <w:sz w:val="24"/>
          <w:szCs w:val="24"/>
        </w:rPr>
        <w:t>”</w:t>
      </w:r>
      <w:r w:rsidR="00B7585C">
        <w:rPr>
          <w:rFonts w:ascii="Times New Roman" w:hAnsi="Times New Roman" w:cs="Times New Roman"/>
          <w:sz w:val="24"/>
          <w:szCs w:val="24"/>
        </w:rPr>
        <w:t xml:space="preserve"> – </w:t>
      </w:r>
      <w:r w:rsidR="0051733A">
        <w:rPr>
          <w:rFonts w:ascii="Times New Roman" w:hAnsi="Times New Roman" w:cs="Times New Roman"/>
          <w:sz w:val="24"/>
          <w:szCs w:val="24"/>
        </w:rPr>
        <w:t xml:space="preserve">and yet </w:t>
      </w:r>
      <w:r w:rsidR="004C0271">
        <w:rPr>
          <w:rFonts w:ascii="Times New Roman" w:hAnsi="Times New Roman" w:cs="Times New Roman"/>
          <w:sz w:val="24"/>
          <w:szCs w:val="24"/>
        </w:rPr>
        <w:t xml:space="preserve">really </w:t>
      </w:r>
      <w:r w:rsidR="0051733A">
        <w:rPr>
          <w:rFonts w:ascii="Times New Roman" w:hAnsi="Times New Roman" w:cs="Times New Roman"/>
          <w:sz w:val="24"/>
          <w:szCs w:val="24"/>
        </w:rPr>
        <w:t xml:space="preserve">all </w:t>
      </w:r>
      <w:r w:rsidR="00397B16">
        <w:rPr>
          <w:rFonts w:ascii="Times New Roman" w:hAnsi="Times New Roman" w:cs="Times New Roman"/>
          <w:sz w:val="24"/>
          <w:szCs w:val="24"/>
        </w:rPr>
        <w:t>designators can refer to the past or the present.</w:t>
      </w:r>
      <w:r w:rsidR="0051733A">
        <w:rPr>
          <w:rFonts w:ascii="Times New Roman" w:hAnsi="Times New Roman" w:cs="Times New Roman"/>
          <w:sz w:val="24"/>
          <w:szCs w:val="24"/>
        </w:rPr>
        <w:t xml:space="preserve"> </w:t>
      </w:r>
      <w:r w:rsidR="00397B16">
        <w:rPr>
          <w:rFonts w:ascii="Times New Roman" w:hAnsi="Times New Roman" w:cs="Times New Roman"/>
          <w:sz w:val="24"/>
          <w:szCs w:val="24"/>
        </w:rPr>
        <w:t>W</w:t>
      </w:r>
      <w:r w:rsidR="0051733A">
        <w:rPr>
          <w:rFonts w:ascii="Times New Roman" w:hAnsi="Times New Roman" w:cs="Times New Roman"/>
          <w:sz w:val="24"/>
          <w:szCs w:val="24"/>
        </w:rPr>
        <w:t>hether someone is cu</w:t>
      </w:r>
      <w:r w:rsidR="00B7585C">
        <w:rPr>
          <w:rFonts w:ascii="Times New Roman" w:hAnsi="Times New Roman" w:cs="Times New Roman"/>
          <w:sz w:val="24"/>
          <w:szCs w:val="24"/>
        </w:rPr>
        <w:t>rrently a student or was</w:t>
      </w:r>
      <w:r w:rsidR="00D519E1">
        <w:rPr>
          <w:rFonts w:ascii="Times New Roman" w:hAnsi="Times New Roman" w:cs="Times New Roman"/>
          <w:sz w:val="24"/>
          <w:szCs w:val="24"/>
        </w:rPr>
        <w:t>, the same relationship designator should be used</w:t>
      </w:r>
      <w:r w:rsidR="00B7585C">
        <w:rPr>
          <w:rFonts w:ascii="Times New Roman" w:hAnsi="Times New Roman" w:cs="Times New Roman"/>
          <w:sz w:val="24"/>
          <w:szCs w:val="24"/>
        </w:rPr>
        <w:t>.</w:t>
      </w:r>
      <w:r w:rsidR="0051733A">
        <w:rPr>
          <w:rFonts w:ascii="Times New Roman" w:hAnsi="Times New Roman" w:cs="Times New Roman"/>
          <w:sz w:val="24"/>
          <w:szCs w:val="24"/>
        </w:rPr>
        <w:t xml:space="preserve"> </w:t>
      </w:r>
      <w:r w:rsidR="00B7585C">
        <w:rPr>
          <w:rFonts w:ascii="Times New Roman" w:hAnsi="Times New Roman" w:cs="Times New Roman"/>
          <w:sz w:val="24"/>
          <w:szCs w:val="24"/>
        </w:rPr>
        <w:t xml:space="preserve">Can </w:t>
      </w:r>
      <w:r w:rsidR="0051733A">
        <w:rPr>
          <w:rFonts w:ascii="Times New Roman" w:hAnsi="Times New Roman" w:cs="Times New Roman"/>
          <w:sz w:val="24"/>
          <w:szCs w:val="24"/>
        </w:rPr>
        <w:t xml:space="preserve">that just be taken care of </w:t>
      </w:r>
      <w:r w:rsidR="008C4575">
        <w:rPr>
          <w:rFonts w:ascii="Times New Roman" w:hAnsi="Times New Roman" w:cs="Times New Roman"/>
          <w:sz w:val="24"/>
          <w:szCs w:val="24"/>
        </w:rPr>
        <w:t xml:space="preserve">generically at </w:t>
      </w:r>
      <w:r w:rsidR="007A3793">
        <w:rPr>
          <w:rFonts w:ascii="Times New Roman" w:hAnsi="Times New Roman" w:cs="Times New Roman"/>
          <w:sz w:val="24"/>
          <w:szCs w:val="24"/>
        </w:rPr>
        <w:t xml:space="preserve">the </w:t>
      </w:r>
      <w:r w:rsidR="008C4575">
        <w:rPr>
          <w:rFonts w:ascii="Times New Roman" w:hAnsi="Times New Roman" w:cs="Times New Roman"/>
          <w:sz w:val="24"/>
          <w:szCs w:val="24"/>
        </w:rPr>
        <w:t xml:space="preserve">beginning </w:t>
      </w:r>
      <w:r w:rsidR="00DA1EF5">
        <w:rPr>
          <w:rFonts w:ascii="Times New Roman" w:hAnsi="Times New Roman" w:cs="Times New Roman"/>
          <w:sz w:val="24"/>
          <w:szCs w:val="24"/>
        </w:rPr>
        <w:t xml:space="preserve">to say </w:t>
      </w:r>
      <w:r w:rsidR="0051733A">
        <w:rPr>
          <w:rFonts w:ascii="Times New Roman" w:hAnsi="Times New Roman" w:cs="Times New Roman"/>
          <w:sz w:val="24"/>
          <w:szCs w:val="24"/>
        </w:rPr>
        <w:t xml:space="preserve">that these are </w:t>
      </w:r>
      <w:r w:rsidR="00D519E1">
        <w:rPr>
          <w:rFonts w:ascii="Times New Roman" w:hAnsi="Times New Roman" w:cs="Times New Roman"/>
          <w:sz w:val="24"/>
          <w:szCs w:val="24"/>
        </w:rPr>
        <w:t xml:space="preserve">for both </w:t>
      </w:r>
      <w:r w:rsidR="0051733A">
        <w:rPr>
          <w:rFonts w:ascii="Times New Roman" w:hAnsi="Times New Roman" w:cs="Times New Roman"/>
          <w:sz w:val="24"/>
          <w:szCs w:val="24"/>
        </w:rPr>
        <w:t xml:space="preserve">past </w:t>
      </w:r>
      <w:r w:rsidR="00D519E1">
        <w:rPr>
          <w:rFonts w:ascii="Times New Roman" w:hAnsi="Times New Roman" w:cs="Times New Roman"/>
          <w:sz w:val="24"/>
          <w:szCs w:val="24"/>
        </w:rPr>
        <w:t xml:space="preserve">and </w:t>
      </w:r>
      <w:r w:rsidR="0051733A">
        <w:rPr>
          <w:rFonts w:ascii="Times New Roman" w:hAnsi="Times New Roman" w:cs="Times New Roman"/>
          <w:sz w:val="24"/>
          <w:szCs w:val="24"/>
        </w:rPr>
        <w:t>current relationships</w:t>
      </w:r>
      <w:r w:rsidR="00B7585C">
        <w:rPr>
          <w:rFonts w:ascii="Times New Roman" w:hAnsi="Times New Roman" w:cs="Times New Roman"/>
          <w:sz w:val="24"/>
          <w:szCs w:val="24"/>
        </w:rPr>
        <w:t>?</w:t>
      </w:r>
      <w:r w:rsidR="00546653">
        <w:rPr>
          <w:rFonts w:ascii="Times New Roman" w:hAnsi="Times New Roman" w:cs="Times New Roman"/>
          <w:sz w:val="24"/>
          <w:szCs w:val="24"/>
        </w:rPr>
        <w:t xml:space="preserve"> </w:t>
      </w:r>
      <w:r w:rsidR="00B7585C">
        <w:rPr>
          <w:rFonts w:ascii="Times New Roman" w:hAnsi="Times New Roman" w:cs="Times New Roman"/>
          <w:sz w:val="24"/>
          <w:szCs w:val="24"/>
        </w:rPr>
        <w:t xml:space="preserve">Some </w:t>
      </w:r>
      <w:r w:rsidR="00D519E1">
        <w:rPr>
          <w:rFonts w:ascii="Times New Roman" w:hAnsi="Times New Roman" w:cs="Times New Roman"/>
          <w:sz w:val="24"/>
          <w:szCs w:val="24"/>
        </w:rPr>
        <w:t>terms</w:t>
      </w:r>
      <w:r w:rsidR="00B7585C">
        <w:rPr>
          <w:rFonts w:ascii="Times New Roman" w:hAnsi="Times New Roman" w:cs="Times New Roman"/>
          <w:sz w:val="24"/>
          <w:szCs w:val="24"/>
        </w:rPr>
        <w:t xml:space="preserve">, like </w:t>
      </w:r>
      <w:r w:rsidR="00397B16">
        <w:rPr>
          <w:rFonts w:ascii="Times New Roman" w:hAnsi="Times New Roman" w:cs="Times New Roman"/>
          <w:sz w:val="24"/>
          <w:szCs w:val="24"/>
        </w:rPr>
        <w:t xml:space="preserve">those that include the word </w:t>
      </w:r>
      <w:r w:rsidR="00B7585C">
        <w:rPr>
          <w:rFonts w:ascii="Times New Roman" w:hAnsi="Times New Roman" w:cs="Times New Roman"/>
          <w:sz w:val="24"/>
          <w:szCs w:val="24"/>
        </w:rPr>
        <w:t>“former,” specifically define</w:t>
      </w:r>
      <w:r w:rsidR="00D519E1">
        <w:rPr>
          <w:rFonts w:ascii="Times New Roman" w:hAnsi="Times New Roman" w:cs="Times New Roman"/>
          <w:sz w:val="24"/>
          <w:szCs w:val="24"/>
        </w:rPr>
        <w:t xml:space="preserve"> time periods,</w:t>
      </w:r>
      <w:r w:rsidR="00B7585C">
        <w:rPr>
          <w:rFonts w:ascii="Times New Roman" w:hAnsi="Times New Roman" w:cs="Times New Roman"/>
          <w:sz w:val="24"/>
          <w:szCs w:val="24"/>
        </w:rPr>
        <w:t xml:space="preserve"> but others </w:t>
      </w:r>
      <w:r w:rsidR="00D519E1">
        <w:rPr>
          <w:rFonts w:ascii="Times New Roman" w:hAnsi="Times New Roman" w:cs="Times New Roman"/>
          <w:sz w:val="24"/>
          <w:szCs w:val="24"/>
        </w:rPr>
        <w:t xml:space="preserve">do </w:t>
      </w:r>
      <w:r w:rsidR="00B7585C">
        <w:rPr>
          <w:rFonts w:ascii="Times New Roman" w:hAnsi="Times New Roman" w:cs="Times New Roman"/>
          <w:sz w:val="24"/>
          <w:szCs w:val="24"/>
        </w:rPr>
        <w:t xml:space="preserve">not. </w:t>
      </w:r>
      <w:r w:rsidR="00546653">
        <w:rPr>
          <w:rFonts w:ascii="Times New Roman" w:hAnsi="Times New Roman" w:cs="Times New Roman"/>
          <w:sz w:val="24"/>
          <w:szCs w:val="24"/>
        </w:rPr>
        <w:t xml:space="preserve">The </w:t>
      </w:r>
      <w:r w:rsidR="00546653" w:rsidRPr="007761FD">
        <w:rPr>
          <w:rFonts w:ascii="Times New Roman" w:hAnsi="Times New Roman" w:cs="Times New Roman"/>
          <w:b/>
          <w:sz w:val="24"/>
          <w:szCs w:val="24"/>
        </w:rPr>
        <w:t>Chair</w:t>
      </w:r>
      <w:r w:rsidR="00546653">
        <w:rPr>
          <w:rFonts w:ascii="Times New Roman" w:hAnsi="Times New Roman" w:cs="Times New Roman"/>
          <w:sz w:val="24"/>
          <w:szCs w:val="24"/>
        </w:rPr>
        <w:t xml:space="preserve"> suggested that we could use a </w:t>
      </w:r>
      <w:r w:rsidR="0051733A">
        <w:rPr>
          <w:rFonts w:ascii="Times New Roman" w:hAnsi="Times New Roman" w:cs="Times New Roman"/>
          <w:sz w:val="24"/>
          <w:szCs w:val="24"/>
        </w:rPr>
        <w:t xml:space="preserve">fictitious </w:t>
      </w:r>
      <w:r w:rsidR="008C4575">
        <w:rPr>
          <w:rFonts w:ascii="Times New Roman" w:hAnsi="Times New Roman" w:cs="Times New Roman"/>
          <w:sz w:val="24"/>
          <w:szCs w:val="24"/>
        </w:rPr>
        <w:t>present tense for everything</w:t>
      </w:r>
      <w:r w:rsidR="00B7585C">
        <w:rPr>
          <w:rFonts w:ascii="Times New Roman" w:hAnsi="Times New Roman" w:cs="Times New Roman"/>
          <w:sz w:val="24"/>
          <w:szCs w:val="24"/>
        </w:rPr>
        <w:t>,</w:t>
      </w:r>
      <w:r w:rsidR="00546653">
        <w:rPr>
          <w:rFonts w:ascii="Times New Roman" w:hAnsi="Times New Roman" w:cs="Times New Roman"/>
          <w:sz w:val="24"/>
          <w:szCs w:val="24"/>
        </w:rPr>
        <w:t xml:space="preserve"> </w:t>
      </w:r>
      <w:r w:rsidR="00DA1EF5">
        <w:rPr>
          <w:rFonts w:ascii="Times New Roman" w:hAnsi="Times New Roman" w:cs="Times New Roman"/>
          <w:sz w:val="24"/>
          <w:szCs w:val="24"/>
        </w:rPr>
        <w:t>and</w:t>
      </w:r>
      <w:r w:rsidR="0051733A">
        <w:rPr>
          <w:rFonts w:ascii="Times New Roman" w:hAnsi="Times New Roman" w:cs="Times New Roman"/>
          <w:sz w:val="24"/>
          <w:szCs w:val="24"/>
        </w:rPr>
        <w:t xml:space="preserve"> </w:t>
      </w:r>
      <w:r w:rsidR="00B7585C">
        <w:rPr>
          <w:rFonts w:ascii="Times New Roman" w:hAnsi="Times New Roman" w:cs="Times New Roman"/>
          <w:sz w:val="24"/>
          <w:szCs w:val="24"/>
        </w:rPr>
        <w:t>the time frame</w:t>
      </w:r>
      <w:r w:rsidR="0051733A">
        <w:rPr>
          <w:rFonts w:ascii="Times New Roman" w:hAnsi="Times New Roman" w:cs="Times New Roman"/>
          <w:sz w:val="24"/>
          <w:szCs w:val="24"/>
        </w:rPr>
        <w:t xml:space="preserve"> will be implicit</w:t>
      </w:r>
      <w:r w:rsidR="00B7585C">
        <w:rPr>
          <w:rFonts w:ascii="Times New Roman" w:hAnsi="Times New Roman" w:cs="Times New Roman"/>
          <w:sz w:val="24"/>
          <w:szCs w:val="24"/>
        </w:rPr>
        <w:t>,</w:t>
      </w:r>
      <w:r w:rsidR="00546653">
        <w:rPr>
          <w:rFonts w:ascii="Times New Roman" w:hAnsi="Times New Roman" w:cs="Times New Roman"/>
          <w:sz w:val="24"/>
          <w:szCs w:val="24"/>
        </w:rPr>
        <w:t xml:space="preserve"> </w:t>
      </w:r>
      <w:r w:rsidR="00B7585C">
        <w:rPr>
          <w:rFonts w:ascii="Times New Roman" w:hAnsi="Times New Roman" w:cs="Times New Roman"/>
          <w:sz w:val="24"/>
          <w:szCs w:val="24"/>
        </w:rPr>
        <w:t xml:space="preserve">but we </w:t>
      </w:r>
      <w:r w:rsidR="0051733A">
        <w:rPr>
          <w:rFonts w:ascii="Times New Roman" w:hAnsi="Times New Roman" w:cs="Times New Roman"/>
          <w:sz w:val="24"/>
          <w:szCs w:val="24"/>
        </w:rPr>
        <w:t>should be consistent</w:t>
      </w:r>
      <w:r w:rsidR="00546653">
        <w:rPr>
          <w:rFonts w:ascii="Times New Roman" w:hAnsi="Times New Roman" w:cs="Times New Roman"/>
          <w:sz w:val="24"/>
          <w:szCs w:val="24"/>
        </w:rPr>
        <w:t xml:space="preserve">. </w:t>
      </w:r>
      <w:r w:rsidR="00546653" w:rsidRPr="007761FD">
        <w:rPr>
          <w:rFonts w:ascii="Times New Roman" w:hAnsi="Times New Roman" w:cs="Times New Roman"/>
          <w:b/>
          <w:sz w:val="24"/>
          <w:szCs w:val="24"/>
        </w:rPr>
        <w:t>Lipcan</w:t>
      </w:r>
      <w:r w:rsidR="00546653">
        <w:rPr>
          <w:rFonts w:ascii="Times New Roman" w:hAnsi="Times New Roman" w:cs="Times New Roman"/>
          <w:sz w:val="24"/>
          <w:szCs w:val="24"/>
        </w:rPr>
        <w:t xml:space="preserve"> asked if he wanted that integrated</w:t>
      </w:r>
      <w:r w:rsidR="00397B16">
        <w:rPr>
          <w:rFonts w:ascii="Times New Roman" w:hAnsi="Times New Roman" w:cs="Times New Roman"/>
          <w:sz w:val="24"/>
          <w:szCs w:val="24"/>
        </w:rPr>
        <w:t xml:space="preserve"> into the proposal</w:t>
      </w:r>
      <w:r w:rsidR="00546653">
        <w:rPr>
          <w:rFonts w:ascii="Times New Roman" w:hAnsi="Times New Roman" w:cs="Times New Roman"/>
          <w:sz w:val="24"/>
          <w:szCs w:val="24"/>
        </w:rPr>
        <w:t xml:space="preserve">. The </w:t>
      </w:r>
      <w:r w:rsidR="00546653" w:rsidRPr="007761FD">
        <w:rPr>
          <w:rFonts w:ascii="Times New Roman" w:hAnsi="Times New Roman" w:cs="Times New Roman"/>
          <w:b/>
          <w:sz w:val="24"/>
          <w:szCs w:val="24"/>
        </w:rPr>
        <w:t>Chair</w:t>
      </w:r>
      <w:r w:rsidR="00546653">
        <w:rPr>
          <w:rFonts w:ascii="Times New Roman" w:hAnsi="Times New Roman" w:cs="Times New Roman"/>
          <w:sz w:val="24"/>
          <w:szCs w:val="24"/>
        </w:rPr>
        <w:t xml:space="preserve"> </w:t>
      </w:r>
      <w:r w:rsidR="00397B16">
        <w:rPr>
          <w:rFonts w:ascii="Times New Roman" w:hAnsi="Times New Roman" w:cs="Times New Roman"/>
          <w:sz w:val="24"/>
          <w:szCs w:val="24"/>
        </w:rPr>
        <w:t xml:space="preserve">suggested </w:t>
      </w:r>
      <w:r w:rsidR="00546653">
        <w:rPr>
          <w:rFonts w:ascii="Times New Roman" w:hAnsi="Times New Roman" w:cs="Times New Roman"/>
          <w:sz w:val="24"/>
          <w:szCs w:val="24"/>
        </w:rPr>
        <w:t>not specifically call</w:t>
      </w:r>
      <w:r w:rsidR="00397B16">
        <w:rPr>
          <w:rFonts w:ascii="Times New Roman" w:hAnsi="Times New Roman" w:cs="Times New Roman"/>
          <w:sz w:val="24"/>
          <w:szCs w:val="24"/>
        </w:rPr>
        <w:t>ing</w:t>
      </w:r>
      <w:r w:rsidR="00546653">
        <w:rPr>
          <w:rFonts w:ascii="Times New Roman" w:hAnsi="Times New Roman" w:cs="Times New Roman"/>
          <w:sz w:val="24"/>
          <w:szCs w:val="24"/>
        </w:rPr>
        <w:t xml:space="preserve"> it out but </w:t>
      </w:r>
      <w:r w:rsidR="00397B16">
        <w:rPr>
          <w:rFonts w:ascii="Times New Roman" w:hAnsi="Times New Roman" w:cs="Times New Roman"/>
          <w:sz w:val="24"/>
          <w:szCs w:val="24"/>
        </w:rPr>
        <w:t xml:space="preserve">just </w:t>
      </w:r>
      <w:r w:rsidR="00546653">
        <w:rPr>
          <w:rFonts w:ascii="Times New Roman" w:hAnsi="Times New Roman" w:cs="Times New Roman"/>
          <w:sz w:val="24"/>
          <w:szCs w:val="24"/>
        </w:rPr>
        <w:t>us</w:t>
      </w:r>
      <w:r w:rsidR="00CC438A">
        <w:rPr>
          <w:rFonts w:ascii="Times New Roman" w:hAnsi="Times New Roman" w:cs="Times New Roman"/>
          <w:sz w:val="24"/>
          <w:szCs w:val="24"/>
        </w:rPr>
        <w:t>ing</w:t>
      </w:r>
      <w:r w:rsidR="00546653">
        <w:rPr>
          <w:rFonts w:ascii="Times New Roman" w:hAnsi="Times New Roman" w:cs="Times New Roman"/>
          <w:sz w:val="24"/>
          <w:szCs w:val="24"/>
        </w:rPr>
        <w:t xml:space="preserve"> </w:t>
      </w:r>
      <w:r w:rsidR="00397B16">
        <w:rPr>
          <w:rFonts w:ascii="Times New Roman" w:hAnsi="Times New Roman" w:cs="Times New Roman"/>
          <w:sz w:val="24"/>
          <w:szCs w:val="24"/>
        </w:rPr>
        <w:t xml:space="preserve">the </w:t>
      </w:r>
      <w:r w:rsidR="00546653">
        <w:rPr>
          <w:rFonts w:ascii="Times New Roman" w:hAnsi="Times New Roman" w:cs="Times New Roman"/>
          <w:sz w:val="24"/>
          <w:szCs w:val="24"/>
        </w:rPr>
        <w:t>present tense for everything.</w:t>
      </w:r>
      <w:r w:rsidR="00B063ED">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B063ED">
        <w:rPr>
          <w:rFonts w:ascii="Times New Roman" w:hAnsi="Times New Roman" w:cs="Times New Roman"/>
          <w:sz w:val="24"/>
          <w:szCs w:val="24"/>
        </w:rPr>
        <w:t xml:space="preserve">noted the problems of </w:t>
      </w:r>
      <w:r w:rsidR="004C0271">
        <w:rPr>
          <w:rFonts w:ascii="Times New Roman" w:hAnsi="Times New Roman" w:cs="Times New Roman"/>
          <w:sz w:val="24"/>
          <w:szCs w:val="24"/>
        </w:rPr>
        <w:t>maintaining it</w:t>
      </w:r>
      <w:r w:rsidR="00B063ED">
        <w:rPr>
          <w:rFonts w:ascii="Times New Roman" w:hAnsi="Times New Roman" w:cs="Times New Roman"/>
          <w:sz w:val="24"/>
          <w:szCs w:val="24"/>
        </w:rPr>
        <w:t xml:space="preserve"> otherwise.</w:t>
      </w:r>
      <w:r w:rsidR="00DA1EF5">
        <w:rPr>
          <w:rFonts w:ascii="Times New Roman" w:hAnsi="Times New Roman" w:cs="Times New Roman"/>
          <w:sz w:val="24"/>
          <w:szCs w:val="24"/>
        </w:rPr>
        <w:t xml:space="preserve"> </w:t>
      </w:r>
      <w:r w:rsidR="00B063ED">
        <w:rPr>
          <w:rFonts w:ascii="Times New Roman" w:hAnsi="Times New Roman" w:cs="Times New Roman"/>
          <w:sz w:val="24"/>
          <w:szCs w:val="24"/>
        </w:rPr>
        <w:t xml:space="preserve">The </w:t>
      </w:r>
      <w:r w:rsidRPr="008C10EF">
        <w:rPr>
          <w:rFonts w:ascii="Times New Roman" w:hAnsi="Times New Roman" w:cs="Times New Roman"/>
          <w:b/>
          <w:sz w:val="24"/>
          <w:szCs w:val="24"/>
        </w:rPr>
        <w:t>Chai</w:t>
      </w:r>
      <w:r w:rsidR="008C10EF" w:rsidRPr="008C10EF">
        <w:rPr>
          <w:rFonts w:ascii="Times New Roman" w:hAnsi="Times New Roman" w:cs="Times New Roman"/>
          <w:b/>
          <w:sz w:val="24"/>
          <w:szCs w:val="24"/>
        </w:rPr>
        <w:t>r</w:t>
      </w:r>
      <w:r w:rsidR="008436AC">
        <w:rPr>
          <w:rFonts w:ascii="Times New Roman" w:hAnsi="Times New Roman" w:cs="Times New Roman"/>
          <w:sz w:val="24"/>
          <w:szCs w:val="24"/>
        </w:rPr>
        <w:t xml:space="preserve"> </w:t>
      </w:r>
      <w:r w:rsidR="00B063ED">
        <w:rPr>
          <w:rFonts w:ascii="Times New Roman" w:hAnsi="Times New Roman" w:cs="Times New Roman"/>
          <w:sz w:val="24"/>
          <w:szCs w:val="24"/>
        </w:rPr>
        <w:t xml:space="preserve">suggested </w:t>
      </w:r>
      <w:r w:rsidR="00181550">
        <w:rPr>
          <w:rFonts w:ascii="Times New Roman" w:hAnsi="Times New Roman" w:cs="Times New Roman"/>
          <w:sz w:val="24"/>
          <w:szCs w:val="24"/>
        </w:rPr>
        <w:t>looking at</w:t>
      </w:r>
      <w:r w:rsidR="00DA1EF5">
        <w:rPr>
          <w:rFonts w:ascii="Times New Roman" w:hAnsi="Times New Roman" w:cs="Times New Roman"/>
          <w:sz w:val="24"/>
          <w:szCs w:val="24"/>
        </w:rPr>
        <w:t xml:space="preserve"> where the past tense has been used, like leads or led, and </w:t>
      </w:r>
      <w:proofErr w:type="gramStart"/>
      <w:r w:rsidR="008436AC">
        <w:rPr>
          <w:rFonts w:ascii="Times New Roman" w:hAnsi="Times New Roman" w:cs="Times New Roman"/>
          <w:sz w:val="24"/>
          <w:szCs w:val="24"/>
        </w:rPr>
        <w:t>get</w:t>
      </w:r>
      <w:proofErr w:type="gramEnd"/>
      <w:r w:rsidR="008436AC">
        <w:rPr>
          <w:rFonts w:ascii="Times New Roman" w:hAnsi="Times New Roman" w:cs="Times New Roman"/>
          <w:sz w:val="24"/>
          <w:szCs w:val="24"/>
        </w:rPr>
        <w:t xml:space="preserve"> rid of </w:t>
      </w:r>
      <w:r w:rsidR="00DA1EF5">
        <w:rPr>
          <w:rFonts w:ascii="Times New Roman" w:hAnsi="Times New Roman" w:cs="Times New Roman"/>
          <w:sz w:val="24"/>
          <w:szCs w:val="24"/>
        </w:rPr>
        <w:t xml:space="preserve">the </w:t>
      </w:r>
      <w:r w:rsidR="008436AC">
        <w:rPr>
          <w:rFonts w:ascii="Times New Roman" w:hAnsi="Times New Roman" w:cs="Times New Roman"/>
          <w:sz w:val="24"/>
          <w:szCs w:val="24"/>
        </w:rPr>
        <w:t>past tense</w:t>
      </w:r>
      <w:r w:rsidR="00B063ED">
        <w:rPr>
          <w:rFonts w:ascii="Times New Roman" w:hAnsi="Times New Roman" w:cs="Times New Roman"/>
          <w:sz w:val="24"/>
          <w:szCs w:val="24"/>
        </w:rPr>
        <w:t xml:space="preserve">. </w:t>
      </w:r>
      <w:r w:rsidR="008436AC" w:rsidRPr="00F03EFF">
        <w:rPr>
          <w:rFonts w:ascii="Times New Roman" w:hAnsi="Times New Roman" w:cs="Times New Roman"/>
          <w:b/>
          <w:sz w:val="24"/>
          <w:szCs w:val="24"/>
        </w:rPr>
        <w:t xml:space="preserve">Maxwell </w:t>
      </w:r>
      <w:r w:rsidR="00546653">
        <w:rPr>
          <w:rFonts w:ascii="Times New Roman" w:hAnsi="Times New Roman" w:cs="Times New Roman"/>
          <w:sz w:val="24"/>
          <w:szCs w:val="24"/>
        </w:rPr>
        <w:t xml:space="preserve">said he thought it needed to be </w:t>
      </w:r>
      <w:r w:rsidR="008436AC">
        <w:rPr>
          <w:rFonts w:ascii="Times New Roman" w:hAnsi="Times New Roman" w:cs="Times New Roman"/>
          <w:sz w:val="24"/>
          <w:szCs w:val="24"/>
        </w:rPr>
        <w:t xml:space="preserve">made explicit </w:t>
      </w:r>
      <w:r w:rsidR="00DA1EF5">
        <w:rPr>
          <w:rFonts w:ascii="Times New Roman" w:hAnsi="Times New Roman" w:cs="Times New Roman"/>
          <w:sz w:val="24"/>
          <w:szCs w:val="24"/>
        </w:rPr>
        <w:t xml:space="preserve">that we use the present tense when we </w:t>
      </w:r>
      <w:r w:rsidR="008436AC">
        <w:rPr>
          <w:rFonts w:ascii="Times New Roman" w:hAnsi="Times New Roman" w:cs="Times New Roman"/>
          <w:sz w:val="24"/>
          <w:szCs w:val="24"/>
        </w:rPr>
        <w:t>mean anytime</w:t>
      </w:r>
      <w:r w:rsidR="00B063ED">
        <w:rPr>
          <w:rFonts w:ascii="Times New Roman" w:hAnsi="Times New Roman" w:cs="Times New Roman"/>
          <w:sz w:val="24"/>
          <w:szCs w:val="24"/>
        </w:rPr>
        <w:t>.</w:t>
      </w:r>
      <w:r w:rsidR="00B7585C">
        <w:rPr>
          <w:rFonts w:ascii="Times New Roman" w:hAnsi="Times New Roman" w:cs="Times New Roman"/>
          <w:sz w:val="24"/>
          <w:szCs w:val="24"/>
        </w:rPr>
        <w:t xml:space="preserve"> He has talked to people who want to change an authority record because someone is no longer an employee of a company.</w:t>
      </w:r>
      <w:r w:rsidR="00B063ED">
        <w:rPr>
          <w:rFonts w:ascii="Times New Roman" w:hAnsi="Times New Roman" w:cs="Times New Roman"/>
          <w:sz w:val="24"/>
          <w:szCs w:val="24"/>
        </w:rPr>
        <w:t xml:space="preserve"> The </w:t>
      </w:r>
      <w:r w:rsidR="00B063ED" w:rsidRPr="00B063ED">
        <w:rPr>
          <w:rFonts w:ascii="Times New Roman" w:hAnsi="Times New Roman" w:cs="Times New Roman"/>
          <w:b/>
          <w:sz w:val="24"/>
          <w:szCs w:val="24"/>
        </w:rPr>
        <w:t>Chair</w:t>
      </w:r>
      <w:r w:rsidR="00B063ED">
        <w:rPr>
          <w:rFonts w:ascii="Times New Roman" w:hAnsi="Times New Roman" w:cs="Times New Roman"/>
          <w:sz w:val="24"/>
          <w:szCs w:val="24"/>
        </w:rPr>
        <w:t xml:space="preserve"> </w:t>
      </w:r>
      <w:r w:rsidR="00B7585C">
        <w:rPr>
          <w:rFonts w:ascii="Times New Roman" w:hAnsi="Times New Roman" w:cs="Times New Roman"/>
          <w:sz w:val="24"/>
          <w:szCs w:val="24"/>
        </w:rPr>
        <w:t>concurred</w:t>
      </w:r>
      <w:r w:rsidR="00B063ED">
        <w:rPr>
          <w:rFonts w:ascii="Times New Roman" w:hAnsi="Times New Roman" w:cs="Times New Roman"/>
          <w:sz w:val="24"/>
          <w:szCs w:val="24"/>
        </w:rPr>
        <w:t>.</w:t>
      </w:r>
      <w:r w:rsidR="00546653">
        <w:rPr>
          <w:rFonts w:ascii="Times New Roman" w:hAnsi="Times New Roman" w:cs="Times New Roman"/>
          <w:sz w:val="24"/>
          <w:szCs w:val="24"/>
        </w:rPr>
        <w:t xml:space="preserve"> </w:t>
      </w:r>
      <w:proofErr w:type="spellStart"/>
      <w:r w:rsidRPr="008C10E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7A3793">
        <w:rPr>
          <w:rFonts w:ascii="Times New Roman" w:hAnsi="Times New Roman" w:cs="Times New Roman"/>
          <w:sz w:val="24"/>
          <w:szCs w:val="24"/>
        </w:rPr>
        <w:t>added</w:t>
      </w:r>
      <w:r w:rsidR="00DA1EF5">
        <w:rPr>
          <w:rFonts w:ascii="Times New Roman" w:hAnsi="Times New Roman" w:cs="Times New Roman"/>
          <w:sz w:val="24"/>
          <w:szCs w:val="24"/>
        </w:rPr>
        <w:t xml:space="preserve"> possibly also </w:t>
      </w:r>
      <w:r w:rsidR="00B063ED">
        <w:rPr>
          <w:rFonts w:ascii="Times New Roman" w:hAnsi="Times New Roman" w:cs="Times New Roman"/>
          <w:sz w:val="24"/>
          <w:szCs w:val="24"/>
        </w:rPr>
        <w:t xml:space="preserve">the </w:t>
      </w:r>
      <w:r>
        <w:rPr>
          <w:rFonts w:ascii="Times New Roman" w:hAnsi="Times New Roman" w:cs="Times New Roman"/>
          <w:sz w:val="24"/>
          <w:szCs w:val="24"/>
        </w:rPr>
        <w:t xml:space="preserve">assumption </w:t>
      </w:r>
      <w:r w:rsidR="00B063ED">
        <w:rPr>
          <w:rFonts w:ascii="Times New Roman" w:hAnsi="Times New Roman" w:cs="Times New Roman"/>
          <w:sz w:val="24"/>
          <w:szCs w:val="24"/>
        </w:rPr>
        <w:t xml:space="preserve">that </w:t>
      </w:r>
      <w:r>
        <w:rPr>
          <w:rFonts w:ascii="Times New Roman" w:hAnsi="Times New Roman" w:cs="Times New Roman"/>
          <w:sz w:val="24"/>
          <w:szCs w:val="24"/>
        </w:rPr>
        <w:t>unl</w:t>
      </w:r>
      <w:r w:rsidR="008436AC">
        <w:rPr>
          <w:rFonts w:ascii="Times New Roman" w:hAnsi="Times New Roman" w:cs="Times New Roman"/>
          <w:sz w:val="24"/>
          <w:szCs w:val="24"/>
        </w:rPr>
        <w:t>ess otherwise stated</w:t>
      </w:r>
      <w:r w:rsidR="00DA1EF5">
        <w:rPr>
          <w:rFonts w:ascii="Times New Roman" w:hAnsi="Times New Roman" w:cs="Times New Roman"/>
          <w:sz w:val="24"/>
          <w:szCs w:val="24"/>
        </w:rPr>
        <w:t>, because there are a few of them that are very definitely</w:t>
      </w:r>
      <w:r w:rsidR="00B063ED">
        <w:rPr>
          <w:rFonts w:ascii="Times New Roman" w:hAnsi="Times New Roman" w:cs="Times New Roman"/>
          <w:sz w:val="24"/>
          <w:szCs w:val="24"/>
        </w:rPr>
        <w:t xml:space="preserve"> past tense, such as </w:t>
      </w:r>
      <w:r w:rsidR="00D519E1">
        <w:rPr>
          <w:rFonts w:ascii="Times New Roman" w:hAnsi="Times New Roman" w:cs="Times New Roman"/>
          <w:sz w:val="24"/>
          <w:szCs w:val="24"/>
        </w:rPr>
        <w:t>“</w:t>
      </w:r>
      <w:r w:rsidR="00DA1EF5">
        <w:rPr>
          <w:rFonts w:ascii="Times New Roman" w:hAnsi="Times New Roman" w:cs="Times New Roman"/>
          <w:sz w:val="24"/>
          <w:szCs w:val="24"/>
        </w:rPr>
        <w:t>former</w:t>
      </w:r>
      <w:r w:rsidR="00D519E1">
        <w:rPr>
          <w:rFonts w:ascii="Times New Roman" w:hAnsi="Times New Roman" w:cs="Times New Roman"/>
          <w:sz w:val="24"/>
          <w:szCs w:val="24"/>
        </w:rPr>
        <w:t xml:space="preserve"> …” or </w:t>
      </w:r>
      <w:r w:rsidR="00D51A79">
        <w:rPr>
          <w:rFonts w:ascii="Times New Roman" w:hAnsi="Times New Roman" w:cs="Times New Roman"/>
          <w:sz w:val="24"/>
          <w:szCs w:val="24"/>
        </w:rPr>
        <w:t>“</w:t>
      </w:r>
      <w:proofErr w:type="spellStart"/>
      <w:r w:rsidR="00D51A79">
        <w:rPr>
          <w:rFonts w:ascii="Times New Roman" w:hAnsi="Times New Roman" w:cs="Times New Roman"/>
          <w:sz w:val="24"/>
          <w:szCs w:val="24"/>
        </w:rPr>
        <w:t>descendents</w:t>
      </w:r>
      <w:proofErr w:type="spellEnd"/>
      <w:r w:rsidR="00D51A79">
        <w:rPr>
          <w:rFonts w:ascii="Times New Roman" w:hAnsi="Times New Roman" w:cs="Times New Roman"/>
          <w:sz w:val="24"/>
          <w:szCs w:val="24"/>
        </w:rPr>
        <w:t>.”</w:t>
      </w:r>
    </w:p>
    <w:p w14:paraId="0B933D51" w14:textId="772A0008" w:rsidR="008436AC" w:rsidRDefault="007A3793"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lastRenderedPageBreak/>
        <w:t>Reser</w:t>
      </w:r>
      <w:proofErr w:type="spellEnd"/>
      <w:r>
        <w:rPr>
          <w:rFonts w:ascii="Times New Roman" w:hAnsi="Times New Roman" w:cs="Times New Roman"/>
          <w:b/>
          <w:sz w:val="24"/>
          <w:szCs w:val="24"/>
        </w:rPr>
        <w:t xml:space="preserve"> </w:t>
      </w:r>
      <w:r w:rsidR="00B063ED">
        <w:rPr>
          <w:rFonts w:ascii="Times New Roman" w:hAnsi="Times New Roman" w:cs="Times New Roman"/>
          <w:sz w:val="24"/>
          <w:szCs w:val="24"/>
        </w:rPr>
        <w:t xml:space="preserve">said the </w:t>
      </w:r>
      <w:r w:rsidR="00DA1EF5">
        <w:rPr>
          <w:rFonts w:ascii="Times New Roman" w:hAnsi="Times New Roman" w:cs="Times New Roman"/>
          <w:sz w:val="24"/>
          <w:szCs w:val="24"/>
        </w:rPr>
        <w:t xml:space="preserve">second issue </w:t>
      </w:r>
      <w:r w:rsidR="00B063ED">
        <w:rPr>
          <w:rFonts w:ascii="Times New Roman" w:hAnsi="Times New Roman" w:cs="Times New Roman"/>
          <w:sz w:val="24"/>
          <w:szCs w:val="24"/>
        </w:rPr>
        <w:t>he ha</w:t>
      </w:r>
      <w:r w:rsidR="00DE05C2">
        <w:rPr>
          <w:rFonts w:ascii="Times New Roman" w:hAnsi="Times New Roman" w:cs="Times New Roman"/>
          <w:sz w:val="24"/>
          <w:szCs w:val="24"/>
        </w:rPr>
        <w:t xml:space="preserve">d is </w:t>
      </w:r>
      <w:r w:rsidR="00B7585C">
        <w:rPr>
          <w:rFonts w:ascii="Times New Roman" w:hAnsi="Times New Roman" w:cs="Times New Roman"/>
          <w:sz w:val="24"/>
          <w:szCs w:val="24"/>
        </w:rPr>
        <w:t xml:space="preserve">whether </w:t>
      </w:r>
      <w:r w:rsidR="008436AC">
        <w:rPr>
          <w:rFonts w:ascii="Times New Roman" w:hAnsi="Times New Roman" w:cs="Times New Roman"/>
          <w:sz w:val="24"/>
          <w:szCs w:val="24"/>
        </w:rPr>
        <w:t xml:space="preserve">some of these </w:t>
      </w:r>
      <w:r w:rsidR="00DE05C2">
        <w:rPr>
          <w:rFonts w:ascii="Times New Roman" w:hAnsi="Times New Roman" w:cs="Times New Roman"/>
          <w:sz w:val="24"/>
          <w:szCs w:val="24"/>
        </w:rPr>
        <w:t xml:space="preserve">are </w:t>
      </w:r>
      <w:r w:rsidR="008436AC">
        <w:rPr>
          <w:rFonts w:ascii="Times New Roman" w:hAnsi="Times New Roman" w:cs="Times New Roman"/>
          <w:sz w:val="24"/>
          <w:szCs w:val="24"/>
        </w:rPr>
        <w:t>too generic</w:t>
      </w:r>
      <w:r w:rsidR="007761FD">
        <w:rPr>
          <w:rFonts w:ascii="Times New Roman" w:hAnsi="Times New Roman" w:cs="Times New Roman"/>
          <w:sz w:val="24"/>
          <w:szCs w:val="24"/>
        </w:rPr>
        <w:t xml:space="preserve">, </w:t>
      </w:r>
      <w:r w:rsidR="008436AC">
        <w:rPr>
          <w:rFonts w:ascii="Times New Roman" w:hAnsi="Times New Roman" w:cs="Times New Roman"/>
          <w:sz w:val="24"/>
          <w:szCs w:val="24"/>
        </w:rPr>
        <w:t xml:space="preserve">if looking </w:t>
      </w:r>
      <w:r>
        <w:rPr>
          <w:rFonts w:ascii="Times New Roman" w:hAnsi="Times New Roman" w:cs="Times New Roman"/>
          <w:sz w:val="24"/>
          <w:szCs w:val="24"/>
        </w:rPr>
        <w:t xml:space="preserve">at </w:t>
      </w:r>
      <w:r w:rsidR="00DA1EF5">
        <w:rPr>
          <w:rFonts w:ascii="Times New Roman" w:hAnsi="Times New Roman" w:cs="Times New Roman"/>
          <w:sz w:val="24"/>
          <w:szCs w:val="24"/>
        </w:rPr>
        <w:t>everything on this list</w:t>
      </w:r>
      <w:r w:rsidR="00181550">
        <w:rPr>
          <w:rFonts w:ascii="Times New Roman" w:hAnsi="Times New Roman" w:cs="Times New Roman"/>
          <w:sz w:val="24"/>
          <w:szCs w:val="24"/>
        </w:rPr>
        <w:t xml:space="preserve"> as a hierarchy</w:t>
      </w:r>
      <w:r w:rsidR="008436AC">
        <w:rPr>
          <w:rFonts w:ascii="Times New Roman" w:hAnsi="Times New Roman" w:cs="Times New Roman"/>
          <w:sz w:val="24"/>
          <w:szCs w:val="24"/>
        </w:rPr>
        <w:t xml:space="preserve">. </w:t>
      </w:r>
      <w:r w:rsidR="001A1852">
        <w:rPr>
          <w:rFonts w:ascii="Times New Roman" w:hAnsi="Times New Roman" w:cs="Times New Roman"/>
          <w:sz w:val="24"/>
          <w:szCs w:val="24"/>
        </w:rPr>
        <w:t>You are</w:t>
      </w:r>
      <w:r w:rsidR="008436AC">
        <w:rPr>
          <w:rFonts w:ascii="Times New Roman" w:hAnsi="Times New Roman" w:cs="Times New Roman"/>
          <w:sz w:val="24"/>
          <w:szCs w:val="24"/>
        </w:rPr>
        <w:t xml:space="preserve"> only using </w:t>
      </w:r>
      <w:r w:rsidR="007761FD">
        <w:rPr>
          <w:rFonts w:ascii="Times New Roman" w:hAnsi="Times New Roman" w:cs="Times New Roman"/>
          <w:sz w:val="24"/>
          <w:szCs w:val="24"/>
        </w:rPr>
        <w:t xml:space="preserve">this </w:t>
      </w:r>
      <w:r w:rsidR="00210254">
        <w:rPr>
          <w:rFonts w:ascii="Times New Roman" w:hAnsi="Times New Roman" w:cs="Times New Roman"/>
          <w:sz w:val="24"/>
          <w:szCs w:val="24"/>
        </w:rPr>
        <w:t xml:space="preserve">list </w:t>
      </w:r>
      <w:r w:rsidR="008436AC">
        <w:rPr>
          <w:rFonts w:ascii="Times New Roman" w:hAnsi="Times New Roman" w:cs="Times New Roman"/>
          <w:sz w:val="24"/>
          <w:szCs w:val="24"/>
        </w:rPr>
        <w:t xml:space="preserve">if </w:t>
      </w:r>
      <w:r>
        <w:rPr>
          <w:rFonts w:ascii="Times New Roman" w:hAnsi="Times New Roman" w:cs="Times New Roman"/>
          <w:sz w:val="24"/>
          <w:szCs w:val="24"/>
        </w:rPr>
        <w:t xml:space="preserve">you want to </w:t>
      </w:r>
      <w:r w:rsidR="00181550">
        <w:rPr>
          <w:rFonts w:ascii="Times New Roman" w:hAnsi="Times New Roman" w:cs="Times New Roman"/>
          <w:sz w:val="24"/>
          <w:szCs w:val="24"/>
        </w:rPr>
        <w:t xml:space="preserve">indicate </w:t>
      </w:r>
      <w:r>
        <w:rPr>
          <w:rFonts w:ascii="Times New Roman" w:hAnsi="Times New Roman" w:cs="Times New Roman"/>
          <w:sz w:val="24"/>
          <w:szCs w:val="24"/>
        </w:rPr>
        <w:t>a s</w:t>
      </w:r>
      <w:r w:rsidR="008436AC">
        <w:rPr>
          <w:rFonts w:ascii="Times New Roman" w:hAnsi="Times New Roman" w:cs="Times New Roman"/>
          <w:sz w:val="24"/>
          <w:szCs w:val="24"/>
        </w:rPr>
        <w:t>pecific</w:t>
      </w:r>
      <w:r w:rsidR="00546653">
        <w:rPr>
          <w:rFonts w:ascii="Times New Roman" w:hAnsi="Times New Roman" w:cs="Times New Roman"/>
          <w:sz w:val="24"/>
          <w:szCs w:val="24"/>
        </w:rPr>
        <w:t xml:space="preserve"> </w:t>
      </w:r>
      <w:r w:rsidR="004C0271">
        <w:rPr>
          <w:rFonts w:ascii="Times New Roman" w:hAnsi="Times New Roman" w:cs="Times New Roman"/>
          <w:sz w:val="24"/>
          <w:szCs w:val="24"/>
        </w:rPr>
        <w:t>type of relationship</w:t>
      </w:r>
      <w:r w:rsidR="00B7585C">
        <w:rPr>
          <w:rFonts w:ascii="Times New Roman" w:hAnsi="Times New Roman" w:cs="Times New Roman"/>
          <w:sz w:val="24"/>
          <w:szCs w:val="24"/>
        </w:rPr>
        <w:t xml:space="preserve">, </w:t>
      </w:r>
      <w:r w:rsidR="004C0271">
        <w:rPr>
          <w:rFonts w:ascii="Times New Roman" w:hAnsi="Times New Roman" w:cs="Times New Roman"/>
          <w:sz w:val="24"/>
          <w:szCs w:val="24"/>
        </w:rPr>
        <w:t xml:space="preserve">not </w:t>
      </w:r>
      <w:r w:rsidR="00B7585C">
        <w:rPr>
          <w:rFonts w:ascii="Times New Roman" w:hAnsi="Times New Roman" w:cs="Times New Roman"/>
          <w:sz w:val="24"/>
          <w:szCs w:val="24"/>
        </w:rPr>
        <w:t xml:space="preserve">the </w:t>
      </w:r>
      <w:r w:rsidR="00DE05C2">
        <w:rPr>
          <w:rFonts w:ascii="Times New Roman" w:hAnsi="Times New Roman" w:cs="Times New Roman"/>
          <w:sz w:val="24"/>
          <w:szCs w:val="24"/>
        </w:rPr>
        <w:t>g</w:t>
      </w:r>
      <w:r w:rsidR="00DA1EF5">
        <w:rPr>
          <w:rFonts w:ascii="Times New Roman" w:hAnsi="Times New Roman" w:cs="Times New Roman"/>
          <w:sz w:val="24"/>
          <w:szCs w:val="24"/>
        </w:rPr>
        <w:t xml:space="preserve">eneric one </w:t>
      </w:r>
      <w:r w:rsidR="004C0271">
        <w:rPr>
          <w:rFonts w:ascii="Times New Roman" w:hAnsi="Times New Roman" w:cs="Times New Roman"/>
          <w:sz w:val="24"/>
          <w:szCs w:val="24"/>
        </w:rPr>
        <w:t xml:space="preserve">because </w:t>
      </w:r>
      <w:r>
        <w:rPr>
          <w:rFonts w:ascii="Times New Roman" w:hAnsi="Times New Roman" w:cs="Times New Roman"/>
          <w:sz w:val="24"/>
          <w:szCs w:val="24"/>
        </w:rPr>
        <w:t xml:space="preserve">the </w:t>
      </w:r>
      <w:r w:rsidR="004C0271">
        <w:rPr>
          <w:rFonts w:ascii="Times New Roman" w:hAnsi="Times New Roman" w:cs="Times New Roman"/>
          <w:sz w:val="24"/>
          <w:szCs w:val="24"/>
        </w:rPr>
        <w:t xml:space="preserve">generic one </w:t>
      </w:r>
      <w:r w:rsidR="00DA1EF5">
        <w:rPr>
          <w:rFonts w:ascii="Times New Roman" w:hAnsi="Times New Roman" w:cs="Times New Roman"/>
          <w:sz w:val="24"/>
          <w:szCs w:val="24"/>
        </w:rPr>
        <w:t xml:space="preserve">is already </w:t>
      </w:r>
      <w:r w:rsidR="00210254">
        <w:rPr>
          <w:rFonts w:ascii="Times New Roman" w:hAnsi="Times New Roman" w:cs="Times New Roman"/>
          <w:sz w:val="24"/>
          <w:szCs w:val="24"/>
        </w:rPr>
        <w:t>inherent</w:t>
      </w:r>
      <w:r w:rsidR="00546653">
        <w:rPr>
          <w:rFonts w:ascii="Times New Roman" w:hAnsi="Times New Roman" w:cs="Times New Roman"/>
          <w:sz w:val="24"/>
          <w:szCs w:val="24"/>
        </w:rPr>
        <w:t xml:space="preserve">. </w:t>
      </w:r>
      <w:r w:rsidR="00DA1EF5">
        <w:rPr>
          <w:rFonts w:ascii="Times New Roman" w:hAnsi="Times New Roman" w:cs="Times New Roman"/>
          <w:sz w:val="24"/>
          <w:szCs w:val="24"/>
        </w:rPr>
        <w:t xml:space="preserve">There are a lot of other issues with individual </w:t>
      </w:r>
      <w:r w:rsidR="004C0271">
        <w:rPr>
          <w:rFonts w:ascii="Times New Roman" w:hAnsi="Times New Roman" w:cs="Times New Roman"/>
          <w:sz w:val="24"/>
          <w:szCs w:val="24"/>
        </w:rPr>
        <w:t>terms</w:t>
      </w:r>
      <w:r w:rsidR="00DA1EF5">
        <w:rPr>
          <w:rFonts w:ascii="Times New Roman" w:hAnsi="Times New Roman" w:cs="Times New Roman"/>
          <w:sz w:val="24"/>
          <w:szCs w:val="24"/>
        </w:rPr>
        <w:t xml:space="preserve"> where one </w:t>
      </w:r>
      <w:r w:rsidR="007761FD">
        <w:rPr>
          <w:rFonts w:ascii="Times New Roman" w:hAnsi="Times New Roman" w:cs="Times New Roman"/>
          <w:sz w:val="24"/>
          <w:szCs w:val="24"/>
        </w:rPr>
        <w:t xml:space="preserve">term </w:t>
      </w:r>
      <w:r w:rsidR="00DA1EF5">
        <w:rPr>
          <w:rFonts w:ascii="Times New Roman" w:hAnsi="Times New Roman" w:cs="Times New Roman"/>
          <w:sz w:val="24"/>
          <w:szCs w:val="24"/>
        </w:rPr>
        <w:t xml:space="preserve">is used </w:t>
      </w:r>
      <w:r w:rsidR="004C0271">
        <w:rPr>
          <w:rFonts w:ascii="Times New Roman" w:hAnsi="Times New Roman" w:cs="Times New Roman"/>
          <w:sz w:val="24"/>
          <w:szCs w:val="24"/>
        </w:rPr>
        <w:t>to define another</w:t>
      </w:r>
      <w:r w:rsidR="007761FD">
        <w:rPr>
          <w:rFonts w:ascii="Times New Roman" w:hAnsi="Times New Roman" w:cs="Times New Roman"/>
          <w:sz w:val="24"/>
          <w:szCs w:val="24"/>
        </w:rPr>
        <w:t xml:space="preserve">, like </w:t>
      </w:r>
      <w:r w:rsidR="00DA1EF5">
        <w:rPr>
          <w:rFonts w:ascii="Times New Roman" w:hAnsi="Times New Roman" w:cs="Times New Roman"/>
          <w:sz w:val="24"/>
          <w:szCs w:val="24"/>
        </w:rPr>
        <w:t>partne</w:t>
      </w:r>
      <w:r w:rsidR="007761FD">
        <w:rPr>
          <w:rFonts w:ascii="Times New Roman" w:hAnsi="Times New Roman" w:cs="Times New Roman"/>
          <w:sz w:val="24"/>
          <w:szCs w:val="24"/>
        </w:rPr>
        <w:t xml:space="preserve">r, but the </w:t>
      </w:r>
      <w:r w:rsidR="00DA1EF5">
        <w:rPr>
          <w:rFonts w:ascii="Times New Roman" w:hAnsi="Times New Roman" w:cs="Times New Roman"/>
          <w:sz w:val="24"/>
          <w:szCs w:val="24"/>
        </w:rPr>
        <w:t xml:space="preserve">really </w:t>
      </w:r>
      <w:r w:rsidR="008436AC">
        <w:rPr>
          <w:rFonts w:ascii="Times New Roman" w:hAnsi="Times New Roman" w:cs="Times New Roman"/>
          <w:sz w:val="24"/>
          <w:szCs w:val="24"/>
        </w:rPr>
        <w:t>high</w:t>
      </w:r>
      <w:r w:rsidR="004D517A">
        <w:rPr>
          <w:rFonts w:ascii="Times New Roman" w:hAnsi="Times New Roman" w:cs="Times New Roman"/>
          <w:sz w:val="24"/>
          <w:szCs w:val="24"/>
        </w:rPr>
        <w:t>-</w:t>
      </w:r>
      <w:r w:rsidR="008436AC">
        <w:rPr>
          <w:rFonts w:ascii="Times New Roman" w:hAnsi="Times New Roman" w:cs="Times New Roman"/>
          <w:sz w:val="24"/>
          <w:szCs w:val="24"/>
        </w:rPr>
        <w:t>level ones bother him.</w:t>
      </w:r>
      <w:r w:rsidR="00DE05C2">
        <w:rPr>
          <w:rFonts w:ascii="Times New Roman" w:hAnsi="Times New Roman" w:cs="Times New Roman"/>
          <w:sz w:val="24"/>
          <w:szCs w:val="24"/>
        </w:rPr>
        <w:t xml:space="preserve"> The </w:t>
      </w:r>
      <w:r w:rsidR="008436AC" w:rsidRPr="008C10EF">
        <w:rPr>
          <w:rFonts w:ascii="Times New Roman" w:hAnsi="Times New Roman" w:cs="Times New Roman"/>
          <w:b/>
          <w:sz w:val="24"/>
          <w:szCs w:val="24"/>
        </w:rPr>
        <w:t>Chair</w:t>
      </w:r>
      <w:r w:rsidR="008436AC">
        <w:rPr>
          <w:rFonts w:ascii="Times New Roman" w:hAnsi="Times New Roman" w:cs="Times New Roman"/>
          <w:sz w:val="24"/>
          <w:szCs w:val="24"/>
        </w:rPr>
        <w:t xml:space="preserve"> </w:t>
      </w:r>
      <w:r w:rsidR="00546653">
        <w:rPr>
          <w:rFonts w:ascii="Times New Roman" w:hAnsi="Times New Roman" w:cs="Times New Roman"/>
          <w:sz w:val="24"/>
          <w:szCs w:val="24"/>
        </w:rPr>
        <w:t xml:space="preserve">asked if he could make a list of those and add them to the wiki. </w:t>
      </w:r>
      <w:proofErr w:type="spellStart"/>
      <w:r w:rsidR="00EF5645" w:rsidRPr="008C10EF">
        <w:rPr>
          <w:rFonts w:ascii="Times New Roman" w:hAnsi="Times New Roman" w:cs="Times New Roman"/>
          <w:b/>
          <w:sz w:val="24"/>
          <w:szCs w:val="24"/>
        </w:rPr>
        <w:t>Attig</w:t>
      </w:r>
      <w:proofErr w:type="spellEnd"/>
      <w:r w:rsidR="00DE05C2">
        <w:rPr>
          <w:rFonts w:ascii="Times New Roman" w:hAnsi="Times New Roman" w:cs="Times New Roman"/>
          <w:b/>
          <w:sz w:val="24"/>
          <w:szCs w:val="24"/>
        </w:rPr>
        <w:t xml:space="preserve"> </w:t>
      </w:r>
      <w:r w:rsidR="00DE05C2">
        <w:rPr>
          <w:rFonts w:ascii="Times New Roman" w:hAnsi="Times New Roman" w:cs="Times New Roman"/>
          <w:sz w:val="24"/>
          <w:szCs w:val="24"/>
        </w:rPr>
        <w:t>noted if you want to do it now</w:t>
      </w:r>
      <w:r w:rsidR="00181550">
        <w:rPr>
          <w:rFonts w:ascii="Times New Roman" w:hAnsi="Times New Roman" w:cs="Times New Roman"/>
          <w:sz w:val="24"/>
          <w:szCs w:val="24"/>
        </w:rPr>
        <w:t>,</w:t>
      </w:r>
      <w:r w:rsidR="00DE05C2">
        <w:rPr>
          <w:rFonts w:ascii="Times New Roman" w:hAnsi="Times New Roman" w:cs="Times New Roman"/>
          <w:sz w:val="24"/>
          <w:szCs w:val="24"/>
        </w:rPr>
        <w:t xml:space="preserve"> </w:t>
      </w:r>
      <w:r w:rsidR="004C0271">
        <w:rPr>
          <w:rFonts w:ascii="Times New Roman" w:hAnsi="Times New Roman" w:cs="Times New Roman"/>
          <w:sz w:val="24"/>
          <w:szCs w:val="24"/>
        </w:rPr>
        <w:t>fine</w:t>
      </w:r>
      <w:r w:rsidR="00DE05C2">
        <w:rPr>
          <w:rFonts w:ascii="Times New Roman" w:hAnsi="Times New Roman" w:cs="Times New Roman"/>
          <w:sz w:val="24"/>
          <w:szCs w:val="24"/>
        </w:rPr>
        <w:t xml:space="preserve">, but </w:t>
      </w:r>
      <w:r w:rsidR="004D517A">
        <w:rPr>
          <w:rFonts w:ascii="Times New Roman" w:hAnsi="Times New Roman" w:cs="Times New Roman"/>
          <w:sz w:val="24"/>
          <w:szCs w:val="24"/>
        </w:rPr>
        <w:t>you wi</w:t>
      </w:r>
      <w:r w:rsidR="00DA1EF5">
        <w:rPr>
          <w:rFonts w:ascii="Times New Roman" w:hAnsi="Times New Roman" w:cs="Times New Roman"/>
          <w:sz w:val="24"/>
          <w:szCs w:val="24"/>
        </w:rPr>
        <w:t>ll always have the opportunity</w:t>
      </w:r>
      <w:r w:rsidR="008436AC">
        <w:rPr>
          <w:rFonts w:ascii="Times New Roman" w:hAnsi="Times New Roman" w:cs="Times New Roman"/>
          <w:sz w:val="24"/>
          <w:szCs w:val="24"/>
        </w:rPr>
        <w:t xml:space="preserve"> </w:t>
      </w:r>
      <w:r w:rsidR="00DA1EF5">
        <w:rPr>
          <w:rFonts w:ascii="Times New Roman" w:hAnsi="Times New Roman" w:cs="Times New Roman"/>
          <w:sz w:val="24"/>
          <w:szCs w:val="24"/>
        </w:rPr>
        <w:t xml:space="preserve">to do it for the LC response. </w:t>
      </w:r>
    </w:p>
    <w:p w14:paraId="0B91DD2C" w14:textId="21502D31" w:rsidR="008436AC" w:rsidRDefault="008436AC" w:rsidP="00616F8A">
      <w:pPr>
        <w:spacing w:line="240" w:lineRule="auto"/>
        <w:rPr>
          <w:rFonts w:ascii="Times New Roman" w:hAnsi="Times New Roman" w:cs="Times New Roman"/>
          <w:sz w:val="24"/>
          <w:szCs w:val="24"/>
        </w:rPr>
      </w:pPr>
      <w:r w:rsidRPr="004C0271">
        <w:rPr>
          <w:rFonts w:ascii="Times New Roman" w:hAnsi="Times New Roman" w:cs="Times New Roman"/>
          <w:b/>
          <w:sz w:val="24"/>
          <w:szCs w:val="24"/>
        </w:rPr>
        <w:t>Maxwell</w:t>
      </w:r>
      <w:r>
        <w:rPr>
          <w:rFonts w:ascii="Times New Roman" w:hAnsi="Times New Roman" w:cs="Times New Roman"/>
          <w:sz w:val="24"/>
          <w:szCs w:val="24"/>
        </w:rPr>
        <w:t xml:space="preserve"> </w:t>
      </w:r>
      <w:r w:rsidR="004D517A">
        <w:rPr>
          <w:rFonts w:ascii="Times New Roman" w:hAnsi="Times New Roman" w:cs="Times New Roman"/>
          <w:sz w:val="24"/>
          <w:szCs w:val="24"/>
        </w:rPr>
        <w:t xml:space="preserve">commented that he appreciates the high-level ones, especially </w:t>
      </w:r>
      <w:r w:rsidR="00DE05C2">
        <w:rPr>
          <w:rFonts w:ascii="Times New Roman" w:hAnsi="Times New Roman" w:cs="Times New Roman"/>
          <w:sz w:val="24"/>
          <w:szCs w:val="24"/>
        </w:rPr>
        <w:t xml:space="preserve">in reference to </w:t>
      </w:r>
      <w:r>
        <w:rPr>
          <w:rFonts w:ascii="Times New Roman" w:hAnsi="Times New Roman" w:cs="Times New Roman"/>
          <w:sz w:val="24"/>
          <w:szCs w:val="24"/>
        </w:rPr>
        <w:t>triples</w:t>
      </w:r>
      <w:r w:rsidR="00DE05C2">
        <w:rPr>
          <w:rFonts w:ascii="Times New Roman" w:hAnsi="Times New Roman" w:cs="Times New Roman"/>
          <w:sz w:val="24"/>
          <w:szCs w:val="24"/>
        </w:rPr>
        <w:t xml:space="preserve">, </w:t>
      </w:r>
      <w:r w:rsidR="004D517A">
        <w:rPr>
          <w:rFonts w:ascii="Times New Roman" w:hAnsi="Times New Roman" w:cs="Times New Roman"/>
          <w:sz w:val="24"/>
          <w:szCs w:val="24"/>
        </w:rPr>
        <w:t xml:space="preserve">where </w:t>
      </w:r>
      <w:r w:rsidR="00DE05C2">
        <w:rPr>
          <w:rFonts w:ascii="Times New Roman" w:hAnsi="Times New Roman" w:cs="Times New Roman"/>
          <w:sz w:val="24"/>
          <w:szCs w:val="24"/>
        </w:rPr>
        <w:t xml:space="preserve">you need to </w:t>
      </w:r>
      <w:r w:rsidR="00DA1EF5">
        <w:rPr>
          <w:rFonts w:ascii="Times New Roman" w:hAnsi="Times New Roman" w:cs="Times New Roman"/>
          <w:sz w:val="24"/>
          <w:szCs w:val="24"/>
        </w:rPr>
        <w:t>have something to stick in there</w:t>
      </w:r>
      <w:r w:rsidR="00DE05C2">
        <w:rPr>
          <w:rFonts w:ascii="Times New Roman" w:hAnsi="Times New Roman" w:cs="Times New Roman"/>
          <w:sz w:val="24"/>
          <w:szCs w:val="24"/>
        </w:rPr>
        <w:t>.</w:t>
      </w:r>
      <w:r w:rsidR="00DA1EF5">
        <w:rPr>
          <w:rFonts w:ascii="Times New Roman" w:hAnsi="Times New Roman" w:cs="Times New Roman"/>
          <w:sz w:val="24"/>
          <w:szCs w:val="24"/>
        </w:rPr>
        <w:t xml:space="preserve"> </w:t>
      </w:r>
    </w:p>
    <w:p w14:paraId="6643C61D" w14:textId="3DA92BA9" w:rsidR="00421E40" w:rsidRDefault="008C10EF" w:rsidP="00616F8A">
      <w:pPr>
        <w:spacing w:line="240" w:lineRule="auto"/>
        <w:rPr>
          <w:rFonts w:ascii="Times New Roman" w:hAnsi="Times New Roman" w:cs="Times New Roman"/>
          <w:sz w:val="24"/>
          <w:szCs w:val="24"/>
        </w:rPr>
      </w:pPr>
      <w:r w:rsidRPr="008C10EF">
        <w:rPr>
          <w:rFonts w:ascii="Times New Roman" w:hAnsi="Times New Roman" w:cs="Times New Roman"/>
          <w:b/>
          <w:sz w:val="24"/>
          <w:szCs w:val="24"/>
        </w:rPr>
        <w:t>Tarango</w:t>
      </w:r>
      <w:r w:rsidRPr="008C10EF">
        <w:rPr>
          <w:rFonts w:ascii="Times New Roman" w:hAnsi="Times New Roman" w:cs="Times New Roman"/>
          <w:sz w:val="24"/>
          <w:szCs w:val="24"/>
        </w:rPr>
        <w:t xml:space="preserve"> </w:t>
      </w:r>
      <w:r w:rsidR="00DE05C2">
        <w:rPr>
          <w:rFonts w:ascii="Times New Roman" w:hAnsi="Times New Roman" w:cs="Times New Roman"/>
          <w:sz w:val="24"/>
          <w:szCs w:val="24"/>
        </w:rPr>
        <w:t>noted that in the use of</w:t>
      </w:r>
      <w:r w:rsidR="008436AC">
        <w:rPr>
          <w:rFonts w:ascii="Times New Roman" w:hAnsi="Times New Roman" w:cs="Times New Roman"/>
          <w:sz w:val="24"/>
          <w:szCs w:val="24"/>
        </w:rPr>
        <w:t xml:space="preserve"> preposition</w:t>
      </w:r>
      <w:r w:rsidR="00DE05C2">
        <w:rPr>
          <w:rFonts w:ascii="Times New Roman" w:hAnsi="Times New Roman" w:cs="Times New Roman"/>
          <w:sz w:val="24"/>
          <w:szCs w:val="24"/>
        </w:rPr>
        <w:t>s</w:t>
      </w:r>
      <w:r w:rsidR="008436AC">
        <w:rPr>
          <w:rFonts w:ascii="Times New Roman" w:hAnsi="Times New Roman" w:cs="Times New Roman"/>
          <w:sz w:val="24"/>
          <w:szCs w:val="24"/>
        </w:rPr>
        <w:t xml:space="preserve"> </w:t>
      </w:r>
      <w:r w:rsidR="00DE05C2">
        <w:rPr>
          <w:rFonts w:ascii="Times New Roman" w:hAnsi="Times New Roman" w:cs="Times New Roman"/>
          <w:sz w:val="24"/>
          <w:szCs w:val="24"/>
        </w:rPr>
        <w:t xml:space="preserve">there are some inconsistencies and that some </w:t>
      </w:r>
      <w:r w:rsidR="00DE3572">
        <w:rPr>
          <w:rFonts w:ascii="Times New Roman" w:hAnsi="Times New Roman" w:cs="Times New Roman"/>
          <w:sz w:val="24"/>
          <w:szCs w:val="24"/>
        </w:rPr>
        <w:t>do not</w:t>
      </w:r>
      <w:r w:rsidR="00DE05C2">
        <w:rPr>
          <w:rFonts w:ascii="Times New Roman" w:hAnsi="Times New Roman" w:cs="Times New Roman"/>
          <w:sz w:val="24"/>
          <w:szCs w:val="24"/>
        </w:rPr>
        <w:t xml:space="preserve"> make sense, and suggested a policy be set to guide when to or not to use prepositions. The </w:t>
      </w:r>
      <w:r w:rsidR="008436AC" w:rsidRPr="008C10EF">
        <w:rPr>
          <w:rFonts w:ascii="Times New Roman" w:hAnsi="Times New Roman" w:cs="Times New Roman"/>
          <w:b/>
          <w:sz w:val="24"/>
          <w:szCs w:val="24"/>
        </w:rPr>
        <w:t>Chair</w:t>
      </w:r>
      <w:r w:rsidR="00DE05C2">
        <w:rPr>
          <w:rFonts w:ascii="Times New Roman" w:hAnsi="Times New Roman" w:cs="Times New Roman"/>
          <w:b/>
          <w:sz w:val="24"/>
          <w:szCs w:val="24"/>
        </w:rPr>
        <w:t xml:space="preserve"> </w:t>
      </w:r>
      <w:r w:rsidR="00DE05C2">
        <w:rPr>
          <w:rFonts w:ascii="Times New Roman" w:hAnsi="Times New Roman" w:cs="Times New Roman"/>
          <w:sz w:val="24"/>
          <w:szCs w:val="24"/>
        </w:rPr>
        <w:t xml:space="preserve">said that we </w:t>
      </w:r>
      <w:r w:rsidR="008436AC">
        <w:rPr>
          <w:rFonts w:ascii="Times New Roman" w:hAnsi="Times New Roman" w:cs="Times New Roman"/>
          <w:sz w:val="24"/>
          <w:szCs w:val="24"/>
        </w:rPr>
        <w:t xml:space="preserve">talked about </w:t>
      </w:r>
      <w:r w:rsidR="00DA1EF5">
        <w:rPr>
          <w:rFonts w:ascii="Times New Roman" w:hAnsi="Times New Roman" w:cs="Times New Roman"/>
          <w:sz w:val="24"/>
          <w:szCs w:val="24"/>
        </w:rPr>
        <w:t xml:space="preserve">prepositions at a previous meeting, </w:t>
      </w:r>
      <w:r w:rsidR="00DE05C2">
        <w:rPr>
          <w:rFonts w:ascii="Times New Roman" w:hAnsi="Times New Roman" w:cs="Times New Roman"/>
          <w:sz w:val="24"/>
          <w:szCs w:val="24"/>
        </w:rPr>
        <w:t xml:space="preserve">and said he </w:t>
      </w:r>
      <w:r w:rsidR="00753586">
        <w:rPr>
          <w:rFonts w:ascii="Times New Roman" w:hAnsi="Times New Roman" w:cs="Times New Roman"/>
          <w:sz w:val="24"/>
          <w:szCs w:val="24"/>
        </w:rPr>
        <w:t>was not</w:t>
      </w:r>
      <w:r w:rsidR="00DE05C2">
        <w:rPr>
          <w:rFonts w:ascii="Times New Roman" w:hAnsi="Times New Roman" w:cs="Times New Roman"/>
          <w:sz w:val="24"/>
          <w:szCs w:val="24"/>
        </w:rPr>
        <w:t xml:space="preserve"> sure if </w:t>
      </w:r>
      <w:r w:rsidR="00210254">
        <w:rPr>
          <w:rFonts w:ascii="Times New Roman" w:hAnsi="Times New Roman" w:cs="Times New Roman"/>
          <w:sz w:val="24"/>
          <w:szCs w:val="24"/>
        </w:rPr>
        <w:t xml:space="preserve">Lipcan </w:t>
      </w:r>
      <w:r w:rsidR="00DE05C2">
        <w:rPr>
          <w:rFonts w:ascii="Times New Roman" w:hAnsi="Times New Roman" w:cs="Times New Roman"/>
          <w:sz w:val="24"/>
          <w:szCs w:val="24"/>
        </w:rPr>
        <w:t xml:space="preserve">had </w:t>
      </w:r>
      <w:r w:rsidR="00DA1EF5">
        <w:rPr>
          <w:rFonts w:ascii="Times New Roman" w:hAnsi="Times New Roman" w:cs="Times New Roman"/>
          <w:sz w:val="24"/>
          <w:szCs w:val="24"/>
        </w:rPr>
        <w:t xml:space="preserve">any language from that </w:t>
      </w:r>
      <w:r w:rsidR="00210254">
        <w:rPr>
          <w:rFonts w:ascii="Times New Roman" w:hAnsi="Times New Roman" w:cs="Times New Roman"/>
          <w:sz w:val="24"/>
          <w:szCs w:val="24"/>
        </w:rPr>
        <w:t xml:space="preserve">discussion </w:t>
      </w:r>
      <w:r w:rsidR="00DA1EF5">
        <w:rPr>
          <w:rFonts w:ascii="Times New Roman" w:hAnsi="Times New Roman" w:cs="Times New Roman"/>
          <w:sz w:val="24"/>
          <w:szCs w:val="24"/>
        </w:rPr>
        <w:t xml:space="preserve">that could </w:t>
      </w:r>
      <w:r w:rsidR="00DE05C2">
        <w:rPr>
          <w:rFonts w:ascii="Times New Roman" w:hAnsi="Times New Roman" w:cs="Times New Roman"/>
          <w:sz w:val="24"/>
          <w:szCs w:val="24"/>
        </w:rPr>
        <w:t xml:space="preserve">be </w:t>
      </w:r>
      <w:r w:rsidR="00DA1EF5">
        <w:rPr>
          <w:rFonts w:ascii="Times New Roman" w:hAnsi="Times New Roman" w:cs="Times New Roman"/>
          <w:sz w:val="24"/>
          <w:szCs w:val="24"/>
        </w:rPr>
        <w:t>add</w:t>
      </w:r>
      <w:r w:rsidR="00DE05C2">
        <w:rPr>
          <w:rFonts w:ascii="Times New Roman" w:hAnsi="Times New Roman" w:cs="Times New Roman"/>
          <w:sz w:val="24"/>
          <w:szCs w:val="24"/>
        </w:rPr>
        <w:t xml:space="preserve">ed </w:t>
      </w:r>
      <w:r w:rsidR="00DA1EF5">
        <w:rPr>
          <w:rFonts w:ascii="Times New Roman" w:hAnsi="Times New Roman" w:cs="Times New Roman"/>
          <w:sz w:val="24"/>
          <w:szCs w:val="24"/>
        </w:rPr>
        <w:t xml:space="preserve">to </w:t>
      </w:r>
      <w:r w:rsidR="00DE05C2">
        <w:rPr>
          <w:rFonts w:ascii="Times New Roman" w:hAnsi="Times New Roman" w:cs="Times New Roman"/>
          <w:sz w:val="24"/>
          <w:szCs w:val="24"/>
        </w:rPr>
        <w:t xml:space="preserve">the </w:t>
      </w:r>
      <w:r w:rsidR="00DA1EF5">
        <w:rPr>
          <w:rFonts w:ascii="Times New Roman" w:hAnsi="Times New Roman" w:cs="Times New Roman"/>
          <w:sz w:val="24"/>
          <w:szCs w:val="24"/>
        </w:rPr>
        <w:t>introduction.</w:t>
      </w:r>
      <w:r w:rsidR="008436AC">
        <w:rPr>
          <w:rFonts w:ascii="Times New Roman" w:hAnsi="Times New Roman" w:cs="Times New Roman"/>
          <w:sz w:val="24"/>
          <w:szCs w:val="24"/>
        </w:rPr>
        <w:t xml:space="preserve"> </w:t>
      </w:r>
      <w:r w:rsidR="00EF5645" w:rsidRPr="008C10EF">
        <w:rPr>
          <w:rFonts w:ascii="Times New Roman" w:hAnsi="Times New Roman" w:cs="Times New Roman"/>
          <w:b/>
          <w:sz w:val="24"/>
          <w:szCs w:val="24"/>
        </w:rPr>
        <w:t>Lipcan</w:t>
      </w:r>
      <w:r w:rsidR="00EF5645">
        <w:rPr>
          <w:rFonts w:ascii="Times New Roman" w:hAnsi="Times New Roman" w:cs="Times New Roman"/>
          <w:sz w:val="24"/>
          <w:szCs w:val="24"/>
        </w:rPr>
        <w:t xml:space="preserve"> </w:t>
      </w:r>
      <w:r w:rsidR="00DE05C2">
        <w:rPr>
          <w:rFonts w:ascii="Times New Roman" w:hAnsi="Times New Roman" w:cs="Times New Roman"/>
          <w:sz w:val="24"/>
          <w:szCs w:val="24"/>
        </w:rPr>
        <w:t>responded that he though</w:t>
      </w:r>
      <w:r w:rsidR="00C65626">
        <w:rPr>
          <w:rFonts w:ascii="Times New Roman" w:hAnsi="Times New Roman" w:cs="Times New Roman"/>
          <w:sz w:val="24"/>
          <w:szCs w:val="24"/>
        </w:rPr>
        <w:t>t</w:t>
      </w:r>
      <w:r w:rsidR="00DE05C2">
        <w:rPr>
          <w:rFonts w:ascii="Times New Roman" w:hAnsi="Times New Roman" w:cs="Times New Roman"/>
          <w:sz w:val="24"/>
          <w:szCs w:val="24"/>
        </w:rPr>
        <w:t xml:space="preserve"> the </w:t>
      </w:r>
      <w:r w:rsidR="004C0271">
        <w:rPr>
          <w:rFonts w:ascii="Times New Roman" w:hAnsi="Times New Roman" w:cs="Times New Roman"/>
          <w:sz w:val="24"/>
          <w:szCs w:val="24"/>
        </w:rPr>
        <w:t xml:space="preserve">policy is to use the </w:t>
      </w:r>
      <w:r w:rsidR="00DA1EF5">
        <w:rPr>
          <w:rFonts w:ascii="Times New Roman" w:hAnsi="Times New Roman" w:cs="Times New Roman"/>
          <w:sz w:val="24"/>
          <w:szCs w:val="24"/>
        </w:rPr>
        <w:t xml:space="preserve">prepositions that are in the relationship </w:t>
      </w:r>
      <w:r w:rsidR="008436AC">
        <w:rPr>
          <w:rFonts w:ascii="Times New Roman" w:hAnsi="Times New Roman" w:cs="Times New Roman"/>
          <w:sz w:val="24"/>
          <w:szCs w:val="24"/>
        </w:rPr>
        <w:t>designator</w:t>
      </w:r>
      <w:r w:rsidR="00210254">
        <w:rPr>
          <w:rFonts w:ascii="Times New Roman" w:hAnsi="Times New Roman" w:cs="Times New Roman"/>
          <w:sz w:val="24"/>
          <w:szCs w:val="24"/>
        </w:rPr>
        <w:t xml:space="preserve"> </w:t>
      </w:r>
      <w:r w:rsidR="00210254" w:rsidRPr="00210254">
        <w:rPr>
          <w:rFonts w:ascii="Times New Roman" w:hAnsi="Times New Roman" w:cs="Times New Roman"/>
          <w:sz w:val="24"/>
          <w:szCs w:val="24"/>
        </w:rPr>
        <w:t>–</w:t>
      </w:r>
      <w:r w:rsidR="00210254">
        <w:rPr>
          <w:rFonts w:ascii="Times New Roman" w:hAnsi="Times New Roman" w:cs="Times New Roman"/>
          <w:sz w:val="24"/>
          <w:szCs w:val="24"/>
        </w:rPr>
        <w:t xml:space="preserve"> e.g., “influenced by” or “named for” –</w:t>
      </w:r>
      <w:r w:rsidR="00DE05C2">
        <w:rPr>
          <w:rFonts w:ascii="Times New Roman" w:hAnsi="Times New Roman" w:cs="Times New Roman"/>
          <w:sz w:val="24"/>
          <w:szCs w:val="24"/>
        </w:rPr>
        <w:t xml:space="preserve"> and that they </w:t>
      </w:r>
      <w:r w:rsidR="00421E40">
        <w:rPr>
          <w:rFonts w:ascii="Times New Roman" w:hAnsi="Times New Roman" w:cs="Times New Roman"/>
          <w:sz w:val="24"/>
          <w:szCs w:val="24"/>
        </w:rPr>
        <w:t>were asked to include prepositions where appropriate</w:t>
      </w:r>
      <w:r w:rsidR="00DE05C2">
        <w:rPr>
          <w:rFonts w:ascii="Times New Roman" w:hAnsi="Times New Roman" w:cs="Times New Roman"/>
          <w:sz w:val="24"/>
          <w:szCs w:val="24"/>
        </w:rPr>
        <w:t xml:space="preserve">. The </w:t>
      </w:r>
      <w:r w:rsidR="00421E40" w:rsidRPr="008C10EF">
        <w:rPr>
          <w:rFonts w:ascii="Times New Roman" w:hAnsi="Times New Roman" w:cs="Times New Roman"/>
          <w:b/>
          <w:sz w:val="24"/>
          <w:szCs w:val="24"/>
        </w:rPr>
        <w:t xml:space="preserve">Chair </w:t>
      </w:r>
      <w:r w:rsidR="00DE05C2">
        <w:rPr>
          <w:rFonts w:ascii="Times New Roman" w:hAnsi="Times New Roman" w:cs="Times New Roman"/>
          <w:sz w:val="24"/>
          <w:szCs w:val="24"/>
        </w:rPr>
        <w:t xml:space="preserve">said that was maybe another editing issue </w:t>
      </w:r>
      <w:r w:rsidR="004D517A">
        <w:rPr>
          <w:rFonts w:ascii="Times New Roman" w:hAnsi="Times New Roman" w:cs="Times New Roman"/>
          <w:sz w:val="24"/>
          <w:szCs w:val="24"/>
        </w:rPr>
        <w:t xml:space="preserve">and asked Tarango to point out examples </w:t>
      </w:r>
      <w:r w:rsidR="00DE05C2">
        <w:rPr>
          <w:rFonts w:ascii="Times New Roman" w:hAnsi="Times New Roman" w:cs="Times New Roman"/>
          <w:sz w:val="24"/>
          <w:szCs w:val="24"/>
        </w:rPr>
        <w:t xml:space="preserve">where the preposition </w:t>
      </w:r>
      <w:r w:rsidR="001A1852">
        <w:rPr>
          <w:rFonts w:ascii="Times New Roman" w:hAnsi="Times New Roman" w:cs="Times New Roman"/>
          <w:sz w:val="24"/>
          <w:szCs w:val="24"/>
        </w:rPr>
        <w:t>does not</w:t>
      </w:r>
      <w:r w:rsidR="00DE05C2">
        <w:rPr>
          <w:rFonts w:ascii="Times New Roman" w:hAnsi="Times New Roman" w:cs="Times New Roman"/>
          <w:sz w:val="24"/>
          <w:szCs w:val="24"/>
        </w:rPr>
        <w:t xml:space="preserve"> make</w:t>
      </w:r>
      <w:r w:rsidR="00181550">
        <w:rPr>
          <w:rFonts w:ascii="Times New Roman" w:hAnsi="Times New Roman" w:cs="Times New Roman"/>
          <w:sz w:val="24"/>
          <w:szCs w:val="24"/>
        </w:rPr>
        <w:t xml:space="preserve"> sense</w:t>
      </w:r>
      <w:r w:rsidR="00DE05C2">
        <w:rPr>
          <w:rFonts w:ascii="Times New Roman" w:hAnsi="Times New Roman" w:cs="Times New Roman"/>
          <w:sz w:val="24"/>
          <w:szCs w:val="24"/>
        </w:rPr>
        <w:t>.</w:t>
      </w:r>
    </w:p>
    <w:p w14:paraId="69F1A6AC" w14:textId="207C4D08" w:rsidR="00B83342" w:rsidRDefault="00EF5645" w:rsidP="00616F8A">
      <w:pPr>
        <w:spacing w:line="240" w:lineRule="auto"/>
        <w:rPr>
          <w:rFonts w:ascii="Times New Roman" w:hAnsi="Times New Roman" w:cs="Times New Roman"/>
          <w:sz w:val="24"/>
          <w:szCs w:val="24"/>
        </w:rPr>
      </w:pPr>
      <w:proofErr w:type="spellStart"/>
      <w:r w:rsidRPr="008C10EF">
        <w:rPr>
          <w:rFonts w:ascii="Times New Roman" w:hAnsi="Times New Roman" w:cs="Times New Roman"/>
          <w:b/>
          <w:sz w:val="24"/>
          <w:szCs w:val="24"/>
        </w:rPr>
        <w:t>Attig</w:t>
      </w:r>
      <w:proofErr w:type="spellEnd"/>
      <w:r w:rsidR="00181550">
        <w:rPr>
          <w:rFonts w:ascii="Times New Roman" w:hAnsi="Times New Roman" w:cs="Times New Roman"/>
          <w:b/>
          <w:sz w:val="24"/>
          <w:szCs w:val="24"/>
        </w:rPr>
        <w:t>,</w:t>
      </w:r>
      <w:r>
        <w:rPr>
          <w:rFonts w:ascii="Times New Roman" w:hAnsi="Times New Roman" w:cs="Times New Roman"/>
          <w:sz w:val="24"/>
          <w:szCs w:val="24"/>
        </w:rPr>
        <w:t xml:space="preserve"> </w:t>
      </w:r>
      <w:r w:rsidR="00AB5583">
        <w:rPr>
          <w:rFonts w:ascii="Times New Roman" w:hAnsi="Times New Roman" w:cs="Times New Roman"/>
          <w:sz w:val="24"/>
          <w:szCs w:val="24"/>
        </w:rPr>
        <w:t>j</w:t>
      </w:r>
      <w:r w:rsidR="00421E40">
        <w:rPr>
          <w:rFonts w:ascii="Times New Roman" w:hAnsi="Times New Roman" w:cs="Times New Roman"/>
          <w:sz w:val="24"/>
          <w:szCs w:val="24"/>
        </w:rPr>
        <w:t xml:space="preserve">ust </w:t>
      </w:r>
      <w:r w:rsidR="00266B3C">
        <w:rPr>
          <w:rFonts w:ascii="Times New Roman" w:hAnsi="Times New Roman" w:cs="Times New Roman"/>
          <w:sz w:val="24"/>
          <w:szCs w:val="24"/>
        </w:rPr>
        <w:t xml:space="preserve">to clarify next steps, </w:t>
      </w:r>
      <w:r w:rsidR="00AB5583">
        <w:rPr>
          <w:rFonts w:ascii="Times New Roman" w:hAnsi="Times New Roman" w:cs="Times New Roman"/>
          <w:sz w:val="24"/>
          <w:szCs w:val="24"/>
        </w:rPr>
        <w:t xml:space="preserve">asked Lipcan if he was going </w:t>
      </w:r>
      <w:r w:rsidR="008436AC">
        <w:rPr>
          <w:rFonts w:ascii="Times New Roman" w:hAnsi="Times New Roman" w:cs="Times New Roman"/>
          <w:sz w:val="24"/>
          <w:szCs w:val="24"/>
        </w:rPr>
        <w:t xml:space="preserve">to </w:t>
      </w:r>
      <w:r>
        <w:rPr>
          <w:rFonts w:ascii="Times New Roman" w:hAnsi="Times New Roman" w:cs="Times New Roman"/>
          <w:sz w:val="24"/>
          <w:szCs w:val="24"/>
        </w:rPr>
        <w:t>do a</w:t>
      </w:r>
      <w:r w:rsidR="008436AC">
        <w:rPr>
          <w:rFonts w:ascii="Times New Roman" w:hAnsi="Times New Roman" w:cs="Times New Roman"/>
          <w:sz w:val="24"/>
          <w:szCs w:val="24"/>
        </w:rPr>
        <w:t xml:space="preserve">n edited version with </w:t>
      </w:r>
      <w:r w:rsidR="00421E40">
        <w:rPr>
          <w:rFonts w:ascii="Times New Roman" w:hAnsi="Times New Roman" w:cs="Times New Roman"/>
          <w:sz w:val="24"/>
          <w:szCs w:val="24"/>
        </w:rPr>
        <w:t xml:space="preserve">all the things </w:t>
      </w:r>
      <w:r w:rsidR="00B83342">
        <w:rPr>
          <w:rFonts w:ascii="Times New Roman" w:hAnsi="Times New Roman" w:cs="Times New Roman"/>
          <w:sz w:val="24"/>
          <w:szCs w:val="24"/>
        </w:rPr>
        <w:t xml:space="preserve">that </w:t>
      </w:r>
      <w:r w:rsidR="004D517A">
        <w:rPr>
          <w:rFonts w:ascii="Times New Roman" w:hAnsi="Times New Roman" w:cs="Times New Roman"/>
          <w:sz w:val="24"/>
          <w:szCs w:val="24"/>
        </w:rPr>
        <w:t>he has</w:t>
      </w:r>
      <w:r w:rsidR="00AB5583">
        <w:rPr>
          <w:rFonts w:ascii="Times New Roman" w:hAnsi="Times New Roman" w:cs="Times New Roman"/>
          <w:sz w:val="24"/>
          <w:szCs w:val="24"/>
        </w:rPr>
        <w:t xml:space="preserve"> </w:t>
      </w:r>
      <w:r w:rsidR="00266B3C">
        <w:rPr>
          <w:rFonts w:ascii="Times New Roman" w:hAnsi="Times New Roman" w:cs="Times New Roman"/>
          <w:sz w:val="24"/>
          <w:szCs w:val="24"/>
        </w:rPr>
        <w:t>noted as needing</w:t>
      </w:r>
      <w:r w:rsidR="00421E40">
        <w:rPr>
          <w:rFonts w:ascii="Times New Roman" w:hAnsi="Times New Roman" w:cs="Times New Roman"/>
          <w:sz w:val="24"/>
          <w:szCs w:val="24"/>
        </w:rPr>
        <w:t xml:space="preserve"> to be done</w:t>
      </w:r>
      <w:r w:rsidR="00AB5583">
        <w:rPr>
          <w:rFonts w:ascii="Times New Roman" w:hAnsi="Times New Roman" w:cs="Times New Roman"/>
          <w:sz w:val="24"/>
          <w:szCs w:val="24"/>
        </w:rPr>
        <w:t xml:space="preserve">. </w:t>
      </w:r>
      <w:r w:rsidRPr="008C10EF">
        <w:rPr>
          <w:rFonts w:ascii="Times New Roman" w:hAnsi="Times New Roman" w:cs="Times New Roman"/>
          <w:b/>
          <w:sz w:val="24"/>
          <w:szCs w:val="24"/>
        </w:rPr>
        <w:t>L</w:t>
      </w:r>
      <w:r w:rsidR="008436AC" w:rsidRPr="008C10EF">
        <w:rPr>
          <w:rFonts w:ascii="Times New Roman" w:hAnsi="Times New Roman" w:cs="Times New Roman"/>
          <w:b/>
          <w:sz w:val="24"/>
          <w:szCs w:val="24"/>
        </w:rPr>
        <w:t xml:space="preserve">ipcan </w:t>
      </w:r>
      <w:r w:rsidR="00AB5583">
        <w:rPr>
          <w:rFonts w:ascii="Times New Roman" w:hAnsi="Times New Roman" w:cs="Times New Roman"/>
          <w:sz w:val="24"/>
          <w:szCs w:val="24"/>
        </w:rPr>
        <w:t xml:space="preserve">replied </w:t>
      </w:r>
      <w:r w:rsidR="00C65626">
        <w:rPr>
          <w:rFonts w:ascii="Times New Roman" w:hAnsi="Times New Roman" w:cs="Times New Roman"/>
          <w:sz w:val="24"/>
          <w:szCs w:val="24"/>
        </w:rPr>
        <w:t xml:space="preserve">yes, if he </w:t>
      </w:r>
      <w:r w:rsidR="008436AC">
        <w:rPr>
          <w:rFonts w:ascii="Times New Roman" w:hAnsi="Times New Roman" w:cs="Times New Roman"/>
          <w:sz w:val="24"/>
          <w:szCs w:val="24"/>
        </w:rPr>
        <w:t>understand</w:t>
      </w:r>
      <w:r w:rsidR="00C65626">
        <w:rPr>
          <w:rFonts w:ascii="Times New Roman" w:hAnsi="Times New Roman" w:cs="Times New Roman"/>
          <w:sz w:val="24"/>
          <w:szCs w:val="24"/>
        </w:rPr>
        <w:t>s</w:t>
      </w:r>
      <w:r w:rsidR="008436AC">
        <w:rPr>
          <w:rFonts w:ascii="Times New Roman" w:hAnsi="Times New Roman" w:cs="Times New Roman"/>
          <w:sz w:val="24"/>
          <w:szCs w:val="24"/>
        </w:rPr>
        <w:t xml:space="preserve"> what needs to be done</w:t>
      </w:r>
      <w:r w:rsidR="00AB5583">
        <w:rPr>
          <w:rFonts w:ascii="Times New Roman" w:hAnsi="Times New Roman" w:cs="Times New Roman"/>
          <w:sz w:val="24"/>
          <w:szCs w:val="24"/>
        </w:rPr>
        <w:t xml:space="preserve">. The </w:t>
      </w:r>
      <w:r w:rsidR="008436AC" w:rsidRPr="008C10EF">
        <w:rPr>
          <w:rFonts w:ascii="Times New Roman" w:hAnsi="Times New Roman" w:cs="Times New Roman"/>
          <w:b/>
          <w:sz w:val="24"/>
          <w:szCs w:val="24"/>
        </w:rPr>
        <w:t xml:space="preserve">Chair </w:t>
      </w:r>
      <w:r w:rsidR="00AB5583">
        <w:rPr>
          <w:rFonts w:ascii="Times New Roman" w:hAnsi="Times New Roman" w:cs="Times New Roman"/>
          <w:sz w:val="24"/>
          <w:szCs w:val="24"/>
        </w:rPr>
        <w:t xml:space="preserve">commented that the </w:t>
      </w:r>
      <w:r w:rsidR="00421E40">
        <w:rPr>
          <w:rFonts w:ascii="Times New Roman" w:hAnsi="Times New Roman" w:cs="Times New Roman"/>
          <w:sz w:val="24"/>
          <w:szCs w:val="24"/>
        </w:rPr>
        <w:t xml:space="preserve">big thing is adding the </w:t>
      </w:r>
      <w:r w:rsidR="008436AC">
        <w:rPr>
          <w:rFonts w:ascii="Times New Roman" w:hAnsi="Times New Roman" w:cs="Times New Roman"/>
          <w:sz w:val="24"/>
          <w:szCs w:val="24"/>
        </w:rPr>
        <w:t xml:space="preserve">general terms </w:t>
      </w:r>
      <w:r w:rsidR="00B83342">
        <w:rPr>
          <w:rFonts w:ascii="Times New Roman" w:hAnsi="Times New Roman" w:cs="Times New Roman"/>
          <w:sz w:val="24"/>
          <w:szCs w:val="24"/>
        </w:rPr>
        <w:t xml:space="preserve">at </w:t>
      </w:r>
      <w:r w:rsidR="008436AC">
        <w:rPr>
          <w:rFonts w:ascii="Times New Roman" w:hAnsi="Times New Roman" w:cs="Times New Roman"/>
          <w:sz w:val="24"/>
          <w:szCs w:val="24"/>
        </w:rPr>
        <w:t>each section</w:t>
      </w:r>
      <w:r w:rsidR="00AB5583">
        <w:rPr>
          <w:rFonts w:ascii="Times New Roman" w:hAnsi="Times New Roman" w:cs="Times New Roman"/>
          <w:sz w:val="24"/>
          <w:szCs w:val="24"/>
        </w:rPr>
        <w:t xml:space="preserve">. </w:t>
      </w:r>
      <w:r w:rsidRPr="008C10EF">
        <w:rPr>
          <w:rFonts w:ascii="Times New Roman" w:hAnsi="Times New Roman" w:cs="Times New Roman"/>
          <w:b/>
          <w:sz w:val="24"/>
          <w:szCs w:val="24"/>
        </w:rPr>
        <w:t>Lipcan</w:t>
      </w:r>
      <w:r>
        <w:rPr>
          <w:rFonts w:ascii="Times New Roman" w:hAnsi="Times New Roman" w:cs="Times New Roman"/>
          <w:sz w:val="24"/>
          <w:szCs w:val="24"/>
        </w:rPr>
        <w:t xml:space="preserve"> </w:t>
      </w:r>
      <w:r w:rsidR="00AB5583">
        <w:rPr>
          <w:rFonts w:ascii="Times New Roman" w:hAnsi="Times New Roman" w:cs="Times New Roman"/>
          <w:sz w:val="24"/>
          <w:szCs w:val="24"/>
        </w:rPr>
        <w:t xml:space="preserve">agreed </w:t>
      </w:r>
      <w:r w:rsidR="008436AC">
        <w:rPr>
          <w:rFonts w:ascii="Times New Roman" w:hAnsi="Times New Roman" w:cs="Times New Roman"/>
          <w:sz w:val="24"/>
          <w:szCs w:val="24"/>
        </w:rPr>
        <w:t>yes</w:t>
      </w:r>
      <w:r w:rsidR="00AB5583">
        <w:rPr>
          <w:rFonts w:ascii="Times New Roman" w:hAnsi="Times New Roman" w:cs="Times New Roman"/>
          <w:sz w:val="24"/>
          <w:szCs w:val="24"/>
        </w:rPr>
        <w:t xml:space="preserve">, with the </w:t>
      </w:r>
      <w:r w:rsidR="00421E40">
        <w:rPr>
          <w:rFonts w:ascii="Times New Roman" w:hAnsi="Times New Roman" w:cs="Times New Roman"/>
          <w:sz w:val="24"/>
          <w:szCs w:val="24"/>
        </w:rPr>
        <w:t>generic definition.</w:t>
      </w:r>
      <w:r w:rsidR="00AB5583">
        <w:rPr>
          <w:rFonts w:ascii="Times New Roman" w:hAnsi="Times New Roman" w:cs="Times New Roman"/>
          <w:sz w:val="24"/>
          <w:szCs w:val="24"/>
        </w:rPr>
        <w:t xml:space="preserve"> </w:t>
      </w:r>
      <w:proofErr w:type="spellStart"/>
      <w:r w:rsidR="00421E40" w:rsidRPr="008C10EF">
        <w:rPr>
          <w:rFonts w:ascii="Times New Roman" w:hAnsi="Times New Roman" w:cs="Times New Roman"/>
          <w:b/>
          <w:sz w:val="24"/>
          <w:szCs w:val="24"/>
        </w:rPr>
        <w:t>Attig</w:t>
      </w:r>
      <w:proofErr w:type="spellEnd"/>
      <w:r w:rsidR="00B83342">
        <w:rPr>
          <w:rFonts w:ascii="Times New Roman" w:hAnsi="Times New Roman" w:cs="Times New Roman"/>
          <w:sz w:val="24"/>
          <w:szCs w:val="24"/>
        </w:rPr>
        <w:t xml:space="preserve"> </w:t>
      </w:r>
      <w:r w:rsidR="00210254">
        <w:rPr>
          <w:rFonts w:ascii="Times New Roman" w:hAnsi="Times New Roman" w:cs="Times New Roman"/>
          <w:sz w:val="24"/>
          <w:szCs w:val="24"/>
        </w:rPr>
        <w:t>mentioned</w:t>
      </w:r>
      <w:r w:rsidR="00AB5583">
        <w:rPr>
          <w:rFonts w:ascii="Times New Roman" w:hAnsi="Times New Roman" w:cs="Times New Roman"/>
          <w:sz w:val="24"/>
          <w:szCs w:val="24"/>
        </w:rPr>
        <w:t xml:space="preserve"> </w:t>
      </w:r>
      <w:r w:rsidR="00B83342">
        <w:rPr>
          <w:rFonts w:ascii="Times New Roman" w:hAnsi="Times New Roman" w:cs="Times New Roman"/>
          <w:sz w:val="24"/>
          <w:szCs w:val="24"/>
        </w:rPr>
        <w:t>other editorial</w:t>
      </w:r>
      <w:r w:rsidR="00421E40">
        <w:rPr>
          <w:rFonts w:ascii="Times New Roman" w:hAnsi="Times New Roman" w:cs="Times New Roman"/>
          <w:sz w:val="24"/>
          <w:szCs w:val="24"/>
        </w:rPr>
        <w:t xml:space="preserve"> changes</w:t>
      </w:r>
      <w:r w:rsidR="00825409">
        <w:rPr>
          <w:rFonts w:ascii="Times New Roman" w:hAnsi="Times New Roman" w:cs="Times New Roman"/>
          <w:sz w:val="24"/>
          <w:szCs w:val="24"/>
        </w:rPr>
        <w:t xml:space="preserve"> including changes </w:t>
      </w:r>
      <w:r w:rsidR="00266B3C">
        <w:rPr>
          <w:rFonts w:ascii="Times New Roman" w:hAnsi="Times New Roman" w:cs="Times New Roman"/>
          <w:sz w:val="24"/>
          <w:szCs w:val="24"/>
        </w:rPr>
        <w:t xml:space="preserve">to the </w:t>
      </w:r>
      <w:r w:rsidR="00421E40">
        <w:rPr>
          <w:rFonts w:ascii="Times New Roman" w:hAnsi="Times New Roman" w:cs="Times New Roman"/>
          <w:sz w:val="24"/>
          <w:szCs w:val="24"/>
        </w:rPr>
        <w:t>introductory material</w:t>
      </w:r>
      <w:r w:rsidR="00AB5583">
        <w:rPr>
          <w:rFonts w:ascii="Times New Roman" w:hAnsi="Times New Roman" w:cs="Times New Roman"/>
          <w:sz w:val="24"/>
          <w:szCs w:val="24"/>
        </w:rPr>
        <w:t xml:space="preserve">. </w:t>
      </w:r>
      <w:r w:rsidR="00FA727C">
        <w:rPr>
          <w:rFonts w:ascii="Times New Roman" w:hAnsi="Times New Roman" w:cs="Times New Roman"/>
          <w:b/>
          <w:sz w:val="24"/>
          <w:szCs w:val="24"/>
        </w:rPr>
        <w:t xml:space="preserve">Lipcan </w:t>
      </w:r>
      <w:r w:rsidR="00FA727C">
        <w:rPr>
          <w:rFonts w:ascii="Times New Roman" w:hAnsi="Times New Roman" w:cs="Times New Roman"/>
          <w:sz w:val="24"/>
          <w:szCs w:val="24"/>
        </w:rPr>
        <w:t>summarized the changes to include</w:t>
      </w:r>
      <w:r w:rsidR="00210254">
        <w:rPr>
          <w:rFonts w:ascii="Times New Roman" w:hAnsi="Times New Roman" w:cs="Times New Roman"/>
          <w:sz w:val="24"/>
          <w:szCs w:val="24"/>
        </w:rPr>
        <w:t>:</w:t>
      </w:r>
      <w:r w:rsidR="00FA727C">
        <w:rPr>
          <w:rFonts w:ascii="Times New Roman" w:hAnsi="Times New Roman" w:cs="Times New Roman"/>
          <w:sz w:val="24"/>
          <w:szCs w:val="24"/>
        </w:rPr>
        <w:t xml:space="preserve"> </w:t>
      </w:r>
      <w:r w:rsidR="00421E40">
        <w:rPr>
          <w:rFonts w:ascii="Times New Roman" w:hAnsi="Times New Roman" w:cs="Times New Roman"/>
          <w:sz w:val="24"/>
          <w:szCs w:val="24"/>
        </w:rPr>
        <w:t xml:space="preserve">stating more </w:t>
      </w:r>
      <w:r w:rsidR="00266B3C">
        <w:rPr>
          <w:rFonts w:ascii="Times New Roman" w:hAnsi="Times New Roman" w:cs="Times New Roman"/>
          <w:sz w:val="24"/>
          <w:szCs w:val="24"/>
        </w:rPr>
        <w:t>explicitly</w:t>
      </w:r>
      <w:r w:rsidR="00421E40">
        <w:rPr>
          <w:rFonts w:ascii="Times New Roman" w:hAnsi="Times New Roman" w:cs="Times New Roman"/>
          <w:sz w:val="24"/>
          <w:szCs w:val="24"/>
        </w:rPr>
        <w:t xml:space="preserve"> in the introduction that the </w:t>
      </w:r>
      <w:r w:rsidR="008436AC">
        <w:rPr>
          <w:rFonts w:ascii="Times New Roman" w:hAnsi="Times New Roman" w:cs="Times New Roman"/>
          <w:sz w:val="24"/>
          <w:szCs w:val="24"/>
        </w:rPr>
        <w:t xml:space="preserve">sections are </w:t>
      </w:r>
      <w:r w:rsidR="00421E40">
        <w:rPr>
          <w:rFonts w:ascii="Times New Roman" w:hAnsi="Times New Roman" w:cs="Times New Roman"/>
          <w:sz w:val="24"/>
          <w:szCs w:val="24"/>
        </w:rPr>
        <w:t xml:space="preserve">a </w:t>
      </w:r>
      <w:r w:rsidR="008436AC">
        <w:rPr>
          <w:rFonts w:ascii="Times New Roman" w:hAnsi="Times New Roman" w:cs="Times New Roman"/>
          <w:sz w:val="24"/>
          <w:szCs w:val="24"/>
        </w:rPr>
        <w:t xml:space="preserve">navigational </w:t>
      </w:r>
      <w:r w:rsidR="00421E40">
        <w:rPr>
          <w:rFonts w:ascii="Times New Roman" w:hAnsi="Times New Roman" w:cs="Times New Roman"/>
          <w:sz w:val="24"/>
          <w:szCs w:val="24"/>
        </w:rPr>
        <w:t>a</w:t>
      </w:r>
      <w:r w:rsidR="00FA727C">
        <w:rPr>
          <w:rFonts w:ascii="Times New Roman" w:hAnsi="Times New Roman" w:cs="Times New Roman"/>
          <w:sz w:val="24"/>
          <w:szCs w:val="24"/>
        </w:rPr>
        <w:t>id for humans</w:t>
      </w:r>
      <w:r w:rsidR="00210254">
        <w:rPr>
          <w:rFonts w:ascii="Times New Roman" w:hAnsi="Times New Roman" w:cs="Times New Roman"/>
          <w:sz w:val="24"/>
          <w:szCs w:val="24"/>
        </w:rPr>
        <w:t>;</w:t>
      </w:r>
      <w:r w:rsidR="00FA727C">
        <w:rPr>
          <w:rFonts w:ascii="Times New Roman" w:hAnsi="Times New Roman" w:cs="Times New Roman"/>
          <w:sz w:val="24"/>
          <w:szCs w:val="24"/>
        </w:rPr>
        <w:t xml:space="preserve"> that </w:t>
      </w:r>
      <w:r w:rsidR="00421E40">
        <w:rPr>
          <w:rFonts w:ascii="Times New Roman" w:hAnsi="Times New Roman" w:cs="Times New Roman"/>
          <w:sz w:val="24"/>
          <w:szCs w:val="24"/>
        </w:rPr>
        <w:t xml:space="preserve">we are using the present tense but </w:t>
      </w:r>
      <w:r w:rsidR="00B83342">
        <w:rPr>
          <w:rFonts w:ascii="Times New Roman" w:hAnsi="Times New Roman" w:cs="Times New Roman"/>
          <w:sz w:val="24"/>
          <w:szCs w:val="24"/>
        </w:rPr>
        <w:t xml:space="preserve">the </w:t>
      </w:r>
      <w:r w:rsidR="00421E40">
        <w:rPr>
          <w:rFonts w:ascii="Times New Roman" w:hAnsi="Times New Roman" w:cs="Times New Roman"/>
          <w:sz w:val="24"/>
          <w:szCs w:val="24"/>
        </w:rPr>
        <w:t xml:space="preserve">terms can </w:t>
      </w:r>
      <w:r w:rsidR="008436AC">
        <w:rPr>
          <w:rFonts w:ascii="Times New Roman" w:hAnsi="Times New Roman" w:cs="Times New Roman"/>
          <w:sz w:val="24"/>
          <w:szCs w:val="24"/>
        </w:rPr>
        <w:t xml:space="preserve">be used for past </w:t>
      </w:r>
      <w:r>
        <w:rPr>
          <w:rFonts w:ascii="Times New Roman" w:hAnsi="Times New Roman" w:cs="Times New Roman"/>
          <w:sz w:val="24"/>
          <w:szCs w:val="24"/>
        </w:rPr>
        <w:t>relationships</w:t>
      </w:r>
      <w:r w:rsidR="00210254">
        <w:rPr>
          <w:rFonts w:ascii="Times New Roman" w:hAnsi="Times New Roman" w:cs="Times New Roman"/>
          <w:sz w:val="24"/>
          <w:szCs w:val="24"/>
        </w:rPr>
        <w:t>;</w:t>
      </w:r>
      <w:r w:rsidR="00FA727C">
        <w:rPr>
          <w:rFonts w:ascii="Times New Roman" w:hAnsi="Times New Roman" w:cs="Times New Roman"/>
          <w:sz w:val="24"/>
          <w:szCs w:val="24"/>
        </w:rPr>
        <w:t xml:space="preserve"> and </w:t>
      </w:r>
      <w:r w:rsidR="008436AC">
        <w:rPr>
          <w:rFonts w:ascii="Times New Roman" w:hAnsi="Times New Roman" w:cs="Times New Roman"/>
          <w:sz w:val="24"/>
          <w:szCs w:val="24"/>
        </w:rPr>
        <w:t xml:space="preserve">changing </w:t>
      </w:r>
      <w:r w:rsidR="004D517A">
        <w:rPr>
          <w:rFonts w:ascii="Times New Roman" w:hAnsi="Times New Roman" w:cs="Times New Roman"/>
          <w:sz w:val="24"/>
          <w:szCs w:val="24"/>
        </w:rPr>
        <w:t xml:space="preserve">the </w:t>
      </w:r>
      <w:r w:rsidR="008436AC">
        <w:rPr>
          <w:rFonts w:ascii="Times New Roman" w:hAnsi="Times New Roman" w:cs="Times New Roman"/>
          <w:sz w:val="24"/>
          <w:szCs w:val="24"/>
        </w:rPr>
        <w:t>examples</w:t>
      </w:r>
      <w:r w:rsidR="00FA727C">
        <w:rPr>
          <w:rFonts w:ascii="Times New Roman" w:hAnsi="Times New Roman" w:cs="Times New Roman"/>
          <w:sz w:val="24"/>
          <w:szCs w:val="24"/>
        </w:rPr>
        <w:t xml:space="preserve">. </w:t>
      </w:r>
      <w:r w:rsidRPr="008C10EF">
        <w:rPr>
          <w:rFonts w:ascii="Times New Roman" w:hAnsi="Times New Roman" w:cs="Times New Roman"/>
          <w:b/>
          <w:sz w:val="24"/>
          <w:szCs w:val="24"/>
        </w:rPr>
        <w:t xml:space="preserve">Glennan </w:t>
      </w:r>
      <w:r w:rsidR="00FA727C">
        <w:rPr>
          <w:rFonts w:ascii="Times New Roman" w:hAnsi="Times New Roman" w:cs="Times New Roman"/>
          <w:sz w:val="24"/>
          <w:szCs w:val="24"/>
        </w:rPr>
        <w:t xml:space="preserve">added </w:t>
      </w:r>
      <w:r w:rsidR="00B83342">
        <w:rPr>
          <w:rFonts w:ascii="Times New Roman" w:hAnsi="Times New Roman" w:cs="Times New Roman"/>
          <w:sz w:val="24"/>
          <w:szCs w:val="24"/>
        </w:rPr>
        <w:t xml:space="preserve">removing architect/building </w:t>
      </w:r>
      <w:r w:rsidR="00FA727C">
        <w:rPr>
          <w:rFonts w:ascii="Times New Roman" w:hAnsi="Times New Roman" w:cs="Times New Roman"/>
          <w:sz w:val="24"/>
          <w:szCs w:val="24"/>
        </w:rPr>
        <w:t xml:space="preserve">terms </w:t>
      </w:r>
      <w:r w:rsidR="00B83342">
        <w:rPr>
          <w:rFonts w:ascii="Times New Roman" w:hAnsi="Times New Roman" w:cs="Times New Roman"/>
          <w:sz w:val="24"/>
          <w:szCs w:val="24"/>
        </w:rPr>
        <w:t>at this time.</w:t>
      </w:r>
      <w:r w:rsidR="00FA727C">
        <w:rPr>
          <w:rFonts w:ascii="Times New Roman" w:hAnsi="Times New Roman" w:cs="Times New Roman"/>
          <w:sz w:val="24"/>
          <w:szCs w:val="24"/>
        </w:rPr>
        <w:t xml:space="preserve"> </w:t>
      </w:r>
      <w:r w:rsidR="008C10EF" w:rsidRPr="008C10EF">
        <w:rPr>
          <w:rFonts w:ascii="Times New Roman" w:hAnsi="Times New Roman" w:cs="Times New Roman"/>
          <w:b/>
          <w:sz w:val="24"/>
          <w:szCs w:val="24"/>
        </w:rPr>
        <w:t xml:space="preserve">Lipcan </w:t>
      </w:r>
      <w:r w:rsidR="00FA727C">
        <w:rPr>
          <w:rFonts w:ascii="Times New Roman" w:hAnsi="Times New Roman" w:cs="Times New Roman"/>
          <w:sz w:val="24"/>
          <w:szCs w:val="24"/>
        </w:rPr>
        <w:t xml:space="preserve">also noted the </w:t>
      </w:r>
      <w:r w:rsidR="00421E40">
        <w:rPr>
          <w:rFonts w:ascii="Times New Roman" w:hAnsi="Times New Roman" w:cs="Times New Roman"/>
          <w:sz w:val="24"/>
          <w:szCs w:val="24"/>
        </w:rPr>
        <w:t>specific terms on the wiki</w:t>
      </w:r>
      <w:r w:rsidR="00FA727C">
        <w:rPr>
          <w:rFonts w:ascii="Times New Roman" w:hAnsi="Times New Roman" w:cs="Times New Roman"/>
          <w:sz w:val="24"/>
          <w:szCs w:val="24"/>
        </w:rPr>
        <w:t xml:space="preserve">. </w:t>
      </w:r>
      <w:proofErr w:type="spellStart"/>
      <w:r w:rsidRPr="008C10EF">
        <w:rPr>
          <w:rFonts w:ascii="Times New Roman" w:hAnsi="Times New Roman" w:cs="Times New Roman"/>
          <w:b/>
          <w:sz w:val="24"/>
          <w:szCs w:val="24"/>
        </w:rPr>
        <w:t>Attig</w:t>
      </w:r>
      <w:proofErr w:type="spellEnd"/>
      <w:r w:rsidRPr="008C10EF">
        <w:rPr>
          <w:rFonts w:ascii="Times New Roman" w:hAnsi="Times New Roman" w:cs="Times New Roman"/>
          <w:b/>
          <w:sz w:val="24"/>
          <w:szCs w:val="24"/>
        </w:rPr>
        <w:t xml:space="preserve"> </w:t>
      </w:r>
      <w:r w:rsidR="00FA727C">
        <w:rPr>
          <w:rFonts w:ascii="Times New Roman" w:hAnsi="Times New Roman" w:cs="Times New Roman"/>
          <w:sz w:val="24"/>
          <w:szCs w:val="24"/>
        </w:rPr>
        <w:t>said he thought</w:t>
      </w:r>
      <w:r w:rsidR="00BF1F79">
        <w:rPr>
          <w:rFonts w:ascii="Times New Roman" w:hAnsi="Times New Roman" w:cs="Times New Roman"/>
          <w:sz w:val="24"/>
          <w:szCs w:val="24"/>
        </w:rPr>
        <w:t xml:space="preserve"> that,</w:t>
      </w:r>
      <w:r w:rsidR="00FA727C">
        <w:rPr>
          <w:rFonts w:ascii="Times New Roman" w:hAnsi="Times New Roman" w:cs="Times New Roman"/>
          <w:sz w:val="24"/>
          <w:szCs w:val="24"/>
        </w:rPr>
        <w:t xml:space="preserve"> </w:t>
      </w:r>
      <w:r w:rsidR="008436AC">
        <w:rPr>
          <w:rFonts w:ascii="Times New Roman" w:hAnsi="Times New Roman" w:cs="Times New Roman"/>
          <w:sz w:val="24"/>
          <w:szCs w:val="24"/>
        </w:rPr>
        <w:t xml:space="preserve">rather than waiting for </w:t>
      </w:r>
      <w:r w:rsidR="00FA727C">
        <w:rPr>
          <w:rFonts w:ascii="Times New Roman" w:hAnsi="Times New Roman" w:cs="Times New Roman"/>
          <w:sz w:val="24"/>
          <w:szCs w:val="24"/>
        </w:rPr>
        <w:t xml:space="preserve">the </w:t>
      </w:r>
      <w:r w:rsidR="008436AC">
        <w:rPr>
          <w:rFonts w:ascii="Times New Roman" w:hAnsi="Times New Roman" w:cs="Times New Roman"/>
          <w:sz w:val="24"/>
          <w:szCs w:val="24"/>
        </w:rPr>
        <w:t>wiki discussion</w:t>
      </w:r>
      <w:r w:rsidR="00421E40">
        <w:rPr>
          <w:rFonts w:ascii="Times New Roman" w:hAnsi="Times New Roman" w:cs="Times New Roman"/>
          <w:sz w:val="24"/>
          <w:szCs w:val="24"/>
        </w:rPr>
        <w:t xml:space="preserve"> to be completed</w:t>
      </w:r>
      <w:r w:rsidR="008436AC">
        <w:rPr>
          <w:rFonts w:ascii="Times New Roman" w:hAnsi="Times New Roman" w:cs="Times New Roman"/>
          <w:sz w:val="24"/>
          <w:szCs w:val="24"/>
        </w:rPr>
        <w:t xml:space="preserve"> </w:t>
      </w:r>
      <w:r w:rsidR="00FA727C">
        <w:rPr>
          <w:rFonts w:ascii="Times New Roman" w:hAnsi="Times New Roman" w:cs="Times New Roman"/>
          <w:sz w:val="24"/>
          <w:szCs w:val="24"/>
        </w:rPr>
        <w:t xml:space="preserve">for the </w:t>
      </w:r>
      <w:r w:rsidR="008436AC">
        <w:rPr>
          <w:rFonts w:ascii="Times New Roman" w:hAnsi="Times New Roman" w:cs="Times New Roman"/>
          <w:sz w:val="24"/>
          <w:szCs w:val="24"/>
        </w:rPr>
        <w:t xml:space="preserve">rest of </w:t>
      </w:r>
      <w:r w:rsidR="00FA727C">
        <w:rPr>
          <w:rFonts w:ascii="Times New Roman" w:hAnsi="Times New Roman" w:cs="Times New Roman"/>
          <w:sz w:val="24"/>
          <w:szCs w:val="24"/>
        </w:rPr>
        <w:t xml:space="preserve">the </w:t>
      </w:r>
      <w:r w:rsidR="008436AC">
        <w:rPr>
          <w:rFonts w:ascii="Times New Roman" w:hAnsi="Times New Roman" w:cs="Times New Roman"/>
          <w:sz w:val="24"/>
          <w:szCs w:val="24"/>
        </w:rPr>
        <w:t>editorial work</w:t>
      </w:r>
      <w:r w:rsidR="00FA727C">
        <w:rPr>
          <w:rFonts w:ascii="Times New Roman" w:hAnsi="Times New Roman" w:cs="Times New Roman"/>
          <w:sz w:val="24"/>
          <w:szCs w:val="24"/>
        </w:rPr>
        <w:t xml:space="preserve">, </w:t>
      </w:r>
      <w:r w:rsidR="00266B3C">
        <w:rPr>
          <w:rFonts w:ascii="Times New Roman" w:hAnsi="Times New Roman" w:cs="Times New Roman"/>
          <w:sz w:val="24"/>
          <w:szCs w:val="24"/>
        </w:rPr>
        <w:t xml:space="preserve">the </w:t>
      </w:r>
      <w:r w:rsidR="00421E40">
        <w:rPr>
          <w:rFonts w:ascii="Times New Roman" w:hAnsi="Times New Roman" w:cs="Times New Roman"/>
          <w:sz w:val="24"/>
          <w:szCs w:val="24"/>
        </w:rPr>
        <w:t>sooner we can have it the better.</w:t>
      </w:r>
      <w:r w:rsidR="00FA727C">
        <w:rPr>
          <w:rFonts w:ascii="Times New Roman" w:hAnsi="Times New Roman" w:cs="Times New Roman"/>
          <w:sz w:val="24"/>
          <w:szCs w:val="24"/>
        </w:rPr>
        <w:t xml:space="preserve"> </w:t>
      </w:r>
      <w:r w:rsidR="008C10EF">
        <w:rPr>
          <w:rFonts w:ascii="Times New Roman" w:hAnsi="Times New Roman" w:cs="Times New Roman"/>
          <w:b/>
          <w:sz w:val="24"/>
          <w:szCs w:val="24"/>
        </w:rPr>
        <w:t>Lipcan</w:t>
      </w:r>
      <w:r w:rsidR="00421E40">
        <w:rPr>
          <w:rFonts w:ascii="Times New Roman" w:hAnsi="Times New Roman" w:cs="Times New Roman"/>
          <w:sz w:val="24"/>
          <w:szCs w:val="24"/>
        </w:rPr>
        <w:t xml:space="preserve"> </w:t>
      </w:r>
      <w:r w:rsidR="00FA727C">
        <w:rPr>
          <w:rFonts w:ascii="Times New Roman" w:hAnsi="Times New Roman" w:cs="Times New Roman"/>
          <w:sz w:val="24"/>
          <w:szCs w:val="24"/>
        </w:rPr>
        <w:t xml:space="preserve">noted that </w:t>
      </w:r>
      <w:r w:rsidR="00D177E5">
        <w:rPr>
          <w:rFonts w:ascii="Times New Roman" w:hAnsi="Times New Roman" w:cs="Times New Roman"/>
          <w:sz w:val="24"/>
          <w:szCs w:val="24"/>
        </w:rPr>
        <w:t>we have</w:t>
      </w:r>
      <w:r w:rsidR="00421E40">
        <w:rPr>
          <w:rFonts w:ascii="Times New Roman" w:hAnsi="Times New Roman" w:cs="Times New Roman"/>
          <w:sz w:val="24"/>
          <w:szCs w:val="24"/>
        </w:rPr>
        <w:t xml:space="preserve"> been working</w:t>
      </w:r>
      <w:r w:rsidR="00266B3C">
        <w:rPr>
          <w:rFonts w:ascii="Times New Roman" w:hAnsi="Times New Roman" w:cs="Times New Roman"/>
          <w:sz w:val="24"/>
          <w:szCs w:val="24"/>
        </w:rPr>
        <w:t xml:space="preserve"> a long time</w:t>
      </w:r>
      <w:r w:rsidR="00FA727C">
        <w:rPr>
          <w:rFonts w:ascii="Times New Roman" w:hAnsi="Times New Roman" w:cs="Times New Roman"/>
          <w:sz w:val="24"/>
          <w:szCs w:val="24"/>
        </w:rPr>
        <w:t xml:space="preserve"> and that </w:t>
      </w:r>
      <w:r w:rsidR="00421E40">
        <w:rPr>
          <w:rFonts w:ascii="Times New Roman" w:hAnsi="Times New Roman" w:cs="Times New Roman"/>
          <w:sz w:val="24"/>
          <w:szCs w:val="24"/>
        </w:rPr>
        <w:t>people have been asking about it</w:t>
      </w:r>
      <w:r w:rsidR="00FA727C">
        <w:rPr>
          <w:rFonts w:ascii="Times New Roman" w:hAnsi="Times New Roman" w:cs="Times New Roman"/>
          <w:sz w:val="24"/>
          <w:szCs w:val="24"/>
        </w:rPr>
        <w:t xml:space="preserve">. </w:t>
      </w:r>
      <w:proofErr w:type="spellStart"/>
      <w:r w:rsidR="00B83342" w:rsidRPr="00B83342">
        <w:rPr>
          <w:rFonts w:ascii="Times New Roman" w:hAnsi="Times New Roman" w:cs="Times New Roman"/>
          <w:b/>
          <w:sz w:val="24"/>
          <w:szCs w:val="24"/>
        </w:rPr>
        <w:t>Attig</w:t>
      </w:r>
      <w:proofErr w:type="spellEnd"/>
      <w:r w:rsidR="00B83342">
        <w:rPr>
          <w:rFonts w:ascii="Times New Roman" w:hAnsi="Times New Roman" w:cs="Times New Roman"/>
          <w:sz w:val="24"/>
          <w:szCs w:val="24"/>
        </w:rPr>
        <w:t xml:space="preserve"> </w:t>
      </w:r>
      <w:r w:rsidR="00FA727C">
        <w:rPr>
          <w:rFonts w:ascii="Times New Roman" w:hAnsi="Times New Roman" w:cs="Times New Roman"/>
          <w:sz w:val="24"/>
          <w:szCs w:val="24"/>
        </w:rPr>
        <w:t>said</w:t>
      </w:r>
      <w:r w:rsidR="00B83342">
        <w:rPr>
          <w:rFonts w:ascii="Times New Roman" w:hAnsi="Times New Roman" w:cs="Times New Roman"/>
          <w:sz w:val="24"/>
          <w:szCs w:val="24"/>
        </w:rPr>
        <w:t xml:space="preserve"> that would be great</w:t>
      </w:r>
      <w:r w:rsidR="00FA727C">
        <w:rPr>
          <w:rFonts w:ascii="Times New Roman" w:hAnsi="Times New Roman" w:cs="Times New Roman"/>
          <w:sz w:val="24"/>
          <w:szCs w:val="24"/>
        </w:rPr>
        <w:t>.</w:t>
      </w:r>
    </w:p>
    <w:p w14:paraId="14CEAA6F" w14:textId="028520CF" w:rsidR="008436AC" w:rsidRDefault="00FA727C"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436AC" w:rsidRPr="008C10EF">
        <w:rPr>
          <w:rFonts w:ascii="Times New Roman" w:hAnsi="Times New Roman" w:cs="Times New Roman"/>
          <w:b/>
          <w:sz w:val="24"/>
          <w:szCs w:val="24"/>
        </w:rPr>
        <w:t xml:space="preserve">Chair </w:t>
      </w:r>
      <w:r>
        <w:rPr>
          <w:rFonts w:ascii="Times New Roman" w:hAnsi="Times New Roman" w:cs="Times New Roman"/>
          <w:sz w:val="24"/>
          <w:szCs w:val="24"/>
        </w:rPr>
        <w:t xml:space="preserve">said he </w:t>
      </w:r>
      <w:r w:rsidR="00266B3C">
        <w:rPr>
          <w:rFonts w:ascii="Times New Roman" w:hAnsi="Times New Roman" w:cs="Times New Roman"/>
          <w:sz w:val="24"/>
          <w:szCs w:val="24"/>
        </w:rPr>
        <w:t>would like to recommend that our</w:t>
      </w:r>
      <w:r w:rsidR="004D517A">
        <w:rPr>
          <w:rFonts w:ascii="Times New Roman" w:hAnsi="Times New Roman" w:cs="Times New Roman"/>
          <w:sz w:val="24"/>
          <w:szCs w:val="24"/>
        </w:rPr>
        <w:t xml:space="preserve"> wiki</w:t>
      </w:r>
      <w:r w:rsidR="00266B3C">
        <w:rPr>
          <w:rFonts w:ascii="Times New Roman" w:hAnsi="Times New Roman" w:cs="Times New Roman"/>
          <w:sz w:val="24"/>
          <w:szCs w:val="24"/>
        </w:rPr>
        <w:t xml:space="preserve"> discussion </w:t>
      </w:r>
      <w:r w:rsidR="00B83342">
        <w:rPr>
          <w:rFonts w:ascii="Times New Roman" w:hAnsi="Times New Roman" w:cs="Times New Roman"/>
          <w:sz w:val="24"/>
          <w:szCs w:val="24"/>
        </w:rPr>
        <w:t xml:space="preserve">now </w:t>
      </w:r>
      <w:r w:rsidR="00266B3C">
        <w:rPr>
          <w:rFonts w:ascii="Times New Roman" w:hAnsi="Times New Roman" w:cs="Times New Roman"/>
          <w:sz w:val="24"/>
          <w:szCs w:val="24"/>
        </w:rPr>
        <w:t xml:space="preserve">be about </w:t>
      </w:r>
      <w:r w:rsidR="008436AC">
        <w:rPr>
          <w:rFonts w:ascii="Times New Roman" w:hAnsi="Times New Roman" w:cs="Times New Roman"/>
          <w:sz w:val="24"/>
          <w:szCs w:val="24"/>
        </w:rPr>
        <w:t>speci</w:t>
      </w:r>
      <w:r w:rsidR="00EF5645">
        <w:rPr>
          <w:rFonts w:ascii="Times New Roman" w:hAnsi="Times New Roman" w:cs="Times New Roman"/>
          <w:sz w:val="24"/>
          <w:szCs w:val="24"/>
        </w:rPr>
        <w:t xml:space="preserve">fic </w:t>
      </w:r>
      <w:r w:rsidR="008436AC">
        <w:rPr>
          <w:rFonts w:ascii="Times New Roman" w:hAnsi="Times New Roman" w:cs="Times New Roman"/>
          <w:sz w:val="24"/>
          <w:szCs w:val="24"/>
        </w:rPr>
        <w:t>examples</w:t>
      </w:r>
      <w:r w:rsidR="00266B3C">
        <w:rPr>
          <w:rFonts w:ascii="Times New Roman" w:hAnsi="Times New Roman" w:cs="Times New Roman"/>
          <w:sz w:val="24"/>
          <w:szCs w:val="24"/>
        </w:rPr>
        <w:t xml:space="preserve">. </w:t>
      </w:r>
      <w:r w:rsidR="004D517A">
        <w:rPr>
          <w:rFonts w:ascii="Times New Roman" w:hAnsi="Times New Roman" w:cs="Times New Roman"/>
          <w:sz w:val="24"/>
          <w:szCs w:val="24"/>
        </w:rPr>
        <w:t>T</w:t>
      </w:r>
      <w:r>
        <w:rPr>
          <w:rFonts w:ascii="Times New Roman" w:hAnsi="Times New Roman" w:cs="Times New Roman"/>
          <w:sz w:val="24"/>
          <w:szCs w:val="24"/>
        </w:rPr>
        <w:t xml:space="preserve">hat </w:t>
      </w:r>
      <w:r w:rsidR="004D517A">
        <w:rPr>
          <w:rFonts w:ascii="Times New Roman" w:hAnsi="Times New Roman" w:cs="Times New Roman"/>
          <w:sz w:val="24"/>
          <w:szCs w:val="24"/>
        </w:rPr>
        <w:t xml:space="preserve">is </w:t>
      </w:r>
      <w:r>
        <w:rPr>
          <w:rFonts w:ascii="Times New Roman" w:hAnsi="Times New Roman" w:cs="Times New Roman"/>
          <w:sz w:val="24"/>
          <w:szCs w:val="24"/>
        </w:rPr>
        <w:t xml:space="preserve">the level of detail </w:t>
      </w:r>
      <w:r w:rsidR="004D517A">
        <w:rPr>
          <w:rFonts w:ascii="Times New Roman" w:hAnsi="Times New Roman" w:cs="Times New Roman"/>
          <w:sz w:val="24"/>
          <w:szCs w:val="24"/>
        </w:rPr>
        <w:t xml:space="preserve">we </w:t>
      </w:r>
      <w:r w:rsidR="00BF1F79">
        <w:rPr>
          <w:rFonts w:ascii="Times New Roman" w:hAnsi="Times New Roman" w:cs="Times New Roman"/>
          <w:sz w:val="24"/>
          <w:szCs w:val="24"/>
        </w:rPr>
        <w:t xml:space="preserve">now </w:t>
      </w:r>
      <w:r w:rsidR="004D517A">
        <w:rPr>
          <w:rFonts w:ascii="Times New Roman" w:hAnsi="Times New Roman" w:cs="Times New Roman"/>
          <w:sz w:val="24"/>
          <w:szCs w:val="24"/>
        </w:rPr>
        <w:t>need</w:t>
      </w:r>
      <w:r>
        <w:rPr>
          <w:rFonts w:ascii="Times New Roman" w:hAnsi="Times New Roman" w:cs="Times New Roman"/>
          <w:sz w:val="24"/>
          <w:szCs w:val="24"/>
        </w:rPr>
        <w:t xml:space="preserve">, and said he was going to close the discussion on the general issues. The </w:t>
      </w:r>
      <w:r>
        <w:rPr>
          <w:rFonts w:ascii="Times New Roman" w:hAnsi="Times New Roman" w:cs="Times New Roman"/>
          <w:b/>
          <w:sz w:val="24"/>
          <w:szCs w:val="24"/>
        </w:rPr>
        <w:t xml:space="preserve">Chair </w:t>
      </w:r>
      <w:r>
        <w:rPr>
          <w:rFonts w:ascii="Times New Roman" w:hAnsi="Times New Roman" w:cs="Times New Roman"/>
          <w:sz w:val="24"/>
          <w:szCs w:val="24"/>
        </w:rPr>
        <w:t>stated that we know what</w:t>
      </w:r>
      <w:r w:rsidR="00266B3C">
        <w:rPr>
          <w:rFonts w:ascii="Times New Roman" w:hAnsi="Times New Roman" w:cs="Times New Roman"/>
          <w:sz w:val="24"/>
          <w:szCs w:val="24"/>
        </w:rPr>
        <w:t xml:space="preserve"> we want to do, </w:t>
      </w:r>
      <w:r>
        <w:rPr>
          <w:rFonts w:ascii="Times New Roman" w:hAnsi="Times New Roman" w:cs="Times New Roman"/>
          <w:sz w:val="24"/>
          <w:szCs w:val="24"/>
        </w:rPr>
        <w:t xml:space="preserve">and </w:t>
      </w:r>
      <w:r w:rsidR="00266B3C">
        <w:rPr>
          <w:rFonts w:ascii="Times New Roman" w:hAnsi="Times New Roman" w:cs="Times New Roman"/>
          <w:sz w:val="24"/>
          <w:szCs w:val="24"/>
        </w:rPr>
        <w:t>we want to move forward with this</w:t>
      </w:r>
      <w:r>
        <w:rPr>
          <w:rFonts w:ascii="Times New Roman" w:hAnsi="Times New Roman" w:cs="Times New Roman"/>
          <w:sz w:val="24"/>
          <w:szCs w:val="24"/>
        </w:rPr>
        <w:t xml:space="preserve">, and this is </w:t>
      </w:r>
      <w:r w:rsidR="00421E40">
        <w:rPr>
          <w:rFonts w:ascii="Times New Roman" w:hAnsi="Times New Roman" w:cs="Times New Roman"/>
          <w:sz w:val="24"/>
          <w:szCs w:val="24"/>
        </w:rPr>
        <w:t>what we are going to get done</w:t>
      </w:r>
      <w:r>
        <w:rPr>
          <w:rFonts w:ascii="Times New Roman" w:hAnsi="Times New Roman" w:cs="Times New Roman"/>
          <w:sz w:val="24"/>
          <w:szCs w:val="24"/>
        </w:rPr>
        <w:t xml:space="preserve"> </w:t>
      </w:r>
      <w:r w:rsidR="008436AC">
        <w:rPr>
          <w:rFonts w:ascii="Times New Roman" w:hAnsi="Times New Roman" w:cs="Times New Roman"/>
          <w:sz w:val="24"/>
          <w:szCs w:val="24"/>
        </w:rPr>
        <w:t xml:space="preserve">by </w:t>
      </w:r>
      <w:r w:rsidR="00CC27C4">
        <w:rPr>
          <w:rFonts w:ascii="Times New Roman" w:hAnsi="Times New Roman" w:cs="Times New Roman"/>
          <w:sz w:val="24"/>
          <w:szCs w:val="24"/>
        </w:rPr>
        <w:t>J</w:t>
      </w:r>
      <w:r w:rsidR="008436AC">
        <w:rPr>
          <w:rFonts w:ascii="Times New Roman" w:hAnsi="Times New Roman" w:cs="Times New Roman"/>
          <w:sz w:val="24"/>
          <w:szCs w:val="24"/>
        </w:rPr>
        <w:t>uly 22</w:t>
      </w:r>
      <w:r>
        <w:rPr>
          <w:rFonts w:ascii="Times New Roman" w:hAnsi="Times New Roman" w:cs="Times New Roman"/>
          <w:sz w:val="24"/>
          <w:szCs w:val="24"/>
        </w:rPr>
        <w:t>.</w:t>
      </w:r>
      <w:r w:rsidR="008436AC">
        <w:rPr>
          <w:rFonts w:ascii="Times New Roman" w:hAnsi="Times New Roman" w:cs="Times New Roman"/>
          <w:sz w:val="24"/>
          <w:szCs w:val="24"/>
        </w:rPr>
        <w:t xml:space="preserve"> </w:t>
      </w:r>
    </w:p>
    <w:p w14:paraId="5968D574" w14:textId="684045D9" w:rsidR="006F5A55" w:rsidRPr="008C10EF" w:rsidRDefault="00AB5583" w:rsidP="00616F8A">
      <w:pPr>
        <w:spacing w:line="240" w:lineRule="auto"/>
        <w:rPr>
          <w:rFonts w:ascii="Times New Roman" w:hAnsi="Times New Roman" w:cs="Times New Roman"/>
          <w:sz w:val="24"/>
          <w:szCs w:val="24"/>
        </w:rPr>
      </w:pPr>
      <w:r>
        <w:rPr>
          <w:rFonts w:ascii="Times New Roman" w:hAnsi="Times New Roman" w:cs="Times New Roman"/>
          <w:b/>
          <w:sz w:val="24"/>
          <w:szCs w:val="24"/>
        </w:rPr>
        <w:t xml:space="preserve">Lipcan </w:t>
      </w:r>
      <w:r>
        <w:rPr>
          <w:rFonts w:ascii="Times New Roman" w:hAnsi="Times New Roman" w:cs="Times New Roman"/>
          <w:sz w:val="24"/>
          <w:szCs w:val="24"/>
        </w:rPr>
        <w:t xml:space="preserve">thanked everyone for their input. </w:t>
      </w:r>
      <w:r w:rsidR="00FA727C">
        <w:rPr>
          <w:rFonts w:ascii="Times New Roman" w:hAnsi="Times New Roman" w:cs="Times New Roman"/>
          <w:sz w:val="24"/>
          <w:szCs w:val="24"/>
        </w:rPr>
        <w:t xml:space="preserve">The </w:t>
      </w:r>
      <w:r w:rsidR="00FA727C">
        <w:rPr>
          <w:rFonts w:ascii="Times New Roman" w:hAnsi="Times New Roman" w:cs="Times New Roman"/>
          <w:b/>
          <w:sz w:val="24"/>
          <w:szCs w:val="24"/>
        </w:rPr>
        <w:t>C</w:t>
      </w:r>
      <w:r w:rsidR="00B83342" w:rsidRPr="00B83342">
        <w:rPr>
          <w:rFonts w:ascii="Times New Roman" w:hAnsi="Times New Roman" w:cs="Times New Roman"/>
          <w:b/>
          <w:sz w:val="24"/>
          <w:szCs w:val="24"/>
        </w:rPr>
        <w:t xml:space="preserve">hair </w:t>
      </w:r>
      <w:r w:rsidR="00FA727C">
        <w:rPr>
          <w:rFonts w:ascii="Times New Roman" w:hAnsi="Times New Roman" w:cs="Times New Roman"/>
          <w:sz w:val="24"/>
          <w:szCs w:val="24"/>
        </w:rPr>
        <w:t xml:space="preserve">thanked the </w:t>
      </w:r>
      <w:r w:rsidR="008436AC">
        <w:rPr>
          <w:rFonts w:ascii="Times New Roman" w:hAnsi="Times New Roman" w:cs="Times New Roman"/>
          <w:sz w:val="24"/>
          <w:szCs w:val="24"/>
        </w:rPr>
        <w:t xml:space="preserve">task force </w:t>
      </w:r>
      <w:r w:rsidR="00C149DF">
        <w:rPr>
          <w:rFonts w:ascii="Times New Roman" w:hAnsi="Times New Roman" w:cs="Times New Roman"/>
          <w:sz w:val="24"/>
          <w:szCs w:val="24"/>
        </w:rPr>
        <w:t xml:space="preserve">for </w:t>
      </w:r>
      <w:r w:rsidR="00945CD4">
        <w:rPr>
          <w:rFonts w:ascii="Times New Roman" w:hAnsi="Times New Roman" w:cs="Times New Roman"/>
          <w:sz w:val="24"/>
          <w:szCs w:val="24"/>
        </w:rPr>
        <w:t>a lot of hard work.</w:t>
      </w:r>
    </w:p>
    <w:p w14:paraId="772DC2EE" w14:textId="7F058DCD" w:rsidR="00945CD4" w:rsidRPr="00945CD4" w:rsidRDefault="00020FCA" w:rsidP="00C401D1">
      <w:pPr>
        <w:spacing w:line="240" w:lineRule="auto"/>
        <w:rPr>
          <w:rFonts w:ascii="Times New Roman" w:hAnsi="Times New Roman" w:cs="Times New Roman"/>
          <w:sz w:val="24"/>
          <w:szCs w:val="24"/>
        </w:rPr>
      </w:pPr>
      <w:r>
        <w:rPr>
          <w:rFonts w:ascii="Times New Roman" w:hAnsi="Times New Roman" w:cs="Times New Roman"/>
          <w:b/>
          <w:sz w:val="24"/>
          <w:szCs w:val="24"/>
        </w:rPr>
        <w:t xml:space="preserve">1234. </w:t>
      </w:r>
      <w:r w:rsidR="00A97B8C" w:rsidRPr="008C10EF">
        <w:rPr>
          <w:rFonts w:ascii="Times New Roman" w:hAnsi="Times New Roman" w:cs="Times New Roman"/>
          <w:b/>
          <w:sz w:val="24"/>
          <w:szCs w:val="24"/>
        </w:rPr>
        <w:t>Report from the TF on Instructions on</w:t>
      </w:r>
      <w:r w:rsidR="00616F8A" w:rsidRPr="008C10EF">
        <w:rPr>
          <w:rFonts w:ascii="Times New Roman" w:hAnsi="Times New Roman" w:cs="Times New Roman"/>
          <w:b/>
          <w:sz w:val="24"/>
          <w:szCs w:val="24"/>
        </w:rPr>
        <w:t xml:space="preserve"> Recording Relationships: Putnam</w:t>
      </w:r>
      <w:r w:rsidR="00616F8A" w:rsidRPr="008C10EF">
        <w:rPr>
          <w:rFonts w:ascii="Times New Roman" w:hAnsi="Times New Roman" w:cs="Times New Roman"/>
          <w:sz w:val="24"/>
          <w:szCs w:val="24"/>
        </w:rPr>
        <w:t xml:space="preserve"> </w:t>
      </w:r>
      <w:hyperlink r:id="rId16" w:history="1">
        <w:r w:rsidR="00C401D1" w:rsidRPr="00C401D1">
          <w:rPr>
            <w:rStyle w:val="Hyperlink"/>
            <w:rFonts w:ascii="Times New Roman" w:hAnsi="Times New Roman" w:cs="Times New Roman"/>
            <w:sz w:val="24"/>
            <w:szCs w:val="24"/>
          </w:rPr>
          <w:t>[TF on Instructions for Recording Relationships: Final Report (May 2013)]</w:t>
        </w:r>
      </w:hyperlink>
    </w:p>
    <w:p w14:paraId="453E140E" w14:textId="4D4526B0" w:rsidR="006F5A55" w:rsidRDefault="008C10EF" w:rsidP="00616F8A">
      <w:pPr>
        <w:spacing w:line="240" w:lineRule="auto"/>
        <w:rPr>
          <w:rFonts w:ascii="Times New Roman" w:hAnsi="Times New Roman" w:cs="Times New Roman"/>
          <w:color w:val="262626"/>
          <w:sz w:val="24"/>
          <w:szCs w:val="24"/>
        </w:rPr>
      </w:pPr>
      <w:r w:rsidRPr="00807910">
        <w:rPr>
          <w:rFonts w:ascii="Times New Roman" w:hAnsi="Times New Roman" w:cs="Times New Roman"/>
          <w:b/>
          <w:color w:val="262626"/>
          <w:sz w:val="24"/>
          <w:szCs w:val="24"/>
        </w:rPr>
        <w:t>Putnam</w:t>
      </w:r>
      <w:r w:rsidR="00764053">
        <w:rPr>
          <w:rFonts w:ascii="Times New Roman" w:hAnsi="Times New Roman" w:cs="Times New Roman"/>
          <w:b/>
          <w:color w:val="262626"/>
          <w:sz w:val="24"/>
          <w:szCs w:val="24"/>
        </w:rPr>
        <w:t xml:space="preserve"> </w:t>
      </w:r>
      <w:r w:rsidR="006F5A55" w:rsidRPr="008C10EF">
        <w:rPr>
          <w:rFonts w:ascii="Times New Roman" w:hAnsi="Times New Roman" w:cs="Times New Roman"/>
          <w:color w:val="262626"/>
          <w:sz w:val="24"/>
          <w:szCs w:val="24"/>
        </w:rPr>
        <w:t xml:space="preserve">thanked </w:t>
      </w:r>
      <w:r w:rsidR="00CE4BB8">
        <w:rPr>
          <w:rFonts w:ascii="Times New Roman" w:hAnsi="Times New Roman" w:cs="Times New Roman"/>
          <w:color w:val="262626"/>
          <w:sz w:val="24"/>
          <w:szCs w:val="24"/>
        </w:rPr>
        <w:t xml:space="preserve">the </w:t>
      </w:r>
      <w:r w:rsidR="008B358E">
        <w:rPr>
          <w:rFonts w:ascii="Times New Roman" w:hAnsi="Times New Roman" w:cs="Times New Roman"/>
          <w:color w:val="262626"/>
          <w:sz w:val="24"/>
          <w:szCs w:val="24"/>
        </w:rPr>
        <w:t xml:space="preserve">task force </w:t>
      </w:r>
      <w:r w:rsidR="00CE4BB8">
        <w:rPr>
          <w:rFonts w:ascii="Times New Roman" w:hAnsi="Times New Roman" w:cs="Times New Roman"/>
          <w:color w:val="262626"/>
          <w:sz w:val="24"/>
          <w:szCs w:val="24"/>
        </w:rPr>
        <w:t>members,</w:t>
      </w:r>
      <w:r w:rsidR="008B358E">
        <w:rPr>
          <w:rFonts w:ascii="Times New Roman" w:hAnsi="Times New Roman" w:cs="Times New Roman"/>
          <w:color w:val="262626"/>
          <w:sz w:val="24"/>
          <w:szCs w:val="24"/>
        </w:rPr>
        <w:t xml:space="preserve"> </w:t>
      </w:r>
      <w:proofErr w:type="spellStart"/>
      <w:r w:rsidR="00CE4BB8">
        <w:rPr>
          <w:rFonts w:ascii="Times New Roman" w:hAnsi="Times New Roman" w:cs="Times New Roman"/>
          <w:color w:val="262626"/>
          <w:sz w:val="24"/>
          <w:szCs w:val="24"/>
        </w:rPr>
        <w:t>A</w:t>
      </w:r>
      <w:r w:rsidR="008B358E">
        <w:rPr>
          <w:rFonts w:ascii="Times New Roman" w:hAnsi="Times New Roman" w:cs="Times New Roman"/>
          <w:color w:val="262626"/>
          <w:sz w:val="24"/>
          <w:szCs w:val="24"/>
        </w:rPr>
        <w:t>ttig</w:t>
      </w:r>
      <w:proofErr w:type="spellEnd"/>
      <w:r w:rsidR="00CE4BB8">
        <w:rPr>
          <w:rFonts w:ascii="Times New Roman" w:hAnsi="Times New Roman" w:cs="Times New Roman"/>
          <w:color w:val="262626"/>
          <w:sz w:val="24"/>
          <w:szCs w:val="24"/>
        </w:rPr>
        <w:t xml:space="preserve"> for his assistance, p</w:t>
      </w:r>
      <w:r w:rsidR="008B358E">
        <w:rPr>
          <w:rFonts w:ascii="Times New Roman" w:hAnsi="Times New Roman" w:cs="Times New Roman"/>
          <w:color w:val="262626"/>
          <w:sz w:val="24"/>
          <w:szCs w:val="24"/>
        </w:rPr>
        <w:t xml:space="preserve">eople who participated in </w:t>
      </w:r>
      <w:r w:rsidR="00764053">
        <w:rPr>
          <w:rFonts w:ascii="Times New Roman" w:hAnsi="Times New Roman" w:cs="Times New Roman"/>
          <w:color w:val="262626"/>
          <w:sz w:val="24"/>
          <w:szCs w:val="24"/>
        </w:rPr>
        <w:t xml:space="preserve">the </w:t>
      </w:r>
      <w:r w:rsidR="008B358E">
        <w:rPr>
          <w:rFonts w:ascii="Times New Roman" w:hAnsi="Times New Roman" w:cs="Times New Roman"/>
          <w:color w:val="262626"/>
          <w:sz w:val="24"/>
          <w:szCs w:val="24"/>
        </w:rPr>
        <w:t>st</w:t>
      </w:r>
      <w:r w:rsidR="00764053">
        <w:rPr>
          <w:rFonts w:ascii="Times New Roman" w:hAnsi="Times New Roman" w:cs="Times New Roman"/>
          <w:color w:val="262626"/>
          <w:sz w:val="24"/>
          <w:szCs w:val="24"/>
        </w:rPr>
        <w:t>r</w:t>
      </w:r>
      <w:r w:rsidR="008B358E">
        <w:rPr>
          <w:rFonts w:ascii="Times New Roman" w:hAnsi="Times New Roman" w:cs="Times New Roman"/>
          <w:color w:val="262626"/>
          <w:sz w:val="24"/>
          <w:szCs w:val="24"/>
        </w:rPr>
        <w:t>aw</w:t>
      </w:r>
      <w:r w:rsidR="00764053">
        <w:rPr>
          <w:rFonts w:ascii="Times New Roman" w:hAnsi="Times New Roman" w:cs="Times New Roman"/>
          <w:color w:val="262626"/>
          <w:sz w:val="24"/>
          <w:szCs w:val="24"/>
        </w:rPr>
        <w:t xml:space="preserve"> </w:t>
      </w:r>
      <w:r w:rsidR="008B358E">
        <w:rPr>
          <w:rFonts w:ascii="Times New Roman" w:hAnsi="Times New Roman" w:cs="Times New Roman"/>
          <w:color w:val="262626"/>
          <w:sz w:val="24"/>
          <w:szCs w:val="24"/>
        </w:rPr>
        <w:t>man</w:t>
      </w:r>
      <w:r w:rsidR="00CE4BB8">
        <w:rPr>
          <w:rFonts w:ascii="Times New Roman" w:hAnsi="Times New Roman" w:cs="Times New Roman"/>
          <w:color w:val="262626"/>
          <w:sz w:val="24"/>
          <w:szCs w:val="24"/>
        </w:rPr>
        <w:t xml:space="preserve"> p</w:t>
      </w:r>
      <w:r w:rsidR="00827E41">
        <w:rPr>
          <w:rFonts w:ascii="Times New Roman" w:hAnsi="Times New Roman" w:cs="Times New Roman"/>
          <w:color w:val="262626"/>
          <w:sz w:val="24"/>
          <w:szCs w:val="24"/>
        </w:rPr>
        <w:t xml:space="preserve">oll in </w:t>
      </w:r>
      <w:r w:rsidR="00CE4BB8">
        <w:rPr>
          <w:rFonts w:ascii="Times New Roman" w:hAnsi="Times New Roman" w:cs="Times New Roman"/>
          <w:color w:val="262626"/>
          <w:sz w:val="24"/>
          <w:szCs w:val="24"/>
        </w:rPr>
        <w:t>A</w:t>
      </w:r>
      <w:r w:rsidR="00827E41">
        <w:rPr>
          <w:rFonts w:ascii="Times New Roman" w:hAnsi="Times New Roman" w:cs="Times New Roman"/>
          <w:color w:val="262626"/>
          <w:sz w:val="24"/>
          <w:szCs w:val="24"/>
        </w:rPr>
        <w:t>pril</w:t>
      </w:r>
      <w:r w:rsidR="00CE4BB8">
        <w:rPr>
          <w:rFonts w:ascii="Times New Roman" w:hAnsi="Times New Roman" w:cs="Times New Roman"/>
          <w:color w:val="262626"/>
          <w:sz w:val="24"/>
          <w:szCs w:val="24"/>
        </w:rPr>
        <w:t xml:space="preserve">, </w:t>
      </w:r>
      <w:r w:rsidR="00680FFB">
        <w:rPr>
          <w:rFonts w:ascii="Times New Roman" w:hAnsi="Times New Roman" w:cs="Times New Roman"/>
          <w:color w:val="262626"/>
          <w:sz w:val="24"/>
          <w:szCs w:val="24"/>
        </w:rPr>
        <w:t xml:space="preserve">and those who </w:t>
      </w:r>
      <w:r w:rsidR="00827E41">
        <w:rPr>
          <w:rFonts w:ascii="Times New Roman" w:hAnsi="Times New Roman" w:cs="Times New Roman"/>
          <w:color w:val="262626"/>
          <w:sz w:val="24"/>
          <w:szCs w:val="24"/>
        </w:rPr>
        <w:t xml:space="preserve">added </w:t>
      </w:r>
      <w:r w:rsidR="008B358E">
        <w:rPr>
          <w:rFonts w:ascii="Times New Roman" w:hAnsi="Times New Roman" w:cs="Times New Roman"/>
          <w:color w:val="262626"/>
          <w:sz w:val="24"/>
          <w:szCs w:val="24"/>
        </w:rPr>
        <w:t xml:space="preserve">comments </w:t>
      </w:r>
      <w:r w:rsidR="00CE4BB8">
        <w:rPr>
          <w:rFonts w:ascii="Times New Roman" w:hAnsi="Times New Roman" w:cs="Times New Roman"/>
          <w:color w:val="262626"/>
          <w:sz w:val="24"/>
          <w:szCs w:val="24"/>
        </w:rPr>
        <w:t xml:space="preserve">to questions </w:t>
      </w:r>
      <w:r w:rsidR="008B358E">
        <w:rPr>
          <w:rFonts w:ascii="Times New Roman" w:hAnsi="Times New Roman" w:cs="Times New Roman"/>
          <w:color w:val="262626"/>
          <w:sz w:val="24"/>
          <w:szCs w:val="24"/>
        </w:rPr>
        <w:t xml:space="preserve">on </w:t>
      </w:r>
      <w:r w:rsidR="00CE4BB8">
        <w:rPr>
          <w:rFonts w:ascii="Times New Roman" w:hAnsi="Times New Roman" w:cs="Times New Roman"/>
          <w:color w:val="262626"/>
          <w:sz w:val="24"/>
          <w:szCs w:val="24"/>
        </w:rPr>
        <w:t xml:space="preserve">the </w:t>
      </w:r>
      <w:r w:rsidR="008B358E">
        <w:rPr>
          <w:rFonts w:ascii="Times New Roman" w:hAnsi="Times New Roman" w:cs="Times New Roman"/>
          <w:color w:val="262626"/>
          <w:sz w:val="24"/>
          <w:szCs w:val="24"/>
        </w:rPr>
        <w:t>wiki</w:t>
      </w:r>
      <w:r w:rsidR="00CE4BB8">
        <w:rPr>
          <w:rFonts w:ascii="Times New Roman" w:hAnsi="Times New Roman" w:cs="Times New Roman"/>
          <w:color w:val="262626"/>
          <w:sz w:val="24"/>
          <w:szCs w:val="24"/>
        </w:rPr>
        <w:t xml:space="preserve">. </w:t>
      </w:r>
      <w:r w:rsidR="00CE4BB8" w:rsidRPr="00680FFB">
        <w:rPr>
          <w:rFonts w:ascii="Times New Roman" w:hAnsi="Times New Roman" w:cs="Times New Roman"/>
          <w:b/>
          <w:color w:val="262626"/>
          <w:sz w:val="24"/>
          <w:szCs w:val="24"/>
        </w:rPr>
        <w:t>Putnam</w:t>
      </w:r>
      <w:r w:rsidR="00CE4BB8">
        <w:rPr>
          <w:rFonts w:ascii="Times New Roman" w:hAnsi="Times New Roman" w:cs="Times New Roman"/>
          <w:color w:val="262626"/>
          <w:sz w:val="24"/>
          <w:szCs w:val="24"/>
        </w:rPr>
        <w:t xml:space="preserve"> reported that </w:t>
      </w:r>
      <w:r w:rsidR="00827E41">
        <w:rPr>
          <w:rFonts w:ascii="Times New Roman" w:hAnsi="Times New Roman" w:cs="Times New Roman"/>
          <w:color w:val="262626"/>
          <w:sz w:val="24"/>
          <w:szCs w:val="24"/>
        </w:rPr>
        <w:t xml:space="preserve">after </w:t>
      </w:r>
      <w:r w:rsidR="00764053">
        <w:rPr>
          <w:rFonts w:ascii="Times New Roman" w:hAnsi="Times New Roman" w:cs="Times New Roman"/>
          <w:color w:val="262626"/>
          <w:sz w:val="24"/>
          <w:szCs w:val="24"/>
        </w:rPr>
        <w:t xml:space="preserve">the </w:t>
      </w:r>
      <w:r w:rsidR="00827E41">
        <w:rPr>
          <w:rFonts w:ascii="Times New Roman" w:hAnsi="Times New Roman" w:cs="Times New Roman"/>
          <w:color w:val="262626"/>
          <w:sz w:val="24"/>
          <w:szCs w:val="24"/>
        </w:rPr>
        <w:t>straw</w:t>
      </w:r>
      <w:r w:rsidR="00764053">
        <w:rPr>
          <w:rFonts w:ascii="Times New Roman" w:hAnsi="Times New Roman" w:cs="Times New Roman"/>
          <w:color w:val="262626"/>
          <w:sz w:val="24"/>
          <w:szCs w:val="24"/>
        </w:rPr>
        <w:t xml:space="preserve"> </w:t>
      </w:r>
      <w:r w:rsidR="006F5A55" w:rsidRPr="008C10EF">
        <w:rPr>
          <w:rFonts w:ascii="Times New Roman" w:hAnsi="Times New Roman" w:cs="Times New Roman"/>
          <w:color w:val="262626"/>
          <w:sz w:val="24"/>
          <w:szCs w:val="24"/>
        </w:rPr>
        <w:t>man poll</w:t>
      </w:r>
      <w:r w:rsidR="00EA4EC5" w:rsidRPr="008C10EF">
        <w:rPr>
          <w:rFonts w:ascii="Times New Roman" w:hAnsi="Times New Roman" w:cs="Times New Roman"/>
          <w:color w:val="262626"/>
          <w:sz w:val="24"/>
          <w:szCs w:val="24"/>
        </w:rPr>
        <w:t xml:space="preserve"> in </w:t>
      </w:r>
      <w:r w:rsidR="00200AEA" w:rsidRPr="008C10EF">
        <w:rPr>
          <w:rFonts w:ascii="Times New Roman" w:hAnsi="Times New Roman" w:cs="Times New Roman"/>
          <w:color w:val="262626"/>
          <w:sz w:val="24"/>
          <w:szCs w:val="24"/>
        </w:rPr>
        <w:t>A</w:t>
      </w:r>
      <w:r w:rsidR="00EA4EC5" w:rsidRPr="008C10EF">
        <w:rPr>
          <w:rFonts w:ascii="Times New Roman" w:hAnsi="Times New Roman" w:cs="Times New Roman"/>
          <w:color w:val="262626"/>
          <w:sz w:val="24"/>
          <w:szCs w:val="24"/>
        </w:rPr>
        <w:t>pril</w:t>
      </w:r>
      <w:r w:rsidR="007A3793">
        <w:rPr>
          <w:rFonts w:ascii="Times New Roman" w:hAnsi="Times New Roman" w:cs="Times New Roman"/>
          <w:color w:val="262626"/>
          <w:sz w:val="24"/>
          <w:szCs w:val="24"/>
        </w:rPr>
        <w:t xml:space="preserve">, </w:t>
      </w:r>
      <w:r w:rsidR="00680FFB">
        <w:rPr>
          <w:rFonts w:ascii="Times New Roman" w:hAnsi="Times New Roman" w:cs="Times New Roman"/>
          <w:color w:val="262626"/>
          <w:sz w:val="24"/>
          <w:szCs w:val="24"/>
        </w:rPr>
        <w:t xml:space="preserve">the task force </w:t>
      </w:r>
      <w:r w:rsidR="00EA4EC5" w:rsidRPr="008C10EF">
        <w:rPr>
          <w:rFonts w:ascii="Times New Roman" w:hAnsi="Times New Roman" w:cs="Times New Roman"/>
          <w:color w:val="262626"/>
          <w:sz w:val="24"/>
          <w:szCs w:val="24"/>
        </w:rPr>
        <w:t xml:space="preserve">took </w:t>
      </w:r>
      <w:r w:rsidR="00827E41">
        <w:rPr>
          <w:rFonts w:ascii="Times New Roman" w:hAnsi="Times New Roman" w:cs="Times New Roman"/>
          <w:color w:val="262626"/>
          <w:sz w:val="24"/>
          <w:szCs w:val="24"/>
        </w:rPr>
        <w:t xml:space="preserve">those </w:t>
      </w:r>
      <w:r w:rsidR="00EA4EC5" w:rsidRPr="008C10EF">
        <w:rPr>
          <w:rFonts w:ascii="Times New Roman" w:hAnsi="Times New Roman" w:cs="Times New Roman"/>
          <w:color w:val="262626"/>
          <w:sz w:val="24"/>
          <w:szCs w:val="24"/>
        </w:rPr>
        <w:t xml:space="preserve">comments </w:t>
      </w:r>
      <w:r w:rsidR="00680FFB">
        <w:rPr>
          <w:rFonts w:ascii="Times New Roman" w:hAnsi="Times New Roman" w:cs="Times New Roman"/>
          <w:color w:val="262626"/>
          <w:sz w:val="24"/>
          <w:szCs w:val="24"/>
        </w:rPr>
        <w:t>to</w:t>
      </w:r>
      <w:r w:rsidR="00EA4EC5" w:rsidRPr="008C10EF">
        <w:rPr>
          <w:rFonts w:ascii="Times New Roman" w:hAnsi="Times New Roman" w:cs="Times New Roman"/>
          <w:color w:val="262626"/>
          <w:sz w:val="24"/>
          <w:szCs w:val="24"/>
        </w:rPr>
        <w:t xml:space="preserve"> heart</w:t>
      </w:r>
      <w:r w:rsidR="00CE4BB8">
        <w:rPr>
          <w:rFonts w:ascii="Times New Roman" w:hAnsi="Times New Roman" w:cs="Times New Roman"/>
          <w:color w:val="262626"/>
          <w:sz w:val="24"/>
          <w:szCs w:val="24"/>
        </w:rPr>
        <w:t xml:space="preserve"> and</w:t>
      </w:r>
      <w:r w:rsidR="00680FFB">
        <w:rPr>
          <w:rFonts w:ascii="Times New Roman" w:hAnsi="Times New Roman" w:cs="Times New Roman"/>
          <w:color w:val="262626"/>
          <w:sz w:val="24"/>
          <w:szCs w:val="24"/>
        </w:rPr>
        <w:t xml:space="preserve"> </w:t>
      </w:r>
      <w:r w:rsidR="008B358E">
        <w:rPr>
          <w:rFonts w:ascii="Times New Roman" w:hAnsi="Times New Roman" w:cs="Times New Roman"/>
          <w:color w:val="262626"/>
          <w:sz w:val="24"/>
          <w:szCs w:val="24"/>
        </w:rPr>
        <w:t xml:space="preserve">tried to include </w:t>
      </w:r>
      <w:r w:rsidR="00CE4BB8">
        <w:rPr>
          <w:rFonts w:ascii="Times New Roman" w:hAnsi="Times New Roman" w:cs="Times New Roman"/>
          <w:color w:val="262626"/>
          <w:sz w:val="24"/>
          <w:szCs w:val="24"/>
        </w:rPr>
        <w:t xml:space="preserve">more </w:t>
      </w:r>
      <w:r w:rsidR="008B358E">
        <w:rPr>
          <w:rFonts w:ascii="Times New Roman" w:hAnsi="Times New Roman" w:cs="Times New Roman"/>
          <w:color w:val="262626"/>
          <w:sz w:val="24"/>
          <w:szCs w:val="24"/>
        </w:rPr>
        <w:t xml:space="preserve">examples in </w:t>
      </w:r>
      <w:r w:rsidR="00CE4BB8">
        <w:rPr>
          <w:rFonts w:ascii="Times New Roman" w:hAnsi="Times New Roman" w:cs="Times New Roman"/>
          <w:color w:val="262626"/>
          <w:sz w:val="24"/>
          <w:szCs w:val="24"/>
        </w:rPr>
        <w:t xml:space="preserve">the </w:t>
      </w:r>
      <w:r w:rsidR="008B358E">
        <w:rPr>
          <w:rFonts w:ascii="Times New Roman" w:hAnsi="Times New Roman" w:cs="Times New Roman"/>
          <w:color w:val="262626"/>
          <w:sz w:val="24"/>
          <w:szCs w:val="24"/>
        </w:rPr>
        <w:t>documentation.</w:t>
      </w:r>
      <w:r w:rsidR="00680FFB">
        <w:rPr>
          <w:rFonts w:ascii="Times New Roman" w:hAnsi="Times New Roman" w:cs="Times New Roman"/>
          <w:color w:val="262626"/>
          <w:sz w:val="24"/>
          <w:szCs w:val="24"/>
        </w:rPr>
        <w:t xml:space="preserve"> He noted that a lot w</w:t>
      </w:r>
      <w:r w:rsidR="008B358E">
        <w:rPr>
          <w:rFonts w:ascii="Times New Roman" w:hAnsi="Times New Roman" w:cs="Times New Roman"/>
          <w:color w:val="262626"/>
          <w:sz w:val="24"/>
          <w:szCs w:val="24"/>
        </w:rPr>
        <w:t>ere music related</w:t>
      </w:r>
      <w:r w:rsidR="00680FFB">
        <w:rPr>
          <w:rFonts w:ascii="Times New Roman" w:hAnsi="Times New Roman" w:cs="Times New Roman"/>
          <w:color w:val="262626"/>
          <w:sz w:val="24"/>
          <w:szCs w:val="24"/>
        </w:rPr>
        <w:t xml:space="preserve">, and </w:t>
      </w:r>
      <w:r w:rsidR="00680FFB">
        <w:rPr>
          <w:rFonts w:ascii="Times New Roman" w:hAnsi="Times New Roman" w:cs="Times New Roman"/>
          <w:color w:val="262626"/>
          <w:sz w:val="24"/>
          <w:szCs w:val="24"/>
        </w:rPr>
        <w:lastRenderedPageBreak/>
        <w:t>that i</w:t>
      </w:r>
      <w:r w:rsidR="00CE4BB8">
        <w:rPr>
          <w:rFonts w:ascii="Times New Roman" w:hAnsi="Times New Roman" w:cs="Times New Roman"/>
          <w:color w:val="262626"/>
          <w:sz w:val="24"/>
          <w:szCs w:val="24"/>
        </w:rPr>
        <w:t xml:space="preserve">f someone included an example in </w:t>
      </w:r>
      <w:proofErr w:type="gramStart"/>
      <w:r w:rsidR="00CE4BB8">
        <w:rPr>
          <w:rFonts w:ascii="Times New Roman" w:hAnsi="Times New Roman" w:cs="Times New Roman"/>
          <w:color w:val="262626"/>
          <w:sz w:val="24"/>
          <w:szCs w:val="24"/>
        </w:rPr>
        <w:t xml:space="preserve">their </w:t>
      </w:r>
      <w:r w:rsidR="00BF1F79">
        <w:rPr>
          <w:rFonts w:ascii="Times New Roman" w:hAnsi="Times New Roman" w:cs="Times New Roman"/>
          <w:color w:val="262626"/>
          <w:sz w:val="24"/>
          <w:szCs w:val="24"/>
        </w:rPr>
        <w:t>his</w:t>
      </w:r>
      <w:proofErr w:type="gramEnd"/>
      <w:r w:rsidR="00BF1F79">
        <w:rPr>
          <w:rFonts w:ascii="Times New Roman" w:hAnsi="Times New Roman" w:cs="Times New Roman"/>
          <w:color w:val="262626"/>
          <w:sz w:val="24"/>
          <w:szCs w:val="24"/>
        </w:rPr>
        <w:t xml:space="preserve">/her </w:t>
      </w:r>
      <w:r w:rsidR="00CE4BB8">
        <w:rPr>
          <w:rFonts w:ascii="Times New Roman" w:hAnsi="Times New Roman" w:cs="Times New Roman"/>
          <w:color w:val="262626"/>
          <w:sz w:val="24"/>
          <w:szCs w:val="24"/>
        </w:rPr>
        <w:t xml:space="preserve">comments it was included in the final </w:t>
      </w:r>
      <w:r w:rsidR="00827E41">
        <w:rPr>
          <w:rFonts w:ascii="Times New Roman" w:hAnsi="Times New Roman" w:cs="Times New Roman"/>
          <w:color w:val="262626"/>
          <w:sz w:val="24"/>
          <w:szCs w:val="24"/>
        </w:rPr>
        <w:t>straw</w:t>
      </w:r>
      <w:r w:rsidR="00E9411E">
        <w:rPr>
          <w:rFonts w:ascii="Times New Roman" w:hAnsi="Times New Roman" w:cs="Times New Roman"/>
          <w:color w:val="262626"/>
          <w:sz w:val="24"/>
          <w:szCs w:val="24"/>
        </w:rPr>
        <w:t xml:space="preserve"> </w:t>
      </w:r>
      <w:r w:rsidR="00827E41">
        <w:rPr>
          <w:rFonts w:ascii="Times New Roman" w:hAnsi="Times New Roman" w:cs="Times New Roman"/>
          <w:color w:val="262626"/>
          <w:sz w:val="24"/>
          <w:szCs w:val="24"/>
        </w:rPr>
        <w:t>man poll</w:t>
      </w:r>
      <w:r w:rsidR="00CE4BB8">
        <w:rPr>
          <w:rFonts w:ascii="Times New Roman" w:hAnsi="Times New Roman" w:cs="Times New Roman"/>
          <w:color w:val="262626"/>
          <w:sz w:val="24"/>
          <w:szCs w:val="24"/>
        </w:rPr>
        <w:t xml:space="preserve">. </w:t>
      </w:r>
      <w:r w:rsidR="00680FFB">
        <w:rPr>
          <w:rFonts w:ascii="Times New Roman" w:hAnsi="Times New Roman" w:cs="Times New Roman"/>
          <w:color w:val="262626"/>
          <w:sz w:val="24"/>
          <w:szCs w:val="24"/>
        </w:rPr>
        <w:t xml:space="preserve">The task force was then left with </w:t>
      </w:r>
      <w:r w:rsidR="008B358E">
        <w:rPr>
          <w:rFonts w:ascii="Times New Roman" w:hAnsi="Times New Roman" w:cs="Times New Roman"/>
          <w:color w:val="262626"/>
          <w:sz w:val="24"/>
          <w:szCs w:val="24"/>
        </w:rPr>
        <w:t xml:space="preserve">coming up with </w:t>
      </w:r>
      <w:r w:rsidR="00827E41">
        <w:rPr>
          <w:rFonts w:ascii="Times New Roman" w:hAnsi="Times New Roman" w:cs="Times New Roman"/>
          <w:color w:val="262626"/>
          <w:sz w:val="24"/>
          <w:szCs w:val="24"/>
        </w:rPr>
        <w:t xml:space="preserve">actual </w:t>
      </w:r>
      <w:r w:rsidR="008B358E">
        <w:rPr>
          <w:rFonts w:ascii="Times New Roman" w:hAnsi="Times New Roman" w:cs="Times New Roman"/>
          <w:color w:val="262626"/>
          <w:sz w:val="24"/>
          <w:szCs w:val="24"/>
        </w:rPr>
        <w:t xml:space="preserve">instructions based on </w:t>
      </w:r>
      <w:r w:rsidR="006F5A55" w:rsidRPr="008C10EF">
        <w:rPr>
          <w:rFonts w:ascii="Times New Roman" w:hAnsi="Times New Roman" w:cs="Times New Roman"/>
          <w:color w:val="262626"/>
          <w:sz w:val="24"/>
          <w:szCs w:val="24"/>
        </w:rPr>
        <w:t>examples</w:t>
      </w:r>
      <w:r w:rsidR="00EA4EC5" w:rsidRPr="008C10EF">
        <w:rPr>
          <w:rFonts w:ascii="Times New Roman" w:hAnsi="Times New Roman" w:cs="Times New Roman"/>
          <w:color w:val="262626"/>
          <w:sz w:val="24"/>
          <w:szCs w:val="24"/>
        </w:rPr>
        <w:t xml:space="preserve"> added </w:t>
      </w:r>
      <w:r w:rsidR="006F5A55" w:rsidRPr="008C10EF">
        <w:rPr>
          <w:rFonts w:ascii="Times New Roman" w:hAnsi="Times New Roman" w:cs="Times New Roman"/>
          <w:color w:val="262626"/>
          <w:sz w:val="24"/>
          <w:szCs w:val="24"/>
        </w:rPr>
        <w:t>in the</w:t>
      </w:r>
      <w:r w:rsidR="00680FFB">
        <w:rPr>
          <w:rFonts w:ascii="Times New Roman" w:hAnsi="Times New Roman" w:cs="Times New Roman"/>
          <w:color w:val="262626"/>
          <w:sz w:val="24"/>
          <w:szCs w:val="24"/>
        </w:rPr>
        <w:t xml:space="preserve"> poll, and there they </w:t>
      </w:r>
      <w:r w:rsidR="00BF1F79">
        <w:rPr>
          <w:rFonts w:ascii="Times New Roman" w:hAnsi="Times New Roman" w:cs="Times New Roman"/>
          <w:color w:val="262626"/>
          <w:sz w:val="24"/>
          <w:szCs w:val="24"/>
        </w:rPr>
        <w:t xml:space="preserve">it </w:t>
      </w:r>
      <w:r w:rsidR="00680FFB">
        <w:rPr>
          <w:rFonts w:ascii="Times New Roman" w:hAnsi="Times New Roman" w:cs="Times New Roman"/>
          <w:color w:val="262626"/>
          <w:sz w:val="24"/>
          <w:szCs w:val="24"/>
        </w:rPr>
        <w:t>ran into some problems. Some minor issues were</w:t>
      </w:r>
      <w:r w:rsidR="008B358E">
        <w:rPr>
          <w:rFonts w:ascii="Times New Roman" w:hAnsi="Times New Roman" w:cs="Times New Roman"/>
          <w:color w:val="262626"/>
          <w:sz w:val="24"/>
          <w:szCs w:val="24"/>
        </w:rPr>
        <w:t xml:space="preserve"> agreed upon or discussed</w:t>
      </w:r>
      <w:r w:rsidR="00827E41">
        <w:rPr>
          <w:rFonts w:ascii="Times New Roman" w:hAnsi="Times New Roman" w:cs="Times New Roman"/>
          <w:color w:val="262626"/>
          <w:sz w:val="24"/>
          <w:szCs w:val="24"/>
        </w:rPr>
        <w:t xml:space="preserve"> briefly</w:t>
      </w:r>
      <w:r w:rsidR="00680FFB">
        <w:rPr>
          <w:rFonts w:ascii="Times New Roman" w:hAnsi="Times New Roman" w:cs="Times New Roman"/>
          <w:color w:val="262626"/>
          <w:sz w:val="24"/>
          <w:szCs w:val="24"/>
        </w:rPr>
        <w:t>, such as</w:t>
      </w:r>
      <w:r w:rsidR="008B358E">
        <w:rPr>
          <w:rFonts w:ascii="Times New Roman" w:hAnsi="Times New Roman" w:cs="Times New Roman"/>
          <w:color w:val="262626"/>
          <w:sz w:val="24"/>
          <w:szCs w:val="24"/>
        </w:rPr>
        <w:t xml:space="preserve"> </w:t>
      </w:r>
      <w:r w:rsidR="006F5A55" w:rsidRPr="008C10EF">
        <w:rPr>
          <w:rFonts w:ascii="Times New Roman" w:hAnsi="Times New Roman" w:cs="Times New Roman"/>
          <w:color w:val="262626"/>
          <w:sz w:val="24"/>
          <w:szCs w:val="24"/>
        </w:rPr>
        <w:t xml:space="preserve">using </w:t>
      </w:r>
      <w:r w:rsidR="00CE4BB8">
        <w:rPr>
          <w:rFonts w:ascii="Times New Roman" w:hAnsi="Times New Roman" w:cs="Times New Roman"/>
          <w:color w:val="262626"/>
          <w:sz w:val="24"/>
          <w:szCs w:val="24"/>
        </w:rPr>
        <w:t xml:space="preserve">the </w:t>
      </w:r>
      <w:r w:rsidR="00200AEA" w:rsidRPr="008C10EF">
        <w:rPr>
          <w:rFonts w:ascii="Times New Roman" w:hAnsi="Times New Roman" w:cs="Times New Roman"/>
          <w:color w:val="262626"/>
          <w:sz w:val="24"/>
          <w:szCs w:val="24"/>
        </w:rPr>
        <w:t>appropriate RDA</w:t>
      </w:r>
      <w:r w:rsidR="00EA4EC5" w:rsidRPr="008C10EF">
        <w:rPr>
          <w:rFonts w:ascii="Times New Roman" w:hAnsi="Times New Roman" w:cs="Times New Roman"/>
          <w:color w:val="262626"/>
          <w:sz w:val="24"/>
          <w:szCs w:val="24"/>
        </w:rPr>
        <w:t xml:space="preserve"> </w:t>
      </w:r>
      <w:r w:rsidR="008B358E">
        <w:rPr>
          <w:rFonts w:ascii="Times New Roman" w:hAnsi="Times New Roman" w:cs="Times New Roman"/>
          <w:color w:val="262626"/>
          <w:sz w:val="24"/>
          <w:szCs w:val="24"/>
        </w:rPr>
        <w:t xml:space="preserve">relationship </w:t>
      </w:r>
      <w:r w:rsidR="00EA4EC5" w:rsidRPr="008C10EF">
        <w:rPr>
          <w:rFonts w:ascii="Times New Roman" w:hAnsi="Times New Roman" w:cs="Times New Roman"/>
          <w:color w:val="262626"/>
          <w:sz w:val="24"/>
          <w:szCs w:val="24"/>
        </w:rPr>
        <w:t>designator</w:t>
      </w:r>
      <w:r w:rsidR="008B358E">
        <w:rPr>
          <w:rFonts w:ascii="Times New Roman" w:hAnsi="Times New Roman" w:cs="Times New Roman"/>
          <w:color w:val="262626"/>
          <w:sz w:val="24"/>
          <w:szCs w:val="24"/>
        </w:rPr>
        <w:t>s</w:t>
      </w:r>
      <w:r w:rsidR="006F5A55" w:rsidRPr="008C10EF">
        <w:rPr>
          <w:rFonts w:ascii="Times New Roman" w:hAnsi="Times New Roman" w:cs="Times New Roman"/>
          <w:color w:val="262626"/>
          <w:sz w:val="24"/>
          <w:szCs w:val="24"/>
        </w:rPr>
        <w:t xml:space="preserve"> </w:t>
      </w:r>
      <w:r w:rsidR="008B358E">
        <w:rPr>
          <w:rFonts w:ascii="Times New Roman" w:hAnsi="Times New Roman" w:cs="Times New Roman"/>
          <w:color w:val="262626"/>
          <w:sz w:val="24"/>
          <w:szCs w:val="24"/>
        </w:rPr>
        <w:t xml:space="preserve">from </w:t>
      </w:r>
      <w:r w:rsidR="00680FFB">
        <w:rPr>
          <w:rFonts w:ascii="Times New Roman" w:hAnsi="Times New Roman" w:cs="Times New Roman"/>
          <w:color w:val="262626"/>
          <w:sz w:val="24"/>
          <w:szCs w:val="24"/>
        </w:rPr>
        <w:t xml:space="preserve">Appendix J, </w:t>
      </w:r>
      <w:r w:rsidR="00375EEB">
        <w:rPr>
          <w:rFonts w:ascii="Times New Roman" w:hAnsi="Times New Roman" w:cs="Times New Roman"/>
          <w:color w:val="262626"/>
          <w:sz w:val="24"/>
          <w:szCs w:val="24"/>
        </w:rPr>
        <w:t>noting</w:t>
      </w:r>
      <w:r w:rsidR="00680FFB">
        <w:rPr>
          <w:rFonts w:ascii="Times New Roman" w:hAnsi="Times New Roman" w:cs="Times New Roman"/>
          <w:color w:val="262626"/>
          <w:sz w:val="24"/>
          <w:szCs w:val="24"/>
        </w:rPr>
        <w:t xml:space="preserve"> </w:t>
      </w:r>
      <w:r w:rsidR="00E9411E">
        <w:rPr>
          <w:rFonts w:ascii="Times New Roman" w:hAnsi="Times New Roman" w:cs="Times New Roman"/>
          <w:color w:val="262626"/>
          <w:sz w:val="24"/>
          <w:szCs w:val="24"/>
        </w:rPr>
        <w:t>most w</w:t>
      </w:r>
      <w:r w:rsidR="008B358E">
        <w:rPr>
          <w:rFonts w:ascii="Times New Roman" w:hAnsi="Times New Roman" w:cs="Times New Roman"/>
          <w:color w:val="262626"/>
          <w:sz w:val="24"/>
          <w:szCs w:val="24"/>
        </w:rPr>
        <w:t xml:space="preserve">ere already </w:t>
      </w:r>
      <w:r w:rsidR="00EA4EC5" w:rsidRPr="008C10EF">
        <w:rPr>
          <w:rFonts w:ascii="Times New Roman" w:hAnsi="Times New Roman" w:cs="Times New Roman"/>
          <w:color w:val="262626"/>
          <w:sz w:val="24"/>
          <w:szCs w:val="24"/>
        </w:rPr>
        <w:t>in there but</w:t>
      </w:r>
      <w:r w:rsidR="008B358E">
        <w:rPr>
          <w:rFonts w:ascii="Times New Roman" w:hAnsi="Times New Roman" w:cs="Times New Roman"/>
          <w:color w:val="262626"/>
          <w:sz w:val="24"/>
          <w:szCs w:val="24"/>
        </w:rPr>
        <w:t xml:space="preserve"> were </w:t>
      </w:r>
      <w:r w:rsidR="006F5A55" w:rsidRPr="008C10EF">
        <w:rPr>
          <w:rFonts w:ascii="Times New Roman" w:hAnsi="Times New Roman" w:cs="Times New Roman"/>
          <w:color w:val="262626"/>
          <w:sz w:val="24"/>
          <w:szCs w:val="24"/>
        </w:rPr>
        <w:t>missing qualifier</w:t>
      </w:r>
      <w:r w:rsidR="00680FFB">
        <w:rPr>
          <w:rFonts w:ascii="Times New Roman" w:hAnsi="Times New Roman" w:cs="Times New Roman"/>
          <w:color w:val="262626"/>
          <w:sz w:val="24"/>
          <w:szCs w:val="24"/>
        </w:rPr>
        <w:t xml:space="preserve">s for </w:t>
      </w:r>
      <w:r w:rsidR="008B358E">
        <w:rPr>
          <w:rFonts w:ascii="Times New Roman" w:hAnsi="Times New Roman" w:cs="Times New Roman"/>
          <w:color w:val="262626"/>
          <w:sz w:val="24"/>
          <w:szCs w:val="24"/>
        </w:rPr>
        <w:t>work</w:t>
      </w:r>
      <w:r w:rsidR="00BF1F79">
        <w:rPr>
          <w:rFonts w:ascii="Times New Roman" w:hAnsi="Times New Roman" w:cs="Times New Roman"/>
          <w:color w:val="262626"/>
          <w:sz w:val="24"/>
          <w:szCs w:val="24"/>
        </w:rPr>
        <w:t>,</w:t>
      </w:r>
      <w:r w:rsidR="008B358E">
        <w:rPr>
          <w:rFonts w:ascii="Times New Roman" w:hAnsi="Times New Roman" w:cs="Times New Roman"/>
          <w:color w:val="262626"/>
          <w:sz w:val="24"/>
          <w:szCs w:val="24"/>
        </w:rPr>
        <w:t xml:space="preserve"> expression</w:t>
      </w:r>
      <w:r w:rsidR="00680FFB">
        <w:rPr>
          <w:rFonts w:ascii="Times New Roman" w:hAnsi="Times New Roman" w:cs="Times New Roman"/>
          <w:color w:val="262626"/>
          <w:sz w:val="24"/>
          <w:szCs w:val="24"/>
        </w:rPr>
        <w:t>,</w:t>
      </w:r>
      <w:r w:rsidR="008B358E">
        <w:rPr>
          <w:rFonts w:ascii="Times New Roman" w:hAnsi="Times New Roman" w:cs="Times New Roman"/>
          <w:color w:val="262626"/>
          <w:sz w:val="24"/>
          <w:szCs w:val="24"/>
        </w:rPr>
        <w:t xml:space="preserve"> </w:t>
      </w:r>
      <w:r w:rsidR="009E076C">
        <w:rPr>
          <w:rFonts w:ascii="Times New Roman" w:hAnsi="Times New Roman" w:cs="Times New Roman"/>
          <w:color w:val="262626"/>
          <w:sz w:val="24"/>
          <w:szCs w:val="24"/>
        </w:rPr>
        <w:t>manifestation</w:t>
      </w:r>
      <w:r w:rsidR="008B358E">
        <w:rPr>
          <w:rFonts w:ascii="Times New Roman" w:hAnsi="Times New Roman" w:cs="Times New Roman"/>
          <w:color w:val="262626"/>
          <w:sz w:val="24"/>
          <w:szCs w:val="24"/>
        </w:rPr>
        <w:t>,</w:t>
      </w:r>
      <w:r w:rsidR="009E076C">
        <w:rPr>
          <w:rFonts w:ascii="Times New Roman" w:hAnsi="Times New Roman" w:cs="Times New Roman"/>
          <w:color w:val="262626"/>
          <w:sz w:val="24"/>
          <w:szCs w:val="24"/>
        </w:rPr>
        <w:t xml:space="preserve"> </w:t>
      </w:r>
      <w:r w:rsidR="00680FFB">
        <w:rPr>
          <w:rFonts w:ascii="Times New Roman" w:hAnsi="Times New Roman" w:cs="Times New Roman"/>
          <w:color w:val="262626"/>
          <w:sz w:val="24"/>
          <w:szCs w:val="24"/>
        </w:rPr>
        <w:t xml:space="preserve">or </w:t>
      </w:r>
      <w:r w:rsidR="008B358E">
        <w:rPr>
          <w:rFonts w:ascii="Times New Roman" w:hAnsi="Times New Roman" w:cs="Times New Roman"/>
          <w:color w:val="262626"/>
          <w:sz w:val="24"/>
          <w:szCs w:val="24"/>
        </w:rPr>
        <w:t>item.</w:t>
      </w:r>
      <w:r w:rsidR="00680FFB">
        <w:rPr>
          <w:rFonts w:ascii="Times New Roman" w:hAnsi="Times New Roman" w:cs="Times New Roman"/>
          <w:color w:val="262626"/>
          <w:sz w:val="24"/>
          <w:szCs w:val="24"/>
        </w:rPr>
        <w:t xml:space="preserve"> Another minor issue was the incorporation of additional examples. </w:t>
      </w:r>
      <w:r w:rsidR="00680FFB" w:rsidRPr="00375EEB">
        <w:rPr>
          <w:rFonts w:ascii="Times New Roman" w:hAnsi="Times New Roman" w:cs="Times New Roman"/>
          <w:b/>
          <w:color w:val="262626"/>
          <w:sz w:val="24"/>
          <w:szCs w:val="24"/>
        </w:rPr>
        <w:t>Putnam</w:t>
      </w:r>
      <w:r w:rsidR="00680FFB">
        <w:rPr>
          <w:rFonts w:ascii="Times New Roman" w:hAnsi="Times New Roman" w:cs="Times New Roman"/>
          <w:color w:val="262626"/>
          <w:sz w:val="24"/>
          <w:szCs w:val="24"/>
        </w:rPr>
        <w:t xml:space="preserve"> said there were two remaining issues that </w:t>
      </w:r>
      <w:r w:rsidR="00BF1F79">
        <w:rPr>
          <w:rFonts w:ascii="Times New Roman" w:hAnsi="Times New Roman" w:cs="Times New Roman"/>
          <w:color w:val="262626"/>
          <w:sz w:val="24"/>
          <w:szCs w:val="24"/>
        </w:rPr>
        <w:t xml:space="preserve">the task force </w:t>
      </w:r>
      <w:r w:rsidR="00680FFB">
        <w:rPr>
          <w:rFonts w:ascii="Times New Roman" w:hAnsi="Times New Roman" w:cs="Times New Roman"/>
          <w:color w:val="262626"/>
          <w:sz w:val="24"/>
          <w:szCs w:val="24"/>
        </w:rPr>
        <w:t xml:space="preserve">stumbled upon, with one being more within </w:t>
      </w:r>
      <w:r w:rsidR="00BF1F79">
        <w:rPr>
          <w:rFonts w:ascii="Times New Roman" w:hAnsi="Times New Roman" w:cs="Times New Roman"/>
          <w:color w:val="262626"/>
          <w:sz w:val="24"/>
          <w:szCs w:val="24"/>
        </w:rPr>
        <w:t xml:space="preserve">its </w:t>
      </w:r>
      <w:r w:rsidR="00680FFB">
        <w:rPr>
          <w:rFonts w:ascii="Times New Roman" w:hAnsi="Times New Roman" w:cs="Times New Roman"/>
          <w:color w:val="262626"/>
          <w:sz w:val="24"/>
          <w:szCs w:val="24"/>
        </w:rPr>
        <w:t xml:space="preserve">scope than the other. One of these was the </w:t>
      </w:r>
      <w:r w:rsidR="006F5A55" w:rsidRPr="008C10EF">
        <w:rPr>
          <w:rFonts w:ascii="Times New Roman" w:hAnsi="Times New Roman" w:cs="Times New Roman"/>
          <w:color w:val="262626"/>
          <w:sz w:val="24"/>
          <w:szCs w:val="24"/>
        </w:rPr>
        <w:t xml:space="preserve">discussion of </w:t>
      </w:r>
      <w:r w:rsidR="00680FFB">
        <w:rPr>
          <w:rFonts w:ascii="Times New Roman" w:hAnsi="Times New Roman" w:cs="Times New Roman"/>
          <w:color w:val="262626"/>
          <w:sz w:val="24"/>
          <w:szCs w:val="24"/>
        </w:rPr>
        <w:t xml:space="preserve">the </w:t>
      </w:r>
      <w:r w:rsidR="006F5A55" w:rsidRPr="008C10EF">
        <w:rPr>
          <w:rFonts w:ascii="Times New Roman" w:hAnsi="Times New Roman" w:cs="Times New Roman"/>
          <w:color w:val="262626"/>
          <w:sz w:val="24"/>
          <w:szCs w:val="24"/>
        </w:rPr>
        <w:t>app</w:t>
      </w:r>
      <w:r w:rsidR="00200AEA" w:rsidRPr="008C10EF">
        <w:rPr>
          <w:rFonts w:ascii="Times New Roman" w:hAnsi="Times New Roman" w:cs="Times New Roman"/>
          <w:color w:val="262626"/>
          <w:sz w:val="24"/>
          <w:szCs w:val="24"/>
        </w:rPr>
        <w:t>ropriate n</w:t>
      </w:r>
      <w:r w:rsidR="006F5A55" w:rsidRPr="008C10EF">
        <w:rPr>
          <w:rFonts w:ascii="Times New Roman" w:hAnsi="Times New Roman" w:cs="Times New Roman"/>
          <w:color w:val="262626"/>
          <w:sz w:val="24"/>
          <w:szCs w:val="24"/>
        </w:rPr>
        <w:t xml:space="preserve">umber </w:t>
      </w:r>
      <w:r w:rsidR="00EA4EC5" w:rsidRPr="008C10EF">
        <w:rPr>
          <w:rFonts w:ascii="Times New Roman" w:hAnsi="Times New Roman" w:cs="Times New Roman"/>
          <w:color w:val="262626"/>
          <w:sz w:val="24"/>
          <w:szCs w:val="24"/>
        </w:rPr>
        <w:t>of elements to inc</w:t>
      </w:r>
      <w:r w:rsidR="00200AEA" w:rsidRPr="008C10EF">
        <w:rPr>
          <w:rFonts w:ascii="Times New Roman" w:hAnsi="Times New Roman" w:cs="Times New Roman"/>
          <w:color w:val="262626"/>
          <w:sz w:val="24"/>
          <w:szCs w:val="24"/>
        </w:rPr>
        <w:t>l</w:t>
      </w:r>
      <w:r w:rsidR="00EA4EC5" w:rsidRPr="008C10EF">
        <w:rPr>
          <w:rFonts w:ascii="Times New Roman" w:hAnsi="Times New Roman" w:cs="Times New Roman"/>
          <w:color w:val="262626"/>
          <w:sz w:val="24"/>
          <w:szCs w:val="24"/>
        </w:rPr>
        <w:t>ude</w:t>
      </w:r>
      <w:r w:rsidR="009E076C">
        <w:rPr>
          <w:rFonts w:ascii="Times New Roman" w:hAnsi="Times New Roman" w:cs="Times New Roman"/>
          <w:color w:val="262626"/>
          <w:sz w:val="24"/>
          <w:szCs w:val="24"/>
        </w:rPr>
        <w:t xml:space="preserve"> within the relationship </w:t>
      </w:r>
      <w:r w:rsidR="00EA4EC5" w:rsidRPr="008C10EF">
        <w:rPr>
          <w:rFonts w:ascii="Times New Roman" w:hAnsi="Times New Roman" w:cs="Times New Roman"/>
          <w:color w:val="262626"/>
          <w:sz w:val="24"/>
          <w:szCs w:val="24"/>
        </w:rPr>
        <w:t xml:space="preserve">description </w:t>
      </w:r>
      <w:r w:rsidR="006F5A55" w:rsidRPr="008C10EF">
        <w:rPr>
          <w:rFonts w:ascii="Times New Roman" w:hAnsi="Times New Roman" w:cs="Times New Roman"/>
          <w:color w:val="262626"/>
          <w:sz w:val="24"/>
          <w:szCs w:val="24"/>
        </w:rPr>
        <w:t xml:space="preserve">and </w:t>
      </w:r>
      <w:r w:rsidR="008B358E" w:rsidRPr="008C10EF">
        <w:rPr>
          <w:rFonts w:ascii="Times New Roman" w:hAnsi="Times New Roman" w:cs="Times New Roman"/>
          <w:color w:val="262626"/>
          <w:sz w:val="24"/>
          <w:szCs w:val="24"/>
        </w:rPr>
        <w:t>app</w:t>
      </w:r>
      <w:r w:rsidR="008B358E">
        <w:rPr>
          <w:rFonts w:ascii="Times New Roman" w:hAnsi="Times New Roman" w:cs="Times New Roman"/>
          <w:color w:val="262626"/>
          <w:sz w:val="24"/>
          <w:szCs w:val="24"/>
        </w:rPr>
        <w:t>ropriateness</w:t>
      </w:r>
      <w:r w:rsidR="006F5A55" w:rsidRPr="008C10EF">
        <w:rPr>
          <w:rFonts w:ascii="Times New Roman" w:hAnsi="Times New Roman" w:cs="Times New Roman"/>
          <w:color w:val="262626"/>
          <w:sz w:val="24"/>
          <w:szCs w:val="24"/>
        </w:rPr>
        <w:t xml:space="preserve"> </w:t>
      </w:r>
      <w:r w:rsidR="009E076C">
        <w:rPr>
          <w:rFonts w:ascii="Times New Roman" w:hAnsi="Times New Roman" w:cs="Times New Roman"/>
          <w:color w:val="262626"/>
          <w:sz w:val="24"/>
          <w:szCs w:val="24"/>
        </w:rPr>
        <w:t xml:space="preserve">or feasibility </w:t>
      </w:r>
      <w:r w:rsidR="006F5A55" w:rsidRPr="008C10EF">
        <w:rPr>
          <w:rFonts w:ascii="Times New Roman" w:hAnsi="Times New Roman" w:cs="Times New Roman"/>
          <w:color w:val="262626"/>
          <w:sz w:val="24"/>
          <w:szCs w:val="24"/>
        </w:rPr>
        <w:t xml:space="preserve">of including </w:t>
      </w:r>
      <w:r w:rsidR="009E076C">
        <w:rPr>
          <w:rFonts w:ascii="Times New Roman" w:hAnsi="Times New Roman" w:cs="Times New Roman"/>
          <w:color w:val="262626"/>
          <w:sz w:val="24"/>
          <w:szCs w:val="24"/>
        </w:rPr>
        <w:t xml:space="preserve">specifically </w:t>
      </w:r>
      <w:r w:rsidR="006F5A55" w:rsidRPr="008C10EF">
        <w:rPr>
          <w:rFonts w:ascii="Times New Roman" w:hAnsi="Times New Roman" w:cs="Times New Roman"/>
          <w:color w:val="262626"/>
          <w:sz w:val="24"/>
          <w:szCs w:val="24"/>
        </w:rPr>
        <w:t>manifest</w:t>
      </w:r>
      <w:r w:rsidR="00200AEA" w:rsidRPr="008C10EF">
        <w:rPr>
          <w:rFonts w:ascii="Times New Roman" w:hAnsi="Times New Roman" w:cs="Times New Roman"/>
          <w:color w:val="262626"/>
          <w:sz w:val="24"/>
          <w:szCs w:val="24"/>
        </w:rPr>
        <w:t xml:space="preserve">ation </w:t>
      </w:r>
      <w:r w:rsidR="006F5A55" w:rsidRPr="008C10EF">
        <w:rPr>
          <w:rFonts w:ascii="Times New Roman" w:hAnsi="Times New Roman" w:cs="Times New Roman"/>
          <w:color w:val="262626"/>
          <w:sz w:val="24"/>
          <w:szCs w:val="24"/>
        </w:rPr>
        <w:t>level el</w:t>
      </w:r>
      <w:r w:rsidR="00200AEA" w:rsidRPr="008C10EF">
        <w:rPr>
          <w:rFonts w:ascii="Times New Roman" w:hAnsi="Times New Roman" w:cs="Times New Roman"/>
          <w:color w:val="262626"/>
          <w:sz w:val="24"/>
          <w:szCs w:val="24"/>
        </w:rPr>
        <w:t>e</w:t>
      </w:r>
      <w:r w:rsidR="009E076C">
        <w:rPr>
          <w:rFonts w:ascii="Times New Roman" w:hAnsi="Times New Roman" w:cs="Times New Roman"/>
          <w:color w:val="262626"/>
          <w:sz w:val="24"/>
          <w:szCs w:val="24"/>
        </w:rPr>
        <w:t>ments when recording relationships at the work or expression level.</w:t>
      </w:r>
      <w:r w:rsidR="00CE4BB8">
        <w:rPr>
          <w:rFonts w:ascii="Times New Roman" w:hAnsi="Times New Roman" w:cs="Times New Roman"/>
          <w:color w:val="262626"/>
          <w:sz w:val="24"/>
          <w:szCs w:val="24"/>
        </w:rPr>
        <w:t xml:space="preserve"> </w:t>
      </w:r>
      <w:r w:rsidR="009E076C">
        <w:rPr>
          <w:rFonts w:ascii="Times New Roman" w:hAnsi="Times New Roman" w:cs="Times New Roman"/>
          <w:color w:val="262626"/>
          <w:sz w:val="24"/>
          <w:szCs w:val="24"/>
        </w:rPr>
        <w:t xml:space="preserve"> </w:t>
      </w:r>
      <w:r w:rsidR="00680FFB">
        <w:rPr>
          <w:rFonts w:ascii="Times New Roman" w:hAnsi="Times New Roman" w:cs="Times New Roman"/>
          <w:color w:val="262626"/>
          <w:sz w:val="24"/>
          <w:szCs w:val="24"/>
        </w:rPr>
        <w:t xml:space="preserve">The task force felt that issue really needs to be discussed, along with the use </w:t>
      </w:r>
      <w:r w:rsidR="00EA4EC5" w:rsidRPr="008C10EF">
        <w:rPr>
          <w:rFonts w:ascii="Times New Roman" w:hAnsi="Times New Roman" w:cs="Times New Roman"/>
          <w:color w:val="262626"/>
          <w:sz w:val="24"/>
          <w:szCs w:val="24"/>
        </w:rPr>
        <w:t xml:space="preserve">of </w:t>
      </w:r>
      <w:r w:rsidR="008B358E">
        <w:rPr>
          <w:rFonts w:ascii="Times New Roman" w:hAnsi="Times New Roman" w:cs="Times New Roman"/>
          <w:color w:val="262626"/>
          <w:sz w:val="24"/>
          <w:szCs w:val="24"/>
        </w:rPr>
        <w:t>including non</w:t>
      </w:r>
      <w:r w:rsidR="00772B12">
        <w:rPr>
          <w:rFonts w:ascii="Times New Roman" w:hAnsi="Times New Roman" w:cs="Times New Roman"/>
          <w:color w:val="262626"/>
          <w:sz w:val="24"/>
          <w:szCs w:val="24"/>
        </w:rPr>
        <w:t>-</w:t>
      </w:r>
      <w:r w:rsidR="008B358E">
        <w:rPr>
          <w:rFonts w:ascii="Times New Roman" w:hAnsi="Times New Roman" w:cs="Times New Roman"/>
          <w:color w:val="262626"/>
          <w:sz w:val="24"/>
          <w:szCs w:val="24"/>
        </w:rPr>
        <w:t>ISBD</w:t>
      </w:r>
      <w:r w:rsidR="00EA4EC5" w:rsidRPr="008C10EF">
        <w:rPr>
          <w:rFonts w:ascii="Times New Roman" w:hAnsi="Times New Roman" w:cs="Times New Roman"/>
          <w:color w:val="262626"/>
          <w:sz w:val="24"/>
          <w:szCs w:val="24"/>
        </w:rPr>
        <w:t xml:space="preserve"> </w:t>
      </w:r>
      <w:r w:rsidR="00200AEA" w:rsidRPr="008C10EF">
        <w:rPr>
          <w:rFonts w:ascii="Times New Roman" w:hAnsi="Times New Roman" w:cs="Times New Roman"/>
          <w:color w:val="262626"/>
          <w:sz w:val="24"/>
          <w:szCs w:val="24"/>
        </w:rPr>
        <w:t>punctuation</w:t>
      </w:r>
      <w:r w:rsidR="009E076C">
        <w:rPr>
          <w:rFonts w:ascii="Times New Roman" w:hAnsi="Times New Roman" w:cs="Times New Roman"/>
          <w:color w:val="262626"/>
          <w:sz w:val="24"/>
          <w:szCs w:val="24"/>
        </w:rPr>
        <w:t xml:space="preserve"> within the examples</w:t>
      </w:r>
      <w:r w:rsidR="00680FFB">
        <w:rPr>
          <w:rFonts w:ascii="Times New Roman" w:hAnsi="Times New Roman" w:cs="Times New Roman"/>
          <w:color w:val="262626"/>
          <w:sz w:val="24"/>
          <w:szCs w:val="24"/>
        </w:rPr>
        <w:t xml:space="preserve">. </w:t>
      </w:r>
      <w:r w:rsidR="00680FFB" w:rsidRPr="00375EEB">
        <w:rPr>
          <w:rFonts w:ascii="Times New Roman" w:hAnsi="Times New Roman" w:cs="Times New Roman"/>
          <w:b/>
          <w:color w:val="262626"/>
          <w:sz w:val="24"/>
          <w:szCs w:val="24"/>
        </w:rPr>
        <w:t>Putnam</w:t>
      </w:r>
      <w:r w:rsidR="00680FFB">
        <w:rPr>
          <w:rFonts w:ascii="Times New Roman" w:hAnsi="Times New Roman" w:cs="Times New Roman"/>
          <w:color w:val="262626"/>
          <w:sz w:val="24"/>
          <w:szCs w:val="24"/>
        </w:rPr>
        <w:t xml:space="preserve"> said that the current examples of contents notes are </w:t>
      </w:r>
      <w:r w:rsidR="00375EEB">
        <w:rPr>
          <w:rFonts w:ascii="Times New Roman" w:hAnsi="Times New Roman" w:cs="Times New Roman"/>
          <w:color w:val="262626"/>
          <w:sz w:val="24"/>
          <w:szCs w:val="24"/>
        </w:rPr>
        <w:t xml:space="preserve">all </w:t>
      </w:r>
      <w:r w:rsidR="00680FFB">
        <w:rPr>
          <w:rFonts w:ascii="Times New Roman" w:hAnsi="Times New Roman" w:cs="Times New Roman"/>
          <w:color w:val="262626"/>
          <w:sz w:val="24"/>
          <w:szCs w:val="24"/>
        </w:rPr>
        <w:t>using ISBD</w:t>
      </w:r>
      <w:r w:rsidR="00375EEB">
        <w:rPr>
          <w:rFonts w:ascii="Times New Roman" w:hAnsi="Times New Roman" w:cs="Times New Roman"/>
          <w:color w:val="262626"/>
          <w:sz w:val="24"/>
          <w:szCs w:val="24"/>
        </w:rPr>
        <w:t xml:space="preserve"> punctuation</w:t>
      </w:r>
      <w:r w:rsidR="00680FFB">
        <w:rPr>
          <w:rFonts w:ascii="Times New Roman" w:hAnsi="Times New Roman" w:cs="Times New Roman"/>
          <w:color w:val="262626"/>
          <w:sz w:val="24"/>
          <w:szCs w:val="24"/>
        </w:rPr>
        <w:t xml:space="preserve">, and that </w:t>
      </w:r>
      <w:proofErr w:type="spellStart"/>
      <w:r w:rsidR="00680FFB">
        <w:rPr>
          <w:rFonts w:ascii="Times New Roman" w:hAnsi="Times New Roman" w:cs="Times New Roman"/>
          <w:color w:val="262626"/>
          <w:sz w:val="24"/>
          <w:szCs w:val="24"/>
        </w:rPr>
        <w:t>Polu</w:t>
      </w:r>
      <w:r w:rsidR="00B06D3A">
        <w:rPr>
          <w:rFonts w:ascii="Times New Roman" w:hAnsi="Times New Roman" w:cs="Times New Roman"/>
          <w:color w:val="262626"/>
          <w:sz w:val="24"/>
          <w:szCs w:val="24"/>
        </w:rPr>
        <w:t>t</w:t>
      </w:r>
      <w:r w:rsidR="00680FFB">
        <w:rPr>
          <w:rFonts w:ascii="Times New Roman" w:hAnsi="Times New Roman" w:cs="Times New Roman"/>
          <w:color w:val="262626"/>
          <w:sz w:val="24"/>
          <w:szCs w:val="24"/>
        </w:rPr>
        <w:t>ta</w:t>
      </w:r>
      <w:proofErr w:type="spellEnd"/>
      <w:r w:rsidR="00680FFB">
        <w:rPr>
          <w:rFonts w:ascii="Times New Roman" w:hAnsi="Times New Roman" w:cs="Times New Roman"/>
          <w:color w:val="262626"/>
          <w:sz w:val="24"/>
          <w:szCs w:val="24"/>
        </w:rPr>
        <w:t xml:space="preserve"> added some examples to </w:t>
      </w:r>
      <w:r w:rsidR="00BF1F79">
        <w:rPr>
          <w:rFonts w:ascii="Times New Roman" w:hAnsi="Times New Roman" w:cs="Times New Roman"/>
          <w:color w:val="262626"/>
          <w:sz w:val="24"/>
          <w:szCs w:val="24"/>
        </w:rPr>
        <w:t xml:space="preserve">show </w:t>
      </w:r>
      <w:r w:rsidR="00680FFB">
        <w:rPr>
          <w:rFonts w:ascii="Times New Roman" w:hAnsi="Times New Roman" w:cs="Times New Roman"/>
          <w:color w:val="262626"/>
          <w:sz w:val="24"/>
          <w:szCs w:val="24"/>
        </w:rPr>
        <w:t>what it would look like</w:t>
      </w:r>
      <w:r w:rsidR="00760D80">
        <w:rPr>
          <w:rFonts w:ascii="Times New Roman" w:hAnsi="Times New Roman" w:cs="Times New Roman"/>
          <w:color w:val="262626"/>
          <w:sz w:val="24"/>
          <w:szCs w:val="24"/>
        </w:rPr>
        <w:t xml:space="preserve"> in a non-</w:t>
      </w:r>
      <w:r w:rsidR="00375EEB">
        <w:rPr>
          <w:rFonts w:ascii="Times New Roman" w:hAnsi="Times New Roman" w:cs="Times New Roman"/>
          <w:color w:val="262626"/>
          <w:sz w:val="24"/>
          <w:szCs w:val="24"/>
        </w:rPr>
        <w:t>ISBD</w:t>
      </w:r>
      <w:r w:rsidR="00680FFB">
        <w:rPr>
          <w:rFonts w:ascii="Times New Roman" w:hAnsi="Times New Roman" w:cs="Times New Roman"/>
          <w:color w:val="262626"/>
          <w:sz w:val="24"/>
          <w:szCs w:val="24"/>
        </w:rPr>
        <w:t xml:space="preserve"> </w:t>
      </w:r>
      <w:r w:rsidR="00375EEB">
        <w:rPr>
          <w:rFonts w:ascii="Times New Roman" w:hAnsi="Times New Roman" w:cs="Times New Roman"/>
          <w:color w:val="262626"/>
          <w:sz w:val="24"/>
          <w:szCs w:val="24"/>
        </w:rPr>
        <w:t xml:space="preserve">environment. That is where </w:t>
      </w:r>
      <w:r w:rsidR="00BF1F79">
        <w:rPr>
          <w:rFonts w:ascii="Times New Roman" w:hAnsi="Times New Roman" w:cs="Times New Roman"/>
          <w:color w:val="262626"/>
          <w:sz w:val="24"/>
          <w:szCs w:val="24"/>
        </w:rPr>
        <w:t xml:space="preserve">the task force stands </w:t>
      </w:r>
      <w:r w:rsidR="00375EEB">
        <w:rPr>
          <w:rFonts w:ascii="Times New Roman" w:hAnsi="Times New Roman" w:cs="Times New Roman"/>
          <w:color w:val="262626"/>
          <w:sz w:val="24"/>
          <w:szCs w:val="24"/>
        </w:rPr>
        <w:t>at the moment.</w:t>
      </w:r>
    </w:p>
    <w:p w14:paraId="77416F89" w14:textId="70EA08F9" w:rsidR="006F5A55" w:rsidRDefault="00375EEB" w:rsidP="00616F8A">
      <w:pPr>
        <w:spacing w:line="240" w:lineRule="auto"/>
        <w:rPr>
          <w:rFonts w:ascii="Times New Roman" w:hAnsi="Times New Roman" w:cs="Times New Roman"/>
          <w:color w:val="262626"/>
          <w:sz w:val="24"/>
          <w:szCs w:val="24"/>
        </w:rPr>
      </w:pPr>
      <w:r w:rsidRPr="00375EEB">
        <w:rPr>
          <w:rFonts w:ascii="Times New Roman" w:hAnsi="Times New Roman" w:cs="Times New Roman"/>
          <w:color w:val="262626"/>
          <w:sz w:val="24"/>
          <w:szCs w:val="24"/>
        </w:rPr>
        <w:t>The</w:t>
      </w:r>
      <w:r>
        <w:rPr>
          <w:rFonts w:ascii="Times New Roman" w:hAnsi="Times New Roman" w:cs="Times New Roman"/>
          <w:b/>
          <w:color w:val="262626"/>
          <w:sz w:val="24"/>
          <w:szCs w:val="24"/>
        </w:rPr>
        <w:t xml:space="preserve"> </w:t>
      </w:r>
      <w:r w:rsidR="006F5A55" w:rsidRPr="00807910">
        <w:rPr>
          <w:rFonts w:ascii="Times New Roman" w:hAnsi="Times New Roman" w:cs="Times New Roman"/>
          <w:b/>
          <w:color w:val="262626"/>
          <w:sz w:val="24"/>
          <w:szCs w:val="24"/>
        </w:rPr>
        <w:t xml:space="preserve">Chair </w:t>
      </w:r>
      <w:r>
        <w:rPr>
          <w:rFonts w:ascii="Times New Roman" w:hAnsi="Times New Roman" w:cs="Times New Roman"/>
          <w:color w:val="262626"/>
          <w:sz w:val="24"/>
          <w:szCs w:val="24"/>
        </w:rPr>
        <w:t xml:space="preserve">asked </w:t>
      </w:r>
      <w:proofErr w:type="spellStart"/>
      <w:r>
        <w:rPr>
          <w:rFonts w:ascii="Times New Roman" w:hAnsi="Times New Roman" w:cs="Times New Roman"/>
          <w:color w:val="262626"/>
          <w:sz w:val="24"/>
          <w:szCs w:val="24"/>
        </w:rPr>
        <w:t>Attig</w:t>
      </w:r>
      <w:proofErr w:type="spellEnd"/>
      <w:r>
        <w:rPr>
          <w:rFonts w:ascii="Times New Roman" w:hAnsi="Times New Roman" w:cs="Times New Roman"/>
          <w:color w:val="262626"/>
          <w:sz w:val="24"/>
          <w:szCs w:val="24"/>
        </w:rPr>
        <w:t xml:space="preserve"> to share his </w:t>
      </w:r>
      <w:r w:rsidR="006F5A55">
        <w:rPr>
          <w:rFonts w:ascii="Times New Roman" w:hAnsi="Times New Roman" w:cs="Times New Roman"/>
          <w:color w:val="262626"/>
          <w:sz w:val="24"/>
          <w:szCs w:val="24"/>
        </w:rPr>
        <w:t>ideas</w:t>
      </w:r>
      <w:r w:rsidR="00FE7A35">
        <w:rPr>
          <w:rFonts w:ascii="Times New Roman" w:hAnsi="Times New Roman" w:cs="Times New Roman"/>
          <w:color w:val="262626"/>
          <w:sz w:val="24"/>
          <w:szCs w:val="24"/>
        </w:rPr>
        <w:t xml:space="preserve"> about what we need to do with this.</w:t>
      </w:r>
      <w:r w:rsidR="007A70D2">
        <w:rPr>
          <w:rFonts w:ascii="Times New Roman" w:hAnsi="Times New Roman" w:cs="Times New Roman"/>
          <w:color w:val="262626"/>
          <w:sz w:val="24"/>
          <w:szCs w:val="24"/>
        </w:rPr>
        <w:t xml:space="preserve"> </w:t>
      </w:r>
      <w:proofErr w:type="spellStart"/>
      <w:r w:rsidR="00807910" w:rsidRPr="00807910">
        <w:rPr>
          <w:rFonts w:ascii="Times New Roman" w:hAnsi="Times New Roman" w:cs="Times New Roman"/>
          <w:b/>
          <w:color w:val="262626"/>
          <w:sz w:val="24"/>
          <w:szCs w:val="24"/>
        </w:rPr>
        <w:t>Attig</w:t>
      </w:r>
      <w:proofErr w:type="spellEnd"/>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commented that he felt the two items </w:t>
      </w:r>
      <w:r w:rsidR="00FE7A35">
        <w:rPr>
          <w:rFonts w:ascii="Times New Roman" w:hAnsi="Times New Roman" w:cs="Times New Roman"/>
          <w:color w:val="262626"/>
          <w:sz w:val="24"/>
          <w:szCs w:val="24"/>
        </w:rPr>
        <w:t xml:space="preserve">pointed out about the examples were </w:t>
      </w:r>
      <w:r w:rsidR="00093495">
        <w:rPr>
          <w:rFonts w:ascii="Times New Roman" w:hAnsi="Times New Roman" w:cs="Times New Roman"/>
          <w:color w:val="262626"/>
          <w:sz w:val="24"/>
          <w:szCs w:val="24"/>
        </w:rPr>
        <w:t xml:space="preserve">in fact </w:t>
      </w:r>
      <w:r w:rsidR="006F5A55">
        <w:rPr>
          <w:rFonts w:ascii="Times New Roman" w:hAnsi="Times New Roman" w:cs="Times New Roman"/>
          <w:color w:val="262626"/>
          <w:sz w:val="24"/>
          <w:szCs w:val="24"/>
        </w:rPr>
        <w:t>editorial policies</w:t>
      </w:r>
      <w:r>
        <w:rPr>
          <w:rFonts w:ascii="Times New Roman" w:hAnsi="Times New Roman" w:cs="Times New Roman"/>
          <w:color w:val="262626"/>
          <w:sz w:val="24"/>
          <w:szCs w:val="24"/>
        </w:rPr>
        <w:t xml:space="preserve"> </w:t>
      </w:r>
      <w:r w:rsidR="00FE7A35">
        <w:rPr>
          <w:rFonts w:ascii="Times New Roman" w:hAnsi="Times New Roman" w:cs="Times New Roman"/>
          <w:color w:val="262626"/>
          <w:sz w:val="24"/>
          <w:szCs w:val="24"/>
        </w:rPr>
        <w:t xml:space="preserve">for </w:t>
      </w:r>
      <w:r w:rsidR="00093495">
        <w:rPr>
          <w:rFonts w:ascii="Times New Roman" w:hAnsi="Times New Roman" w:cs="Times New Roman"/>
          <w:color w:val="262626"/>
          <w:sz w:val="24"/>
          <w:szCs w:val="24"/>
        </w:rPr>
        <w:t xml:space="preserve">examples </w:t>
      </w:r>
      <w:r w:rsidR="008A596E">
        <w:rPr>
          <w:rFonts w:ascii="Times New Roman" w:hAnsi="Times New Roman" w:cs="Times New Roman"/>
          <w:color w:val="262626"/>
          <w:sz w:val="24"/>
          <w:szCs w:val="24"/>
        </w:rPr>
        <w:t xml:space="preserve">in </w:t>
      </w:r>
      <w:r>
        <w:rPr>
          <w:rFonts w:ascii="Times New Roman" w:hAnsi="Times New Roman" w:cs="Times New Roman"/>
          <w:color w:val="262626"/>
          <w:sz w:val="24"/>
          <w:szCs w:val="24"/>
        </w:rPr>
        <w:t>RDA</w:t>
      </w:r>
      <w:r w:rsidR="008A596E">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G</w:t>
      </w:r>
      <w:r w:rsidR="006F5A55">
        <w:rPr>
          <w:rFonts w:ascii="Times New Roman" w:hAnsi="Times New Roman" w:cs="Times New Roman"/>
          <w:color w:val="262626"/>
          <w:sz w:val="24"/>
          <w:szCs w:val="24"/>
        </w:rPr>
        <w:t>iving the relationship design</w:t>
      </w:r>
      <w:r w:rsidR="00FE7A35">
        <w:rPr>
          <w:rFonts w:ascii="Times New Roman" w:hAnsi="Times New Roman" w:cs="Times New Roman"/>
          <w:color w:val="262626"/>
          <w:sz w:val="24"/>
          <w:szCs w:val="24"/>
        </w:rPr>
        <w:t xml:space="preserve">ators without qualifiers was consistently </w:t>
      </w:r>
      <w:r w:rsidR="00BE724F">
        <w:rPr>
          <w:rFonts w:ascii="Times New Roman" w:hAnsi="Times New Roman" w:cs="Times New Roman"/>
          <w:color w:val="262626"/>
          <w:sz w:val="24"/>
          <w:szCs w:val="24"/>
        </w:rPr>
        <w:t>done throughout that section</w:t>
      </w:r>
      <w:r w:rsidR="00093495">
        <w:rPr>
          <w:rFonts w:ascii="Times New Roman" w:hAnsi="Times New Roman" w:cs="Times New Roman"/>
          <w:color w:val="262626"/>
          <w:sz w:val="24"/>
          <w:szCs w:val="24"/>
        </w:rPr>
        <w:t xml:space="preserve"> of</w:t>
      </w:r>
      <w:r w:rsidR="00BE724F">
        <w:rPr>
          <w:rFonts w:ascii="Times New Roman" w:hAnsi="Times New Roman" w:cs="Times New Roman"/>
          <w:color w:val="262626"/>
          <w:sz w:val="24"/>
          <w:szCs w:val="24"/>
        </w:rPr>
        <w:t xml:space="preserve"> </w:t>
      </w:r>
      <w:r>
        <w:rPr>
          <w:rFonts w:ascii="Times New Roman" w:hAnsi="Times New Roman" w:cs="Times New Roman"/>
          <w:color w:val="262626"/>
          <w:sz w:val="24"/>
          <w:szCs w:val="24"/>
        </w:rPr>
        <w:t>RDA</w:t>
      </w:r>
      <w:r w:rsidR="008A596E">
        <w:rPr>
          <w:rFonts w:ascii="Times New Roman" w:hAnsi="Times New Roman" w:cs="Times New Roman"/>
          <w:color w:val="262626"/>
          <w:sz w:val="24"/>
          <w:szCs w:val="24"/>
        </w:rPr>
        <w:t xml:space="preserve"> as </w:t>
      </w:r>
      <w:r>
        <w:rPr>
          <w:rFonts w:ascii="Times New Roman" w:hAnsi="Times New Roman" w:cs="Times New Roman"/>
          <w:color w:val="262626"/>
          <w:sz w:val="24"/>
          <w:szCs w:val="24"/>
        </w:rPr>
        <w:t xml:space="preserve">a matter of policy. </w:t>
      </w:r>
      <w:r w:rsidR="008A596E">
        <w:rPr>
          <w:rFonts w:ascii="Times New Roman" w:hAnsi="Times New Roman" w:cs="Times New Roman"/>
          <w:color w:val="262626"/>
          <w:sz w:val="24"/>
          <w:szCs w:val="24"/>
        </w:rPr>
        <w:t xml:space="preserve">If we add </w:t>
      </w:r>
      <w:r w:rsidR="006F5A55">
        <w:rPr>
          <w:rFonts w:ascii="Times New Roman" w:hAnsi="Times New Roman" w:cs="Times New Roman"/>
          <w:color w:val="262626"/>
          <w:sz w:val="24"/>
          <w:szCs w:val="24"/>
        </w:rPr>
        <w:t>qualifier</w:t>
      </w:r>
      <w:r w:rsidR="008A596E">
        <w:rPr>
          <w:rFonts w:ascii="Times New Roman" w:hAnsi="Times New Roman" w:cs="Times New Roman"/>
          <w:color w:val="262626"/>
          <w:sz w:val="24"/>
          <w:szCs w:val="24"/>
        </w:rPr>
        <w:t>s in one section</w:t>
      </w:r>
      <w:r>
        <w:rPr>
          <w:rFonts w:ascii="Times New Roman" w:hAnsi="Times New Roman" w:cs="Times New Roman"/>
          <w:color w:val="262626"/>
          <w:sz w:val="24"/>
          <w:szCs w:val="24"/>
        </w:rPr>
        <w:t xml:space="preserve"> we </w:t>
      </w:r>
      <w:r w:rsidR="006F5A55">
        <w:rPr>
          <w:rFonts w:ascii="Times New Roman" w:hAnsi="Times New Roman" w:cs="Times New Roman"/>
          <w:color w:val="262626"/>
          <w:sz w:val="24"/>
          <w:szCs w:val="24"/>
        </w:rPr>
        <w:t xml:space="preserve">would have to add </w:t>
      </w:r>
      <w:r w:rsidR="008A596E">
        <w:rPr>
          <w:rFonts w:ascii="Times New Roman" w:hAnsi="Times New Roman" w:cs="Times New Roman"/>
          <w:color w:val="262626"/>
          <w:sz w:val="24"/>
          <w:szCs w:val="24"/>
        </w:rPr>
        <w:t xml:space="preserve">them </w:t>
      </w:r>
      <w:r w:rsidR="006F5A55">
        <w:rPr>
          <w:rFonts w:ascii="Times New Roman" w:hAnsi="Times New Roman" w:cs="Times New Roman"/>
          <w:color w:val="262626"/>
          <w:sz w:val="24"/>
          <w:szCs w:val="24"/>
        </w:rPr>
        <w:t>everywhere</w:t>
      </w:r>
      <w:r w:rsidR="008A596E">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 xml:space="preserve">which </w:t>
      </w:r>
      <w:r w:rsidR="00FE7A35">
        <w:rPr>
          <w:rFonts w:ascii="Times New Roman" w:hAnsi="Times New Roman" w:cs="Times New Roman"/>
          <w:color w:val="262626"/>
          <w:sz w:val="24"/>
          <w:szCs w:val="24"/>
        </w:rPr>
        <w:t>goes beyond the scope</w:t>
      </w:r>
      <w:r w:rsidR="008A596E">
        <w:rPr>
          <w:rFonts w:ascii="Times New Roman" w:hAnsi="Times New Roman" w:cs="Times New Roman"/>
          <w:color w:val="262626"/>
          <w:sz w:val="24"/>
          <w:szCs w:val="24"/>
        </w:rPr>
        <w:t xml:space="preserve"> of this task force</w:t>
      </w:r>
      <w:r>
        <w:rPr>
          <w:rFonts w:ascii="Times New Roman" w:hAnsi="Times New Roman" w:cs="Times New Roman"/>
          <w:color w:val="262626"/>
          <w:sz w:val="24"/>
          <w:szCs w:val="24"/>
        </w:rPr>
        <w:t xml:space="preserve">. He </w:t>
      </w:r>
      <w:r w:rsidR="008A596E">
        <w:rPr>
          <w:rFonts w:ascii="Times New Roman" w:hAnsi="Times New Roman" w:cs="Times New Roman"/>
          <w:color w:val="262626"/>
          <w:sz w:val="24"/>
          <w:szCs w:val="24"/>
        </w:rPr>
        <w:t xml:space="preserve">thinks that </w:t>
      </w:r>
      <w:r>
        <w:rPr>
          <w:rFonts w:ascii="Times New Roman" w:hAnsi="Times New Roman" w:cs="Times New Roman"/>
          <w:color w:val="262626"/>
          <w:sz w:val="24"/>
          <w:szCs w:val="24"/>
        </w:rPr>
        <w:t xml:space="preserve">it </w:t>
      </w:r>
      <w:r w:rsidR="008A596E">
        <w:rPr>
          <w:rFonts w:ascii="Times New Roman" w:hAnsi="Times New Roman" w:cs="Times New Roman"/>
          <w:color w:val="262626"/>
          <w:sz w:val="24"/>
          <w:szCs w:val="24"/>
        </w:rPr>
        <w:t xml:space="preserve">is </w:t>
      </w:r>
      <w:r w:rsidR="006F5A55">
        <w:rPr>
          <w:rFonts w:ascii="Times New Roman" w:hAnsi="Times New Roman" w:cs="Times New Roman"/>
          <w:color w:val="262626"/>
          <w:sz w:val="24"/>
          <w:szCs w:val="24"/>
        </w:rPr>
        <w:t>stated somewhere</w:t>
      </w:r>
      <w:r w:rsidR="008A596E">
        <w:rPr>
          <w:rFonts w:ascii="Times New Roman" w:hAnsi="Times New Roman" w:cs="Times New Roman"/>
          <w:color w:val="262626"/>
          <w:sz w:val="24"/>
          <w:szCs w:val="24"/>
        </w:rPr>
        <w:t>,</w:t>
      </w:r>
      <w:r>
        <w:rPr>
          <w:rFonts w:ascii="Times New Roman" w:hAnsi="Times New Roman" w:cs="Times New Roman"/>
          <w:color w:val="262626"/>
          <w:sz w:val="24"/>
          <w:szCs w:val="24"/>
        </w:rPr>
        <w:t xml:space="preserve"> perhaps </w:t>
      </w:r>
      <w:r w:rsidR="00FE7A35">
        <w:rPr>
          <w:rFonts w:ascii="Times New Roman" w:hAnsi="Times New Roman" w:cs="Times New Roman"/>
          <w:color w:val="262626"/>
          <w:sz w:val="24"/>
          <w:szCs w:val="24"/>
        </w:rPr>
        <w:t>chapter 0</w:t>
      </w:r>
      <w:r>
        <w:rPr>
          <w:rFonts w:ascii="Times New Roman" w:hAnsi="Times New Roman" w:cs="Times New Roman"/>
          <w:color w:val="262626"/>
          <w:sz w:val="24"/>
          <w:szCs w:val="24"/>
        </w:rPr>
        <w:t xml:space="preserve">, that ISBD </w:t>
      </w:r>
      <w:r w:rsidR="006F5A55">
        <w:rPr>
          <w:rFonts w:ascii="Times New Roman" w:hAnsi="Times New Roman" w:cs="Times New Roman"/>
          <w:color w:val="262626"/>
          <w:sz w:val="24"/>
          <w:szCs w:val="24"/>
        </w:rPr>
        <w:t>punc</w:t>
      </w:r>
      <w:r w:rsidR="00FE7A35">
        <w:rPr>
          <w:rFonts w:ascii="Times New Roman" w:hAnsi="Times New Roman" w:cs="Times New Roman"/>
          <w:color w:val="262626"/>
          <w:sz w:val="24"/>
          <w:szCs w:val="24"/>
        </w:rPr>
        <w:t xml:space="preserve">tuation </w:t>
      </w:r>
      <w:r w:rsidR="000B2A13">
        <w:rPr>
          <w:rFonts w:ascii="Times New Roman" w:hAnsi="Times New Roman" w:cs="Times New Roman"/>
          <w:color w:val="262626"/>
          <w:sz w:val="24"/>
          <w:szCs w:val="24"/>
        </w:rPr>
        <w:t xml:space="preserve">is used </w:t>
      </w:r>
      <w:r w:rsidR="00FE7A35">
        <w:rPr>
          <w:rFonts w:ascii="Times New Roman" w:hAnsi="Times New Roman" w:cs="Times New Roman"/>
          <w:color w:val="262626"/>
          <w:sz w:val="24"/>
          <w:szCs w:val="24"/>
        </w:rPr>
        <w:t xml:space="preserve">in examples </w:t>
      </w:r>
      <w:r w:rsidR="000B2A13">
        <w:rPr>
          <w:rFonts w:ascii="Times New Roman" w:hAnsi="Times New Roman" w:cs="Times New Roman"/>
          <w:color w:val="262626"/>
          <w:sz w:val="24"/>
          <w:szCs w:val="24"/>
        </w:rPr>
        <w:t xml:space="preserve">that show more than one element. </w:t>
      </w:r>
      <w:r w:rsidR="008A596E">
        <w:rPr>
          <w:rFonts w:ascii="Times New Roman" w:hAnsi="Times New Roman" w:cs="Times New Roman"/>
          <w:color w:val="262626"/>
          <w:sz w:val="24"/>
          <w:szCs w:val="24"/>
        </w:rPr>
        <w:t xml:space="preserve">That </w:t>
      </w:r>
      <w:r w:rsidR="001A1852">
        <w:rPr>
          <w:rFonts w:ascii="Times New Roman" w:hAnsi="Times New Roman" w:cs="Times New Roman"/>
          <w:color w:val="262626"/>
          <w:sz w:val="24"/>
          <w:szCs w:val="24"/>
        </w:rPr>
        <w:t>does not</w:t>
      </w:r>
      <w:r w:rsidR="000B2A13">
        <w:rPr>
          <w:rFonts w:ascii="Times New Roman" w:hAnsi="Times New Roman" w:cs="Times New Roman"/>
          <w:color w:val="262626"/>
          <w:sz w:val="24"/>
          <w:szCs w:val="24"/>
        </w:rPr>
        <w:t xml:space="preserve"> mean </w:t>
      </w:r>
      <w:r w:rsidR="008A596E">
        <w:rPr>
          <w:rFonts w:ascii="Times New Roman" w:hAnsi="Times New Roman" w:cs="Times New Roman"/>
          <w:color w:val="262626"/>
          <w:sz w:val="24"/>
          <w:szCs w:val="24"/>
        </w:rPr>
        <w:t xml:space="preserve">that </w:t>
      </w:r>
      <w:r w:rsidR="000B2A13">
        <w:rPr>
          <w:rFonts w:ascii="Times New Roman" w:hAnsi="Times New Roman" w:cs="Times New Roman"/>
          <w:color w:val="262626"/>
          <w:sz w:val="24"/>
          <w:szCs w:val="24"/>
        </w:rPr>
        <w:t xml:space="preserve">it </w:t>
      </w:r>
      <w:r w:rsidR="00772B12">
        <w:rPr>
          <w:rFonts w:ascii="Times New Roman" w:hAnsi="Times New Roman" w:cs="Times New Roman"/>
          <w:color w:val="262626"/>
          <w:sz w:val="24"/>
          <w:szCs w:val="24"/>
        </w:rPr>
        <w:t>is not</w:t>
      </w:r>
      <w:r w:rsidR="000B2A13">
        <w:rPr>
          <w:rFonts w:ascii="Times New Roman" w:hAnsi="Times New Roman" w:cs="Times New Roman"/>
          <w:color w:val="262626"/>
          <w:sz w:val="24"/>
          <w:szCs w:val="24"/>
        </w:rPr>
        <w:t xml:space="preserve"> a good idea to show more variety</w:t>
      </w:r>
      <w:r w:rsidR="008A596E">
        <w:rPr>
          <w:rFonts w:ascii="Times New Roman" w:hAnsi="Times New Roman" w:cs="Times New Roman"/>
          <w:color w:val="262626"/>
          <w:sz w:val="24"/>
          <w:szCs w:val="24"/>
        </w:rPr>
        <w:t>,</w:t>
      </w:r>
      <w:r w:rsidR="000B2A13">
        <w:rPr>
          <w:rFonts w:ascii="Times New Roman" w:hAnsi="Times New Roman" w:cs="Times New Roman"/>
          <w:color w:val="262626"/>
          <w:sz w:val="24"/>
          <w:szCs w:val="24"/>
        </w:rPr>
        <w:t xml:space="preserve"> but </w:t>
      </w:r>
      <w:r w:rsidR="001438E5">
        <w:rPr>
          <w:rFonts w:ascii="Times New Roman" w:hAnsi="Times New Roman" w:cs="Times New Roman"/>
          <w:color w:val="262626"/>
          <w:sz w:val="24"/>
          <w:szCs w:val="24"/>
        </w:rPr>
        <w:t xml:space="preserve">it </w:t>
      </w:r>
      <w:r w:rsidR="008A596E">
        <w:rPr>
          <w:rFonts w:ascii="Times New Roman" w:hAnsi="Times New Roman" w:cs="Times New Roman"/>
          <w:color w:val="262626"/>
          <w:sz w:val="24"/>
          <w:szCs w:val="24"/>
        </w:rPr>
        <w:t xml:space="preserve">does mean questioning </w:t>
      </w:r>
      <w:r w:rsidR="006F5A55">
        <w:rPr>
          <w:rFonts w:ascii="Times New Roman" w:hAnsi="Times New Roman" w:cs="Times New Roman"/>
          <w:color w:val="262626"/>
          <w:sz w:val="24"/>
          <w:szCs w:val="24"/>
        </w:rPr>
        <w:t xml:space="preserve">something that </w:t>
      </w:r>
      <w:r w:rsidR="008A596E">
        <w:rPr>
          <w:rFonts w:ascii="Times New Roman" w:hAnsi="Times New Roman" w:cs="Times New Roman"/>
          <w:color w:val="262626"/>
          <w:sz w:val="24"/>
          <w:szCs w:val="24"/>
        </w:rPr>
        <w:t xml:space="preserve">RDA was </w:t>
      </w:r>
      <w:r w:rsidR="006F5A55">
        <w:rPr>
          <w:rFonts w:ascii="Times New Roman" w:hAnsi="Times New Roman" w:cs="Times New Roman"/>
          <w:color w:val="262626"/>
          <w:sz w:val="24"/>
          <w:szCs w:val="24"/>
        </w:rPr>
        <w:t>trying to do consistently</w:t>
      </w:r>
      <w:r w:rsidR="001438E5">
        <w:rPr>
          <w:rFonts w:ascii="Times New Roman" w:hAnsi="Times New Roman" w:cs="Times New Roman"/>
          <w:color w:val="262626"/>
          <w:sz w:val="24"/>
          <w:szCs w:val="24"/>
        </w:rPr>
        <w:t xml:space="preserve">. </w:t>
      </w:r>
      <w:proofErr w:type="spellStart"/>
      <w:r w:rsidR="001438E5" w:rsidRPr="001438E5">
        <w:rPr>
          <w:rFonts w:ascii="Times New Roman" w:hAnsi="Times New Roman" w:cs="Times New Roman"/>
          <w:b/>
          <w:color w:val="262626"/>
          <w:sz w:val="24"/>
          <w:szCs w:val="24"/>
        </w:rPr>
        <w:t>Attig</w:t>
      </w:r>
      <w:proofErr w:type="spellEnd"/>
      <w:r w:rsidR="001438E5">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 xml:space="preserve">continued </w:t>
      </w:r>
      <w:r w:rsidR="001438E5">
        <w:rPr>
          <w:rFonts w:ascii="Times New Roman" w:hAnsi="Times New Roman" w:cs="Times New Roman"/>
          <w:color w:val="262626"/>
          <w:sz w:val="24"/>
          <w:szCs w:val="24"/>
        </w:rPr>
        <w:t xml:space="preserve">that </w:t>
      </w:r>
      <w:r w:rsidR="00602862">
        <w:rPr>
          <w:rFonts w:ascii="Times New Roman" w:hAnsi="Times New Roman" w:cs="Times New Roman"/>
          <w:color w:val="262626"/>
          <w:sz w:val="24"/>
          <w:szCs w:val="24"/>
        </w:rPr>
        <w:t>i</w:t>
      </w:r>
      <w:r w:rsidR="006F5A55">
        <w:rPr>
          <w:rFonts w:ascii="Times New Roman" w:hAnsi="Times New Roman" w:cs="Times New Roman"/>
          <w:color w:val="262626"/>
          <w:sz w:val="24"/>
          <w:szCs w:val="24"/>
        </w:rPr>
        <w:t xml:space="preserve">f </w:t>
      </w:r>
      <w:proofErr w:type="gramStart"/>
      <w:r w:rsidR="008A596E">
        <w:rPr>
          <w:rFonts w:ascii="Times New Roman" w:hAnsi="Times New Roman" w:cs="Times New Roman"/>
          <w:color w:val="262626"/>
          <w:sz w:val="24"/>
          <w:szCs w:val="24"/>
        </w:rPr>
        <w:t>this</w:t>
      </w:r>
      <w:r w:rsidR="006F5A55">
        <w:rPr>
          <w:rFonts w:ascii="Times New Roman" w:hAnsi="Times New Roman" w:cs="Times New Roman"/>
          <w:color w:val="262626"/>
          <w:sz w:val="24"/>
          <w:szCs w:val="24"/>
        </w:rPr>
        <w:t xml:space="preserve"> were</w:t>
      </w:r>
      <w:proofErr w:type="gramEnd"/>
      <w:r w:rsidR="006F5A55">
        <w:rPr>
          <w:rFonts w:ascii="Times New Roman" w:hAnsi="Times New Roman" w:cs="Times New Roman"/>
          <w:color w:val="262626"/>
          <w:sz w:val="24"/>
          <w:szCs w:val="24"/>
        </w:rPr>
        <w:t xml:space="preserve"> any</w:t>
      </w:r>
      <w:r w:rsidR="00FE7A35">
        <w:rPr>
          <w:rFonts w:ascii="Times New Roman" w:hAnsi="Times New Roman" w:cs="Times New Roman"/>
          <w:color w:val="262626"/>
          <w:sz w:val="24"/>
          <w:szCs w:val="24"/>
        </w:rPr>
        <w:t xml:space="preserve"> other time but</w:t>
      </w:r>
      <w:r w:rsidR="006F5A55">
        <w:rPr>
          <w:rFonts w:ascii="Times New Roman" w:hAnsi="Times New Roman" w:cs="Times New Roman"/>
          <w:color w:val="262626"/>
          <w:sz w:val="24"/>
          <w:szCs w:val="24"/>
        </w:rPr>
        <w:t xml:space="preserve"> </w:t>
      </w:r>
      <w:r w:rsidR="000B2A13">
        <w:rPr>
          <w:rFonts w:ascii="Times New Roman" w:hAnsi="Times New Roman" w:cs="Times New Roman"/>
          <w:color w:val="262626"/>
          <w:sz w:val="24"/>
          <w:szCs w:val="24"/>
        </w:rPr>
        <w:t xml:space="preserve">right </w:t>
      </w:r>
      <w:r w:rsidR="006F5A55">
        <w:rPr>
          <w:rFonts w:ascii="Times New Roman" w:hAnsi="Times New Roman" w:cs="Times New Roman"/>
          <w:color w:val="262626"/>
          <w:sz w:val="24"/>
          <w:szCs w:val="24"/>
        </w:rPr>
        <w:t xml:space="preserve">before deadline for </w:t>
      </w:r>
      <w:r w:rsidR="00FE7A35">
        <w:rPr>
          <w:rFonts w:ascii="Times New Roman" w:hAnsi="Times New Roman" w:cs="Times New Roman"/>
          <w:color w:val="262626"/>
          <w:sz w:val="24"/>
          <w:szCs w:val="24"/>
        </w:rPr>
        <w:t>JSC</w:t>
      </w:r>
      <w:r w:rsidR="00602862">
        <w:rPr>
          <w:rFonts w:ascii="Times New Roman" w:hAnsi="Times New Roman" w:cs="Times New Roman"/>
          <w:color w:val="262626"/>
          <w:sz w:val="24"/>
          <w:szCs w:val="24"/>
        </w:rPr>
        <w:t xml:space="preserve">, </w:t>
      </w:r>
      <w:r w:rsidR="006F5A55">
        <w:rPr>
          <w:rFonts w:ascii="Times New Roman" w:hAnsi="Times New Roman" w:cs="Times New Roman"/>
          <w:color w:val="262626"/>
          <w:sz w:val="24"/>
          <w:szCs w:val="24"/>
        </w:rPr>
        <w:t xml:space="preserve">we could have a </w:t>
      </w:r>
      <w:r w:rsidR="00FE7A35">
        <w:rPr>
          <w:rFonts w:ascii="Times New Roman" w:hAnsi="Times New Roman" w:cs="Times New Roman"/>
          <w:color w:val="262626"/>
          <w:sz w:val="24"/>
          <w:szCs w:val="24"/>
        </w:rPr>
        <w:t xml:space="preserve">general </w:t>
      </w:r>
      <w:r w:rsidR="006F5A55">
        <w:rPr>
          <w:rFonts w:ascii="Times New Roman" w:hAnsi="Times New Roman" w:cs="Times New Roman"/>
          <w:color w:val="262626"/>
          <w:sz w:val="24"/>
          <w:szCs w:val="24"/>
        </w:rPr>
        <w:t>discussion</w:t>
      </w:r>
      <w:r w:rsidR="00FE7A35">
        <w:rPr>
          <w:rFonts w:ascii="Times New Roman" w:hAnsi="Times New Roman" w:cs="Times New Roman"/>
          <w:color w:val="262626"/>
          <w:sz w:val="24"/>
          <w:szCs w:val="24"/>
        </w:rPr>
        <w:t xml:space="preserve"> about this and get some advice about moving forward</w:t>
      </w:r>
      <w:r w:rsidR="00602862">
        <w:rPr>
          <w:rFonts w:ascii="Times New Roman" w:hAnsi="Times New Roman" w:cs="Times New Roman"/>
          <w:color w:val="262626"/>
          <w:sz w:val="24"/>
          <w:szCs w:val="24"/>
        </w:rPr>
        <w:t xml:space="preserve">. The </w:t>
      </w:r>
      <w:r w:rsidR="006F5A55">
        <w:rPr>
          <w:rFonts w:ascii="Times New Roman" w:hAnsi="Times New Roman" w:cs="Times New Roman"/>
          <w:color w:val="262626"/>
          <w:sz w:val="24"/>
          <w:szCs w:val="24"/>
        </w:rPr>
        <w:t xml:space="preserve">fundamental question we need to address </w:t>
      </w:r>
      <w:r w:rsidR="00FE7A35">
        <w:rPr>
          <w:rFonts w:ascii="Times New Roman" w:hAnsi="Times New Roman" w:cs="Times New Roman"/>
          <w:color w:val="262626"/>
          <w:sz w:val="24"/>
          <w:szCs w:val="24"/>
        </w:rPr>
        <w:t xml:space="preserve">quickly is </w:t>
      </w:r>
      <w:r w:rsidR="006F5A55">
        <w:rPr>
          <w:rFonts w:ascii="Times New Roman" w:hAnsi="Times New Roman" w:cs="Times New Roman"/>
          <w:color w:val="262626"/>
          <w:sz w:val="24"/>
          <w:szCs w:val="24"/>
        </w:rPr>
        <w:t>w</w:t>
      </w:r>
      <w:r w:rsidR="00FE7A35">
        <w:rPr>
          <w:rFonts w:ascii="Times New Roman" w:hAnsi="Times New Roman" w:cs="Times New Roman"/>
          <w:color w:val="262626"/>
          <w:sz w:val="24"/>
          <w:szCs w:val="24"/>
        </w:rPr>
        <w:t>hether</w:t>
      </w:r>
      <w:r w:rsidR="006F5A55">
        <w:rPr>
          <w:rFonts w:ascii="Times New Roman" w:hAnsi="Times New Roman" w:cs="Times New Roman"/>
          <w:color w:val="262626"/>
          <w:sz w:val="24"/>
          <w:szCs w:val="24"/>
        </w:rPr>
        <w:t xml:space="preserve"> an</w:t>
      </w:r>
      <w:r w:rsidR="00FE7A35">
        <w:rPr>
          <w:rFonts w:ascii="Times New Roman" w:hAnsi="Times New Roman" w:cs="Times New Roman"/>
          <w:color w:val="262626"/>
          <w:sz w:val="24"/>
          <w:szCs w:val="24"/>
        </w:rPr>
        <w:t>y</w:t>
      </w:r>
      <w:r w:rsidR="006F5A55">
        <w:rPr>
          <w:rFonts w:ascii="Times New Roman" w:hAnsi="Times New Roman" w:cs="Times New Roman"/>
          <w:color w:val="262626"/>
          <w:sz w:val="24"/>
          <w:szCs w:val="24"/>
        </w:rPr>
        <w:t xml:space="preserve">thing from this group will go forward to </w:t>
      </w:r>
      <w:r w:rsidR="00BF1F79">
        <w:rPr>
          <w:rFonts w:ascii="Times New Roman" w:hAnsi="Times New Roman" w:cs="Times New Roman"/>
          <w:color w:val="262626"/>
          <w:sz w:val="24"/>
          <w:szCs w:val="24"/>
        </w:rPr>
        <w:t xml:space="preserve">the </w:t>
      </w:r>
      <w:r w:rsidR="00FE7A35">
        <w:rPr>
          <w:rFonts w:ascii="Times New Roman" w:hAnsi="Times New Roman" w:cs="Times New Roman"/>
          <w:color w:val="262626"/>
          <w:sz w:val="24"/>
          <w:szCs w:val="24"/>
        </w:rPr>
        <w:t xml:space="preserve">JSC </w:t>
      </w:r>
      <w:r w:rsidR="000B2A13">
        <w:rPr>
          <w:rFonts w:ascii="Times New Roman" w:hAnsi="Times New Roman" w:cs="Times New Roman"/>
          <w:color w:val="262626"/>
          <w:sz w:val="24"/>
          <w:szCs w:val="24"/>
        </w:rPr>
        <w:t xml:space="preserve">as </w:t>
      </w:r>
      <w:r w:rsidR="00BF1F79">
        <w:rPr>
          <w:rFonts w:ascii="Times New Roman" w:hAnsi="Times New Roman" w:cs="Times New Roman"/>
          <w:color w:val="262626"/>
          <w:sz w:val="24"/>
          <w:szCs w:val="24"/>
        </w:rPr>
        <w:t xml:space="preserve">a </w:t>
      </w:r>
      <w:r w:rsidR="00FE7A35">
        <w:rPr>
          <w:rFonts w:ascii="Times New Roman" w:hAnsi="Times New Roman" w:cs="Times New Roman"/>
          <w:color w:val="262626"/>
          <w:sz w:val="24"/>
          <w:szCs w:val="24"/>
        </w:rPr>
        <w:t>discussion paper.</w:t>
      </w:r>
      <w:r w:rsidR="00602862">
        <w:rPr>
          <w:rFonts w:ascii="Times New Roman" w:hAnsi="Times New Roman" w:cs="Times New Roman"/>
          <w:color w:val="262626"/>
          <w:sz w:val="24"/>
          <w:szCs w:val="24"/>
        </w:rPr>
        <w:t xml:space="preserve"> </w:t>
      </w:r>
      <w:r w:rsidR="00750598">
        <w:rPr>
          <w:rFonts w:ascii="Times New Roman" w:hAnsi="Times New Roman" w:cs="Times New Roman"/>
          <w:color w:val="262626"/>
          <w:sz w:val="24"/>
          <w:szCs w:val="24"/>
        </w:rPr>
        <w:t xml:space="preserve">If </w:t>
      </w:r>
      <w:r w:rsidR="00772B12">
        <w:rPr>
          <w:rFonts w:ascii="Times New Roman" w:hAnsi="Times New Roman" w:cs="Times New Roman"/>
          <w:color w:val="262626"/>
          <w:sz w:val="24"/>
          <w:szCs w:val="24"/>
        </w:rPr>
        <w:t>not</w:t>
      </w:r>
      <w:r w:rsidR="00BF1F79">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then</w:t>
      </w:r>
      <w:r w:rsidR="00750598">
        <w:rPr>
          <w:rFonts w:ascii="Times New Roman" w:hAnsi="Times New Roman" w:cs="Times New Roman"/>
          <w:color w:val="262626"/>
          <w:sz w:val="24"/>
          <w:szCs w:val="24"/>
        </w:rPr>
        <w:t xml:space="preserve"> w</w:t>
      </w:r>
      <w:r w:rsidR="000B2A13">
        <w:rPr>
          <w:rFonts w:ascii="Times New Roman" w:hAnsi="Times New Roman" w:cs="Times New Roman"/>
          <w:color w:val="262626"/>
          <w:sz w:val="24"/>
          <w:szCs w:val="24"/>
        </w:rPr>
        <w:t xml:space="preserve">e can have </w:t>
      </w:r>
      <w:r w:rsidR="008A596E">
        <w:rPr>
          <w:rFonts w:ascii="Times New Roman" w:hAnsi="Times New Roman" w:cs="Times New Roman"/>
          <w:color w:val="262626"/>
          <w:sz w:val="24"/>
          <w:szCs w:val="24"/>
        </w:rPr>
        <w:t xml:space="preserve">a general </w:t>
      </w:r>
      <w:r w:rsidR="000B2A13">
        <w:rPr>
          <w:rFonts w:ascii="Times New Roman" w:hAnsi="Times New Roman" w:cs="Times New Roman"/>
          <w:color w:val="262626"/>
          <w:sz w:val="24"/>
          <w:szCs w:val="24"/>
        </w:rPr>
        <w:t>discussion,</w:t>
      </w:r>
      <w:r w:rsidR="00750598">
        <w:rPr>
          <w:rFonts w:ascii="Times New Roman" w:hAnsi="Times New Roman" w:cs="Times New Roman"/>
          <w:color w:val="262626"/>
          <w:sz w:val="24"/>
          <w:szCs w:val="24"/>
        </w:rPr>
        <w:t xml:space="preserve"> but if it is</w:t>
      </w:r>
      <w:r w:rsidR="00BF1F79">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w:t>
      </w:r>
      <w:r w:rsidR="000B2A13">
        <w:rPr>
          <w:rFonts w:ascii="Times New Roman" w:hAnsi="Times New Roman" w:cs="Times New Roman"/>
          <w:color w:val="262626"/>
          <w:sz w:val="24"/>
          <w:szCs w:val="24"/>
        </w:rPr>
        <w:t>we need to figure out how to make that happen.</w:t>
      </w:r>
      <w:r w:rsidR="00750598">
        <w:rPr>
          <w:rFonts w:ascii="Times New Roman" w:hAnsi="Times New Roman" w:cs="Times New Roman"/>
          <w:color w:val="262626"/>
          <w:sz w:val="24"/>
          <w:szCs w:val="24"/>
        </w:rPr>
        <w:t xml:space="preserve"> </w:t>
      </w:r>
      <w:proofErr w:type="spellStart"/>
      <w:r w:rsidR="00750598" w:rsidRPr="00750598">
        <w:rPr>
          <w:rFonts w:ascii="Times New Roman" w:hAnsi="Times New Roman" w:cs="Times New Roman"/>
          <w:b/>
          <w:color w:val="262626"/>
          <w:sz w:val="24"/>
          <w:szCs w:val="24"/>
        </w:rPr>
        <w:t>Attig</w:t>
      </w:r>
      <w:proofErr w:type="spellEnd"/>
      <w:r w:rsidR="00750598">
        <w:rPr>
          <w:rFonts w:ascii="Times New Roman" w:hAnsi="Times New Roman" w:cs="Times New Roman"/>
          <w:color w:val="262626"/>
          <w:sz w:val="24"/>
          <w:szCs w:val="24"/>
        </w:rPr>
        <w:t xml:space="preserve"> stated that he want</w:t>
      </w:r>
      <w:r w:rsidR="008A596E">
        <w:rPr>
          <w:rFonts w:ascii="Times New Roman" w:hAnsi="Times New Roman" w:cs="Times New Roman"/>
          <w:color w:val="262626"/>
          <w:sz w:val="24"/>
          <w:szCs w:val="24"/>
        </w:rPr>
        <w:t>ed</w:t>
      </w:r>
      <w:r w:rsidR="00750598">
        <w:rPr>
          <w:rFonts w:ascii="Times New Roman" w:hAnsi="Times New Roman" w:cs="Times New Roman"/>
          <w:color w:val="262626"/>
          <w:sz w:val="24"/>
          <w:szCs w:val="24"/>
        </w:rPr>
        <w:t xml:space="preserve"> to submit </w:t>
      </w:r>
      <w:r w:rsidR="006F5A55">
        <w:rPr>
          <w:rFonts w:ascii="Times New Roman" w:hAnsi="Times New Roman" w:cs="Times New Roman"/>
          <w:color w:val="262626"/>
          <w:sz w:val="24"/>
          <w:szCs w:val="24"/>
        </w:rPr>
        <w:t>something</w:t>
      </w:r>
      <w:r w:rsidR="00750598">
        <w:rPr>
          <w:rFonts w:ascii="Times New Roman" w:hAnsi="Times New Roman" w:cs="Times New Roman"/>
          <w:color w:val="262626"/>
          <w:sz w:val="24"/>
          <w:szCs w:val="24"/>
        </w:rPr>
        <w:t xml:space="preserve"> </w:t>
      </w:r>
      <w:r w:rsidR="006F5A55">
        <w:rPr>
          <w:rFonts w:ascii="Times New Roman" w:hAnsi="Times New Roman" w:cs="Times New Roman"/>
          <w:color w:val="262626"/>
          <w:sz w:val="24"/>
          <w:szCs w:val="24"/>
        </w:rPr>
        <w:t xml:space="preserve">from this </w:t>
      </w:r>
      <w:r w:rsidR="008A596E">
        <w:rPr>
          <w:rFonts w:ascii="Times New Roman" w:hAnsi="Times New Roman" w:cs="Times New Roman"/>
          <w:color w:val="262626"/>
          <w:sz w:val="24"/>
          <w:szCs w:val="24"/>
        </w:rPr>
        <w:t>task force</w:t>
      </w:r>
      <w:r w:rsidR="006F5A55">
        <w:rPr>
          <w:rFonts w:ascii="Times New Roman" w:hAnsi="Times New Roman" w:cs="Times New Roman"/>
          <w:color w:val="262626"/>
          <w:sz w:val="24"/>
          <w:szCs w:val="24"/>
        </w:rPr>
        <w:t xml:space="preserve"> because it is one of </w:t>
      </w:r>
      <w:r w:rsidR="000B2A13">
        <w:rPr>
          <w:rFonts w:ascii="Times New Roman" w:hAnsi="Times New Roman" w:cs="Times New Roman"/>
          <w:color w:val="262626"/>
          <w:sz w:val="24"/>
          <w:szCs w:val="24"/>
        </w:rPr>
        <w:t xml:space="preserve">ALA’s </w:t>
      </w:r>
      <w:r w:rsidR="006F5A55">
        <w:rPr>
          <w:rFonts w:ascii="Times New Roman" w:hAnsi="Times New Roman" w:cs="Times New Roman"/>
          <w:color w:val="262626"/>
          <w:sz w:val="24"/>
          <w:szCs w:val="24"/>
        </w:rPr>
        <w:t xml:space="preserve">major initiatives and </w:t>
      </w:r>
      <w:r w:rsidR="00750598">
        <w:rPr>
          <w:rFonts w:ascii="Times New Roman" w:hAnsi="Times New Roman" w:cs="Times New Roman"/>
          <w:color w:val="262626"/>
          <w:sz w:val="24"/>
          <w:szCs w:val="24"/>
        </w:rPr>
        <w:t xml:space="preserve">it </w:t>
      </w:r>
      <w:r w:rsidR="000B2A13">
        <w:rPr>
          <w:rFonts w:ascii="Times New Roman" w:hAnsi="Times New Roman" w:cs="Times New Roman"/>
          <w:color w:val="262626"/>
          <w:sz w:val="24"/>
          <w:szCs w:val="24"/>
        </w:rPr>
        <w:t xml:space="preserve">would </w:t>
      </w:r>
      <w:r w:rsidR="00FE7A35">
        <w:rPr>
          <w:rFonts w:ascii="Times New Roman" w:hAnsi="Times New Roman" w:cs="Times New Roman"/>
          <w:color w:val="262626"/>
          <w:sz w:val="24"/>
          <w:szCs w:val="24"/>
        </w:rPr>
        <w:t xml:space="preserve">be </w:t>
      </w:r>
      <w:r w:rsidR="006F5A55">
        <w:rPr>
          <w:rFonts w:ascii="Times New Roman" w:hAnsi="Times New Roman" w:cs="Times New Roman"/>
          <w:color w:val="262626"/>
          <w:sz w:val="24"/>
          <w:szCs w:val="24"/>
        </w:rPr>
        <w:t xml:space="preserve">nice to give </w:t>
      </w:r>
      <w:r w:rsidR="00750598">
        <w:rPr>
          <w:rFonts w:ascii="Times New Roman" w:hAnsi="Times New Roman" w:cs="Times New Roman"/>
          <w:color w:val="262626"/>
          <w:sz w:val="24"/>
          <w:szCs w:val="24"/>
        </w:rPr>
        <w:t xml:space="preserve">the </w:t>
      </w:r>
      <w:r w:rsidR="00FE7A35">
        <w:rPr>
          <w:rFonts w:ascii="Times New Roman" w:hAnsi="Times New Roman" w:cs="Times New Roman"/>
          <w:color w:val="262626"/>
          <w:sz w:val="24"/>
          <w:szCs w:val="24"/>
        </w:rPr>
        <w:t>JSC</w:t>
      </w:r>
      <w:r w:rsidR="006F5A55">
        <w:rPr>
          <w:rFonts w:ascii="Times New Roman" w:hAnsi="Times New Roman" w:cs="Times New Roman"/>
          <w:color w:val="262626"/>
          <w:sz w:val="24"/>
          <w:szCs w:val="24"/>
        </w:rPr>
        <w:t xml:space="preserve"> </w:t>
      </w:r>
      <w:r w:rsidR="00750598">
        <w:rPr>
          <w:rFonts w:ascii="Times New Roman" w:hAnsi="Times New Roman" w:cs="Times New Roman"/>
          <w:color w:val="262626"/>
          <w:sz w:val="24"/>
          <w:szCs w:val="24"/>
        </w:rPr>
        <w:t xml:space="preserve">a </w:t>
      </w:r>
      <w:r w:rsidR="006F5A55">
        <w:rPr>
          <w:rFonts w:ascii="Times New Roman" w:hAnsi="Times New Roman" w:cs="Times New Roman"/>
          <w:color w:val="262626"/>
          <w:sz w:val="24"/>
          <w:szCs w:val="24"/>
        </w:rPr>
        <w:t>progress report</w:t>
      </w:r>
      <w:r w:rsidR="00750598">
        <w:rPr>
          <w:rFonts w:ascii="Times New Roman" w:hAnsi="Times New Roman" w:cs="Times New Roman"/>
          <w:color w:val="262626"/>
          <w:sz w:val="24"/>
          <w:szCs w:val="24"/>
        </w:rPr>
        <w:t xml:space="preserve"> </w:t>
      </w:r>
      <w:r w:rsidR="00FE7A35">
        <w:rPr>
          <w:rFonts w:ascii="Times New Roman" w:hAnsi="Times New Roman" w:cs="Times New Roman"/>
          <w:color w:val="262626"/>
          <w:sz w:val="24"/>
          <w:szCs w:val="24"/>
        </w:rPr>
        <w:t xml:space="preserve">and </w:t>
      </w:r>
      <w:r w:rsidR="008A596E">
        <w:rPr>
          <w:rFonts w:ascii="Times New Roman" w:hAnsi="Times New Roman" w:cs="Times New Roman"/>
          <w:color w:val="262626"/>
          <w:sz w:val="24"/>
          <w:szCs w:val="24"/>
        </w:rPr>
        <w:t xml:space="preserve">get </w:t>
      </w:r>
      <w:r w:rsidR="00750598">
        <w:rPr>
          <w:rFonts w:ascii="Times New Roman" w:hAnsi="Times New Roman" w:cs="Times New Roman"/>
          <w:color w:val="262626"/>
          <w:sz w:val="24"/>
          <w:szCs w:val="24"/>
        </w:rPr>
        <w:t xml:space="preserve">a </w:t>
      </w:r>
      <w:r w:rsidR="00FE7A35">
        <w:rPr>
          <w:rFonts w:ascii="Times New Roman" w:hAnsi="Times New Roman" w:cs="Times New Roman"/>
          <w:color w:val="262626"/>
          <w:sz w:val="24"/>
          <w:szCs w:val="24"/>
        </w:rPr>
        <w:t xml:space="preserve">sense from </w:t>
      </w:r>
      <w:r w:rsidR="00BF1F79">
        <w:rPr>
          <w:rFonts w:ascii="Times New Roman" w:hAnsi="Times New Roman" w:cs="Times New Roman"/>
          <w:color w:val="262626"/>
          <w:sz w:val="24"/>
          <w:szCs w:val="24"/>
        </w:rPr>
        <w:t xml:space="preserve">it </w:t>
      </w:r>
      <w:r w:rsidR="00FE7A35">
        <w:rPr>
          <w:rFonts w:ascii="Times New Roman" w:hAnsi="Times New Roman" w:cs="Times New Roman"/>
          <w:color w:val="262626"/>
          <w:sz w:val="24"/>
          <w:szCs w:val="24"/>
        </w:rPr>
        <w:t>on some of the major issues</w:t>
      </w:r>
      <w:r w:rsidR="00750598">
        <w:rPr>
          <w:rFonts w:ascii="Times New Roman" w:hAnsi="Times New Roman" w:cs="Times New Roman"/>
          <w:color w:val="262626"/>
          <w:sz w:val="24"/>
          <w:szCs w:val="24"/>
        </w:rPr>
        <w:t>,</w:t>
      </w:r>
      <w:r w:rsidR="00FE7A35">
        <w:rPr>
          <w:rFonts w:ascii="Times New Roman" w:hAnsi="Times New Roman" w:cs="Times New Roman"/>
          <w:color w:val="262626"/>
          <w:sz w:val="24"/>
          <w:szCs w:val="24"/>
        </w:rPr>
        <w:t xml:space="preserve"> including</w:t>
      </w:r>
      <w:r w:rsidR="00750598">
        <w:rPr>
          <w:rFonts w:ascii="Times New Roman" w:hAnsi="Times New Roman" w:cs="Times New Roman"/>
          <w:color w:val="262626"/>
          <w:sz w:val="24"/>
          <w:szCs w:val="24"/>
        </w:rPr>
        <w:t xml:space="preserve"> the point that when describing a work relationship you should use work attributes</w:t>
      </w:r>
      <w:r w:rsidR="00372590">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T</w:t>
      </w:r>
      <w:r w:rsidR="00750598">
        <w:rPr>
          <w:rFonts w:ascii="Times New Roman" w:hAnsi="Times New Roman" w:cs="Times New Roman"/>
          <w:color w:val="262626"/>
          <w:sz w:val="24"/>
          <w:szCs w:val="24"/>
        </w:rPr>
        <w:t xml:space="preserve">here is </w:t>
      </w:r>
      <w:r w:rsidR="00FE7A35">
        <w:rPr>
          <w:rFonts w:ascii="Times New Roman" w:hAnsi="Times New Roman" w:cs="Times New Roman"/>
          <w:color w:val="262626"/>
          <w:sz w:val="24"/>
          <w:szCs w:val="24"/>
        </w:rPr>
        <w:t xml:space="preserve">nothing inherent in </w:t>
      </w:r>
      <w:r w:rsidR="00750598">
        <w:rPr>
          <w:rFonts w:ascii="Times New Roman" w:hAnsi="Times New Roman" w:cs="Times New Roman"/>
          <w:color w:val="262626"/>
          <w:sz w:val="24"/>
          <w:szCs w:val="24"/>
        </w:rPr>
        <w:t>RDA</w:t>
      </w:r>
      <w:r w:rsidR="00FE7A35">
        <w:rPr>
          <w:rFonts w:ascii="Times New Roman" w:hAnsi="Times New Roman" w:cs="Times New Roman"/>
          <w:color w:val="262626"/>
          <w:sz w:val="24"/>
          <w:szCs w:val="24"/>
        </w:rPr>
        <w:t xml:space="preserve"> to m</w:t>
      </w:r>
      <w:r w:rsidR="000B2A13">
        <w:rPr>
          <w:rFonts w:ascii="Times New Roman" w:hAnsi="Times New Roman" w:cs="Times New Roman"/>
          <w:color w:val="262626"/>
          <w:sz w:val="24"/>
          <w:szCs w:val="24"/>
        </w:rPr>
        <w:t>a</w:t>
      </w:r>
      <w:r w:rsidR="00FE7A35">
        <w:rPr>
          <w:rFonts w:ascii="Times New Roman" w:hAnsi="Times New Roman" w:cs="Times New Roman"/>
          <w:color w:val="262626"/>
          <w:sz w:val="24"/>
          <w:szCs w:val="24"/>
        </w:rPr>
        <w:t>ke that happen</w:t>
      </w:r>
      <w:r w:rsidR="000B2A13">
        <w:rPr>
          <w:rFonts w:ascii="Times New Roman" w:hAnsi="Times New Roman" w:cs="Times New Roman"/>
          <w:color w:val="262626"/>
          <w:sz w:val="24"/>
          <w:szCs w:val="24"/>
        </w:rPr>
        <w:t xml:space="preserve"> and that was not the practice in most </w:t>
      </w:r>
      <w:r w:rsidR="006F5A55">
        <w:rPr>
          <w:rFonts w:ascii="Times New Roman" w:hAnsi="Times New Roman" w:cs="Times New Roman"/>
          <w:color w:val="262626"/>
          <w:sz w:val="24"/>
          <w:szCs w:val="24"/>
        </w:rPr>
        <w:t xml:space="preserve">examples in </w:t>
      </w:r>
      <w:r w:rsidR="00750598">
        <w:rPr>
          <w:rFonts w:ascii="Times New Roman" w:hAnsi="Times New Roman" w:cs="Times New Roman"/>
          <w:color w:val="262626"/>
          <w:sz w:val="24"/>
          <w:szCs w:val="24"/>
        </w:rPr>
        <w:t>the t</w:t>
      </w:r>
      <w:r w:rsidR="006F5A55">
        <w:rPr>
          <w:rFonts w:ascii="Times New Roman" w:hAnsi="Times New Roman" w:cs="Times New Roman"/>
          <w:color w:val="262626"/>
          <w:sz w:val="24"/>
          <w:szCs w:val="24"/>
        </w:rPr>
        <w:t>ext</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which is why we are still working through examples. B</w:t>
      </w:r>
      <w:r w:rsidR="00750598">
        <w:rPr>
          <w:rFonts w:ascii="Times New Roman" w:hAnsi="Times New Roman" w:cs="Times New Roman"/>
          <w:color w:val="262626"/>
          <w:sz w:val="24"/>
          <w:szCs w:val="24"/>
        </w:rPr>
        <w:t>ut it is</w:t>
      </w:r>
      <w:r w:rsidR="00FF5D3D">
        <w:rPr>
          <w:rFonts w:ascii="Times New Roman" w:hAnsi="Times New Roman" w:cs="Times New Roman"/>
          <w:color w:val="262626"/>
          <w:sz w:val="24"/>
          <w:szCs w:val="24"/>
        </w:rPr>
        <w:t xml:space="preserve"> a</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high-</w:t>
      </w:r>
      <w:r w:rsidR="006F5A55">
        <w:rPr>
          <w:rFonts w:ascii="Times New Roman" w:hAnsi="Times New Roman" w:cs="Times New Roman"/>
          <w:color w:val="262626"/>
          <w:sz w:val="24"/>
          <w:szCs w:val="24"/>
        </w:rPr>
        <w:t xml:space="preserve">level </w:t>
      </w:r>
      <w:r w:rsidR="00750598">
        <w:rPr>
          <w:rFonts w:ascii="Times New Roman" w:hAnsi="Times New Roman" w:cs="Times New Roman"/>
          <w:color w:val="262626"/>
          <w:sz w:val="24"/>
          <w:szCs w:val="24"/>
        </w:rPr>
        <w:t>idea w</w:t>
      </w:r>
      <w:r w:rsidR="006F5A55">
        <w:rPr>
          <w:rFonts w:ascii="Times New Roman" w:hAnsi="Times New Roman" w:cs="Times New Roman"/>
          <w:color w:val="262626"/>
          <w:sz w:val="24"/>
          <w:szCs w:val="24"/>
        </w:rPr>
        <w:t>orth</w:t>
      </w:r>
      <w:r w:rsidR="00750598">
        <w:rPr>
          <w:rFonts w:ascii="Times New Roman" w:hAnsi="Times New Roman" w:cs="Times New Roman"/>
          <w:color w:val="262626"/>
          <w:sz w:val="24"/>
          <w:szCs w:val="24"/>
        </w:rPr>
        <w:t xml:space="preserve">y of </w:t>
      </w:r>
      <w:r w:rsidR="006F5A55">
        <w:rPr>
          <w:rFonts w:ascii="Times New Roman" w:hAnsi="Times New Roman" w:cs="Times New Roman"/>
          <w:color w:val="262626"/>
          <w:sz w:val="24"/>
          <w:szCs w:val="24"/>
        </w:rPr>
        <w:t>discussion</w:t>
      </w:r>
      <w:r w:rsidR="00750598">
        <w:rPr>
          <w:rFonts w:ascii="Times New Roman" w:hAnsi="Times New Roman" w:cs="Times New Roman"/>
          <w:color w:val="262626"/>
          <w:sz w:val="24"/>
          <w:szCs w:val="24"/>
        </w:rPr>
        <w:t xml:space="preserve">. </w:t>
      </w:r>
      <w:r w:rsidR="008A596E" w:rsidRPr="008A596E">
        <w:rPr>
          <w:rFonts w:ascii="Times New Roman" w:hAnsi="Times New Roman" w:cs="Times New Roman"/>
          <w:color w:val="262626"/>
          <w:sz w:val="24"/>
          <w:szCs w:val="24"/>
        </w:rPr>
        <w:t>On</w:t>
      </w:r>
      <w:r w:rsidR="008A596E">
        <w:rPr>
          <w:rFonts w:ascii="Times New Roman" w:hAnsi="Times New Roman" w:cs="Times New Roman"/>
          <w:color w:val="262626"/>
          <w:sz w:val="24"/>
          <w:szCs w:val="24"/>
        </w:rPr>
        <w:t xml:space="preserve"> the other hand</w:t>
      </w:r>
      <w:r w:rsidR="00750598">
        <w:rPr>
          <w:rFonts w:ascii="Times New Roman" w:hAnsi="Times New Roman" w:cs="Times New Roman"/>
          <w:color w:val="262626"/>
          <w:sz w:val="24"/>
          <w:szCs w:val="24"/>
        </w:rPr>
        <w:t>,</w:t>
      </w:r>
      <w:r w:rsidR="000B2A13">
        <w:rPr>
          <w:rFonts w:ascii="Times New Roman" w:hAnsi="Times New Roman" w:cs="Times New Roman"/>
          <w:color w:val="262626"/>
          <w:sz w:val="24"/>
          <w:szCs w:val="24"/>
        </w:rPr>
        <w:t xml:space="preserve"> in order to have that discussion</w:t>
      </w:r>
      <w:r w:rsidR="00750598">
        <w:rPr>
          <w:rFonts w:ascii="Times New Roman" w:hAnsi="Times New Roman" w:cs="Times New Roman"/>
          <w:color w:val="262626"/>
          <w:sz w:val="24"/>
          <w:szCs w:val="24"/>
        </w:rPr>
        <w:t xml:space="preserve"> we would </w:t>
      </w:r>
      <w:r w:rsidR="006F5A55">
        <w:rPr>
          <w:rFonts w:ascii="Times New Roman" w:hAnsi="Times New Roman" w:cs="Times New Roman"/>
          <w:color w:val="262626"/>
          <w:sz w:val="24"/>
          <w:szCs w:val="24"/>
        </w:rPr>
        <w:t xml:space="preserve">need </w:t>
      </w:r>
      <w:r w:rsidR="000B2A13">
        <w:rPr>
          <w:rFonts w:ascii="Times New Roman" w:hAnsi="Times New Roman" w:cs="Times New Roman"/>
          <w:color w:val="262626"/>
          <w:sz w:val="24"/>
          <w:szCs w:val="24"/>
        </w:rPr>
        <w:t xml:space="preserve">some sort </w:t>
      </w:r>
      <w:r w:rsidR="00750598">
        <w:rPr>
          <w:rFonts w:ascii="Times New Roman" w:hAnsi="Times New Roman" w:cs="Times New Roman"/>
          <w:color w:val="262626"/>
          <w:sz w:val="24"/>
          <w:szCs w:val="24"/>
        </w:rPr>
        <w:t xml:space="preserve">of </w:t>
      </w:r>
      <w:r w:rsidR="000B2A13">
        <w:rPr>
          <w:rFonts w:ascii="Times New Roman" w:hAnsi="Times New Roman" w:cs="Times New Roman"/>
          <w:color w:val="262626"/>
          <w:sz w:val="24"/>
          <w:szCs w:val="24"/>
        </w:rPr>
        <w:t>meaningful document</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 xml:space="preserve">which means some form of </w:t>
      </w:r>
      <w:r w:rsidR="00750598">
        <w:rPr>
          <w:rFonts w:ascii="Times New Roman" w:hAnsi="Times New Roman" w:cs="Times New Roman"/>
          <w:color w:val="262626"/>
          <w:sz w:val="24"/>
          <w:szCs w:val="24"/>
        </w:rPr>
        <w:t>a straw</w:t>
      </w:r>
      <w:r w:rsidR="00372590">
        <w:rPr>
          <w:rFonts w:ascii="Times New Roman" w:hAnsi="Times New Roman" w:cs="Times New Roman"/>
          <w:color w:val="262626"/>
          <w:sz w:val="24"/>
          <w:szCs w:val="24"/>
        </w:rPr>
        <w:t xml:space="preserve"> </w:t>
      </w:r>
      <w:r w:rsidR="00750598">
        <w:rPr>
          <w:rFonts w:ascii="Times New Roman" w:hAnsi="Times New Roman" w:cs="Times New Roman"/>
          <w:color w:val="262626"/>
          <w:sz w:val="24"/>
          <w:szCs w:val="24"/>
        </w:rPr>
        <w:t xml:space="preserve">man proposal. But he is not sure if we have enough time to </w:t>
      </w:r>
      <w:r w:rsidR="008A596E">
        <w:rPr>
          <w:rFonts w:ascii="Times New Roman" w:hAnsi="Times New Roman" w:cs="Times New Roman"/>
          <w:color w:val="262626"/>
          <w:sz w:val="24"/>
          <w:szCs w:val="24"/>
        </w:rPr>
        <w:t xml:space="preserve">do </w:t>
      </w:r>
      <w:r w:rsidR="006F5A55">
        <w:rPr>
          <w:rFonts w:ascii="Times New Roman" w:hAnsi="Times New Roman" w:cs="Times New Roman"/>
          <w:color w:val="262626"/>
          <w:sz w:val="24"/>
          <w:szCs w:val="24"/>
        </w:rPr>
        <w:t xml:space="preserve">something that </w:t>
      </w:r>
      <w:r w:rsidR="00772B12">
        <w:rPr>
          <w:rFonts w:ascii="Times New Roman" w:hAnsi="Times New Roman" w:cs="Times New Roman"/>
          <w:color w:val="262626"/>
          <w:sz w:val="24"/>
          <w:szCs w:val="24"/>
        </w:rPr>
        <w:t>is not</w:t>
      </w:r>
      <w:r w:rsidR="006F5A55">
        <w:rPr>
          <w:rFonts w:ascii="Times New Roman" w:hAnsi="Times New Roman" w:cs="Times New Roman"/>
          <w:color w:val="262626"/>
          <w:sz w:val="24"/>
          <w:szCs w:val="24"/>
        </w:rPr>
        <w:t xml:space="preserve"> confusing</w:t>
      </w:r>
      <w:r w:rsidR="00750598">
        <w:rPr>
          <w:rFonts w:ascii="Times New Roman" w:hAnsi="Times New Roman" w:cs="Times New Roman"/>
          <w:color w:val="262626"/>
          <w:sz w:val="24"/>
          <w:szCs w:val="24"/>
        </w:rPr>
        <w:t xml:space="preserve">, i.e., </w:t>
      </w:r>
      <w:r w:rsidR="008A596E">
        <w:rPr>
          <w:rFonts w:ascii="Times New Roman" w:hAnsi="Times New Roman" w:cs="Times New Roman"/>
          <w:color w:val="262626"/>
          <w:sz w:val="24"/>
          <w:szCs w:val="24"/>
        </w:rPr>
        <w:t xml:space="preserve">with </w:t>
      </w:r>
      <w:r w:rsidR="00750598">
        <w:rPr>
          <w:rFonts w:ascii="Times New Roman" w:hAnsi="Times New Roman" w:cs="Times New Roman"/>
          <w:color w:val="262626"/>
          <w:sz w:val="24"/>
          <w:szCs w:val="24"/>
        </w:rPr>
        <w:t xml:space="preserve">a lot of examples that </w:t>
      </w:r>
      <w:r w:rsidR="00DE3572">
        <w:rPr>
          <w:rFonts w:ascii="Times New Roman" w:hAnsi="Times New Roman" w:cs="Times New Roman"/>
          <w:color w:val="262626"/>
          <w:sz w:val="24"/>
          <w:szCs w:val="24"/>
        </w:rPr>
        <w:t>do not</w:t>
      </w:r>
      <w:r w:rsidR="000B2A13">
        <w:rPr>
          <w:rFonts w:ascii="Times New Roman" w:hAnsi="Times New Roman" w:cs="Times New Roman"/>
          <w:color w:val="262626"/>
          <w:sz w:val="24"/>
          <w:szCs w:val="24"/>
        </w:rPr>
        <w:t xml:space="preserve"> follow </w:t>
      </w:r>
      <w:r w:rsidR="00750598">
        <w:rPr>
          <w:rFonts w:ascii="Times New Roman" w:hAnsi="Times New Roman" w:cs="Times New Roman"/>
          <w:color w:val="262626"/>
          <w:sz w:val="24"/>
          <w:szCs w:val="24"/>
        </w:rPr>
        <w:t xml:space="preserve">the </w:t>
      </w:r>
      <w:r w:rsidR="000B2A13">
        <w:rPr>
          <w:rFonts w:ascii="Times New Roman" w:hAnsi="Times New Roman" w:cs="Times New Roman"/>
          <w:color w:val="262626"/>
          <w:sz w:val="24"/>
          <w:szCs w:val="24"/>
        </w:rPr>
        <w:t>practice that we</w:t>
      </w:r>
      <w:r w:rsidR="00750598">
        <w:rPr>
          <w:rFonts w:ascii="Times New Roman" w:hAnsi="Times New Roman" w:cs="Times New Roman"/>
          <w:color w:val="262626"/>
          <w:sz w:val="24"/>
          <w:szCs w:val="24"/>
        </w:rPr>
        <w:t xml:space="preserve"> are </w:t>
      </w:r>
      <w:r w:rsidR="000B2A13">
        <w:rPr>
          <w:rFonts w:ascii="Times New Roman" w:hAnsi="Times New Roman" w:cs="Times New Roman"/>
          <w:color w:val="262626"/>
          <w:sz w:val="24"/>
          <w:szCs w:val="24"/>
        </w:rPr>
        <w:t xml:space="preserve">proposing to </w:t>
      </w:r>
      <w:r w:rsidR="00F75353">
        <w:rPr>
          <w:rFonts w:ascii="Times New Roman" w:hAnsi="Times New Roman" w:cs="Times New Roman"/>
          <w:color w:val="262626"/>
          <w:sz w:val="24"/>
          <w:szCs w:val="24"/>
        </w:rPr>
        <w:t>recommend</w:t>
      </w:r>
      <w:r w:rsidR="00FE7A35">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The q</w:t>
      </w:r>
      <w:r w:rsidR="000B2A13">
        <w:rPr>
          <w:rFonts w:ascii="Times New Roman" w:hAnsi="Times New Roman" w:cs="Times New Roman"/>
          <w:color w:val="262626"/>
          <w:sz w:val="24"/>
          <w:szCs w:val="24"/>
        </w:rPr>
        <w:t xml:space="preserve">uestion </w:t>
      </w:r>
      <w:r w:rsidR="00750598">
        <w:rPr>
          <w:rFonts w:ascii="Times New Roman" w:hAnsi="Times New Roman" w:cs="Times New Roman"/>
          <w:color w:val="262626"/>
          <w:sz w:val="24"/>
          <w:szCs w:val="24"/>
        </w:rPr>
        <w:t xml:space="preserve">now is whether we can </w:t>
      </w:r>
      <w:r w:rsidR="006F5A55">
        <w:rPr>
          <w:rFonts w:ascii="Times New Roman" w:hAnsi="Times New Roman" w:cs="Times New Roman"/>
          <w:color w:val="262626"/>
          <w:sz w:val="24"/>
          <w:szCs w:val="24"/>
        </w:rPr>
        <w:t xml:space="preserve">revise that proposal to </w:t>
      </w:r>
      <w:r w:rsidR="008A596E">
        <w:rPr>
          <w:rFonts w:ascii="Times New Roman" w:hAnsi="Times New Roman" w:cs="Times New Roman"/>
          <w:color w:val="262626"/>
          <w:sz w:val="24"/>
          <w:szCs w:val="24"/>
        </w:rPr>
        <w:t>the extent that</w:t>
      </w:r>
      <w:r w:rsidR="00750598">
        <w:rPr>
          <w:rFonts w:ascii="Times New Roman" w:hAnsi="Times New Roman" w:cs="Times New Roman"/>
          <w:color w:val="262626"/>
          <w:sz w:val="24"/>
          <w:szCs w:val="24"/>
        </w:rPr>
        <w:t xml:space="preserve"> </w:t>
      </w:r>
      <w:r w:rsidR="008A596E">
        <w:rPr>
          <w:rFonts w:ascii="Times New Roman" w:hAnsi="Times New Roman" w:cs="Times New Roman"/>
          <w:color w:val="262626"/>
          <w:sz w:val="24"/>
          <w:szCs w:val="24"/>
        </w:rPr>
        <w:t xml:space="preserve">it will be </w:t>
      </w:r>
      <w:r w:rsidR="00750598">
        <w:rPr>
          <w:rFonts w:ascii="Times New Roman" w:hAnsi="Times New Roman" w:cs="Times New Roman"/>
          <w:color w:val="262626"/>
          <w:sz w:val="24"/>
          <w:szCs w:val="24"/>
        </w:rPr>
        <w:t>a</w:t>
      </w:r>
      <w:r w:rsidR="006F5A55">
        <w:rPr>
          <w:rFonts w:ascii="Times New Roman" w:hAnsi="Times New Roman" w:cs="Times New Roman"/>
          <w:color w:val="262626"/>
          <w:sz w:val="24"/>
          <w:szCs w:val="24"/>
        </w:rPr>
        <w:t xml:space="preserve"> meaningful</w:t>
      </w:r>
      <w:r w:rsidR="000B2A13">
        <w:rPr>
          <w:rFonts w:ascii="Times New Roman" w:hAnsi="Times New Roman" w:cs="Times New Roman"/>
          <w:color w:val="262626"/>
          <w:sz w:val="24"/>
          <w:szCs w:val="24"/>
        </w:rPr>
        <w:t xml:space="preserve"> basis </w:t>
      </w:r>
      <w:r w:rsidR="00465D61">
        <w:rPr>
          <w:rFonts w:ascii="Times New Roman" w:hAnsi="Times New Roman" w:cs="Times New Roman"/>
          <w:color w:val="262626"/>
          <w:sz w:val="24"/>
          <w:szCs w:val="24"/>
        </w:rPr>
        <w:t xml:space="preserve">for discussion </w:t>
      </w:r>
      <w:r w:rsidR="00F75353">
        <w:rPr>
          <w:rFonts w:ascii="Times New Roman" w:hAnsi="Times New Roman" w:cs="Times New Roman"/>
          <w:color w:val="262626"/>
          <w:sz w:val="24"/>
          <w:szCs w:val="24"/>
        </w:rPr>
        <w:t>by</w:t>
      </w:r>
      <w:r w:rsidR="00465D61">
        <w:rPr>
          <w:rFonts w:ascii="Times New Roman" w:hAnsi="Times New Roman" w:cs="Times New Roman"/>
          <w:color w:val="262626"/>
          <w:sz w:val="24"/>
          <w:szCs w:val="24"/>
        </w:rPr>
        <w:t xml:space="preserve"> </w:t>
      </w:r>
      <w:r w:rsidR="00750598">
        <w:rPr>
          <w:rFonts w:ascii="Times New Roman" w:hAnsi="Times New Roman" w:cs="Times New Roman"/>
          <w:color w:val="262626"/>
          <w:sz w:val="24"/>
          <w:szCs w:val="24"/>
        </w:rPr>
        <w:t xml:space="preserve">the </w:t>
      </w:r>
      <w:r w:rsidR="00465D61">
        <w:rPr>
          <w:rFonts w:ascii="Times New Roman" w:hAnsi="Times New Roman" w:cs="Times New Roman"/>
          <w:color w:val="262626"/>
          <w:sz w:val="24"/>
          <w:szCs w:val="24"/>
        </w:rPr>
        <w:t>JSC.</w:t>
      </w:r>
    </w:p>
    <w:p w14:paraId="1B974FAF" w14:textId="5D672CE5" w:rsidR="006F5A55" w:rsidRDefault="004A0C67" w:rsidP="00616F8A">
      <w:pPr>
        <w:spacing w:line="240" w:lineRule="auto"/>
        <w:rPr>
          <w:rFonts w:ascii="Times New Roman" w:hAnsi="Times New Roman" w:cs="Times New Roman"/>
          <w:color w:val="262626"/>
          <w:sz w:val="24"/>
          <w:szCs w:val="24"/>
        </w:rPr>
      </w:pPr>
      <w:proofErr w:type="spellStart"/>
      <w:r w:rsidRPr="004A0C67">
        <w:rPr>
          <w:rFonts w:ascii="Times New Roman" w:hAnsi="Times New Roman" w:cs="Times New Roman"/>
          <w:b/>
          <w:color w:val="262626"/>
          <w:sz w:val="24"/>
          <w:szCs w:val="24"/>
        </w:rPr>
        <w:t>Polutta</w:t>
      </w:r>
      <w:proofErr w:type="spellEnd"/>
      <w:r w:rsidR="00750598">
        <w:rPr>
          <w:rFonts w:ascii="Times New Roman" w:hAnsi="Times New Roman" w:cs="Times New Roman"/>
          <w:b/>
          <w:color w:val="262626"/>
          <w:sz w:val="24"/>
          <w:szCs w:val="24"/>
        </w:rPr>
        <w:t xml:space="preserve"> </w:t>
      </w:r>
      <w:r w:rsidR="00750598" w:rsidRPr="00750598">
        <w:rPr>
          <w:rFonts w:ascii="Times New Roman" w:hAnsi="Times New Roman" w:cs="Times New Roman"/>
          <w:color w:val="262626"/>
          <w:sz w:val="24"/>
          <w:szCs w:val="24"/>
        </w:rPr>
        <w:t xml:space="preserve">asked </w:t>
      </w:r>
      <w:proofErr w:type="spellStart"/>
      <w:r w:rsidR="00750598">
        <w:rPr>
          <w:rFonts w:ascii="Times New Roman" w:hAnsi="Times New Roman" w:cs="Times New Roman"/>
          <w:color w:val="262626"/>
          <w:sz w:val="24"/>
          <w:szCs w:val="24"/>
        </w:rPr>
        <w:t>Attig</w:t>
      </w:r>
      <w:proofErr w:type="spellEnd"/>
      <w:r w:rsidR="00750598">
        <w:rPr>
          <w:rFonts w:ascii="Times New Roman" w:hAnsi="Times New Roman" w:cs="Times New Roman"/>
          <w:color w:val="262626"/>
          <w:sz w:val="24"/>
          <w:szCs w:val="24"/>
        </w:rPr>
        <w:t xml:space="preserve"> to </w:t>
      </w:r>
      <w:r w:rsidR="00465D61">
        <w:rPr>
          <w:rFonts w:ascii="Times New Roman" w:hAnsi="Times New Roman" w:cs="Times New Roman"/>
          <w:color w:val="262626"/>
          <w:sz w:val="24"/>
          <w:szCs w:val="24"/>
        </w:rPr>
        <w:t xml:space="preserve">clarify what </w:t>
      </w:r>
      <w:r w:rsidR="00750598">
        <w:rPr>
          <w:rFonts w:ascii="Times New Roman" w:hAnsi="Times New Roman" w:cs="Times New Roman"/>
          <w:color w:val="262626"/>
          <w:sz w:val="24"/>
          <w:szCs w:val="24"/>
        </w:rPr>
        <w:t xml:space="preserve">he meant by </w:t>
      </w:r>
      <w:r w:rsidR="00465D61">
        <w:rPr>
          <w:rFonts w:ascii="Times New Roman" w:hAnsi="Times New Roman" w:cs="Times New Roman"/>
          <w:color w:val="262626"/>
          <w:sz w:val="24"/>
          <w:szCs w:val="24"/>
        </w:rPr>
        <w:t>examples</w:t>
      </w:r>
      <w:r w:rsidR="008A596E">
        <w:rPr>
          <w:rFonts w:ascii="Times New Roman" w:hAnsi="Times New Roman" w:cs="Times New Roman"/>
          <w:color w:val="262626"/>
          <w:sz w:val="24"/>
          <w:szCs w:val="24"/>
        </w:rPr>
        <w:t>:</w:t>
      </w:r>
      <w:r w:rsidR="00465D61">
        <w:rPr>
          <w:rFonts w:ascii="Times New Roman" w:hAnsi="Times New Roman" w:cs="Times New Roman"/>
          <w:color w:val="262626"/>
          <w:sz w:val="24"/>
          <w:szCs w:val="24"/>
        </w:rPr>
        <w:t xml:space="preserve"> by </w:t>
      </w:r>
      <w:r w:rsidR="006F5A55">
        <w:rPr>
          <w:rFonts w:ascii="Times New Roman" w:hAnsi="Times New Roman" w:cs="Times New Roman"/>
          <w:color w:val="262626"/>
          <w:sz w:val="24"/>
          <w:szCs w:val="24"/>
        </w:rPr>
        <w:t xml:space="preserve">taking out all work </w:t>
      </w:r>
      <w:r w:rsidR="00465D61">
        <w:rPr>
          <w:rFonts w:ascii="Times New Roman" w:hAnsi="Times New Roman" w:cs="Times New Roman"/>
          <w:color w:val="262626"/>
          <w:sz w:val="24"/>
          <w:szCs w:val="24"/>
        </w:rPr>
        <w:t>examples</w:t>
      </w:r>
      <w:r w:rsidR="00750598">
        <w:rPr>
          <w:rFonts w:ascii="Times New Roman" w:hAnsi="Times New Roman" w:cs="Times New Roman"/>
          <w:color w:val="262626"/>
          <w:sz w:val="24"/>
          <w:szCs w:val="24"/>
        </w:rPr>
        <w:t>,</w:t>
      </w:r>
      <w:r w:rsidR="00772B12">
        <w:rPr>
          <w:rFonts w:ascii="Times New Roman" w:hAnsi="Times New Roman" w:cs="Times New Roman"/>
          <w:color w:val="262626"/>
          <w:sz w:val="24"/>
          <w:szCs w:val="24"/>
        </w:rPr>
        <w:t xml:space="preserve"> taking out all non-</w:t>
      </w:r>
      <w:r w:rsidR="00465D61">
        <w:rPr>
          <w:rFonts w:ascii="Times New Roman" w:hAnsi="Times New Roman" w:cs="Times New Roman"/>
          <w:color w:val="262626"/>
          <w:sz w:val="24"/>
          <w:szCs w:val="24"/>
        </w:rPr>
        <w:t xml:space="preserve">work </w:t>
      </w:r>
      <w:r w:rsidR="006F5A55">
        <w:rPr>
          <w:rFonts w:ascii="Times New Roman" w:hAnsi="Times New Roman" w:cs="Times New Roman"/>
          <w:color w:val="262626"/>
          <w:sz w:val="24"/>
          <w:szCs w:val="24"/>
        </w:rPr>
        <w:t>elements</w:t>
      </w:r>
      <w:r w:rsidR="008A596E">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w:t>
      </w:r>
      <w:proofErr w:type="spellStart"/>
      <w:r w:rsidR="00750598" w:rsidRPr="00750598">
        <w:rPr>
          <w:rFonts w:ascii="Times New Roman" w:hAnsi="Times New Roman" w:cs="Times New Roman"/>
          <w:b/>
          <w:color w:val="262626"/>
          <w:sz w:val="24"/>
          <w:szCs w:val="24"/>
        </w:rPr>
        <w:t>Attig</w:t>
      </w:r>
      <w:proofErr w:type="spellEnd"/>
      <w:r w:rsidR="00750598">
        <w:rPr>
          <w:rFonts w:ascii="Times New Roman" w:hAnsi="Times New Roman" w:cs="Times New Roman"/>
          <w:color w:val="262626"/>
          <w:sz w:val="24"/>
          <w:szCs w:val="24"/>
        </w:rPr>
        <w:t xml:space="preserve"> replied yes. </w:t>
      </w:r>
      <w:proofErr w:type="spellStart"/>
      <w:r w:rsidR="00750598" w:rsidRPr="00FF5D3D">
        <w:rPr>
          <w:rFonts w:ascii="Times New Roman" w:hAnsi="Times New Roman" w:cs="Times New Roman"/>
          <w:b/>
          <w:color w:val="262626"/>
          <w:sz w:val="24"/>
          <w:szCs w:val="24"/>
        </w:rPr>
        <w:t>Polutta</w:t>
      </w:r>
      <w:proofErr w:type="spellEnd"/>
      <w:r w:rsidR="00750598">
        <w:rPr>
          <w:rFonts w:ascii="Times New Roman" w:hAnsi="Times New Roman" w:cs="Times New Roman"/>
          <w:color w:val="262626"/>
          <w:sz w:val="24"/>
          <w:szCs w:val="24"/>
        </w:rPr>
        <w:t xml:space="preserve"> noted that it </w:t>
      </w:r>
      <w:r w:rsidR="00772B12">
        <w:rPr>
          <w:rFonts w:ascii="Times New Roman" w:hAnsi="Times New Roman" w:cs="Times New Roman"/>
          <w:color w:val="262626"/>
          <w:sz w:val="24"/>
          <w:szCs w:val="24"/>
        </w:rPr>
        <w:t xml:space="preserve">would </w:t>
      </w:r>
      <w:r w:rsidR="00304397">
        <w:rPr>
          <w:rFonts w:ascii="Times New Roman" w:hAnsi="Times New Roman" w:cs="Times New Roman"/>
          <w:color w:val="262626"/>
          <w:sz w:val="24"/>
          <w:szCs w:val="24"/>
        </w:rPr>
        <w:t xml:space="preserve">just </w:t>
      </w:r>
      <w:r w:rsidR="00772B12">
        <w:rPr>
          <w:rFonts w:ascii="Times New Roman" w:hAnsi="Times New Roman" w:cs="Times New Roman"/>
          <w:color w:val="262626"/>
          <w:sz w:val="24"/>
          <w:szCs w:val="24"/>
        </w:rPr>
        <w:t xml:space="preserve">be </w:t>
      </w:r>
      <w:r w:rsidR="00750598">
        <w:rPr>
          <w:rFonts w:ascii="Times New Roman" w:hAnsi="Times New Roman" w:cs="Times New Roman"/>
          <w:color w:val="262626"/>
          <w:sz w:val="24"/>
          <w:szCs w:val="24"/>
        </w:rPr>
        <w:t>a lot of deletions</w:t>
      </w:r>
      <w:r w:rsidR="00304397">
        <w:rPr>
          <w:rFonts w:ascii="Times New Roman" w:hAnsi="Times New Roman" w:cs="Times New Roman"/>
          <w:color w:val="262626"/>
          <w:sz w:val="24"/>
          <w:szCs w:val="24"/>
        </w:rPr>
        <w:t>, which is not hard</w:t>
      </w:r>
      <w:r w:rsidR="00BF1F79">
        <w:rPr>
          <w:rFonts w:ascii="Times New Roman" w:hAnsi="Times New Roman" w:cs="Times New Roman"/>
          <w:color w:val="262626"/>
          <w:sz w:val="24"/>
          <w:szCs w:val="24"/>
        </w:rPr>
        <w:t xml:space="preserve"> to do</w:t>
      </w:r>
      <w:r w:rsidR="00AF000B">
        <w:rPr>
          <w:rFonts w:ascii="Times New Roman" w:hAnsi="Times New Roman" w:cs="Times New Roman"/>
          <w:color w:val="262626"/>
          <w:sz w:val="24"/>
          <w:szCs w:val="24"/>
        </w:rPr>
        <w:t>.</w:t>
      </w:r>
      <w:r w:rsidR="00750598">
        <w:rPr>
          <w:rFonts w:ascii="Times New Roman" w:hAnsi="Times New Roman" w:cs="Times New Roman"/>
          <w:color w:val="262626"/>
          <w:sz w:val="24"/>
          <w:szCs w:val="24"/>
        </w:rPr>
        <w:t xml:space="preserve"> </w:t>
      </w:r>
      <w:r w:rsidR="00304397">
        <w:rPr>
          <w:rFonts w:ascii="Times New Roman" w:hAnsi="Times New Roman" w:cs="Times New Roman"/>
          <w:color w:val="262626"/>
          <w:sz w:val="24"/>
          <w:szCs w:val="24"/>
        </w:rPr>
        <w:t>For her, t</w:t>
      </w:r>
      <w:r w:rsidR="00FF5D3D">
        <w:rPr>
          <w:rFonts w:ascii="Times New Roman" w:hAnsi="Times New Roman" w:cs="Times New Roman"/>
          <w:color w:val="262626"/>
          <w:sz w:val="24"/>
          <w:szCs w:val="24"/>
        </w:rPr>
        <w:t>he</w:t>
      </w:r>
      <w:r w:rsidR="00AF000B">
        <w:rPr>
          <w:rFonts w:ascii="Times New Roman" w:hAnsi="Times New Roman" w:cs="Times New Roman"/>
          <w:color w:val="262626"/>
          <w:sz w:val="24"/>
          <w:szCs w:val="24"/>
        </w:rPr>
        <w:t xml:space="preserve"> </w:t>
      </w:r>
      <w:r w:rsidR="00750598">
        <w:rPr>
          <w:rFonts w:ascii="Times New Roman" w:hAnsi="Times New Roman" w:cs="Times New Roman"/>
          <w:color w:val="262626"/>
          <w:sz w:val="24"/>
          <w:szCs w:val="24"/>
        </w:rPr>
        <w:t xml:space="preserve">difficulty is </w:t>
      </w:r>
      <w:r w:rsidR="006F5A55">
        <w:rPr>
          <w:rFonts w:ascii="Times New Roman" w:hAnsi="Times New Roman" w:cs="Times New Roman"/>
          <w:color w:val="262626"/>
          <w:sz w:val="24"/>
          <w:szCs w:val="24"/>
        </w:rPr>
        <w:t xml:space="preserve">because </w:t>
      </w:r>
      <w:r w:rsidR="000B2A13">
        <w:rPr>
          <w:rFonts w:ascii="Times New Roman" w:hAnsi="Times New Roman" w:cs="Times New Roman"/>
          <w:color w:val="262626"/>
          <w:sz w:val="24"/>
          <w:szCs w:val="24"/>
        </w:rPr>
        <w:t xml:space="preserve">it is all </w:t>
      </w:r>
      <w:r w:rsidR="006F5A55">
        <w:rPr>
          <w:rFonts w:ascii="Times New Roman" w:hAnsi="Times New Roman" w:cs="Times New Roman"/>
          <w:color w:val="262626"/>
          <w:sz w:val="24"/>
          <w:szCs w:val="24"/>
        </w:rPr>
        <w:t xml:space="preserve">within </w:t>
      </w:r>
      <w:r w:rsidR="00BF1F79">
        <w:rPr>
          <w:rFonts w:ascii="Times New Roman" w:hAnsi="Times New Roman" w:cs="Times New Roman"/>
          <w:color w:val="262626"/>
          <w:sz w:val="24"/>
          <w:szCs w:val="24"/>
        </w:rPr>
        <w:t xml:space="preserve">the </w:t>
      </w:r>
      <w:r w:rsidR="000B2A13">
        <w:rPr>
          <w:rFonts w:ascii="Times New Roman" w:hAnsi="Times New Roman" w:cs="Times New Roman"/>
          <w:color w:val="262626"/>
          <w:sz w:val="24"/>
          <w:szCs w:val="24"/>
        </w:rPr>
        <w:t>ISBD</w:t>
      </w:r>
      <w:r w:rsidR="006F5A55">
        <w:rPr>
          <w:rFonts w:ascii="Times New Roman" w:hAnsi="Times New Roman" w:cs="Times New Roman"/>
          <w:color w:val="262626"/>
          <w:sz w:val="24"/>
          <w:szCs w:val="24"/>
        </w:rPr>
        <w:t xml:space="preserve"> </w:t>
      </w:r>
      <w:r w:rsidR="00465D61">
        <w:rPr>
          <w:rFonts w:ascii="Times New Roman" w:hAnsi="Times New Roman" w:cs="Times New Roman"/>
          <w:color w:val="262626"/>
          <w:sz w:val="24"/>
          <w:szCs w:val="24"/>
        </w:rPr>
        <w:t>structure</w:t>
      </w:r>
      <w:r w:rsidR="00AF000B">
        <w:rPr>
          <w:rFonts w:ascii="Times New Roman" w:hAnsi="Times New Roman" w:cs="Times New Roman"/>
          <w:color w:val="262626"/>
          <w:sz w:val="24"/>
          <w:szCs w:val="24"/>
        </w:rPr>
        <w:t>, and</w:t>
      </w:r>
      <w:r w:rsidR="00465D61">
        <w:rPr>
          <w:rFonts w:ascii="Times New Roman" w:hAnsi="Times New Roman" w:cs="Times New Roman"/>
          <w:color w:val="262626"/>
          <w:sz w:val="24"/>
          <w:szCs w:val="24"/>
        </w:rPr>
        <w:t xml:space="preserve"> it </w:t>
      </w:r>
      <w:r w:rsidR="006F5A55">
        <w:rPr>
          <w:rFonts w:ascii="Times New Roman" w:hAnsi="Times New Roman" w:cs="Times New Roman"/>
          <w:color w:val="262626"/>
          <w:sz w:val="24"/>
          <w:szCs w:val="24"/>
        </w:rPr>
        <w:t xml:space="preserve">will rip the heart out of </w:t>
      </w:r>
      <w:r w:rsidR="000B2A13">
        <w:rPr>
          <w:rFonts w:ascii="Times New Roman" w:hAnsi="Times New Roman" w:cs="Times New Roman"/>
          <w:color w:val="262626"/>
          <w:sz w:val="24"/>
          <w:szCs w:val="24"/>
        </w:rPr>
        <w:t xml:space="preserve">that punctuation </w:t>
      </w:r>
      <w:r w:rsidR="00465D61">
        <w:rPr>
          <w:rFonts w:ascii="Times New Roman" w:hAnsi="Times New Roman" w:cs="Times New Roman"/>
          <w:color w:val="262626"/>
          <w:sz w:val="24"/>
          <w:szCs w:val="24"/>
        </w:rPr>
        <w:t>structure</w:t>
      </w:r>
      <w:r w:rsidR="00AF000B">
        <w:rPr>
          <w:rFonts w:ascii="Times New Roman" w:hAnsi="Times New Roman" w:cs="Times New Roman"/>
          <w:color w:val="262626"/>
          <w:sz w:val="24"/>
          <w:szCs w:val="24"/>
        </w:rPr>
        <w:t xml:space="preserve"> because </w:t>
      </w:r>
      <w:r w:rsidR="00BF1F79">
        <w:rPr>
          <w:rFonts w:ascii="Times New Roman" w:hAnsi="Times New Roman" w:cs="Times New Roman"/>
          <w:color w:val="262626"/>
          <w:sz w:val="24"/>
          <w:szCs w:val="24"/>
        </w:rPr>
        <w:t xml:space="preserve">the </w:t>
      </w:r>
      <w:r w:rsidR="000B2A13">
        <w:rPr>
          <w:rFonts w:ascii="Times New Roman" w:hAnsi="Times New Roman" w:cs="Times New Roman"/>
          <w:color w:val="262626"/>
          <w:sz w:val="24"/>
          <w:szCs w:val="24"/>
        </w:rPr>
        <w:t>ISBD does not follow work element order.</w:t>
      </w:r>
      <w:r w:rsidR="00AF000B">
        <w:rPr>
          <w:rFonts w:ascii="Times New Roman" w:hAnsi="Times New Roman" w:cs="Times New Roman"/>
          <w:color w:val="262626"/>
          <w:sz w:val="24"/>
          <w:szCs w:val="24"/>
        </w:rPr>
        <w:t xml:space="preserve"> </w:t>
      </w:r>
      <w:proofErr w:type="spellStart"/>
      <w:r w:rsidRPr="00807910">
        <w:rPr>
          <w:rFonts w:ascii="Times New Roman" w:hAnsi="Times New Roman" w:cs="Times New Roman"/>
          <w:b/>
          <w:color w:val="262626"/>
          <w:sz w:val="24"/>
          <w:szCs w:val="24"/>
        </w:rPr>
        <w:t>Attig</w:t>
      </w:r>
      <w:proofErr w:type="spellEnd"/>
      <w:r w:rsidRPr="00807910">
        <w:rPr>
          <w:rFonts w:ascii="Times New Roman" w:hAnsi="Times New Roman" w:cs="Times New Roman"/>
          <w:b/>
          <w:color w:val="262626"/>
          <w:sz w:val="24"/>
          <w:szCs w:val="24"/>
        </w:rPr>
        <w:t xml:space="preserve"> </w:t>
      </w:r>
      <w:r w:rsidR="00AF000B">
        <w:rPr>
          <w:rFonts w:ascii="Times New Roman" w:hAnsi="Times New Roman" w:cs="Times New Roman"/>
          <w:color w:val="262626"/>
          <w:sz w:val="24"/>
          <w:szCs w:val="24"/>
        </w:rPr>
        <w:t xml:space="preserve">noted that </w:t>
      </w:r>
      <w:r w:rsidR="00F75353">
        <w:rPr>
          <w:rFonts w:ascii="Times New Roman" w:hAnsi="Times New Roman" w:cs="Times New Roman"/>
          <w:color w:val="262626"/>
          <w:sz w:val="24"/>
          <w:szCs w:val="24"/>
        </w:rPr>
        <w:t xml:space="preserve">in fact work element is pretty much irrelevant </w:t>
      </w:r>
      <w:r w:rsidR="00304397">
        <w:rPr>
          <w:rFonts w:ascii="Times New Roman" w:hAnsi="Times New Roman" w:cs="Times New Roman"/>
          <w:color w:val="262626"/>
          <w:sz w:val="24"/>
          <w:szCs w:val="24"/>
        </w:rPr>
        <w:t xml:space="preserve">to </w:t>
      </w:r>
      <w:r w:rsidR="00BF1F79">
        <w:rPr>
          <w:rFonts w:ascii="Times New Roman" w:hAnsi="Times New Roman" w:cs="Times New Roman"/>
          <w:color w:val="262626"/>
          <w:sz w:val="24"/>
          <w:szCs w:val="24"/>
        </w:rPr>
        <w:t xml:space="preserve">the </w:t>
      </w:r>
      <w:r w:rsidR="00304397">
        <w:rPr>
          <w:rFonts w:ascii="Times New Roman" w:hAnsi="Times New Roman" w:cs="Times New Roman"/>
          <w:color w:val="262626"/>
          <w:sz w:val="24"/>
          <w:szCs w:val="24"/>
        </w:rPr>
        <w:t>ISBD</w:t>
      </w:r>
      <w:r w:rsidR="00AF000B">
        <w:rPr>
          <w:rFonts w:ascii="Times New Roman" w:hAnsi="Times New Roman" w:cs="Times New Roman"/>
          <w:color w:val="262626"/>
          <w:sz w:val="24"/>
          <w:szCs w:val="24"/>
        </w:rPr>
        <w:t xml:space="preserve">. </w:t>
      </w:r>
      <w:proofErr w:type="spellStart"/>
      <w:r w:rsidRPr="004A0C67">
        <w:rPr>
          <w:rFonts w:ascii="Times New Roman" w:hAnsi="Times New Roman" w:cs="Times New Roman"/>
          <w:b/>
          <w:color w:val="262626"/>
          <w:sz w:val="24"/>
          <w:szCs w:val="24"/>
        </w:rPr>
        <w:t>Attig</w:t>
      </w:r>
      <w:proofErr w:type="spellEnd"/>
      <w:r>
        <w:rPr>
          <w:rFonts w:ascii="Times New Roman" w:hAnsi="Times New Roman" w:cs="Times New Roman"/>
          <w:color w:val="262626"/>
          <w:sz w:val="24"/>
          <w:szCs w:val="24"/>
        </w:rPr>
        <w:t xml:space="preserve"> </w:t>
      </w:r>
      <w:r w:rsidR="00AF000B">
        <w:rPr>
          <w:rFonts w:ascii="Times New Roman" w:hAnsi="Times New Roman" w:cs="Times New Roman"/>
          <w:color w:val="262626"/>
          <w:sz w:val="24"/>
          <w:szCs w:val="24"/>
        </w:rPr>
        <w:t xml:space="preserve">said that one </w:t>
      </w:r>
      <w:r w:rsidR="00F75353">
        <w:rPr>
          <w:rFonts w:ascii="Times New Roman" w:hAnsi="Times New Roman" w:cs="Times New Roman"/>
          <w:color w:val="262626"/>
          <w:sz w:val="24"/>
          <w:szCs w:val="24"/>
        </w:rPr>
        <w:t xml:space="preserve">choice </w:t>
      </w:r>
      <w:r w:rsidR="00AF000B">
        <w:rPr>
          <w:rFonts w:ascii="Times New Roman" w:hAnsi="Times New Roman" w:cs="Times New Roman"/>
          <w:color w:val="262626"/>
          <w:sz w:val="24"/>
          <w:szCs w:val="24"/>
        </w:rPr>
        <w:t xml:space="preserve">is </w:t>
      </w:r>
      <w:r w:rsidR="00F75353">
        <w:rPr>
          <w:rFonts w:ascii="Times New Roman" w:hAnsi="Times New Roman" w:cs="Times New Roman"/>
          <w:color w:val="262626"/>
          <w:sz w:val="24"/>
          <w:szCs w:val="24"/>
        </w:rPr>
        <w:t xml:space="preserve">to </w:t>
      </w:r>
      <w:r w:rsidR="00465D61">
        <w:rPr>
          <w:rFonts w:ascii="Times New Roman" w:hAnsi="Times New Roman" w:cs="Times New Roman"/>
          <w:color w:val="262626"/>
          <w:sz w:val="24"/>
          <w:szCs w:val="24"/>
        </w:rPr>
        <w:t xml:space="preserve">simply </w:t>
      </w:r>
      <w:r w:rsidR="006F5A55">
        <w:rPr>
          <w:rFonts w:ascii="Times New Roman" w:hAnsi="Times New Roman" w:cs="Times New Roman"/>
          <w:color w:val="262626"/>
          <w:sz w:val="24"/>
          <w:szCs w:val="24"/>
        </w:rPr>
        <w:t>delete ex</w:t>
      </w:r>
      <w:r w:rsidR="00FE7A35">
        <w:rPr>
          <w:rFonts w:ascii="Times New Roman" w:hAnsi="Times New Roman" w:cs="Times New Roman"/>
          <w:color w:val="262626"/>
          <w:sz w:val="24"/>
          <w:szCs w:val="24"/>
        </w:rPr>
        <w:t>amples</w:t>
      </w:r>
      <w:r w:rsidR="006F5A55">
        <w:rPr>
          <w:rFonts w:ascii="Times New Roman" w:hAnsi="Times New Roman" w:cs="Times New Roman"/>
          <w:color w:val="262626"/>
          <w:sz w:val="24"/>
          <w:szCs w:val="24"/>
        </w:rPr>
        <w:t xml:space="preserve"> we </w:t>
      </w:r>
      <w:r w:rsidR="00760D80">
        <w:rPr>
          <w:rFonts w:ascii="Times New Roman" w:hAnsi="Times New Roman" w:cs="Times New Roman"/>
          <w:color w:val="262626"/>
          <w:sz w:val="24"/>
          <w:szCs w:val="24"/>
        </w:rPr>
        <w:t>have not</w:t>
      </w:r>
      <w:r w:rsidR="006F5A55">
        <w:rPr>
          <w:rFonts w:ascii="Times New Roman" w:hAnsi="Times New Roman" w:cs="Times New Roman"/>
          <w:color w:val="262626"/>
          <w:sz w:val="24"/>
          <w:szCs w:val="24"/>
        </w:rPr>
        <w:t xml:space="preserve"> </w:t>
      </w:r>
      <w:r w:rsidR="00465D61">
        <w:rPr>
          <w:rFonts w:ascii="Times New Roman" w:hAnsi="Times New Roman" w:cs="Times New Roman"/>
          <w:color w:val="262626"/>
          <w:sz w:val="24"/>
          <w:szCs w:val="24"/>
        </w:rPr>
        <w:t xml:space="preserve">had the opportunity to update, </w:t>
      </w:r>
      <w:r w:rsidR="00AF000B">
        <w:rPr>
          <w:rFonts w:ascii="Times New Roman" w:hAnsi="Times New Roman" w:cs="Times New Roman"/>
          <w:color w:val="262626"/>
          <w:sz w:val="24"/>
          <w:szCs w:val="24"/>
        </w:rPr>
        <w:t xml:space="preserve">and </w:t>
      </w:r>
      <w:r w:rsidR="00465D61">
        <w:rPr>
          <w:rFonts w:ascii="Times New Roman" w:hAnsi="Times New Roman" w:cs="Times New Roman"/>
          <w:color w:val="262626"/>
          <w:sz w:val="24"/>
          <w:szCs w:val="24"/>
        </w:rPr>
        <w:t xml:space="preserve">hopefully there will </w:t>
      </w:r>
      <w:r w:rsidR="00AF000B">
        <w:rPr>
          <w:rFonts w:ascii="Times New Roman" w:hAnsi="Times New Roman" w:cs="Times New Roman"/>
          <w:color w:val="262626"/>
          <w:sz w:val="24"/>
          <w:szCs w:val="24"/>
        </w:rPr>
        <w:t xml:space="preserve">still </w:t>
      </w:r>
      <w:r w:rsidR="00465D61">
        <w:rPr>
          <w:rFonts w:ascii="Times New Roman" w:hAnsi="Times New Roman" w:cs="Times New Roman"/>
          <w:color w:val="262626"/>
          <w:sz w:val="24"/>
          <w:szCs w:val="24"/>
        </w:rPr>
        <w:t>be enough to provide</w:t>
      </w:r>
      <w:r w:rsidR="00F75353">
        <w:rPr>
          <w:rFonts w:ascii="Times New Roman" w:hAnsi="Times New Roman" w:cs="Times New Roman"/>
          <w:color w:val="262626"/>
          <w:sz w:val="24"/>
          <w:szCs w:val="24"/>
        </w:rPr>
        <w:t xml:space="preserve"> the</w:t>
      </w:r>
      <w:r w:rsidR="00465D61">
        <w:rPr>
          <w:rFonts w:ascii="Times New Roman" w:hAnsi="Times New Roman" w:cs="Times New Roman"/>
          <w:color w:val="262626"/>
          <w:sz w:val="24"/>
          <w:szCs w:val="24"/>
        </w:rPr>
        <w:t xml:space="preserve"> basis for </w:t>
      </w:r>
      <w:r w:rsidR="002879E6">
        <w:rPr>
          <w:rFonts w:ascii="Times New Roman" w:hAnsi="Times New Roman" w:cs="Times New Roman"/>
          <w:color w:val="262626"/>
          <w:sz w:val="24"/>
          <w:szCs w:val="24"/>
        </w:rPr>
        <w:t>discussion</w:t>
      </w:r>
      <w:r w:rsidR="00AF000B">
        <w:rPr>
          <w:rFonts w:ascii="Times New Roman" w:hAnsi="Times New Roman" w:cs="Times New Roman"/>
          <w:color w:val="262626"/>
          <w:sz w:val="24"/>
          <w:szCs w:val="24"/>
        </w:rPr>
        <w:t xml:space="preserve">. </w:t>
      </w:r>
      <w:r w:rsidRPr="004A0C67">
        <w:rPr>
          <w:rFonts w:ascii="Times New Roman" w:hAnsi="Times New Roman" w:cs="Times New Roman"/>
          <w:b/>
          <w:color w:val="262626"/>
          <w:sz w:val="24"/>
          <w:szCs w:val="24"/>
        </w:rPr>
        <w:t>Snyder</w:t>
      </w:r>
      <w:r w:rsidR="00AF000B">
        <w:rPr>
          <w:rFonts w:ascii="Times New Roman" w:hAnsi="Times New Roman" w:cs="Times New Roman"/>
          <w:b/>
          <w:color w:val="262626"/>
          <w:sz w:val="24"/>
          <w:szCs w:val="24"/>
        </w:rPr>
        <w:t xml:space="preserve"> </w:t>
      </w:r>
      <w:r w:rsidR="00AF000B">
        <w:rPr>
          <w:rFonts w:ascii="Times New Roman" w:hAnsi="Times New Roman" w:cs="Times New Roman"/>
          <w:color w:val="262626"/>
          <w:sz w:val="24"/>
          <w:szCs w:val="24"/>
        </w:rPr>
        <w:lastRenderedPageBreak/>
        <w:t xml:space="preserve">suggested we </w:t>
      </w:r>
      <w:r w:rsidR="006F5A55">
        <w:rPr>
          <w:rFonts w:ascii="Times New Roman" w:hAnsi="Times New Roman" w:cs="Times New Roman"/>
          <w:color w:val="262626"/>
          <w:sz w:val="24"/>
          <w:szCs w:val="24"/>
        </w:rPr>
        <w:t xml:space="preserve">submit </w:t>
      </w:r>
      <w:r w:rsidR="00AF000B">
        <w:rPr>
          <w:rFonts w:ascii="Times New Roman" w:hAnsi="Times New Roman" w:cs="Times New Roman"/>
          <w:color w:val="262626"/>
          <w:sz w:val="24"/>
          <w:szCs w:val="24"/>
        </w:rPr>
        <w:t xml:space="preserve">it </w:t>
      </w:r>
      <w:r w:rsidR="006F5A55">
        <w:rPr>
          <w:rFonts w:ascii="Times New Roman" w:hAnsi="Times New Roman" w:cs="Times New Roman"/>
          <w:color w:val="262626"/>
          <w:sz w:val="24"/>
          <w:szCs w:val="24"/>
        </w:rPr>
        <w:t xml:space="preserve">without examples to give </w:t>
      </w:r>
      <w:r w:rsidR="00AF000B">
        <w:rPr>
          <w:rFonts w:ascii="Times New Roman" w:hAnsi="Times New Roman" w:cs="Times New Roman"/>
          <w:color w:val="262626"/>
          <w:sz w:val="24"/>
          <w:szCs w:val="24"/>
        </w:rPr>
        <w:t xml:space="preserve">the </w:t>
      </w:r>
      <w:r w:rsidR="00465D61">
        <w:rPr>
          <w:rFonts w:ascii="Times New Roman" w:hAnsi="Times New Roman" w:cs="Times New Roman"/>
          <w:color w:val="262626"/>
          <w:sz w:val="24"/>
          <w:szCs w:val="24"/>
        </w:rPr>
        <w:t xml:space="preserve">JSC </w:t>
      </w:r>
      <w:r w:rsidR="00AF000B">
        <w:rPr>
          <w:rFonts w:ascii="Times New Roman" w:hAnsi="Times New Roman" w:cs="Times New Roman"/>
          <w:color w:val="262626"/>
          <w:sz w:val="24"/>
          <w:szCs w:val="24"/>
        </w:rPr>
        <w:t xml:space="preserve">the </w:t>
      </w:r>
      <w:r w:rsidR="00BA0077">
        <w:rPr>
          <w:rFonts w:ascii="Times New Roman" w:hAnsi="Times New Roman" w:cs="Times New Roman"/>
          <w:color w:val="262626"/>
          <w:sz w:val="24"/>
          <w:szCs w:val="24"/>
        </w:rPr>
        <w:t xml:space="preserve">proposed </w:t>
      </w:r>
      <w:r w:rsidR="00F75353">
        <w:rPr>
          <w:rFonts w:ascii="Times New Roman" w:hAnsi="Times New Roman" w:cs="Times New Roman"/>
          <w:color w:val="262626"/>
          <w:sz w:val="24"/>
          <w:szCs w:val="24"/>
        </w:rPr>
        <w:t>layout</w:t>
      </w:r>
      <w:r w:rsidR="00AF000B">
        <w:rPr>
          <w:rFonts w:ascii="Times New Roman" w:hAnsi="Times New Roman" w:cs="Times New Roman"/>
          <w:color w:val="262626"/>
          <w:sz w:val="24"/>
          <w:szCs w:val="24"/>
        </w:rPr>
        <w:t xml:space="preserve"> if we </w:t>
      </w:r>
      <w:r w:rsidR="00DE3572">
        <w:rPr>
          <w:rFonts w:ascii="Times New Roman" w:hAnsi="Times New Roman" w:cs="Times New Roman"/>
          <w:color w:val="262626"/>
          <w:sz w:val="24"/>
          <w:szCs w:val="24"/>
        </w:rPr>
        <w:t>do not</w:t>
      </w:r>
      <w:r w:rsidR="00AF000B">
        <w:rPr>
          <w:rFonts w:ascii="Times New Roman" w:hAnsi="Times New Roman" w:cs="Times New Roman"/>
          <w:color w:val="262626"/>
          <w:sz w:val="24"/>
          <w:szCs w:val="24"/>
        </w:rPr>
        <w:t xml:space="preserve"> have time</w:t>
      </w:r>
      <w:r w:rsidR="00304397">
        <w:rPr>
          <w:rFonts w:ascii="Times New Roman" w:hAnsi="Times New Roman" w:cs="Times New Roman"/>
          <w:color w:val="262626"/>
          <w:sz w:val="24"/>
          <w:szCs w:val="24"/>
        </w:rPr>
        <w:t xml:space="preserve"> to clean up examples</w:t>
      </w:r>
      <w:r w:rsidR="00AF000B">
        <w:rPr>
          <w:rFonts w:ascii="Times New Roman" w:hAnsi="Times New Roman" w:cs="Times New Roman"/>
          <w:color w:val="262626"/>
          <w:sz w:val="24"/>
          <w:szCs w:val="24"/>
        </w:rPr>
        <w:t xml:space="preserve">. </w:t>
      </w:r>
    </w:p>
    <w:p w14:paraId="397BC2FB" w14:textId="529CDDBB" w:rsidR="00FC3DD6" w:rsidRDefault="004A0C67" w:rsidP="00616F8A">
      <w:pPr>
        <w:spacing w:line="240" w:lineRule="auto"/>
        <w:rPr>
          <w:rFonts w:ascii="Times New Roman" w:hAnsi="Times New Roman" w:cs="Times New Roman"/>
          <w:color w:val="262626"/>
          <w:sz w:val="24"/>
          <w:szCs w:val="24"/>
        </w:rPr>
      </w:pPr>
      <w:r w:rsidRPr="004A0C67">
        <w:rPr>
          <w:rFonts w:ascii="Times New Roman" w:hAnsi="Times New Roman" w:cs="Times New Roman"/>
          <w:b/>
          <w:color w:val="262626"/>
          <w:sz w:val="24"/>
          <w:szCs w:val="24"/>
        </w:rPr>
        <w:t>Glennan</w:t>
      </w:r>
      <w:r>
        <w:rPr>
          <w:rFonts w:ascii="Times New Roman" w:hAnsi="Times New Roman" w:cs="Times New Roman"/>
          <w:color w:val="262626"/>
          <w:sz w:val="24"/>
          <w:szCs w:val="24"/>
        </w:rPr>
        <w:t xml:space="preserve"> </w:t>
      </w:r>
      <w:r w:rsidR="00AF000B">
        <w:rPr>
          <w:rFonts w:ascii="Times New Roman" w:hAnsi="Times New Roman" w:cs="Times New Roman"/>
          <w:color w:val="262626"/>
          <w:sz w:val="24"/>
          <w:szCs w:val="24"/>
        </w:rPr>
        <w:t xml:space="preserve">said </w:t>
      </w:r>
      <w:r w:rsidR="00E86954">
        <w:rPr>
          <w:rFonts w:ascii="Times New Roman" w:hAnsi="Times New Roman" w:cs="Times New Roman"/>
          <w:color w:val="262626"/>
          <w:sz w:val="24"/>
          <w:szCs w:val="24"/>
        </w:rPr>
        <w:t xml:space="preserve">that </w:t>
      </w:r>
      <w:r w:rsidR="00AF000B">
        <w:rPr>
          <w:rFonts w:ascii="Times New Roman" w:hAnsi="Times New Roman" w:cs="Times New Roman"/>
          <w:color w:val="262626"/>
          <w:sz w:val="24"/>
          <w:szCs w:val="24"/>
        </w:rPr>
        <w:t xml:space="preserve">while she thought it was a </w:t>
      </w:r>
      <w:r w:rsidR="00F75353">
        <w:rPr>
          <w:rFonts w:ascii="Times New Roman" w:hAnsi="Times New Roman" w:cs="Times New Roman"/>
          <w:color w:val="262626"/>
          <w:sz w:val="24"/>
          <w:szCs w:val="24"/>
        </w:rPr>
        <w:t xml:space="preserve">good idea to break these down by </w:t>
      </w:r>
      <w:r w:rsidR="00AF000B">
        <w:rPr>
          <w:rFonts w:ascii="Times New Roman" w:hAnsi="Times New Roman" w:cs="Times New Roman"/>
          <w:color w:val="262626"/>
          <w:sz w:val="24"/>
          <w:szCs w:val="24"/>
        </w:rPr>
        <w:t xml:space="preserve">categories for the </w:t>
      </w:r>
      <w:r w:rsidR="00F75353">
        <w:rPr>
          <w:rFonts w:ascii="Times New Roman" w:hAnsi="Times New Roman" w:cs="Times New Roman"/>
          <w:color w:val="262626"/>
          <w:sz w:val="24"/>
          <w:szCs w:val="24"/>
        </w:rPr>
        <w:t xml:space="preserve">chapter </w:t>
      </w:r>
      <w:r w:rsidR="00304397">
        <w:rPr>
          <w:rFonts w:ascii="Times New Roman" w:hAnsi="Times New Roman" w:cs="Times New Roman"/>
          <w:color w:val="262626"/>
          <w:sz w:val="24"/>
          <w:szCs w:val="24"/>
        </w:rPr>
        <w:t>they</w:t>
      </w:r>
      <w:r w:rsidR="00F75353">
        <w:rPr>
          <w:rFonts w:ascii="Times New Roman" w:hAnsi="Times New Roman" w:cs="Times New Roman"/>
          <w:color w:val="262626"/>
          <w:sz w:val="24"/>
          <w:szCs w:val="24"/>
        </w:rPr>
        <w:t xml:space="preserve"> are in</w:t>
      </w:r>
      <w:r w:rsidR="00AF000B">
        <w:rPr>
          <w:rFonts w:ascii="Times New Roman" w:hAnsi="Times New Roman" w:cs="Times New Roman"/>
          <w:color w:val="262626"/>
          <w:sz w:val="24"/>
          <w:szCs w:val="24"/>
        </w:rPr>
        <w:t xml:space="preserve">, she </w:t>
      </w:r>
      <w:r w:rsidR="00D177E5">
        <w:rPr>
          <w:rFonts w:ascii="Times New Roman" w:hAnsi="Times New Roman" w:cs="Times New Roman"/>
          <w:color w:val="262626"/>
          <w:sz w:val="24"/>
          <w:szCs w:val="24"/>
        </w:rPr>
        <w:t>did not</w:t>
      </w:r>
      <w:r w:rsidR="00AF000B">
        <w:rPr>
          <w:rFonts w:ascii="Times New Roman" w:hAnsi="Times New Roman" w:cs="Times New Roman"/>
          <w:color w:val="262626"/>
          <w:sz w:val="24"/>
          <w:szCs w:val="24"/>
        </w:rPr>
        <w:t xml:space="preserve"> </w:t>
      </w:r>
      <w:r w:rsidR="00F75353">
        <w:rPr>
          <w:rFonts w:ascii="Times New Roman" w:hAnsi="Times New Roman" w:cs="Times New Roman"/>
          <w:color w:val="262626"/>
          <w:sz w:val="24"/>
          <w:szCs w:val="24"/>
        </w:rPr>
        <w:t xml:space="preserve">understand </w:t>
      </w:r>
      <w:r w:rsidR="00FC3DD6">
        <w:rPr>
          <w:rFonts w:ascii="Times New Roman" w:hAnsi="Times New Roman" w:cs="Times New Roman"/>
          <w:color w:val="262626"/>
          <w:sz w:val="24"/>
          <w:szCs w:val="24"/>
        </w:rPr>
        <w:t xml:space="preserve">how to do a structured </w:t>
      </w:r>
      <w:r w:rsidR="00FE7A35">
        <w:rPr>
          <w:rFonts w:ascii="Times New Roman" w:hAnsi="Times New Roman" w:cs="Times New Roman"/>
          <w:color w:val="262626"/>
          <w:sz w:val="24"/>
          <w:szCs w:val="24"/>
        </w:rPr>
        <w:t>description</w:t>
      </w:r>
      <w:r w:rsidR="00FC3DD6">
        <w:rPr>
          <w:rFonts w:ascii="Times New Roman" w:hAnsi="Times New Roman" w:cs="Times New Roman"/>
          <w:color w:val="262626"/>
          <w:sz w:val="24"/>
          <w:szCs w:val="24"/>
        </w:rPr>
        <w:t xml:space="preserve"> of </w:t>
      </w:r>
      <w:r w:rsidR="00304397">
        <w:rPr>
          <w:rFonts w:ascii="Times New Roman" w:hAnsi="Times New Roman" w:cs="Times New Roman"/>
          <w:color w:val="262626"/>
          <w:sz w:val="24"/>
          <w:szCs w:val="24"/>
        </w:rPr>
        <w:t xml:space="preserve">a </w:t>
      </w:r>
      <w:r w:rsidR="00FC3DD6">
        <w:rPr>
          <w:rFonts w:ascii="Times New Roman" w:hAnsi="Times New Roman" w:cs="Times New Roman"/>
          <w:color w:val="262626"/>
          <w:sz w:val="24"/>
          <w:szCs w:val="24"/>
        </w:rPr>
        <w:t>work</w:t>
      </w:r>
      <w:r w:rsidR="00AF000B">
        <w:rPr>
          <w:rFonts w:ascii="Times New Roman" w:hAnsi="Times New Roman" w:cs="Times New Roman"/>
          <w:color w:val="262626"/>
          <w:sz w:val="24"/>
          <w:szCs w:val="24"/>
        </w:rPr>
        <w:t xml:space="preserve"> </w:t>
      </w:r>
      <w:r w:rsidR="00F75353">
        <w:rPr>
          <w:rFonts w:ascii="Times New Roman" w:hAnsi="Times New Roman" w:cs="Times New Roman"/>
          <w:color w:val="262626"/>
          <w:sz w:val="24"/>
          <w:szCs w:val="24"/>
        </w:rPr>
        <w:t>or expression</w:t>
      </w:r>
      <w:r w:rsidR="00304397">
        <w:rPr>
          <w:rFonts w:ascii="Times New Roman" w:hAnsi="Times New Roman" w:cs="Times New Roman"/>
          <w:color w:val="262626"/>
          <w:sz w:val="24"/>
          <w:szCs w:val="24"/>
        </w:rPr>
        <w:t>. A</w:t>
      </w:r>
      <w:r w:rsidR="00465D61">
        <w:rPr>
          <w:rFonts w:ascii="Times New Roman" w:hAnsi="Times New Roman" w:cs="Times New Roman"/>
          <w:color w:val="262626"/>
          <w:sz w:val="24"/>
          <w:szCs w:val="24"/>
        </w:rPr>
        <w:t xml:space="preserve">n </w:t>
      </w:r>
      <w:r w:rsidR="00FC3DD6">
        <w:rPr>
          <w:rFonts w:ascii="Times New Roman" w:hAnsi="Times New Roman" w:cs="Times New Roman"/>
          <w:color w:val="262626"/>
          <w:sz w:val="24"/>
          <w:szCs w:val="24"/>
        </w:rPr>
        <w:t>authorized access point is sort of a struc</w:t>
      </w:r>
      <w:r w:rsidR="00FE7A35">
        <w:rPr>
          <w:rFonts w:ascii="Times New Roman" w:hAnsi="Times New Roman" w:cs="Times New Roman"/>
          <w:color w:val="262626"/>
          <w:sz w:val="24"/>
          <w:szCs w:val="24"/>
        </w:rPr>
        <w:t>ture</w:t>
      </w:r>
      <w:r w:rsidR="00465D61">
        <w:rPr>
          <w:rFonts w:ascii="Times New Roman" w:hAnsi="Times New Roman" w:cs="Times New Roman"/>
          <w:color w:val="262626"/>
          <w:sz w:val="24"/>
          <w:szCs w:val="24"/>
        </w:rPr>
        <w:t xml:space="preserve">d </w:t>
      </w:r>
      <w:r w:rsidR="002879E6">
        <w:rPr>
          <w:rFonts w:ascii="Times New Roman" w:hAnsi="Times New Roman" w:cs="Times New Roman"/>
          <w:color w:val="262626"/>
          <w:sz w:val="24"/>
          <w:szCs w:val="24"/>
        </w:rPr>
        <w:t>description</w:t>
      </w:r>
      <w:r w:rsidR="00304397">
        <w:rPr>
          <w:rFonts w:ascii="Times New Roman" w:hAnsi="Times New Roman" w:cs="Times New Roman"/>
          <w:color w:val="262626"/>
          <w:sz w:val="24"/>
          <w:szCs w:val="24"/>
        </w:rPr>
        <w:t>, but c</w:t>
      </w:r>
      <w:r w:rsidR="00465D61" w:rsidRPr="00BA0077">
        <w:rPr>
          <w:rFonts w:ascii="Times New Roman" w:hAnsi="Times New Roman" w:cs="Times New Roman"/>
          <w:sz w:val="24"/>
          <w:szCs w:val="24"/>
        </w:rPr>
        <w:t xml:space="preserve">hapter </w:t>
      </w:r>
      <w:r w:rsidR="00FC3DD6" w:rsidRPr="00BA0077">
        <w:rPr>
          <w:rFonts w:ascii="Times New Roman" w:hAnsi="Times New Roman" w:cs="Times New Roman"/>
          <w:sz w:val="24"/>
          <w:szCs w:val="24"/>
        </w:rPr>
        <w:t>25</w:t>
      </w:r>
      <w:r w:rsidR="00FC3DD6" w:rsidRPr="00BF1135">
        <w:rPr>
          <w:rFonts w:ascii="Times New Roman" w:hAnsi="Times New Roman" w:cs="Times New Roman"/>
          <w:color w:val="FF0000"/>
          <w:sz w:val="24"/>
          <w:szCs w:val="24"/>
        </w:rPr>
        <w:t xml:space="preserve"> </w:t>
      </w:r>
      <w:r w:rsidR="008D18CE">
        <w:rPr>
          <w:rFonts w:ascii="Times New Roman" w:hAnsi="Times New Roman" w:cs="Times New Roman"/>
          <w:sz w:val="24"/>
          <w:szCs w:val="24"/>
        </w:rPr>
        <w:t>is</w:t>
      </w:r>
      <w:r w:rsidR="00F75353" w:rsidRPr="00FF5D3D">
        <w:rPr>
          <w:rFonts w:ascii="Times New Roman" w:hAnsi="Times New Roman" w:cs="Times New Roman"/>
          <w:sz w:val="24"/>
          <w:szCs w:val="24"/>
        </w:rPr>
        <w:t xml:space="preserve"> </w:t>
      </w:r>
      <w:r w:rsidR="00FC3DD6">
        <w:rPr>
          <w:rFonts w:ascii="Times New Roman" w:hAnsi="Times New Roman" w:cs="Times New Roman"/>
          <w:color w:val="262626"/>
          <w:sz w:val="24"/>
          <w:szCs w:val="24"/>
        </w:rPr>
        <w:t>broken down</w:t>
      </w:r>
      <w:r w:rsidR="00F75353">
        <w:rPr>
          <w:rFonts w:ascii="Times New Roman" w:hAnsi="Times New Roman" w:cs="Times New Roman"/>
          <w:color w:val="262626"/>
          <w:sz w:val="24"/>
          <w:szCs w:val="24"/>
        </w:rPr>
        <w:t xml:space="preserve"> already</w:t>
      </w:r>
      <w:r w:rsidR="00AF000B">
        <w:rPr>
          <w:rFonts w:ascii="Times New Roman" w:hAnsi="Times New Roman" w:cs="Times New Roman"/>
          <w:color w:val="262626"/>
          <w:sz w:val="24"/>
          <w:szCs w:val="24"/>
        </w:rPr>
        <w:t xml:space="preserve"> in</w:t>
      </w:r>
      <w:r w:rsidR="00304397">
        <w:rPr>
          <w:rFonts w:ascii="Times New Roman" w:hAnsi="Times New Roman" w:cs="Times New Roman"/>
          <w:color w:val="262626"/>
          <w:sz w:val="24"/>
          <w:szCs w:val="24"/>
        </w:rPr>
        <w:t>to</w:t>
      </w:r>
      <w:r w:rsidR="00AF000B">
        <w:rPr>
          <w:rFonts w:ascii="Times New Roman" w:hAnsi="Times New Roman" w:cs="Times New Roman"/>
          <w:color w:val="262626"/>
          <w:sz w:val="24"/>
          <w:szCs w:val="24"/>
        </w:rPr>
        <w:t xml:space="preserve"> the </w:t>
      </w:r>
      <w:r w:rsidR="00F75353">
        <w:rPr>
          <w:rFonts w:ascii="Times New Roman" w:hAnsi="Times New Roman" w:cs="Times New Roman"/>
          <w:color w:val="262626"/>
          <w:sz w:val="24"/>
          <w:szCs w:val="24"/>
        </w:rPr>
        <w:t>section on structure</w:t>
      </w:r>
      <w:r w:rsidR="00AF000B">
        <w:rPr>
          <w:rFonts w:ascii="Times New Roman" w:hAnsi="Times New Roman" w:cs="Times New Roman"/>
          <w:color w:val="262626"/>
          <w:sz w:val="24"/>
          <w:szCs w:val="24"/>
        </w:rPr>
        <w:t>d</w:t>
      </w:r>
      <w:r w:rsidR="00F75353">
        <w:rPr>
          <w:rFonts w:ascii="Times New Roman" w:hAnsi="Times New Roman" w:cs="Times New Roman"/>
          <w:color w:val="262626"/>
          <w:sz w:val="24"/>
          <w:szCs w:val="24"/>
        </w:rPr>
        <w:t xml:space="preserve"> description</w:t>
      </w:r>
      <w:r w:rsidR="00304397">
        <w:rPr>
          <w:rFonts w:ascii="Times New Roman" w:hAnsi="Times New Roman" w:cs="Times New Roman"/>
          <w:color w:val="262626"/>
          <w:sz w:val="24"/>
          <w:szCs w:val="24"/>
        </w:rPr>
        <w:t>s</w:t>
      </w:r>
      <w:r w:rsidR="00BA0077">
        <w:rPr>
          <w:rFonts w:ascii="Times New Roman" w:hAnsi="Times New Roman" w:cs="Times New Roman"/>
          <w:color w:val="262626"/>
          <w:sz w:val="24"/>
          <w:szCs w:val="24"/>
        </w:rPr>
        <w:t xml:space="preserve"> and a section on authorized a</w:t>
      </w:r>
      <w:r w:rsidR="00760D80">
        <w:rPr>
          <w:rFonts w:ascii="Times New Roman" w:hAnsi="Times New Roman" w:cs="Times New Roman"/>
          <w:color w:val="262626"/>
          <w:sz w:val="24"/>
          <w:szCs w:val="24"/>
        </w:rPr>
        <w:t>cc</w:t>
      </w:r>
      <w:r w:rsidR="00BA0077">
        <w:rPr>
          <w:rFonts w:ascii="Times New Roman" w:hAnsi="Times New Roman" w:cs="Times New Roman"/>
          <w:color w:val="262626"/>
          <w:sz w:val="24"/>
          <w:szCs w:val="24"/>
        </w:rPr>
        <w:t>ess points</w:t>
      </w:r>
      <w:r w:rsidR="00304397">
        <w:rPr>
          <w:rFonts w:ascii="Times New Roman" w:hAnsi="Times New Roman" w:cs="Times New Roman"/>
          <w:color w:val="262626"/>
          <w:sz w:val="24"/>
          <w:szCs w:val="24"/>
        </w:rPr>
        <w:t xml:space="preserve">, so they are two different </w:t>
      </w:r>
      <w:r w:rsidR="00F75353">
        <w:rPr>
          <w:rFonts w:ascii="Times New Roman" w:hAnsi="Times New Roman" w:cs="Times New Roman"/>
          <w:color w:val="262626"/>
          <w:sz w:val="24"/>
          <w:szCs w:val="24"/>
        </w:rPr>
        <w:t>thing</w:t>
      </w:r>
      <w:r w:rsidR="00304397">
        <w:rPr>
          <w:rFonts w:ascii="Times New Roman" w:hAnsi="Times New Roman" w:cs="Times New Roman"/>
          <w:color w:val="262626"/>
          <w:sz w:val="24"/>
          <w:szCs w:val="24"/>
        </w:rPr>
        <w:t>s. However, there is no way that an authorized access point is not structured.</w:t>
      </w:r>
      <w:r w:rsidR="00AF000B">
        <w:rPr>
          <w:rFonts w:ascii="Times New Roman" w:hAnsi="Times New Roman" w:cs="Times New Roman"/>
          <w:color w:val="262626"/>
          <w:sz w:val="24"/>
          <w:szCs w:val="24"/>
        </w:rPr>
        <w:t xml:space="preserve"> </w:t>
      </w:r>
      <w:proofErr w:type="spellStart"/>
      <w:r w:rsidR="00304397">
        <w:rPr>
          <w:rFonts w:ascii="Times New Roman" w:hAnsi="Times New Roman" w:cs="Times New Roman"/>
          <w:b/>
          <w:color w:val="262626"/>
          <w:sz w:val="24"/>
          <w:szCs w:val="24"/>
        </w:rPr>
        <w:t>Attig</w:t>
      </w:r>
      <w:proofErr w:type="spellEnd"/>
      <w:r w:rsidR="00304397">
        <w:rPr>
          <w:rFonts w:ascii="Times New Roman" w:hAnsi="Times New Roman" w:cs="Times New Roman"/>
          <w:b/>
          <w:color w:val="262626"/>
          <w:sz w:val="24"/>
          <w:szCs w:val="24"/>
        </w:rPr>
        <w:t xml:space="preserve"> </w:t>
      </w:r>
      <w:r w:rsidR="00304397">
        <w:rPr>
          <w:rFonts w:ascii="Times New Roman" w:hAnsi="Times New Roman" w:cs="Times New Roman"/>
          <w:color w:val="262626"/>
          <w:sz w:val="24"/>
          <w:szCs w:val="24"/>
        </w:rPr>
        <w:t xml:space="preserve">added that that is not what RDA means by structured description, and </w:t>
      </w:r>
      <w:r w:rsidR="00304397" w:rsidRPr="00304397">
        <w:rPr>
          <w:rFonts w:ascii="Times New Roman" w:hAnsi="Times New Roman" w:cs="Times New Roman"/>
          <w:b/>
          <w:color w:val="262626"/>
          <w:sz w:val="24"/>
          <w:szCs w:val="24"/>
        </w:rPr>
        <w:t>Glennan</w:t>
      </w:r>
      <w:r w:rsidR="00304397">
        <w:rPr>
          <w:rFonts w:ascii="Times New Roman" w:hAnsi="Times New Roman" w:cs="Times New Roman"/>
          <w:color w:val="262626"/>
          <w:sz w:val="24"/>
          <w:szCs w:val="24"/>
        </w:rPr>
        <w:t xml:space="preserve"> agreed. She wonders </w:t>
      </w:r>
      <w:r w:rsidR="00AF000B">
        <w:rPr>
          <w:rFonts w:ascii="Times New Roman" w:hAnsi="Times New Roman" w:cs="Times New Roman"/>
          <w:color w:val="262626"/>
          <w:sz w:val="24"/>
          <w:szCs w:val="24"/>
        </w:rPr>
        <w:t xml:space="preserve">if </w:t>
      </w:r>
      <w:r w:rsidR="00FC3DD6">
        <w:rPr>
          <w:rFonts w:ascii="Times New Roman" w:hAnsi="Times New Roman" w:cs="Times New Roman"/>
          <w:color w:val="262626"/>
          <w:sz w:val="24"/>
          <w:szCs w:val="24"/>
        </w:rPr>
        <w:t xml:space="preserve">this </w:t>
      </w:r>
      <w:r w:rsidR="00304397">
        <w:rPr>
          <w:rFonts w:ascii="Times New Roman" w:hAnsi="Times New Roman" w:cs="Times New Roman"/>
          <w:color w:val="262626"/>
          <w:sz w:val="24"/>
          <w:szCs w:val="24"/>
        </w:rPr>
        <w:t>discussion paper goes</w:t>
      </w:r>
      <w:r w:rsidR="00FC3DD6">
        <w:rPr>
          <w:rFonts w:ascii="Times New Roman" w:hAnsi="Times New Roman" w:cs="Times New Roman"/>
          <w:color w:val="262626"/>
          <w:sz w:val="24"/>
          <w:szCs w:val="24"/>
        </w:rPr>
        <w:t xml:space="preserve"> forward</w:t>
      </w:r>
      <w:r w:rsidR="00304397">
        <w:rPr>
          <w:rFonts w:ascii="Times New Roman" w:hAnsi="Times New Roman" w:cs="Times New Roman"/>
          <w:color w:val="262626"/>
          <w:sz w:val="24"/>
          <w:szCs w:val="24"/>
        </w:rPr>
        <w:t xml:space="preserve"> whether </w:t>
      </w:r>
      <w:r w:rsidR="00BA0077">
        <w:rPr>
          <w:rFonts w:ascii="Times New Roman" w:hAnsi="Times New Roman" w:cs="Times New Roman"/>
          <w:color w:val="262626"/>
          <w:sz w:val="24"/>
          <w:szCs w:val="24"/>
        </w:rPr>
        <w:t xml:space="preserve">we </w:t>
      </w:r>
      <w:r w:rsidR="00304397">
        <w:rPr>
          <w:rFonts w:ascii="Times New Roman" w:hAnsi="Times New Roman" w:cs="Times New Roman"/>
          <w:color w:val="262626"/>
          <w:sz w:val="24"/>
          <w:szCs w:val="24"/>
        </w:rPr>
        <w:t>sh</w:t>
      </w:r>
      <w:r w:rsidR="00BA0077">
        <w:rPr>
          <w:rFonts w:ascii="Times New Roman" w:hAnsi="Times New Roman" w:cs="Times New Roman"/>
          <w:color w:val="262626"/>
          <w:sz w:val="24"/>
          <w:szCs w:val="24"/>
        </w:rPr>
        <w:t xml:space="preserve">ould say </w:t>
      </w:r>
      <w:r w:rsidR="00304397">
        <w:rPr>
          <w:rFonts w:ascii="Times New Roman" w:hAnsi="Times New Roman" w:cs="Times New Roman"/>
          <w:color w:val="262626"/>
          <w:sz w:val="24"/>
          <w:szCs w:val="24"/>
        </w:rPr>
        <w:t xml:space="preserve">that </w:t>
      </w:r>
      <w:r w:rsidR="00BA0077">
        <w:rPr>
          <w:rFonts w:ascii="Times New Roman" w:hAnsi="Times New Roman" w:cs="Times New Roman"/>
          <w:color w:val="262626"/>
          <w:sz w:val="24"/>
          <w:szCs w:val="24"/>
        </w:rPr>
        <w:t xml:space="preserve">for this whole section there are no examples because it just </w:t>
      </w:r>
      <w:r w:rsidR="001A1852">
        <w:rPr>
          <w:rFonts w:ascii="Times New Roman" w:hAnsi="Times New Roman" w:cs="Times New Roman"/>
          <w:color w:val="262626"/>
          <w:sz w:val="24"/>
          <w:szCs w:val="24"/>
        </w:rPr>
        <w:t>does not</w:t>
      </w:r>
      <w:r w:rsidR="00BA0077">
        <w:rPr>
          <w:rFonts w:ascii="Times New Roman" w:hAnsi="Times New Roman" w:cs="Times New Roman"/>
          <w:color w:val="262626"/>
          <w:sz w:val="24"/>
          <w:szCs w:val="24"/>
        </w:rPr>
        <w:t xml:space="preserve"> apply</w:t>
      </w:r>
      <w:r w:rsidR="00AF000B">
        <w:rPr>
          <w:rFonts w:ascii="Times New Roman" w:hAnsi="Times New Roman" w:cs="Times New Roman"/>
          <w:color w:val="262626"/>
          <w:sz w:val="24"/>
          <w:szCs w:val="24"/>
        </w:rPr>
        <w:t xml:space="preserve">. </w:t>
      </w:r>
      <w:proofErr w:type="spellStart"/>
      <w:r w:rsidR="00AF000B" w:rsidRPr="00AF000B">
        <w:rPr>
          <w:rFonts w:ascii="Times New Roman" w:hAnsi="Times New Roman" w:cs="Times New Roman"/>
          <w:b/>
          <w:color w:val="262626"/>
          <w:sz w:val="24"/>
          <w:szCs w:val="24"/>
        </w:rPr>
        <w:t>P</w:t>
      </w:r>
      <w:r w:rsidRPr="004A0C67">
        <w:rPr>
          <w:rFonts w:ascii="Times New Roman" w:hAnsi="Times New Roman" w:cs="Times New Roman"/>
          <w:b/>
          <w:color w:val="262626"/>
          <w:sz w:val="24"/>
          <w:szCs w:val="24"/>
        </w:rPr>
        <w:t>olutta</w:t>
      </w:r>
      <w:proofErr w:type="spellEnd"/>
      <w:r>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agreed </w:t>
      </w:r>
      <w:r w:rsidR="00AF000B">
        <w:rPr>
          <w:rFonts w:ascii="Times New Roman" w:hAnsi="Times New Roman" w:cs="Times New Roman"/>
          <w:color w:val="262626"/>
          <w:sz w:val="24"/>
          <w:szCs w:val="24"/>
        </w:rPr>
        <w:t xml:space="preserve">that it </w:t>
      </w:r>
      <w:r w:rsidR="001A1852">
        <w:rPr>
          <w:rFonts w:ascii="Times New Roman" w:hAnsi="Times New Roman" w:cs="Times New Roman"/>
          <w:color w:val="262626"/>
          <w:sz w:val="24"/>
          <w:szCs w:val="24"/>
        </w:rPr>
        <w:t>does not</w:t>
      </w:r>
      <w:r w:rsidR="00AF000B">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completely </w:t>
      </w:r>
      <w:r w:rsidR="00AF000B">
        <w:rPr>
          <w:rFonts w:ascii="Times New Roman" w:hAnsi="Times New Roman" w:cs="Times New Roman"/>
          <w:color w:val="262626"/>
          <w:sz w:val="24"/>
          <w:szCs w:val="24"/>
        </w:rPr>
        <w:t xml:space="preserve">make sense. </w:t>
      </w:r>
    </w:p>
    <w:p w14:paraId="6CEF457D" w14:textId="245FF08F" w:rsidR="00FC3DD6" w:rsidRDefault="00AF000B" w:rsidP="00616F8A">
      <w:pPr>
        <w:spacing w:line="240" w:lineRule="auto"/>
        <w:rPr>
          <w:rFonts w:ascii="Times New Roman" w:hAnsi="Times New Roman" w:cs="Times New Roman"/>
          <w:color w:val="262626"/>
          <w:sz w:val="24"/>
          <w:szCs w:val="24"/>
        </w:rPr>
      </w:pPr>
      <w:proofErr w:type="spellStart"/>
      <w:r w:rsidRPr="00AF000B">
        <w:rPr>
          <w:rFonts w:ascii="Times New Roman" w:hAnsi="Times New Roman" w:cs="Times New Roman"/>
          <w:b/>
          <w:color w:val="262626"/>
          <w:sz w:val="24"/>
          <w:szCs w:val="24"/>
        </w:rPr>
        <w:t>A</w:t>
      </w:r>
      <w:r w:rsidR="00FC3DD6" w:rsidRPr="00AF000B">
        <w:rPr>
          <w:rFonts w:ascii="Times New Roman" w:hAnsi="Times New Roman" w:cs="Times New Roman"/>
          <w:b/>
          <w:color w:val="262626"/>
          <w:sz w:val="24"/>
          <w:szCs w:val="24"/>
        </w:rPr>
        <w:t>ttig</w:t>
      </w:r>
      <w:proofErr w:type="spellEnd"/>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replied</w:t>
      </w:r>
      <w:r w:rsidR="00B06D3A">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speaking just of </w:t>
      </w:r>
      <w:r>
        <w:rPr>
          <w:rFonts w:ascii="Times New Roman" w:hAnsi="Times New Roman" w:cs="Times New Roman"/>
          <w:color w:val="262626"/>
          <w:sz w:val="24"/>
          <w:szCs w:val="24"/>
        </w:rPr>
        <w:t>a</w:t>
      </w:r>
      <w:r w:rsidR="00465D61">
        <w:rPr>
          <w:rFonts w:ascii="Times New Roman" w:hAnsi="Times New Roman" w:cs="Times New Roman"/>
          <w:color w:val="262626"/>
          <w:sz w:val="24"/>
          <w:szCs w:val="24"/>
        </w:rPr>
        <w:t xml:space="preserve"> </w:t>
      </w:r>
      <w:r w:rsidR="00FC3DD6">
        <w:rPr>
          <w:rFonts w:ascii="Times New Roman" w:hAnsi="Times New Roman" w:cs="Times New Roman"/>
          <w:color w:val="262626"/>
          <w:sz w:val="24"/>
          <w:szCs w:val="24"/>
        </w:rPr>
        <w:t>contents note</w:t>
      </w:r>
      <w:r w:rsidR="00B06D3A">
        <w:rPr>
          <w:rFonts w:ascii="Times New Roman" w:hAnsi="Times New Roman" w:cs="Times New Roman"/>
          <w:color w:val="262626"/>
          <w:sz w:val="24"/>
          <w:szCs w:val="24"/>
        </w:rPr>
        <w:t>,</w:t>
      </w:r>
      <w:r w:rsidR="00F75353">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which </w:t>
      </w:r>
      <w:r>
        <w:rPr>
          <w:rFonts w:ascii="Times New Roman" w:hAnsi="Times New Roman" w:cs="Times New Roman"/>
          <w:color w:val="262626"/>
          <w:sz w:val="24"/>
          <w:szCs w:val="24"/>
        </w:rPr>
        <w:t xml:space="preserve">is </w:t>
      </w:r>
      <w:r w:rsidR="00B06D3A">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most fully developed</w:t>
      </w:r>
      <w:r w:rsidR="00B06D3A">
        <w:rPr>
          <w:rFonts w:ascii="Times New Roman" w:hAnsi="Times New Roman" w:cs="Times New Roman"/>
          <w:color w:val="262626"/>
          <w:sz w:val="24"/>
          <w:szCs w:val="24"/>
        </w:rPr>
        <w:t xml:space="preserve"> part of </w:t>
      </w:r>
      <w:r w:rsidR="00825409">
        <w:rPr>
          <w:rFonts w:ascii="Times New Roman" w:hAnsi="Times New Roman" w:cs="Times New Roman"/>
          <w:color w:val="262626"/>
          <w:sz w:val="24"/>
          <w:szCs w:val="24"/>
        </w:rPr>
        <w:t>structured descriptions</w:t>
      </w:r>
      <w:r>
        <w:rPr>
          <w:rFonts w:ascii="Times New Roman" w:hAnsi="Times New Roman" w:cs="Times New Roman"/>
          <w:color w:val="262626"/>
          <w:sz w:val="24"/>
          <w:szCs w:val="24"/>
        </w:rPr>
        <w:t xml:space="preserve">. He thought there can be a </w:t>
      </w:r>
      <w:r w:rsidR="00FC3DD6">
        <w:rPr>
          <w:rFonts w:ascii="Times New Roman" w:hAnsi="Times New Roman" w:cs="Times New Roman"/>
          <w:color w:val="262626"/>
          <w:sz w:val="24"/>
          <w:szCs w:val="24"/>
        </w:rPr>
        <w:t>list of preferred titles</w:t>
      </w:r>
      <w:r w:rsidR="00F75353">
        <w:rPr>
          <w:rFonts w:ascii="Times New Roman" w:hAnsi="Times New Roman" w:cs="Times New Roman"/>
          <w:color w:val="262626"/>
          <w:sz w:val="24"/>
          <w:szCs w:val="24"/>
        </w:rPr>
        <w:t xml:space="preserve"> of parts</w:t>
      </w:r>
      <w:r>
        <w:rPr>
          <w:rFonts w:ascii="Times New Roman" w:hAnsi="Times New Roman" w:cs="Times New Roman"/>
          <w:color w:val="262626"/>
          <w:sz w:val="24"/>
          <w:szCs w:val="24"/>
        </w:rPr>
        <w:t xml:space="preserve">, </w:t>
      </w:r>
      <w:r w:rsidR="0010774B">
        <w:rPr>
          <w:rFonts w:ascii="Times New Roman" w:hAnsi="Times New Roman" w:cs="Times New Roman"/>
          <w:color w:val="262626"/>
          <w:sz w:val="24"/>
          <w:szCs w:val="24"/>
        </w:rPr>
        <w:t xml:space="preserve">and asked if </w:t>
      </w:r>
      <w:r w:rsidR="00F75353">
        <w:rPr>
          <w:rFonts w:ascii="Times New Roman" w:hAnsi="Times New Roman" w:cs="Times New Roman"/>
          <w:color w:val="262626"/>
          <w:sz w:val="24"/>
          <w:szCs w:val="24"/>
        </w:rPr>
        <w:t xml:space="preserve">that </w:t>
      </w:r>
      <w:r w:rsidR="0010774B">
        <w:rPr>
          <w:rFonts w:ascii="Times New Roman" w:hAnsi="Times New Roman" w:cs="Times New Roman"/>
          <w:color w:val="262626"/>
          <w:sz w:val="24"/>
          <w:szCs w:val="24"/>
        </w:rPr>
        <w:t xml:space="preserve">is </w:t>
      </w:r>
      <w:r w:rsidR="00F75353">
        <w:rPr>
          <w:rFonts w:ascii="Times New Roman" w:hAnsi="Times New Roman" w:cs="Times New Roman"/>
          <w:color w:val="262626"/>
          <w:sz w:val="24"/>
          <w:szCs w:val="24"/>
        </w:rPr>
        <w:t>a reasonable contents note</w:t>
      </w:r>
      <w:r>
        <w:rPr>
          <w:rFonts w:ascii="Times New Roman" w:hAnsi="Times New Roman" w:cs="Times New Roman"/>
          <w:color w:val="262626"/>
          <w:sz w:val="24"/>
          <w:szCs w:val="24"/>
        </w:rPr>
        <w:t>. In</w:t>
      </w:r>
      <w:r w:rsidR="00465D61">
        <w:rPr>
          <w:rFonts w:ascii="Times New Roman" w:hAnsi="Times New Roman" w:cs="Times New Roman"/>
          <w:color w:val="262626"/>
          <w:sz w:val="24"/>
          <w:szCs w:val="24"/>
        </w:rPr>
        <w:t xml:space="preserve"> some cases</w:t>
      </w:r>
      <w:r w:rsidR="00E9411E">
        <w:rPr>
          <w:rFonts w:ascii="Times New Roman" w:hAnsi="Times New Roman" w:cs="Times New Roman"/>
          <w:color w:val="262626"/>
          <w:sz w:val="24"/>
          <w:szCs w:val="24"/>
        </w:rPr>
        <w:t>,</w:t>
      </w:r>
      <w:r w:rsidR="00465D61">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such a list is appropriate because </w:t>
      </w:r>
      <w:r w:rsidR="00465D61">
        <w:rPr>
          <w:rFonts w:ascii="Times New Roman" w:hAnsi="Times New Roman" w:cs="Times New Roman"/>
          <w:color w:val="262626"/>
          <w:sz w:val="24"/>
          <w:szCs w:val="24"/>
        </w:rPr>
        <w:t xml:space="preserve">they are </w:t>
      </w:r>
      <w:r w:rsidR="00FC3DD6">
        <w:rPr>
          <w:rFonts w:ascii="Times New Roman" w:hAnsi="Times New Roman" w:cs="Times New Roman"/>
          <w:color w:val="262626"/>
          <w:sz w:val="24"/>
          <w:szCs w:val="24"/>
        </w:rPr>
        <w:t xml:space="preserve">parts of the work </w:t>
      </w:r>
      <w:r w:rsidR="00F75353">
        <w:rPr>
          <w:rFonts w:ascii="Times New Roman" w:hAnsi="Times New Roman" w:cs="Times New Roman"/>
          <w:color w:val="262626"/>
          <w:sz w:val="24"/>
          <w:szCs w:val="24"/>
        </w:rPr>
        <w:t>that</w:t>
      </w:r>
      <w:r w:rsidR="00FC3DD6">
        <w:rPr>
          <w:rFonts w:ascii="Times New Roman" w:hAnsi="Times New Roman" w:cs="Times New Roman"/>
          <w:color w:val="262626"/>
          <w:sz w:val="24"/>
          <w:szCs w:val="24"/>
        </w:rPr>
        <w:t xml:space="preserve"> will be applicable to </w:t>
      </w:r>
      <w:r w:rsidR="00F75353">
        <w:rPr>
          <w:rFonts w:ascii="Times New Roman" w:hAnsi="Times New Roman" w:cs="Times New Roman"/>
          <w:color w:val="262626"/>
          <w:sz w:val="24"/>
          <w:szCs w:val="24"/>
        </w:rPr>
        <w:t>all expressions</w:t>
      </w:r>
      <w:r w:rsidR="00465D61">
        <w:rPr>
          <w:rFonts w:ascii="Times New Roman" w:hAnsi="Times New Roman" w:cs="Times New Roman"/>
          <w:color w:val="262626"/>
          <w:sz w:val="24"/>
          <w:szCs w:val="24"/>
        </w:rPr>
        <w:t xml:space="preserve"> </w:t>
      </w:r>
      <w:r w:rsidR="00F75353">
        <w:rPr>
          <w:rFonts w:ascii="Times New Roman" w:hAnsi="Times New Roman" w:cs="Times New Roman"/>
          <w:color w:val="262626"/>
          <w:sz w:val="24"/>
          <w:szCs w:val="24"/>
        </w:rPr>
        <w:t>or manifestations</w:t>
      </w:r>
      <w:r w:rsidR="00B06D3A">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I</w:t>
      </w:r>
      <w:r w:rsidR="00C6003E">
        <w:rPr>
          <w:rFonts w:ascii="Times New Roman" w:hAnsi="Times New Roman" w:cs="Times New Roman"/>
          <w:color w:val="262626"/>
          <w:sz w:val="24"/>
          <w:szCs w:val="24"/>
        </w:rPr>
        <w:t xml:space="preserve">f you choose to do </w:t>
      </w:r>
      <w:r w:rsidR="00465D61">
        <w:rPr>
          <w:rFonts w:ascii="Times New Roman" w:hAnsi="Times New Roman" w:cs="Times New Roman"/>
          <w:color w:val="262626"/>
          <w:sz w:val="24"/>
          <w:szCs w:val="24"/>
        </w:rPr>
        <w:t>it a</w:t>
      </w:r>
      <w:r w:rsidR="00E9411E">
        <w:rPr>
          <w:rFonts w:ascii="Times New Roman" w:hAnsi="Times New Roman" w:cs="Times New Roman"/>
          <w:color w:val="262626"/>
          <w:sz w:val="24"/>
          <w:szCs w:val="24"/>
        </w:rPr>
        <w:t>t</w:t>
      </w:r>
      <w:r w:rsidR="00465D61">
        <w:rPr>
          <w:rFonts w:ascii="Times New Roman" w:hAnsi="Times New Roman" w:cs="Times New Roman"/>
          <w:color w:val="262626"/>
          <w:sz w:val="24"/>
          <w:szCs w:val="24"/>
        </w:rPr>
        <w:t xml:space="preserve"> that level</w:t>
      </w:r>
      <w:r w:rsidR="00C6003E">
        <w:rPr>
          <w:rFonts w:ascii="Times New Roman" w:hAnsi="Times New Roman" w:cs="Times New Roman"/>
          <w:color w:val="262626"/>
          <w:sz w:val="24"/>
          <w:szCs w:val="24"/>
        </w:rPr>
        <w:t>, you can c</w:t>
      </w:r>
      <w:r w:rsidR="00FC3DD6">
        <w:rPr>
          <w:rFonts w:ascii="Times New Roman" w:hAnsi="Times New Roman" w:cs="Times New Roman"/>
          <w:color w:val="262626"/>
          <w:sz w:val="24"/>
          <w:szCs w:val="24"/>
        </w:rPr>
        <w:t xml:space="preserve">ome up with </w:t>
      </w:r>
      <w:r w:rsidR="00B06D3A">
        <w:rPr>
          <w:rFonts w:ascii="Times New Roman" w:hAnsi="Times New Roman" w:cs="Times New Roman"/>
          <w:color w:val="262626"/>
          <w:sz w:val="24"/>
          <w:szCs w:val="24"/>
        </w:rPr>
        <w:t xml:space="preserve">a </w:t>
      </w:r>
      <w:r w:rsidR="00FC3DD6">
        <w:rPr>
          <w:rFonts w:ascii="Times New Roman" w:hAnsi="Times New Roman" w:cs="Times New Roman"/>
          <w:color w:val="262626"/>
          <w:sz w:val="24"/>
          <w:szCs w:val="24"/>
        </w:rPr>
        <w:t>meaning</w:t>
      </w:r>
      <w:r w:rsidR="00FE7A35">
        <w:rPr>
          <w:rFonts w:ascii="Times New Roman" w:hAnsi="Times New Roman" w:cs="Times New Roman"/>
          <w:color w:val="262626"/>
          <w:sz w:val="24"/>
          <w:szCs w:val="24"/>
        </w:rPr>
        <w:t>ful</w:t>
      </w:r>
      <w:r w:rsidR="00FC3DD6">
        <w:rPr>
          <w:rFonts w:ascii="Times New Roman" w:hAnsi="Times New Roman" w:cs="Times New Roman"/>
          <w:color w:val="262626"/>
          <w:sz w:val="24"/>
          <w:szCs w:val="24"/>
        </w:rPr>
        <w:t xml:space="preserve"> </w:t>
      </w:r>
      <w:r w:rsidR="00C6003E">
        <w:rPr>
          <w:rFonts w:ascii="Times New Roman" w:hAnsi="Times New Roman" w:cs="Times New Roman"/>
          <w:color w:val="262626"/>
          <w:sz w:val="24"/>
          <w:szCs w:val="24"/>
        </w:rPr>
        <w:t xml:space="preserve">structured </w:t>
      </w:r>
      <w:r w:rsidR="00FC3DD6">
        <w:rPr>
          <w:rFonts w:ascii="Times New Roman" w:hAnsi="Times New Roman" w:cs="Times New Roman"/>
          <w:color w:val="262626"/>
          <w:sz w:val="24"/>
          <w:szCs w:val="24"/>
        </w:rPr>
        <w:t>des</w:t>
      </w:r>
      <w:r w:rsidR="00FE7A35">
        <w:rPr>
          <w:rFonts w:ascii="Times New Roman" w:hAnsi="Times New Roman" w:cs="Times New Roman"/>
          <w:color w:val="262626"/>
          <w:sz w:val="24"/>
          <w:szCs w:val="24"/>
        </w:rPr>
        <w:t>cription</w:t>
      </w:r>
      <w:r w:rsidR="00FC3DD6">
        <w:rPr>
          <w:rFonts w:ascii="Times New Roman" w:hAnsi="Times New Roman" w:cs="Times New Roman"/>
          <w:color w:val="262626"/>
          <w:sz w:val="24"/>
          <w:szCs w:val="24"/>
        </w:rPr>
        <w:t>.</w:t>
      </w:r>
      <w:r>
        <w:rPr>
          <w:rFonts w:ascii="Times New Roman" w:hAnsi="Times New Roman" w:cs="Times New Roman"/>
          <w:color w:val="262626"/>
          <w:sz w:val="24"/>
          <w:szCs w:val="24"/>
        </w:rPr>
        <w:t xml:space="preserve"> </w:t>
      </w:r>
      <w:proofErr w:type="spellStart"/>
      <w:r w:rsidR="00A24C27" w:rsidRPr="00A24C27">
        <w:rPr>
          <w:rFonts w:ascii="Times New Roman" w:hAnsi="Times New Roman" w:cs="Times New Roman"/>
          <w:b/>
          <w:color w:val="262626"/>
          <w:sz w:val="24"/>
          <w:szCs w:val="24"/>
        </w:rPr>
        <w:t>Polutta</w:t>
      </w:r>
      <w:proofErr w:type="spellEnd"/>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asked if </w:t>
      </w:r>
      <w:proofErr w:type="spellStart"/>
      <w:r>
        <w:rPr>
          <w:rFonts w:ascii="Times New Roman" w:hAnsi="Times New Roman" w:cs="Times New Roman"/>
          <w:color w:val="262626"/>
          <w:sz w:val="24"/>
          <w:szCs w:val="24"/>
        </w:rPr>
        <w:t>Attig</w:t>
      </w:r>
      <w:proofErr w:type="spellEnd"/>
      <w:r>
        <w:rPr>
          <w:rFonts w:ascii="Times New Roman" w:hAnsi="Times New Roman" w:cs="Times New Roman"/>
          <w:color w:val="262626"/>
          <w:sz w:val="24"/>
          <w:szCs w:val="24"/>
        </w:rPr>
        <w:t xml:space="preserve"> was referring to the</w:t>
      </w:r>
      <w:r w:rsidR="00465D61">
        <w:rPr>
          <w:rFonts w:ascii="Times New Roman" w:hAnsi="Times New Roman" w:cs="Times New Roman"/>
          <w:color w:val="262626"/>
          <w:sz w:val="24"/>
          <w:szCs w:val="24"/>
        </w:rPr>
        <w:t xml:space="preserve"> manifestation level</w:t>
      </w:r>
      <w:r>
        <w:rPr>
          <w:rFonts w:ascii="Times New Roman" w:hAnsi="Times New Roman" w:cs="Times New Roman"/>
          <w:color w:val="262626"/>
          <w:sz w:val="24"/>
          <w:szCs w:val="24"/>
        </w:rPr>
        <w:t xml:space="preserve">. </w:t>
      </w:r>
      <w:proofErr w:type="spellStart"/>
      <w:r w:rsidRPr="00AF000B">
        <w:rPr>
          <w:rFonts w:ascii="Times New Roman" w:hAnsi="Times New Roman" w:cs="Times New Roman"/>
          <w:b/>
          <w:color w:val="262626"/>
          <w:sz w:val="24"/>
          <w:szCs w:val="24"/>
        </w:rPr>
        <w:t>Attig</w:t>
      </w:r>
      <w:proofErr w:type="spellEnd"/>
      <w:r>
        <w:rPr>
          <w:rFonts w:ascii="Times New Roman" w:hAnsi="Times New Roman" w:cs="Times New Roman"/>
          <w:color w:val="262626"/>
          <w:sz w:val="24"/>
          <w:szCs w:val="24"/>
        </w:rPr>
        <w:t xml:space="preserve"> replied no, at the </w:t>
      </w:r>
      <w:r w:rsidR="00FC3DD6">
        <w:rPr>
          <w:rFonts w:ascii="Times New Roman" w:hAnsi="Times New Roman" w:cs="Times New Roman"/>
          <w:color w:val="262626"/>
          <w:sz w:val="24"/>
          <w:szCs w:val="24"/>
        </w:rPr>
        <w:t>work level</w:t>
      </w:r>
      <w:r w:rsidR="00B06D3A">
        <w:rPr>
          <w:rFonts w:ascii="Times New Roman" w:hAnsi="Times New Roman" w:cs="Times New Roman"/>
          <w:color w:val="262626"/>
          <w:sz w:val="24"/>
          <w:szCs w:val="24"/>
        </w:rPr>
        <w:t>,</w:t>
      </w:r>
      <w:r w:rsidR="00FC3DD6">
        <w:rPr>
          <w:rFonts w:ascii="Times New Roman" w:hAnsi="Times New Roman" w:cs="Times New Roman"/>
          <w:color w:val="262626"/>
          <w:sz w:val="24"/>
          <w:szCs w:val="24"/>
        </w:rPr>
        <w:t xml:space="preserve"> using </w:t>
      </w:r>
      <w:r w:rsidR="00A24C27">
        <w:rPr>
          <w:rFonts w:ascii="Times New Roman" w:hAnsi="Times New Roman" w:cs="Times New Roman"/>
          <w:color w:val="262626"/>
          <w:sz w:val="24"/>
          <w:szCs w:val="24"/>
        </w:rPr>
        <w:t xml:space="preserve">the preferred </w:t>
      </w:r>
      <w:r w:rsidR="00FC3DD6">
        <w:rPr>
          <w:rFonts w:ascii="Times New Roman" w:hAnsi="Times New Roman" w:cs="Times New Roman"/>
          <w:color w:val="262626"/>
          <w:sz w:val="24"/>
          <w:szCs w:val="24"/>
        </w:rPr>
        <w:t xml:space="preserve">title. </w:t>
      </w:r>
      <w:r>
        <w:rPr>
          <w:rFonts w:ascii="Times New Roman" w:hAnsi="Times New Roman" w:cs="Times New Roman"/>
          <w:color w:val="262626"/>
          <w:sz w:val="24"/>
          <w:szCs w:val="24"/>
        </w:rPr>
        <w:t xml:space="preserve">He </w:t>
      </w:r>
      <w:r w:rsidR="00A24C27">
        <w:rPr>
          <w:rFonts w:ascii="Times New Roman" w:hAnsi="Times New Roman" w:cs="Times New Roman"/>
          <w:color w:val="262626"/>
          <w:sz w:val="24"/>
          <w:szCs w:val="24"/>
        </w:rPr>
        <w:t>agree</w:t>
      </w:r>
      <w:r w:rsidR="00375466">
        <w:rPr>
          <w:rFonts w:ascii="Times New Roman" w:hAnsi="Times New Roman" w:cs="Times New Roman"/>
          <w:color w:val="262626"/>
          <w:sz w:val="24"/>
          <w:szCs w:val="24"/>
        </w:rPr>
        <w:t>s</w:t>
      </w:r>
      <w:r w:rsidR="00A24C27">
        <w:rPr>
          <w:rFonts w:ascii="Times New Roman" w:hAnsi="Times New Roman" w:cs="Times New Roman"/>
          <w:color w:val="262626"/>
          <w:sz w:val="24"/>
          <w:szCs w:val="24"/>
        </w:rPr>
        <w:t xml:space="preserve"> that </w:t>
      </w:r>
      <w:r>
        <w:rPr>
          <w:rFonts w:ascii="Times New Roman" w:hAnsi="Times New Roman" w:cs="Times New Roman"/>
          <w:color w:val="262626"/>
          <w:sz w:val="24"/>
          <w:szCs w:val="24"/>
        </w:rPr>
        <w:t xml:space="preserve">for </w:t>
      </w:r>
      <w:r w:rsidR="00A24C27">
        <w:rPr>
          <w:rFonts w:ascii="Times New Roman" w:hAnsi="Times New Roman" w:cs="Times New Roman"/>
          <w:color w:val="262626"/>
          <w:sz w:val="24"/>
          <w:szCs w:val="24"/>
        </w:rPr>
        <w:t xml:space="preserve">most of the things </w:t>
      </w:r>
      <w:r w:rsidR="008A4B88">
        <w:rPr>
          <w:rFonts w:ascii="Times New Roman" w:hAnsi="Times New Roman" w:cs="Times New Roman"/>
          <w:color w:val="262626"/>
          <w:sz w:val="24"/>
          <w:szCs w:val="24"/>
        </w:rPr>
        <w:t xml:space="preserve">for which </w:t>
      </w:r>
      <w:r w:rsidR="00A24C27">
        <w:rPr>
          <w:rFonts w:ascii="Times New Roman" w:hAnsi="Times New Roman" w:cs="Times New Roman"/>
          <w:color w:val="262626"/>
          <w:sz w:val="24"/>
          <w:szCs w:val="24"/>
        </w:rPr>
        <w:t xml:space="preserve">we </w:t>
      </w:r>
      <w:r w:rsidR="00B06D3A">
        <w:rPr>
          <w:rFonts w:ascii="Times New Roman" w:hAnsi="Times New Roman" w:cs="Times New Roman"/>
          <w:color w:val="262626"/>
          <w:sz w:val="24"/>
          <w:szCs w:val="24"/>
        </w:rPr>
        <w:t xml:space="preserve">make contents notes </w:t>
      </w:r>
      <w:r w:rsidR="00A24C27">
        <w:rPr>
          <w:rFonts w:ascii="Times New Roman" w:hAnsi="Times New Roman" w:cs="Times New Roman"/>
          <w:color w:val="262626"/>
          <w:sz w:val="24"/>
          <w:szCs w:val="24"/>
        </w:rPr>
        <w:t xml:space="preserve">we </w:t>
      </w:r>
      <w:r>
        <w:rPr>
          <w:rFonts w:ascii="Times New Roman" w:hAnsi="Times New Roman" w:cs="Times New Roman"/>
          <w:color w:val="262626"/>
          <w:sz w:val="24"/>
          <w:szCs w:val="24"/>
        </w:rPr>
        <w:t xml:space="preserve">should be </w:t>
      </w:r>
      <w:r w:rsidR="00FC3DD6">
        <w:rPr>
          <w:rFonts w:ascii="Times New Roman" w:hAnsi="Times New Roman" w:cs="Times New Roman"/>
          <w:color w:val="262626"/>
          <w:sz w:val="24"/>
          <w:szCs w:val="24"/>
        </w:rPr>
        <w:t xml:space="preserve">doing </w:t>
      </w:r>
      <w:r w:rsidR="00465D61">
        <w:rPr>
          <w:rFonts w:ascii="Times New Roman" w:hAnsi="Times New Roman" w:cs="Times New Roman"/>
          <w:color w:val="262626"/>
          <w:sz w:val="24"/>
          <w:szCs w:val="24"/>
        </w:rPr>
        <w:t xml:space="preserve">it </w:t>
      </w:r>
      <w:r w:rsidR="00FC3DD6">
        <w:rPr>
          <w:rFonts w:ascii="Times New Roman" w:hAnsi="Times New Roman" w:cs="Times New Roman"/>
          <w:color w:val="262626"/>
          <w:sz w:val="24"/>
          <w:szCs w:val="24"/>
        </w:rPr>
        <w:t xml:space="preserve">at </w:t>
      </w:r>
      <w:r w:rsidR="00E9411E">
        <w:rPr>
          <w:rFonts w:ascii="Times New Roman" w:hAnsi="Times New Roman" w:cs="Times New Roman"/>
          <w:color w:val="262626"/>
          <w:sz w:val="24"/>
          <w:szCs w:val="24"/>
        </w:rPr>
        <w:t xml:space="preserve">the </w:t>
      </w:r>
      <w:r w:rsidR="00FC3DD6">
        <w:rPr>
          <w:rFonts w:ascii="Times New Roman" w:hAnsi="Times New Roman" w:cs="Times New Roman"/>
          <w:color w:val="262626"/>
          <w:sz w:val="24"/>
          <w:szCs w:val="24"/>
        </w:rPr>
        <w:t>manifestation level</w:t>
      </w:r>
      <w:r>
        <w:rPr>
          <w:rFonts w:ascii="Times New Roman" w:hAnsi="Times New Roman" w:cs="Times New Roman"/>
          <w:color w:val="262626"/>
          <w:sz w:val="24"/>
          <w:szCs w:val="24"/>
        </w:rPr>
        <w:t xml:space="preserve"> and </w:t>
      </w:r>
      <w:r w:rsidR="00B06D3A">
        <w:rPr>
          <w:rFonts w:ascii="Times New Roman" w:hAnsi="Times New Roman" w:cs="Times New Roman"/>
          <w:color w:val="262626"/>
          <w:sz w:val="24"/>
          <w:szCs w:val="24"/>
        </w:rPr>
        <w:t>in fact</w:t>
      </w:r>
      <w:r>
        <w:rPr>
          <w:rFonts w:ascii="Times New Roman" w:hAnsi="Times New Roman" w:cs="Times New Roman"/>
          <w:color w:val="262626"/>
          <w:sz w:val="24"/>
          <w:szCs w:val="24"/>
        </w:rPr>
        <w:t xml:space="preserve"> we </w:t>
      </w:r>
      <w:r w:rsidR="00B06D3A">
        <w:rPr>
          <w:rFonts w:ascii="Times New Roman" w:hAnsi="Times New Roman" w:cs="Times New Roman"/>
          <w:color w:val="262626"/>
          <w:sz w:val="24"/>
          <w:szCs w:val="24"/>
        </w:rPr>
        <w:t xml:space="preserve">create the note by </w:t>
      </w:r>
      <w:r w:rsidR="000753E4">
        <w:rPr>
          <w:rFonts w:ascii="Times New Roman" w:hAnsi="Times New Roman" w:cs="Times New Roman"/>
          <w:color w:val="262626"/>
          <w:sz w:val="24"/>
          <w:szCs w:val="24"/>
        </w:rPr>
        <w:t>copy</w:t>
      </w:r>
      <w:r w:rsidR="00B06D3A">
        <w:rPr>
          <w:rFonts w:ascii="Times New Roman" w:hAnsi="Times New Roman" w:cs="Times New Roman"/>
          <w:color w:val="262626"/>
          <w:sz w:val="24"/>
          <w:szCs w:val="24"/>
        </w:rPr>
        <w:t>ing</w:t>
      </w:r>
      <w:r w:rsidR="00A24C27">
        <w:rPr>
          <w:rFonts w:ascii="Times New Roman" w:hAnsi="Times New Roman" w:cs="Times New Roman"/>
          <w:color w:val="262626"/>
          <w:sz w:val="24"/>
          <w:szCs w:val="24"/>
        </w:rPr>
        <w:t xml:space="preserve"> the table of contents from </w:t>
      </w:r>
      <w:r w:rsidR="0010774B">
        <w:rPr>
          <w:rFonts w:ascii="Times New Roman" w:hAnsi="Times New Roman" w:cs="Times New Roman"/>
          <w:color w:val="262626"/>
          <w:sz w:val="24"/>
          <w:szCs w:val="24"/>
        </w:rPr>
        <w:t xml:space="preserve">a </w:t>
      </w:r>
      <w:r w:rsidR="00A24C27">
        <w:rPr>
          <w:rFonts w:ascii="Times New Roman" w:hAnsi="Times New Roman" w:cs="Times New Roman"/>
          <w:color w:val="262626"/>
          <w:sz w:val="24"/>
          <w:szCs w:val="24"/>
        </w:rPr>
        <w:t xml:space="preserve">particular </w:t>
      </w:r>
      <w:r w:rsidR="000753E4">
        <w:rPr>
          <w:rFonts w:ascii="Times New Roman" w:hAnsi="Times New Roman" w:cs="Times New Roman"/>
          <w:color w:val="262626"/>
          <w:sz w:val="24"/>
          <w:szCs w:val="24"/>
        </w:rPr>
        <w:t>manifestation.</w:t>
      </w:r>
      <w:r w:rsidR="00A24C27">
        <w:rPr>
          <w:rFonts w:ascii="Times New Roman" w:hAnsi="Times New Roman" w:cs="Times New Roman"/>
          <w:color w:val="262626"/>
          <w:sz w:val="24"/>
          <w:szCs w:val="24"/>
        </w:rPr>
        <w:t xml:space="preserve"> </w:t>
      </w:r>
      <w:r w:rsidR="00465D61">
        <w:rPr>
          <w:rFonts w:ascii="Times New Roman" w:hAnsi="Times New Roman" w:cs="Times New Roman"/>
          <w:color w:val="262626"/>
          <w:sz w:val="24"/>
          <w:szCs w:val="24"/>
        </w:rPr>
        <w:t xml:space="preserve"> </w:t>
      </w:r>
    </w:p>
    <w:p w14:paraId="0FD35208" w14:textId="056F4D3F" w:rsidR="0010774B" w:rsidRDefault="00807910" w:rsidP="00616F8A">
      <w:pPr>
        <w:spacing w:line="240" w:lineRule="auto"/>
        <w:rPr>
          <w:rFonts w:ascii="Times New Roman" w:hAnsi="Times New Roman" w:cs="Times New Roman"/>
          <w:color w:val="262626"/>
          <w:sz w:val="24"/>
          <w:szCs w:val="24"/>
        </w:rPr>
      </w:pPr>
      <w:proofErr w:type="spellStart"/>
      <w:r w:rsidRPr="00807910">
        <w:rPr>
          <w:rFonts w:ascii="Times New Roman" w:hAnsi="Times New Roman" w:cs="Times New Roman"/>
          <w:b/>
          <w:color w:val="262626"/>
          <w:sz w:val="24"/>
          <w:szCs w:val="24"/>
        </w:rPr>
        <w:t>Polutta</w:t>
      </w:r>
      <w:proofErr w:type="spellEnd"/>
      <w:r>
        <w:rPr>
          <w:rFonts w:ascii="Times New Roman" w:hAnsi="Times New Roman" w:cs="Times New Roman"/>
          <w:color w:val="262626"/>
          <w:sz w:val="24"/>
          <w:szCs w:val="24"/>
        </w:rPr>
        <w:t xml:space="preserve"> </w:t>
      </w:r>
      <w:r w:rsidR="000753E4">
        <w:rPr>
          <w:rFonts w:ascii="Times New Roman" w:hAnsi="Times New Roman" w:cs="Times New Roman"/>
          <w:color w:val="262626"/>
          <w:sz w:val="24"/>
          <w:szCs w:val="24"/>
        </w:rPr>
        <w:t xml:space="preserve">said </w:t>
      </w:r>
      <w:r w:rsidR="0010774B">
        <w:rPr>
          <w:rFonts w:ascii="Times New Roman" w:hAnsi="Times New Roman" w:cs="Times New Roman"/>
          <w:color w:val="262626"/>
          <w:sz w:val="24"/>
          <w:szCs w:val="24"/>
        </w:rPr>
        <w:t>she believe</w:t>
      </w:r>
      <w:r w:rsidR="00B06D3A">
        <w:rPr>
          <w:rFonts w:ascii="Times New Roman" w:hAnsi="Times New Roman" w:cs="Times New Roman"/>
          <w:color w:val="262626"/>
          <w:sz w:val="24"/>
          <w:szCs w:val="24"/>
        </w:rPr>
        <w:t>s</w:t>
      </w:r>
      <w:r w:rsidR="0010774B">
        <w:rPr>
          <w:rFonts w:ascii="Times New Roman" w:hAnsi="Times New Roman" w:cs="Times New Roman"/>
          <w:color w:val="262626"/>
          <w:sz w:val="24"/>
          <w:szCs w:val="24"/>
        </w:rPr>
        <w:t xml:space="preserve"> that </w:t>
      </w:r>
      <w:r w:rsidR="00D61802">
        <w:rPr>
          <w:rFonts w:ascii="Times New Roman" w:hAnsi="Times New Roman" w:cs="Times New Roman"/>
          <w:color w:val="262626"/>
          <w:sz w:val="24"/>
          <w:szCs w:val="24"/>
        </w:rPr>
        <w:t>it is</w:t>
      </w:r>
      <w:r w:rsidR="00465D61">
        <w:rPr>
          <w:rFonts w:ascii="Times New Roman" w:hAnsi="Times New Roman" w:cs="Times New Roman"/>
          <w:color w:val="262626"/>
          <w:sz w:val="24"/>
          <w:szCs w:val="24"/>
        </w:rPr>
        <w:t xml:space="preserve"> </w:t>
      </w:r>
      <w:r w:rsidR="00FE7A35">
        <w:rPr>
          <w:rFonts w:ascii="Times New Roman" w:hAnsi="Times New Roman" w:cs="Times New Roman"/>
          <w:color w:val="262626"/>
          <w:sz w:val="24"/>
          <w:szCs w:val="24"/>
        </w:rPr>
        <w:t xml:space="preserve">never </w:t>
      </w:r>
      <w:r w:rsidR="002879E6">
        <w:rPr>
          <w:rFonts w:ascii="Times New Roman" w:hAnsi="Times New Roman" w:cs="Times New Roman"/>
          <w:color w:val="262626"/>
          <w:sz w:val="24"/>
          <w:szCs w:val="24"/>
        </w:rPr>
        <w:t>explicitly</w:t>
      </w:r>
      <w:r w:rsidR="00465D61">
        <w:rPr>
          <w:rFonts w:ascii="Times New Roman" w:hAnsi="Times New Roman" w:cs="Times New Roman"/>
          <w:color w:val="262626"/>
          <w:sz w:val="24"/>
          <w:szCs w:val="24"/>
        </w:rPr>
        <w:t xml:space="preserve"> </w:t>
      </w:r>
      <w:r w:rsidR="00FE7A35">
        <w:rPr>
          <w:rFonts w:ascii="Times New Roman" w:hAnsi="Times New Roman" w:cs="Times New Roman"/>
          <w:color w:val="262626"/>
          <w:sz w:val="24"/>
          <w:szCs w:val="24"/>
        </w:rPr>
        <w:t xml:space="preserve">stated in </w:t>
      </w:r>
      <w:r w:rsidR="0010774B">
        <w:rPr>
          <w:rFonts w:ascii="Times New Roman" w:hAnsi="Times New Roman" w:cs="Times New Roman"/>
          <w:color w:val="262626"/>
          <w:sz w:val="24"/>
          <w:szCs w:val="24"/>
        </w:rPr>
        <w:t>C</w:t>
      </w:r>
      <w:r w:rsidR="00FE7A35">
        <w:rPr>
          <w:rFonts w:ascii="Times New Roman" w:hAnsi="Times New Roman" w:cs="Times New Roman"/>
          <w:color w:val="262626"/>
          <w:sz w:val="24"/>
          <w:szCs w:val="24"/>
        </w:rPr>
        <w:t>hapter</w:t>
      </w:r>
      <w:r w:rsidR="00B06D3A">
        <w:rPr>
          <w:rFonts w:ascii="Times New Roman" w:hAnsi="Times New Roman" w:cs="Times New Roman"/>
          <w:color w:val="262626"/>
          <w:sz w:val="24"/>
          <w:szCs w:val="24"/>
        </w:rPr>
        <w:t xml:space="preserve"> </w:t>
      </w:r>
      <w:r w:rsidR="00FC3DD6">
        <w:rPr>
          <w:rFonts w:ascii="Times New Roman" w:hAnsi="Times New Roman" w:cs="Times New Roman"/>
          <w:color w:val="262626"/>
          <w:sz w:val="24"/>
          <w:szCs w:val="24"/>
        </w:rPr>
        <w:t>24</w:t>
      </w:r>
      <w:r w:rsidR="00B06D3A">
        <w:rPr>
          <w:rFonts w:ascii="Times New Roman" w:hAnsi="Times New Roman" w:cs="Times New Roman"/>
          <w:color w:val="262626"/>
          <w:sz w:val="24"/>
          <w:szCs w:val="24"/>
        </w:rPr>
        <w:t>, the</w:t>
      </w:r>
      <w:r w:rsidR="00FC3DD6">
        <w:rPr>
          <w:rFonts w:ascii="Times New Roman" w:hAnsi="Times New Roman" w:cs="Times New Roman"/>
          <w:color w:val="262626"/>
          <w:sz w:val="24"/>
          <w:szCs w:val="24"/>
        </w:rPr>
        <w:t xml:space="preserve"> </w:t>
      </w:r>
      <w:r w:rsidR="00465D61">
        <w:rPr>
          <w:rFonts w:ascii="Times New Roman" w:hAnsi="Times New Roman" w:cs="Times New Roman"/>
          <w:color w:val="262626"/>
          <w:sz w:val="24"/>
          <w:szCs w:val="24"/>
        </w:rPr>
        <w:t>general instruction</w:t>
      </w:r>
      <w:r w:rsidR="00B06D3A">
        <w:rPr>
          <w:rFonts w:ascii="Times New Roman" w:hAnsi="Times New Roman" w:cs="Times New Roman"/>
          <w:color w:val="262626"/>
          <w:sz w:val="24"/>
          <w:szCs w:val="24"/>
        </w:rPr>
        <w:t>s</w:t>
      </w:r>
      <w:r w:rsidR="00465D61">
        <w:rPr>
          <w:rFonts w:ascii="Times New Roman" w:hAnsi="Times New Roman" w:cs="Times New Roman"/>
          <w:color w:val="262626"/>
          <w:sz w:val="24"/>
          <w:szCs w:val="24"/>
        </w:rPr>
        <w:t xml:space="preserve"> chapter</w:t>
      </w:r>
      <w:r w:rsidR="000753E4">
        <w:rPr>
          <w:rFonts w:ascii="Times New Roman" w:hAnsi="Times New Roman" w:cs="Times New Roman"/>
          <w:color w:val="262626"/>
          <w:sz w:val="24"/>
          <w:szCs w:val="24"/>
        </w:rPr>
        <w:t xml:space="preserve"> </w:t>
      </w:r>
      <w:r w:rsidR="00B06D3A">
        <w:rPr>
          <w:rFonts w:ascii="Times New Roman" w:hAnsi="Times New Roman" w:cs="Times New Roman"/>
          <w:color w:val="262626"/>
          <w:sz w:val="24"/>
          <w:szCs w:val="24"/>
        </w:rPr>
        <w:t xml:space="preserve">for the following </w:t>
      </w:r>
      <w:proofErr w:type="gramStart"/>
      <w:r w:rsidR="00B06D3A">
        <w:rPr>
          <w:rFonts w:ascii="Times New Roman" w:hAnsi="Times New Roman" w:cs="Times New Roman"/>
          <w:color w:val="262626"/>
          <w:sz w:val="24"/>
          <w:szCs w:val="24"/>
        </w:rPr>
        <w:t xml:space="preserve">chapters, </w:t>
      </w:r>
      <w:r w:rsidR="00FC3DD6">
        <w:rPr>
          <w:rFonts w:ascii="Times New Roman" w:hAnsi="Times New Roman" w:cs="Times New Roman"/>
          <w:color w:val="262626"/>
          <w:sz w:val="24"/>
          <w:szCs w:val="24"/>
        </w:rPr>
        <w:t>that</w:t>
      </w:r>
      <w:proofErr w:type="gramEnd"/>
      <w:r w:rsidR="00FC3DD6">
        <w:rPr>
          <w:rFonts w:ascii="Times New Roman" w:hAnsi="Times New Roman" w:cs="Times New Roman"/>
          <w:color w:val="262626"/>
          <w:sz w:val="24"/>
          <w:szCs w:val="24"/>
        </w:rPr>
        <w:t xml:space="preserve"> we need to </w:t>
      </w:r>
      <w:r w:rsidR="00465D61">
        <w:rPr>
          <w:rFonts w:ascii="Times New Roman" w:hAnsi="Times New Roman" w:cs="Times New Roman"/>
          <w:color w:val="262626"/>
          <w:sz w:val="24"/>
          <w:szCs w:val="24"/>
        </w:rPr>
        <w:t xml:space="preserve">talk </w:t>
      </w:r>
      <w:r w:rsidR="00A24C27">
        <w:rPr>
          <w:rFonts w:ascii="Times New Roman" w:hAnsi="Times New Roman" w:cs="Times New Roman"/>
          <w:color w:val="262626"/>
          <w:sz w:val="24"/>
          <w:szCs w:val="24"/>
        </w:rPr>
        <w:t xml:space="preserve">not just </w:t>
      </w:r>
      <w:r w:rsidR="008A4B88">
        <w:rPr>
          <w:rFonts w:ascii="Times New Roman" w:hAnsi="Times New Roman" w:cs="Times New Roman"/>
          <w:color w:val="262626"/>
          <w:sz w:val="24"/>
          <w:szCs w:val="24"/>
        </w:rPr>
        <w:t xml:space="preserve">about </w:t>
      </w:r>
      <w:r w:rsidR="00A24C27">
        <w:rPr>
          <w:rFonts w:ascii="Times New Roman" w:hAnsi="Times New Roman" w:cs="Times New Roman"/>
          <w:color w:val="262626"/>
          <w:sz w:val="24"/>
          <w:szCs w:val="24"/>
        </w:rPr>
        <w:t xml:space="preserve">single </w:t>
      </w:r>
      <w:r w:rsidR="00FC3DD6">
        <w:rPr>
          <w:rFonts w:ascii="Times New Roman" w:hAnsi="Times New Roman" w:cs="Times New Roman"/>
          <w:color w:val="262626"/>
          <w:sz w:val="24"/>
          <w:szCs w:val="24"/>
        </w:rPr>
        <w:t xml:space="preserve">works </w:t>
      </w:r>
      <w:r w:rsidR="00A24C27">
        <w:rPr>
          <w:rFonts w:ascii="Times New Roman" w:hAnsi="Times New Roman" w:cs="Times New Roman"/>
          <w:color w:val="262626"/>
          <w:sz w:val="24"/>
          <w:szCs w:val="24"/>
        </w:rPr>
        <w:t xml:space="preserve">but works </w:t>
      </w:r>
      <w:r w:rsidR="00FC3DD6">
        <w:rPr>
          <w:rFonts w:ascii="Times New Roman" w:hAnsi="Times New Roman" w:cs="Times New Roman"/>
          <w:color w:val="262626"/>
          <w:sz w:val="24"/>
          <w:szCs w:val="24"/>
        </w:rPr>
        <w:t>in aggregate and in parts</w:t>
      </w:r>
      <w:r w:rsidR="000753E4">
        <w:rPr>
          <w:rFonts w:ascii="Times New Roman" w:hAnsi="Times New Roman" w:cs="Times New Roman"/>
          <w:color w:val="262626"/>
          <w:sz w:val="24"/>
          <w:szCs w:val="24"/>
        </w:rPr>
        <w:t xml:space="preserve">. She said it was </w:t>
      </w:r>
      <w:r w:rsidR="00A24C27">
        <w:rPr>
          <w:rFonts w:ascii="Times New Roman" w:hAnsi="Times New Roman" w:cs="Times New Roman"/>
          <w:color w:val="262626"/>
          <w:sz w:val="24"/>
          <w:szCs w:val="24"/>
        </w:rPr>
        <w:t>implied and assumed</w:t>
      </w:r>
      <w:r w:rsidR="00B06D3A">
        <w:rPr>
          <w:rFonts w:ascii="Times New Roman" w:hAnsi="Times New Roman" w:cs="Times New Roman"/>
          <w:color w:val="262626"/>
          <w:sz w:val="24"/>
          <w:szCs w:val="24"/>
        </w:rPr>
        <w:t>,</w:t>
      </w:r>
      <w:r w:rsidR="00A24C27">
        <w:rPr>
          <w:rFonts w:ascii="Times New Roman" w:hAnsi="Times New Roman" w:cs="Times New Roman"/>
          <w:color w:val="262626"/>
          <w:sz w:val="24"/>
          <w:szCs w:val="24"/>
        </w:rPr>
        <w:t xml:space="preserve"> based on many of the examples</w:t>
      </w:r>
      <w:r w:rsidR="00B06D3A">
        <w:rPr>
          <w:rFonts w:ascii="Times New Roman" w:hAnsi="Times New Roman" w:cs="Times New Roman"/>
          <w:color w:val="262626"/>
          <w:sz w:val="24"/>
          <w:szCs w:val="24"/>
        </w:rPr>
        <w:t>,</w:t>
      </w:r>
      <w:r w:rsidR="00A24C27">
        <w:rPr>
          <w:rFonts w:ascii="Times New Roman" w:hAnsi="Times New Roman" w:cs="Times New Roman"/>
          <w:color w:val="262626"/>
          <w:sz w:val="24"/>
          <w:szCs w:val="24"/>
        </w:rPr>
        <w:t xml:space="preserve"> but n</w:t>
      </w:r>
      <w:r w:rsidR="0010774B">
        <w:rPr>
          <w:rFonts w:ascii="Times New Roman" w:hAnsi="Times New Roman" w:cs="Times New Roman"/>
          <w:color w:val="262626"/>
          <w:sz w:val="24"/>
          <w:szCs w:val="24"/>
        </w:rPr>
        <w:t>ot</w:t>
      </w:r>
      <w:r w:rsidR="00A24C27">
        <w:rPr>
          <w:rFonts w:ascii="Times New Roman" w:hAnsi="Times New Roman" w:cs="Times New Roman"/>
          <w:color w:val="262626"/>
          <w:sz w:val="24"/>
          <w:szCs w:val="24"/>
        </w:rPr>
        <w:t xml:space="preserve"> explicitly </w:t>
      </w:r>
      <w:r w:rsidR="00FC3DD6">
        <w:rPr>
          <w:rFonts w:ascii="Times New Roman" w:hAnsi="Times New Roman" w:cs="Times New Roman"/>
          <w:color w:val="262626"/>
          <w:sz w:val="24"/>
          <w:szCs w:val="24"/>
        </w:rPr>
        <w:t>stated.</w:t>
      </w:r>
      <w:r w:rsidR="000753E4">
        <w:rPr>
          <w:rFonts w:ascii="Times New Roman" w:hAnsi="Times New Roman" w:cs="Times New Roman"/>
          <w:color w:val="262626"/>
          <w:sz w:val="24"/>
          <w:szCs w:val="24"/>
        </w:rPr>
        <w:t xml:space="preserve"> </w:t>
      </w:r>
      <w:proofErr w:type="spellStart"/>
      <w:r w:rsidR="000753E4" w:rsidRPr="0010774B">
        <w:rPr>
          <w:rFonts w:ascii="Times New Roman" w:hAnsi="Times New Roman" w:cs="Times New Roman"/>
          <w:b/>
          <w:color w:val="262626"/>
          <w:sz w:val="24"/>
          <w:szCs w:val="24"/>
        </w:rPr>
        <w:t>Polutta</w:t>
      </w:r>
      <w:proofErr w:type="spellEnd"/>
      <w:r w:rsidR="000753E4">
        <w:rPr>
          <w:rFonts w:ascii="Times New Roman" w:hAnsi="Times New Roman" w:cs="Times New Roman"/>
          <w:color w:val="262626"/>
          <w:sz w:val="24"/>
          <w:szCs w:val="24"/>
        </w:rPr>
        <w:t xml:space="preserve"> </w:t>
      </w:r>
      <w:r w:rsidR="0010774B">
        <w:rPr>
          <w:rFonts w:ascii="Times New Roman" w:hAnsi="Times New Roman" w:cs="Times New Roman"/>
          <w:color w:val="262626"/>
          <w:sz w:val="24"/>
          <w:szCs w:val="24"/>
        </w:rPr>
        <w:t>h</w:t>
      </w:r>
      <w:r w:rsidR="000753E4">
        <w:rPr>
          <w:rFonts w:ascii="Times New Roman" w:hAnsi="Times New Roman" w:cs="Times New Roman"/>
          <w:color w:val="262626"/>
          <w:sz w:val="24"/>
          <w:szCs w:val="24"/>
        </w:rPr>
        <w:t xml:space="preserve">oped we could </w:t>
      </w:r>
      <w:r w:rsidR="00A24C27">
        <w:rPr>
          <w:rFonts w:ascii="Times New Roman" w:hAnsi="Times New Roman" w:cs="Times New Roman"/>
          <w:color w:val="262626"/>
          <w:sz w:val="24"/>
          <w:szCs w:val="24"/>
        </w:rPr>
        <w:t xml:space="preserve">explicitly </w:t>
      </w:r>
      <w:r w:rsidR="00465D61">
        <w:rPr>
          <w:rFonts w:ascii="Times New Roman" w:hAnsi="Times New Roman" w:cs="Times New Roman"/>
          <w:color w:val="262626"/>
          <w:sz w:val="24"/>
          <w:szCs w:val="24"/>
        </w:rPr>
        <w:t>state th</w:t>
      </w:r>
      <w:r w:rsidR="00825409">
        <w:rPr>
          <w:rFonts w:ascii="Times New Roman" w:hAnsi="Times New Roman" w:cs="Times New Roman"/>
          <w:color w:val="262626"/>
          <w:sz w:val="24"/>
          <w:szCs w:val="24"/>
        </w:rPr>
        <w:t>is</w:t>
      </w:r>
      <w:r w:rsidR="00465D61">
        <w:rPr>
          <w:rFonts w:ascii="Times New Roman" w:hAnsi="Times New Roman" w:cs="Times New Roman"/>
          <w:color w:val="262626"/>
          <w:sz w:val="24"/>
          <w:szCs w:val="24"/>
        </w:rPr>
        <w:t xml:space="preserve"> so </w:t>
      </w:r>
      <w:r w:rsidR="00825409">
        <w:rPr>
          <w:rFonts w:ascii="Times New Roman" w:hAnsi="Times New Roman" w:cs="Times New Roman"/>
          <w:color w:val="262626"/>
          <w:sz w:val="24"/>
          <w:szCs w:val="24"/>
        </w:rPr>
        <w:t xml:space="preserve">that </w:t>
      </w:r>
      <w:r w:rsidR="000753E4">
        <w:rPr>
          <w:rFonts w:ascii="Times New Roman" w:hAnsi="Times New Roman" w:cs="Times New Roman"/>
          <w:color w:val="262626"/>
          <w:sz w:val="24"/>
          <w:szCs w:val="24"/>
        </w:rPr>
        <w:t xml:space="preserve">it </w:t>
      </w:r>
      <w:r w:rsidR="00465D61">
        <w:rPr>
          <w:rFonts w:ascii="Times New Roman" w:hAnsi="Times New Roman" w:cs="Times New Roman"/>
          <w:color w:val="262626"/>
          <w:sz w:val="24"/>
          <w:szCs w:val="24"/>
        </w:rPr>
        <w:t xml:space="preserve">would </w:t>
      </w:r>
      <w:r w:rsidR="000753E4">
        <w:rPr>
          <w:rFonts w:ascii="Times New Roman" w:hAnsi="Times New Roman" w:cs="Times New Roman"/>
          <w:color w:val="262626"/>
          <w:sz w:val="24"/>
          <w:szCs w:val="24"/>
        </w:rPr>
        <w:t xml:space="preserve">be </w:t>
      </w:r>
      <w:r w:rsidR="00B06D3A">
        <w:rPr>
          <w:rFonts w:ascii="Times New Roman" w:hAnsi="Times New Roman" w:cs="Times New Roman"/>
          <w:color w:val="262626"/>
          <w:sz w:val="24"/>
          <w:szCs w:val="24"/>
        </w:rPr>
        <w:t xml:space="preserve">a </w:t>
      </w:r>
      <w:r w:rsidR="00A24C27">
        <w:rPr>
          <w:rFonts w:ascii="Times New Roman" w:hAnsi="Times New Roman" w:cs="Times New Roman"/>
          <w:color w:val="262626"/>
          <w:sz w:val="24"/>
          <w:szCs w:val="24"/>
        </w:rPr>
        <w:t>clear</w:t>
      </w:r>
      <w:r w:rsidR="000753E4">
        <w:rPr>
          <w:rFonts w:ascii="Times New Roman" w:hAnsi="Times New Roman" w:cs="Times New Roman"/>
          <w:color w:val="262626"/>
          <w:sz w:val="24"/>
          <w:szCs w:val="24"/>
        </w:rPr>
        <w:t xml:space="preserve"> </w:t>
      </w:r>
      <w:r w:rsidR="00465D61">
        <w:rPr>
          <w:rFonts w:ascii="Times New Roman" w:hAnsi="Times New Roman" w:cs="Times New Roman"/>
          <w:color w:val="262626"/>
          <w:sz w:val="24"/>
          <w:szCs w:val="24"/>
        </w:rPr>
        <w:t xml:space="preserve">justification </w:t>
      </w:r>
      <w:r w:rsidR="00A24C27">
        <w:rPr>
          <w:rFonts w:ascii="Times New Roman" w:hAnsi="Times New Roman" w:cs="Times New Roman"/>
          <w:color w:val="262626"/>
          <w:sz w:val="24"/>
          <w:szCs w:val="24"/>
        </w:rPr>
        <w:t xml:space="preserve">for </w:t>
      </w:r>
      <w:r w:rsidR="000753E4">
        <w:rPr>
          <w:rFonts w:ascii="Times New Roman" w:hAnsi="Times New Roman" w:cs="Times New Roman"/>
          <w:color w:val="262626"/>
          <w:sz w:val="24"/>
          <w:szCs w:val="24"/>
        </w:rPr>
        <w:t xml:space="preserve">when she wants </w:t>
      </w:r>
      <w:r w:rsidR="00FC3DD6">
        <w:rPr>
          <w:rFonts w:ascii="Times New Roman" w:hAnsi="Times New Roman" w:cs="Times New Roman"/>
          <w:color w:val="262626"/>
          <w:sz w:val="24"/>
          <w:szCs w:val="24"/>
        </w:rPr>
        <w:t xml:space="preserve">to provide chapter titles </w:t>
      </w:r>
      <w:r w:rsidR="00A24C27">
        <w:rPr>
          <w:rFonts w:ascii="Times New Roman" w:hAnsi="Times New Roman" w:cs="Times New Roman"/>
          <w:color w:val="262626"/>
          <w:sz w:val="24"/>
          <w:szCs w:val="24"/>
        </w:rPr>
        <w:t xml:space="preserve">in a contents note as well as </w:t>
      </w:r>
      <w:r w:rsidR="000753E4">
        <w:rPr>
          <w:rFonts w:ascii="Times New Roman" w:hAnsi="Times New Roman" w:cs="Times New Roman"/>
          <w:color w:val="262626"/>
          <w:sz w:val="24"/>
          <w:szCs w:val="24"/>
        </w:rPr>
        <w:t xml:space="preserve">individual </w:t>
      </w:r>
      <w:r w:rsidR="00FF5D3D">
        <w:rPr>
          <w:rFonts w:ascii="Times New Roman" w:hAnsi="Times New Roman" w:cs="Times New Roman"/>
          <w:color w:val="262626"/>
          <w:sz w:val="24"/>
          <w:szCs w:val="24"/>
        </w:rPr>
        <w:t>work titles of a</w:t>
      </w:r>
      <w:r w:rsidR="00B06D3A">
        <w:rPr>
          <w:rFonts w:ascii="Times New Roman" w:hAnsi="Times New Roman" w:cs="Times New Roman"/>
          <w:color w:val="262626"/>
          <w:sz w:val="24"/>
          <w:szCs w:val="24"/>
        </w:rPr>
        <w:t xml:space="preserve"> collectio</w:t>
      </w:r>
      <w:r w:rsidR="00FF5D3D">
        <w:rPr>
          <w:rFonts w:ascii="Times New Roman" w:hAnsi="Times New Roman" w:cs="Times New Roman"/>
          <w:color w:val="262626"/>
          <w:sz w:val="24"/>
          <w:szCs w:val="24"/>
        </w:rPr>
        <w:t xml:space="preserve">n </w:t>
      </w:r>
      <w:r w:rsidR="00B06D3A">
        <w:rPr>
          <w:rFonts w:ascii="Times New Roman" w:hAnsi="Times New Roman" w:cs="Times New Roman"/>
          <w:color w:val="262626"/>
          <w:sz w:val="24"/>
          <w:szCs w:val="24"/>
        </w:rPr>
        <w:t xml:space="preserve">of </w:t>
      </w:r>
      <w:r w:rsidR="00A24C27">
        <w:rPr>
          <w:rFonts w:ascii="Times New Roman" w:hAnsi="Times New Roman" w:cs="Times New Roman"/>
          <w:color w:val="262626"/>
          <w:sz w:val="24"/>
          <w:szCs w:val="24"/>
        </w:rPr>
        <w:t>essay</w:t>
      </w:r>
      <w:r w:rsidR="00B06D3A">
        <w:rPr>
          <w:rFonts w:ascii="Times New Roman" w:hAnsi="Times New Roman" w:cs="Times New Roman"/>
          <w:color w:val="262626"/>
          <w:sz w:val="24"/>
          <w:szCs w:val="24"/>
        </w:rPr>
        <w:t>s</w:t>
      </w:r>
      <w:r w:rsidR="00A24C27">
        <w:rPr>
          <w:rFonts w:ascii="Times New Roman" w:hAnsi="Times New Roman" w:cs="Times New Roman"/>
          <w:color w:val="262626"/>
          <w:sz w:val="24"/>
          <w:szCs w:val="24"/>
        </w:rPr>
        <w:t xml:space="preserve"> or just </w:t>
      </w:r>
      <w:r w:rsidR="000753E4">
        <w:rPr>
          <w:rFonts w:ascii="Times New Roman" w:hAnsi="Times New Roman" w:cs="Times New Roman"/>
          <w:color w:val="262626"/>
          <w:sz w:val="24"/>
          <w:szCs w:val="24"/>
        </w:rPr>
        <w:t xml:space="preserve">an </w:t>
      </w:r>
      <w:r w:rsidR="0010774B">
        <w:rPr>
          <w:rFonts w:ascii="Times New Roman" w:hAnsi="Times New Roman" w:cs="Times New Roman"/>
          <w:color w:val="262626"/>
          <w:sz w:val="24"/>
          <w:szCs w:val="24"/>
        </w:rPr>
        <w:t xml:space="preserve">individual work title. </w:t>
      </w:r>
      <w:r w:rsidR="00FC3DD6" w:rsidRPr="00807910">
        <w:rPr>
          <w:rFonts w:ascii="Times New Roman" w:hAnsi="Times New Roman" w:cs="Times New Roman"/>
          <w:b/>
          <w:color w:val="262626"/>
          <w:sz w:val="24"/>
          <w:szCs w:val="24"/>
        </w:rPr>
        <w:t>Maxwell</w:t>
      </w:r>
      <w:r w:rsidR="0010774B">
        <w:rPr>
          <w:rFonts w:ascii="Times New Roman" w:hAnsi="Times New Roman" w:cs="Times New Roman"/>
          <w:b/>
          <w:color w:val="262626"/>
          <w:sz w:val="24"/>
          <w:szCs w:val="24"/>
        </w:rPr>
        <w:t xml:space="preserve"> </w:t>
      </w:r>
      <w:r w:rsidR="00FF5D3D">
        <w:rPr>
          <w:rFonts w:ascii="Times New Roman" w:hAnsi="Times New Roman" w:cs="Times New Roman"/>
          <w:color w:val="262626"/>
          <w:sz w:val="24"/>
          <w:szCs w:val="24"/>
        </w:rPr>
        <w:t>sai</w:t>
      </w:r>
      <w:r w:rsidR="0010774B">
        <w:rPr>
          <w:rFonts w:ascii="Times New Roman" w:hAnsi="Times New Roman" w:cs="Times New Roman"/>
          <w:color w:val="262626"/>
          <w:sz w:val="24"/>
          <w:szCs w:val="24"/>
        </w:rPr>
        <w:t xml:space="preserve">d that it </w:t>
      </w:r>
      <w:r w:rsidR="00FC3DD6">
        <w:rPr>
          <w:rFonts w:ascii="Times New Roman" w:hAnsi="Times New Roman" w:cs="Times New Roman"/>
          <w:color w:val="262626"/>
          <w:sz w:val="24"/>
          <w:szCs w:val="24"/>
        </w:rPr>
        <w:t xml:space="preserve">is </w:t>
      </w:r>
      <w:r w:rsidR="008E39C9">
        <w:rPr>
          <w:rFonts w:ascii="Times New Roman" w:hAnsi="Times New Roman" w:cs="Times New Roman"/>
          <w:color w:val="262626"/>
          <w:sz w:val="24"/>
          <w:szCs w:val="24"/>
        </w:rPr>
        <w:t>explicitly</w:t>
      </w:r>
      <w:r w:rsidR="00FE7A35">
        <w:rPr>
          <w:rFonts w:ascii="Times New Roman" w:hAnsi="Times New Roman" w:cs="Times New Roman"/>
          <w:color w:val="262626"/>
          <w:sz w:val="24"/>
          <w:szCs w:val="24"/>
        </w:rPr>
        <w:t xml:space="preserve"> </w:t>
      </w:r>
      <w:r w:rsidR="00FC3DD6">
        <w:rPr>
          <w:rFonts w:ascii="Times New Roman" w:hAnsi="Times New Roman" w:cs="Times New Roman"/>
          <w:color w:val="262626"/>
          <w:sz w:val="24"/>
          <w:szCs w:val="24"/>
        </w:rPr>
        <w:t xml:space="preserve">stated in </w:t>
      </w:r>
      <w:r w:rsidR="008E39C9">
        <w:rPr>
          <w:rFonts w:ascii="Times New Roman" w:hAnsi="Times New Roman" w:cs="Times New Roman"/>
          <w:color w:val="262626"/>
          <w:sz w:val="24"/>
          <w:szCs w:val="24"/>
        </w:rPr>
        <w:t xml:space="preserve">the definition of </w:t>
      </w:r>
      <w:r w:rsidR="00FC3DD6">
        <w:rPr>
          <w:rFonts w:ascii="Times New Roman" w:hAnsi="Times New Roman" w:cs="Times New Roman"/>
          <w:color w:val="262626"/>
          <w:sz w:val="24"/>
          <w:szCs w:val="24"/>
        </w:rPr>
        <w:t>work</w:t>
      </w:r>
      <w:r w:rsidR="0010774B">
        <w:rPr>
          <w:rFonts w:ascii="Times New Roman" w:hAnsi="Times New Roman" w:cs="Times New Roman"/>
          <w:color w:val="262626"/>
          <w:sz w:val="24"/>
          <w:szCs w:val="24"/>
        </w:rPr>
        <w:t xml:space="preserve">. </w:t>
      </w:r>
      <w:proofErr w:type="spellStart"/>
      <w:r w:rsidRPr="00807910">
        <w:rPr>
          <w:rFonts w:ascii="Times New Roman" w:hAnsi="Times New Roman" w:cs="Times New Roman"/>
          <w:b/>
          <w:color w:val="262626"/>
          <w:sz w:val="24"/>
          <w:szCs w:val="24"/>
        </w:rPr>
        <w:t>Polutta</w:t>
      </w:r>
      <w:proofErr w:type="spellEnd"/>
      <w:r w:rsidRPr="00807910">
        <w:rPr>
          <w:rFonts w:ascii="Times New Roman" w:hAnsi="Times New Roman" w:cs="Times New Roman"/>
          <w:b/>
          <w:color w:val="262626"/>
          <w:sz w:val="24"/>
          <w:szCs w:val="24"/>
        </w:rPr>
        <w:t xml:space="preserve"> </w:t>
      </w:r>
      <w:r w:rsidR="0010774B">
        <w:rPr>
          <w:rFonts w:ascii="Times New Roman" w:hAnsi="Times New Roman" w:cs="Times New Roman"/>
          <w:color w:val="262626"/>
          <w:sz w:val="24"/>
          <w:szCs w:val="24"/>
        </w:rPr>
        <w:t xml:space="preserve">replied that maybe she was </w:t>
      </w:r>
      <w:r w:rsidR="008E39C9">
        <w:rPr>
          <w:rFonts w:ascii="Times New Roman" w:hAnsi="Times New Roman" w:cs="Times New Roman"/>
          <w:color w:val="262626"/>
          <w:sz w:val="24"/>
          <w:szCs w:val="24"/>
        </w:rPr>
        <w:t xml:space="preserve">looking for </w:t>
      </w:r>
      <w:r w:rsidR="00825409">
        <w:rPr>
          <w:rFonts w:ascii="Times New Roman" w:hAnsi="Times New Roman" w:cs="Times New Roman"/>
          <w:color w:val="262626"/>
          <w:sz w:val="24"/>
          <w:szCs w:val="24"/>
        </w:rPr>
        <w:t xml:space="preserve">the instruction </w:t>
      </w:r>
      <w:r w:rsidR="008E39C9">
        <w:rPr>
          <w:rFonts w:ascii="Times New Roman" w:hAnsi="Times New Roman" w:cs="Times New Roman"/>
          <w:color w:val="262626"/>
          <w:sz w:val="24"/>
          <w:szCs w:val="24"/>
        </w:rPr>
        <w:t>in the wrong place then</w:t>
      </w:r>
      <w:r w:rsidR="0010774B">
        <w:rPr>
          <w:rFonts w:ascii="Times New Roman" w:hAnsi="Times New Roman" w:cs="Times New Roman"/>
          <w:color w:val="262626"/>
          <w:sz w:val="24"/>
          <w:szCs w:val="24"/>
        </w:rPr>
        <w:t xml:space="preserve"> </w:t>
      </w:r>
      <w:r w:rsidR="008E39C9">
        <w:rPr>
          <w:rFonts w:ascii="Times New Roman" w:hAnsi="Times New Roman" w:cs="Times New Roman"/>
          <w:color w:val="262626"/>
          <w:sz w:val="24"/>
          <w:szCs w:val="24"/>
        </w:rPr>
        <w:t xml:space="preserve">because </w:t>
      </w:r>
      <w:r w:rsidR="0010774B">
        <w:rPr>
          <w:rFonts w:ascii="Times New Roman" w:hAnsi="Times New Roman" w:cs="Times New Roman"/>
          <w:color w:val="262626"/>
          <w:sz w:val="24"/>
          <w:szCs w:val="24"/>
        </w:rPr>
        <w:t xml:space="preserve">she </w:t>
      </w:r>
      <w:r w:rsidR="00FC3DD6">
        <w:rPr>
          <w:rFonts w:ascii="Times New Roman" w:hAnsi="Times New Roman" w:cs="Times New Roman"/>
          <w:color w:val="262626"/>
          <w:sz w:val="24"/>
          <w:szCs w:val="24"/>
        </w:rPr>
        <w:t xml:space="preserve">was looking in </w:t>
      </w:r>
      <w:r w:rsidR="0010774B">
        <w:rPr>
          <w:rFonts w:ascii="Times New Roman" w:hAnsi="Times New Roman" w:cs="Times New Roman"/>
          <w:color w:val="262626"/>
          <w:sz w:val="24"/>
          <w:szCs w:val="24"/>
        </w:rPr>
        <w:t>C</w:t>
      </w:r>
      <w:r w:rsidR="00FC3DD6">
        <w:rPr>
          <w:rFonts w:ascii="Times New Roman" w:hAnsi="Times New Roman" w:cs="Times New Roman"/>
          <w:color w:val="262626"/>
          <w:sz w:val="24"/>
          <w:szCs w:val="24"/>
        </w:rPr>
        <w:t xml:space="preserve">hapter </w:t>
      </w:r>
      <w:r w:rsidR="006401F1">
        <w:rPr>
          <w:rFonts w:ascii="Times New Roman" w:hAnsi="Times New Roman" w:cs="Times New Roman"/>
          <w:color w:val="262626"/>
          <w:sz w:val="24"/>
          <w:szCs w:val="24"/>
        </w:rPr>
        <w:t>2</w:t>
      </w:r>
      <w:r w:rsidR="00FC3DD6">
        <w:rPr>
          <w:rFonts w:ascii="Times New Roman" w:hAnsi="Times New Roman" w:cs="Times New Roman"/>
          <w:color w:val="262626"/>
          <w:sz w:val="24"/>
          <w:szCs w:val="24"/>
        </w:rPr>
        <w:t>4</w:t>
      </w:r>
      <w:r w:rsidR="0010774B">
        <w:rPr>
          <w:rFonts w:ascii="Times New Roman" w:hAnsi="Times New Roman" w:cs="Times New Roman"/>
          <w:color w:val="262626"/>
          <w:sz w:val="24"/>
          <w:szCs w:val="24"/>
        </w:rPr>
        <w:t xml:space="preserve">, which is what they </w:t>
      </w:r>
      <w:r w:rsidR="008E39C9">
        <w:rPr>
          <w:rFonts w:ascii="Times New Roman" w:hAnsi="Times New Roman" w:cs="Times New Roman"/>
          <w:color w:val="262626"/>
          <w:sz w:val="24"/>
          <w:szCs w:val="24"/>
        </w:rPr>
        <w:t>were working on.</w:t>
      </w:r>
      <w:r w:rsidR="0010774B">
        <w:rPr>
          <w:rFonts w:ascii="Times New Roman" w:hAnsi="Times New Roman" w:cs="Times New Roman"/>
          <w:color w:val="262626"/>
          <w:sz w:val="24"/>
          <w:szCs w:val="24"/>
        </w:rPr>
        <w:t xml:space="preserve"> </w:t>
      </w:r>
      <w:r w:rsidR="0010774B" w:rsidRPr="00FF5D3D">
        <w:rPr>
          <w:rFonts w:ascii="Times New Roman" w:hAnsi="Times New Roman" w:cs="Times New Roman"/>
          <w:sz w:val="24"/>
          <w:szCs w:val="24"/>
        </w:rPr>
        <w:t xml:space="preserve">Maxwell </w:t>
      </w:r>
      <w:r w:rsidR="0010774B">
        <w:rPr>
          <w:rFonts w:ascii="Times New Roman" w:hAnsi="Times New Roman" w:cs="Times New Roman"/>
          <w:color w:val="262626"/>
          <w:sz w:val="24"/>
          <w:szCs w:val="24"/>
        </w:rPr>
        <w:t xml:space="preserve">said it was in the chapter on the definition of work. </w:t>
      </w:r>
      <w:proofErr w:type="spellStart"/>
      <w:r w:rsidRPr="00807910">
        <w:rPr>
          <w:rFonts w:ascii="Times New Roman" w:hAnsi="Times New Roman" w:cs="Times New Roman"/>
          <w:b/>
          <w:color w:val="262626"/>
          <w:sz w:val="24"/>
          <w:szCs w:val="24"/>
        </w:rPr>
        <w:t>Attig</w:t>
      </w:r>
      <w:proofErr w:type="spellEnd"/>
      <w:r w:rsidR="0010774B">
        <w:rPr>
          <w:rFonts w:ascii="Times New Roman" w:hAnsi="Times New Roman" w:cs="Times New Roman"/>
          <w:b/>
          <w:color w:val="262626"/>
          <w:sz w:val="24"/>
          <w:szCs w:val="24"/>
        </w:rPr>
        <w:t xml:space="preserve"> </w:t>
      </w:r>
      <w:r w:rsidR="0010774B">
        <w:rPr>
          <w:rFonts w:ascii="Times New Roman" w:hAnsi="Times New Roman" w:cs="Times New Roman"/>
          <w:color w:val="262626"/>
          <w:sz w:val="24"/>
          <w:szCs w:val="24"/>
        </w:rPr>
        <w:t>stated</w:t>
      </w:r>
      <w:r w:rsidR="00FF5D3D">
        <w:rPr>
          <w:rFonts w:ascii="Times New Roman" w:hAnsi="Times New Roman" w:cs="Times New Roman"/>
          <w:color w:val="262626"/>
          <w:sz w:val="24"/>
          <w:szCs w:val="24"/>
        </w:rPr>
        <w:t xml:space="preserve"> that</w:t>
      </w:r>
      <w:r w:rsidR="0010774B">
        <w:rPr>
          <w:rFonts w:ascii="Times New Roman" w:hAnsi="Times New Roman" w:cs="Times New Roman"/>
          <w:color w:val="262626"/>
          <w:sz w:val="24"/>
          <w:szCs w:val="24"/>
        </w:rPr>
        <w:t xml:space="preserve"> the d</w:t>
      </w:r>
      <w:r w:rsidR="006401F1">
        <w:rPr>
          <w:rFonts w:ascii="Times New Roman" w:hAnsi="Times New Roman" w:cs="Times New Roman"/>
          <w:color w:val="262626"/>
          <w:sz w:val="24"/>
          <w:szCs w:val="24"/>
        </w:rPr>
        <w:t xml:space="preserve">efinition of the entities is in </w:t>
      </w:r>
      <w:r w:rsidR="0010774B">
        <w:rPr>
          <w:rFonts w:ascii="Times New Roman" w:hAnsi="Times New Roman" w:cs="Times New Roman"/>
          <w:color w:val="262626"/>
          <w:sz w:val="24"/>
          <w:szCs w:val="24"/>
        </w:rPr>
        <w:t>C</w:t>
      </w:r>
      <w:r w:rsidR="008E39C9">
        <w:rPr>
          <w:rFonts w:ascii="Times New Roman" w:hAnsi="Times New Roman" w:cs="Times New Roman"/>
          <w:color w:val="262626"/>
          <w:sz w:val="24"/>
          <w:szCs w:val="24"/>
        </w:rPr>
        <w:t>hapter 5</w:t>
      </w:r>
      <w:r w:rsidR="006401F1">
        <w:rPr>
          <w:rFonts w:ascii="Times New Roman" w:hAnsi="Times New Roman" w:cs="Times New Roman"/>
          <w:color w:val="262626"/>
          <w:sz w:val="24"/>
          <w:szCs w:val="24"/>
        </w:rPr>
        <w:t>.</w:t>
      </w:r>
      <w:r w:rsidR="0010774B">
        <w:rPr>
          <w:rFonts w:ascii="Times New Roman" w:hAnsi="Times New Roman" w:cs="Times New Roman"/>
          <w:color w:val="262626"/>
          <w:sz w:val="24"/>
          <w:szCs w:val="24"/>
        </w:rPr>
        <w:t xml:space="preserve"> </w:t>
      </w:r>
      <w:proofErr w:type="spellStart"/>
      <w:r w:rsidRPr="00807910">
        <w:rPr>
          <w:rFonts w:ascii="Times New Roman" w:hAnsi="Times New Roman" w:cs="Times New Roman"/>
          <w:b/>
          <w:color w:val="262626"/>
          <w:sz w:val="24"/>
          <w:szCs w:val="24"/>
        </w:rPr>
        <w:t>Polutta</w:t>
      </w:r>
      <w:proofErr w:type="spellEnd"/>
      <w:r w:rsidR="0010774B">
        <w:rPr>
          <w:rFonts w:ascii="Times New Roman" w:hAnsi="Times New Roman" w:cs="Times New Roman"/>
          <w:b/>
          <w:color w:val="262626"/>
          <w:sz w:val="24"/>
          <w:szCs w:val="24"/>
        </w:rPr>
        <w:t xml:space="preserve"> </w:t>
      </w:r>
      <w:r w:rsidR="0010774B">
        <w:rPr>
          <w:rFonts w:ascii="Times New Roman" w:hAnsi="Times New Roman" w:cs="Times New Roman"/>
          <w:color w:val="262626"/>
          <w:sz w:val="24"/>
          <w:szCs w:val="24"/>
        </w:rPr>
        <w:t>added that it would be helpful to have something that r</w:t>
      </w:r>
      <w:r w:rsidR="008E39C9">
        <w:rPr>
          <w:rFonts w:ascii="Times New Roman" w:hAnsi="Times New Roman" w:cs="Times New Roman"/>
          <w:color w:val="262626"/>
          <w:sz w:val="24"/>
          <w:szCs w:val="24"/>
        </w:rPr>
        <w:t>efers back to that definition</w:t>
      </w:r>
      <w:r w:rsidR="0010774B">
        <w:rPr>
          <w:rFonts w:ascii="Times New Roman" w:hAnsi="Times New Roman" w:cs="Times New Roman"/>
          <w:color w:val="262626"/>
          <w:sz w:val="24"/>
          <w:szCs w:val="24"/>
        </w:rPr>
        <w:t xml:space="preserve">. </w:t>
      </w:r>
    </w:p>
    <w:p w14:paraId="71709C25" w14:textId="595D0513" w:rsidR="00FC3DD6" w:rsidRDefault="0010774B" w:rsidP="00616F8A">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The </w:t>
      </w:r>
      <w:r w:rsidR="00FC3DD6" w:rsidRPr="004A0C67">
        <w:rPr>
          <w:rFonts w:ascii="Times New Roman" w:hAnsi="Times New Roman" w:cs="Times New Roman"/>
          <w:b/>
          <w:color w:val="262626"/>
          <w:sz w:val="24"/>
          <w:szCs w:val="24"/>
        </w:rPr>
        <w:t>Chair</w:t>
      </w:r>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stated that </w:t>
      </w:r>
      <w:proofErr w:type="spellStart"/>
      <w:r w:rsidRPr="0010774B">
        <w:rPr>
          <w:rFonts w:ascii="Times New Roman" w:hAnsi="Times New Roman" w:cs="Times New Roman"/>
          <w:b/>
          <w:color w:val="262626"/>
          <w:sz w:val="24"/>
          <w:szCs w:val="24"/>
        </w:rPr>
        <w:t>Attig</w:t>
      </w:r>
      <w:proofErr w:type="spellEnd"/>
      <w:r>
        <w:rPr>
          <w:rFonts w:ascii="Times New Roman" w:hAnsi="Times New Roman" w:cs="Times New Roman"/>
          <w:color w:val="262626"/>
          <w:sz w:val="24"/>
          <w:szCs w:val="24"/>
        </w:rPr>
        <w:t xml:space="preserve"> </w:t>
      </w:r>
      <w:r w:rsidR="008E39C9">
        <w:rPr>
          <w:rFonts w:ascii="Times New Roman" w:hAnsi="Times New Roman" w:cs="Times New Roman"/>
          <w:color w:val="262626"/>
          <w:sz w:val="24"/>
          <w:szCs w:val="24"/>
        </w:rPr>
        <w:t xml:space="preserve">has raised a couple of general questions and </w:t>
      </w:r>
      <w:r>
        <w:rPr>
          <w:rFonts w:ascii="Times New Roman" w:hAnsi="Times New Roman" w:cs="Times New Roman"/>
          <w:color w:val="262626"/>
          <w:sz w:val="24"/>
          <w:szCs w:val="24"/>
        </w:rPr>
        <w:t xml:space="preserve">voiced concern that </w:t>
      </w:r>
      <w:r w:rsidR="008E39C9">
        <w:rPr>
          <w:rFonts w:ascii="Times New Roman" w:hAnsi="Times New Roman" w:cs="Times New Roman"/>
          <w:color w:val="262626"/>
          <w:sz w:val="24"/>
          <w:szCs w:val="24"/>
        </w:rPr>
        <w:t>w</w:t>
      </w:r>
      <w:r w:rsidR="00FC3DD6">
        <w:rPr>
          <w:rFonts w:ascii="Times New Roman" w:hAnsi="Times New Roman" w:cs="Times New Roman"/>
          <w:color w:val="262626"/>
          <w:sz w:val="24"/>
          <w:szCs w:val="24"/>
        </w:rPr>
        <w:t xml:space="preserve">e are getting </w:t>
      </w:r>
      <w:r>
        <w:rPr>
          <w:rFonts w:ascii="Times New Roman" w:hAnsi="Times New Roman" w:cs="Times New Roman"/>
          <w:color w:val="262626"/>
          <w:sz w:val="24"/>
          <w:szCs w:val="24"/>
        </w:rPr>
        <w:t xml:space="preserve">a little more </w:t>
      </w:r>
      <w:r w:rsidR="00FE7A35">
        <w:rPr>
          <w:rFonts w:ascii="Times New Roman" w:hAnsi="Times New Roman" w:cs="Times New Roman"/>
          <w:color w:val="262626"/>
          <w:sz w:val="24"/>
          <w:szCs w:val="24"/>
        </w:rPr>
        <w:t xml:space="preserve">specific </w:t>
      </w:r>
      <w:r>
        <w:rPr>
          <w:rFonts w:ascii="Times New Roman" w:hAnsi="Times New Roman" w:cs="Times New Roman"/>
          <w:color w:val="262626"/>
          <w:sz w:val="24"/>
          <w:szCs w:val="24"/>
        </w:rPr>
        <w:t xml:space="preserve">that he wanted us to get. Before getting to that level of discussion he said </w:t>
      </w:r>
      <w:r w:rsidR="00FE7A35">
        <w:rPr>
          <w:rFonts w:ascii="Times New Roman" w:hAnsi="Times New Roman" w:cs="Times New Roman"/>
          <w:color w:val="262626"/>
          <w:sz w:val="24"/>
          <w:szCs w:val="24"/>
        </w:rPr>
        <w:t>we need</w:t>
      </w:r>
      <w:r>
        <w:rPr>
          <w:rFonts w:ascii="Times New Roman" w:hAnsi="Times New Roman" w:cs="Times New Roman"/>
          <w:color w:val="262626"/>
          <w:sz w:val="24"/>
          <w:szCs w:val="24"/>
        </w:rPr>
        <w:t>ed</w:t>
      </w:r>
      <w:r w:rsidR="00FE7A35">
        <w:rPr>
          <w:rFonts w:ascii="Times New Roman" w:hAnsi="Times New Roman" w:cs="Times New Roman"/>
          <w:color w:val="262626"/>
          <w:sz w:val="24"/>
          <w:szCs w:val="24"/>
        </w:rPr>
        <w:t xml:space="preserve"> a conversation a</w:t>
      </w:r>
      <w:r w:rsidR="00FC3DD6">
        <w:rPr>
          <w:rFonts w:ascii="Times New Roman" w:hAnsi="Times New Roman" w:cs="Times New Roman"/>
          <w:color w:val="262626"/>
          <w:sz w:val="24"/>
          <w:szCs w:val="24"/>
        </w:rPr>
        <w:t xml:space="preserve">bout what </w:t>
      </w:r>
      <w:r w:rsidR="006401F1">
        <w:rPr>
          <w:rFonts w:ascii="Times New Roman" w:hAnsi="Times New Roman" w:cs="Times New Roman"/>
          <w:color w:val="262626"/>
          <w:sz w:val="24"/>
          <w:szCs w:val="24"/>
        </w:rPr>
        <w:t xml:space="preserve">is going </w:t>
      </w:r>
      <w:r w:rsidR="00FC3DD6">
        <w:rPr>
          <w:rFonts w:ascii="Times New Roman" w:hAnsi="Times New Roman" w:cs="Times New Roman"/>
          <w:color w:val="262626"/>
          <w:sz w:val="24"/>
          <w:szCs w:val="24"/>
        </w:rPr>
        <w:t>to move forward</w:t>
      </w:r>
      <w:r>
        <w:rPr>
          <w:rFonts w:ascii="Times New Roman" w:hAnsi="Times New Roman" w:cs="Times New Roman"/>
          <w:color w:val="262626"/>
          <w:sz w:val="24"/>
          <w:szCs w:val="24"/>
        </w:rPr>
        <w:t xml:space="preserve">. The </w:t>
      </w:r>
      <w:r w:rsidRPr="0010774B">
        <w:rPr>
          <w:rFonts w:ascii="Times New Roman" w:hAnsi="Times New Roman" w:cs="Times New Roman"/>
          <w:b/>
          <w:color w:val="262626"/>
          <w:sz w:val="24"/>
          <w:szCs w:val="24"/>
        </w:rPr>
        <w:t>Chair</w:t>
      </w:r>
      <w:r>
        <w:rPr>
          <w:rFonts w:ascii="Times New Roman" w:hAnsi="Times New Roman" w:cs="Times New Roman"/>
          <w:color w:val="262626"/>
          <w:sz w:val="24"/>
          <w:szCs w:val="24"/>
        </w:rPr>
        <w:t xml:space="preserve"> </w:t>
      </w:r>
      <w:r w:rsidR="00E86954">
        <w:rPr>
          <w:rFonts w:ascii="Times New Roman" w:hAnsi="Times New Roman" w:cs="Times New Roman"/>
          <w:color w:val="262626"/>
          <w:sz w:val="24"/>
          <w:szCs w:val="24"/>
        </w:rPr>
        <w:t xml:space="preserve">noted </w:t>
      </w:r>
      <w:r w:rsidR="00D55341">
        <w:rPr>
          <w:rFonts w:ascii="Times New Roman" w:hAnsi="Times New Roman" w:cs="Times New Roman"/>
          <w:color w:val="262626"/>
          <w:sz w:val="24"/>
          <w:szCs w:val="24"/>
        </w:rPr>
        <w:t xml:space="preserve">that </w:t>
      </w:r>
      <w:r w:rsidR="006401F1">
        <w:rPr>
          <w:rFonts w:ascii="Times New Roman" w:hAnsi="Times New Roman" w:cs="Times New Roman"/>
          <w:color w:val="262626"/>
          <w:sz w:val="24"/>
          <w:szCs w:val="24"/>
        </w:rPr>
        <w:t xml:space="preserve">one option </w:t>
      </w:r>
      <w:r w:rsidR="00D55341">
        <w:rPr>
          <w:rFonts w:ascii="Times New Roman" w:hAnsi="Times New Roman" w:cs="Times New Roman"/>
          <w:color w:val="262626"/>
          <w:sz w:val="24"/>
          <w:szCs w:val="24"/>
        </w:rPr>
        <w:t xml:space="preserve">proposed by </w:t>
      </w:r>
      <w:proofErr w:type="spellStart"/>
      <w:r w:rsidR="006401F1">
        <w:rPr>
          <w:rFonts w:ascii="Times New Roman" w:hAnsi="Times New Roman" w:cs="Times New Roman"/>
          <w:color w:val="262626"/>
          <w:sz w:val="24"/>
          <w:szCs w:val="24"/>
        </w:rPr>
        <w:t>Attig</w:t>
      </w:r>
      <w:proofErr w:type="spellEnd"/>
      <w:r w:rsidR="006401F1">
        <w:rPr>
          <w:rFonts w:ascii="Times New Roman" w:hAnsi="Times New Roman" w:cs="Times New Roman"/>
          <w:color w:val="262626"/>
          <w:sz w:val="24"/>
          <w:szCs w:val="24"/>
        </w:rPr>
        <w:t xml:space="preserve"> </w:t>
      </w:r>
      <w:r w:rsidR="00D55341">
        <w:rPr>
          <w:rFonts w:ascii="Times New Roman" w:hAnsi="Times New Roman" w:cs="Times New Roman"/>
          <w:color w:val="262626"/>
          <w:sz w:val="24"/>
          <w:szCs w:val="24"/>
        </w:rPr>
        <w:t xml:space="preserve">calls for </w:t>
      </w:r>
      <w:r w:rsidR="006401F1">
        <w:rPr>
          <w:rFonts w:ascii="Times New Roman" w:hAnsi="Times New Roman" w:cs="Times New Roman"/>
          <w:color w:val="262626"/>
          <w:sz w:val="24"/>
          <w:szCs w:val="24"/>
        </w:rPr>
        <w:t>turning our straw</w:t>
      </w:r>
      <w:r w:rsidR="00E9411E">
        <w:rPr>
          <w:rFonts w:ascii="Times New Roman" w:hAnsi="Times New Roman" w:cs="Times New Roman"/>
          <w:color w:val="262626"/>
          <w:sz w:val="24"/>
          <w:szCs w:val="24"/>
        </w:rPr>
        <w:t xml:space="preserve"> </w:t>
      </w:r>
      <w:r w:rsidR="006401F1">
        <w:rPr>
          <w:rFonts w:ascii="Times New Roman" w:hAnsi="Times New Roman" w:cs="Times New Roman"/>
          <w:color w:val="262626"/>
          <w:sz w:val="24"/>
          <w:szCs w:val="24"/>
        </w:rPr>
        <w:t>man</w:t>
      </w:r>
      <w:r w:rsidR="008E39C9">
        <w:rPr>
          <w:rFonts w:ascii="Times New Roman" w:hAnsi="Times New Roman" w:cs="Times New Roman"/>
          <w:color w:val="262626"/>
          <w:sz w:val="24"/>
          <w:szCs w:val="24"/>
        </w:rPr>
        <w:t xml:space="preserve"> proposal</w:t>
      </w:r>
      <w:r w:rsidR="006401F1">
        <w:rPr>
          <w:rFonts w:ascii="Times New Roman" w:hAnsi="Times New Roman" w:cs="Times New Roman"/>
          <w:color w:val="262626"/>
          <w:sz w:val="24"/>
          <w:szCs w:val="24"/>
        </w:rPr>
        <w:t xml:space="preserve"> into a discussion paper, and submitti</w:t>
      </w:r>
      <w:r w:rsidR="00D55341">
        <w:rPr>
          <w:rFonts w:ascii="Times New Roman" w:hAnsi="Times New Roman" w:cs="Times New Roman"/>
          <w:color w:val="262626"/>
          <w:sz w:val="24"/>
          <w:szCs w:val="24"/>
        </w:rPr>
        <w:t xml:space="preserve">ng that by our July 22 deadline. He asked </w:t>
      </w:r>
      <w:proofErr w:type="spellStart"/>
      <w:r w:rsidR="00D55341">
        <w:rPr>
          <w:rFonts w:ascii="Times New Roman" w:hAnsi="Times New Roman" w:cs="Times New Roman"/>
          <w:color w:val="262626"/>
          <w:sz w:val="24"/>
          <w:szCs w:val="24"/>
        </w:rPr>
        <w:t>Attig</w:t>
      </w:r>
      <w:proofErr w:type="spellEnd"/>
      <w:r w:rsidR="00D55341">
        <w:rPr>
          <w:rFonts w:ascii="Times New Roman" w:hAnsi="Times New Roman" w:cs="Times New Roman"/>
          <w:color w:val="262626"/>
          <w:sz w:val="24"/>
          <w:szCs w:val="24"/>
        </w:rPr>
        <w:t xml:space="preserve"> what the other option would be. </w:t>
      </w:r>
      <w:proofErr w:type="spellStart"/>
      <w:r w:rsidR="005E1D80" w:rsidRPr="005E1D80">
        <w:rPr>
          <w:rFonts w:ascii="Times New Roman" w:hAnsi="Times New Roman" w:cs="Times New Roman"/>
          <w:b/>
          <w:color w:val="262626"/>
          <w:sz w:val="24"/>
          <w:szCs w:val="24"/>
        </w:rPr>
        <w:t>Attig</w:t>
      </w:r>
      <w:proofErr w:type="spellEnd"/>
      <w:r w:rsidR="00D55341">
        <w:rPr>
          <w:rFonts w:ascii="Times New Roman" w:hAnsi="Times New Roman" w:cs="Times New Roman"/>
          <w:color w:val="262626"/>
          <w:sz w:val="24"/>
          <w:szCs w:val="24"/>
        </w:rPr>
        <w:t xml:space="preserve"> replied that it </w:t>
      </w:r>
      <w:r w:rsidR="00E86954">
        <w:rPr>
          <w:rFonts w:ascii="Times New Roman" w:hAnsi="Times New Roman" w:cs="Times New Roman"/>
          <w:color w:val="262626"/>
          <w:sz w:val="24"/>
          <w:szCs w:val="24"/>
        </w:rPr>
        <w:t>would be</w:t>
      </w:r>
      <w:r w:rsidR="00D55341">
        <w:rPr>
          <w:rFonts w:ascii="Times New Roman" w:hAnsi="Times New Roman" w:cs="Times New Roman"/>
          <w:color w:val="262626"/>
          <w:sz w:val="24"/>
          <w:szCs w:val="24"/>
        </w:rPr>
        <w:t xml:space="preserve"> </w:t>
      </w:r>
      <w:r w:rsidR="00FC3DD6">
        <w:rPr>
          <w:rFonts w:ascii="Times New Roman" w:hAnsi="Times New Roman" w:cs="Times New Roman"/>
          <w:color w:val="262626"/>
          <w:sz w:val="24"/>
          <w:szCs w:val="24"/>
        </w:rPr>
        <w:t>not doing that</w:t>
      </w:r>
      <w:r w:rsidR="00D55341">
        <w:rPr>
          <w:rFonts w:ascii="Times New Roman" w:hAnsi="Times New Roman" w:cs="Times New Roman"/>
          <w:color w:val="262626"/>
          <w:sz w:val="24"/>
          <w:szCs w:val="24"/>
        </w:rPr>
        <w:t xml:space="preserve">, </w:t>
      </w:r>
      <w:r w:rsidR="00FC3DD6">
        <w:rPr>
          <w:rFonts w:ascii="Times New Roman" w:hAnsi="Times New Roman" w:cs="Times New Roman"/>
          <w:color w:val="262626"/>
          <w:sz w:val="24"/>
          <w:szCs w:val="24"/>
        </w:rPr>
        <w:t>and continuing discussion</w:t>
      </w:r>
      <w:r w:rsidR="008E39C9">
        <w:rPr>
          <w:rFonts w:ascii="Times New Roman" w:hAnsi="Times New Roman" w:cs="Times New Roman"/>
          <w:color w:val="262626"/>
          <w:sz w:val="24"/>
          <w:szCs w:val="24"/>
        </w:rPr>
        <w:t xml:space="preserve"> on the proposal</w:t>
      </w:r>
      <w:r w:rsidR="00FC3DD6">
        <w:rPr>
          <w:rFonts w:ascii="Times New Roman" w:hAnsi="Times New Roman" w:cs="Times New Roman"/>
          <w:color w:val="262626"/>
          <w:sz w:val="24"/>
          <w:szCs w:val="24"/>
        </w:rPr>
        <w:t xml:space="preserve"> and giving </w:t>
      </w:r>
      <w:r w:rsidR="006401F1">
        <w:rPr>
          <w:rFonts w:ascii="Times New Roman" w:hAnsi="Times New Roman" w:cs="Times New Roman"/>
          <w:color w:val="262626"/>
          <w:sz w:val="24"/>
          <w:szCs w:val="24"/>
        </w:rPr>
        <w:t xml:space="preserve">advice to the </w:t>
      </w:r>
      <w:r w:rsidR="00FC3DD6">
        <w:rPr>
          <w:rFonts w:ascii="Times New Roman" w:hAnsi="Times New Roman" w:cs="Times New Roman"/>
          <w:color w:val="262626"/>
          <w:sz w:val="24"/>
          <w:szCs w:val="24"/>
        </w:rPr>
        <w:t>task f</w:t>
      </w:r>
      <w:r w:rsidR="00D55341">
        <w:rPr>
          <w:rFonts w:ascii="Times New Roman" w:hAnsi="Times New Roman" w:cs="Times New Roman"/>
          <w:color w:val="262626"/>
          <w:sz w:val="24"/>
          <w:szCs w:val="24"/>
        </w:rPr>
        <w:t xml:space="preserve">orce. The </w:t>
      </w:r>
      <w:r w:rsidR="00D55341" w:rsidRPr="00D55341">
        <w:rPr>
          <w:rFonts w:ascii="Times New Roman" w:hAnsi="Times New Roman" w:cs="Times New Roman"/>
          <w:b/>
          <w:color w:val="262626"/>
          <w:sz w:val="24"/>
          <w:szCs w:val="24"/>
        </w:rPr>
        <w:t>C</w:t>
      </w:r>
      <w:r w:rsidR="00FC3DD6" w:rsidRPr="005E1D80">
        <w:rPr>
          <w:rFonts w:ascii="Times New Roman" w:hAnsi="Times New Roman" w:cs="Times New Roman"/>
          <w:b/>
          <w:color w:val="262626"/>
          <w:sz w:val="24"/>
          <w:szCs w:val="24"/>
        </w:rPr>
        <w:t>hair</w:t>
      </w:r>
      <w:r w:rsidR="00FC3DD6">
        <w:rPr>
          <w:rFonts w:ascii="Times New Roman" w:hAnsi="Times New Roman" w:cs="Times New Roman"/>
          <w:color w:val="262626"/>
          <w:sz w:val="24"/>
          <w:szCs w:val="24"/>
        </w:rPr>
        <w:t xml:space="preserve"> </w:t>
      </w:r>
      <w:r w:rsidR="00D55341">
        <w:rPr>
          <w:rFonts w:ascii="Times New Roman" w:hAnsi="Times New Roman" w:cs="Times New Roman"/>
          <w:color w:val="262626"/>
          <w:sz w:val="24"/>
          <w:szCs w:val="24"/>
        </w:rPr>
        <w:t xml:space="preserve">said </w:t>
      </w:r>
      <w:r w:rsidR="000D7D62">
        <w:rPr>
          <w:rFonts w:ascii="Times New Roman" w:hAnsi="Times New Roman" w:cs="Times New Roman"/>
          <w:color w:val="262626"/>
          <w:sz w:val="24"/>
          <w:szCs w:val="24"/>
        </w:rPr>
        <w:t>if we choose the s</w:t>
      </w:r>
      <w:r w:rsidR="00FC3DD6">
        <w:rPr>
          <w:rFonts w:ascii="Times New Roman" w:hAnsi="Times New Roman" w:cs="Times New Roman"/>
          <w:color w:val="262626"/>
          <w:sz w:val="24"/>
          <w:szCs w:val="24"/>
        </w:rPr>
        <w:t xml:space="preserve">econd option that </w:t>
      </w:r>
      <w:r w:rsidR="008E39C9">
        <w:rPr>
          <w:rFonts w:ascii="Times New Roman" w:hAnsi="Times New Roman" w:cs="Times New Roman"/>
          <w:color w:val="262626"/>
          <w:sz w:val="24"/>
          <w:szCs w:val="24"/>
        </w:rPr>
        <w:t xml:space="preserve">we would want to get into some of these specific questions but if we are going to put this forward as a discussion paper we </w:t>
      </w:r>
      <w:r w:rsidR="00DE3572">
        <w:rPr>
          <w:rFonts w:ascii="Times New Roman" w:hAnsi="Times New Roman" w:cs="Times New Roman"/>
          <w:color w:val="262626"/>
          <w:sz w:val="24"/>
          <w:szCs w:val="24"/>
        </w:rPr>
        <w:t>do not</w:t>
      </w:r>
      <w:r w:rsidR="008E39C9">
        <w:rPr>
          <w:rFonts w:ascii="Times New Roman" w:hAnsi="Times New Roman" w:cs="Times New Roman"/>
          <w:color w:val="262626"/>
          <w:sz w:val="24"/>
          <w:szCs w:val="24"/>
        </w:rPr>
        <w:t xml:space="preserve"> have the luxury of that time</w:t>
      </w:r>
      <w:r w:rsidR="00D55341">
        <w:rPr>
          <w:rFonts w:ascii="Times New Roman" w:hAnsi="Times New Roman" w:cs="Times New Roman"/>
          <w:color w:val="262626"/>
          <w:sz w:val="24"/>
          <w:szCs w:val="24"/>
        </w:rPr>
        <w:t xml:space="preserve">. He noted that Putnam </w:t>
      </w:r>
      <w:r w:rsidR="00FC3DD6">
        <w:rPr>
          <w:rFonts w:ascii="Times New Roman" w:hAnsi="Times New Roman" w:cs="Times New Roman"/>
          <w:color w:val="262626"/>
          <w:sz w:val="24"/>
          <w:szCs w:val="24"/>
        </w:rPr>
        <w:t xml:space="preserve">has said </w:t>
      </w:r>
      <w:r w:rsidR="000D7D62">
        <w:rPr>
          <w:rFonts w:ascii="Times New Roman" w:hAnsi="Times New Roman" w:cs="Times New Roman"/>
          <w:color w:val="262626"/>
          <w:sz w:val="24"/>
          <w:szCs w:val="24"/>
        </w:rPr>
        <w:t xml:space="preserve">the </w:t>
      </w:r>
      <w:r w:rsidR="00FC3DD6">
        <w:rPr>
          <w:rFonts w:ascii="Times New Roman" w:hAnsi="Times New Roman" w:cs="Times New Roman"/>
          <w:color w:val="262626"/>
          <w:sz w:val="24"/>
          <w:szCs w:val="24"/>
        </w:rPr>
        <w:t>task force is having some personnel issue</w:t>
      </w:r>
      <w:r w:rsidR="00D55341">
        <w:rPr>
          <w:rFonts w:ascii="Times New Roman" w:hAnsi="Times New Roman" w:cs="Times New Roman"/>
          <w:color w:val="262626"/>
          <w:sz w:val="24"/>
          <w:szCs w:val="24"/>
        </w:rPr>
        <w:t xml:space="preserve">s, </w:t>
      </w:r>
      <w:r w:rsidR="00375466">
        <w:rPr>
          <w:rFonts w:ascii="Times New Roman" w:hAnsi="Times New Roman" w:cs="Times New Roman"/>
          <w:color w:val="262626"/>
          <w:sz w:val="24"/>
          <w:szCs w:val="24"/>
        </w:rPr>
        <w:t xml:space="preserve">including </w:t>
      </w:r>
      <w:r w:rsidR="00D55341">
        <w:rPr>
          <w:rFonts w:ascii="Times New Roman" w:hAnsi="Times New Roman" w:cs="Times New Roman"/>
          <w:color w:val="262626"/>
          <w:sz w:val="24"/>
          <w:szCs w:val="24"/>
        </w:rPr>
        <w:t xml:space="preserve">losing members and burn out. </w:t>
      </w:r>
      <w:r w:rsidR="00B06D3A">
        <w:rPr>
          <w:rFonts w:ascii="Times New Roman" w:hAnsi="Times New Roman" w:cs="Times New Roman"/>
          <w:color w:val="262626"/>
          <w:sz w:val="24"/>
          <w:szCs w:val="24"/>
        </w:rPr>
        <w:t>I</w:t>
      </w:r>
      <w:r w:rsidR="008E39C9">
        <w:rPr>
          <w:rFonts w:ascii="Times New Roman" w:hAnsi="Times New Roman" w:cs="Times New Roman"/>
          <w:color w:val="262626"/>
          <w:sz w:val="24"/>
          <w:szCs w:val="24"/>
        </w:rPr>
        <w:t xml:space="preserve">f we choose the </w:t>
      </w:r>
      <w:r w:rsidR="00D55341">
        <w:rPr>
          <w:rFonts w:ascii="Times New Roman" w:hAnsi="Times New Roman" w:cs="Times New Roman"/>
          <w:color w:val="262626"/>
          <w:sz w:val="24"/>
          <w:szCs w:val="24"/>
        </w:rPr>
        <w:t xml:space="preserve">second </w:t>
      </w:r>
      <w:r w:rsidR="008E39C9">
        <w:rPr>
          <w:rFonts w:ascii="Times New Roman" w:hAnsi="Times New Roman" w:cs="Times New Roman"/>
          <w:color w:val="262626"/>
          <w:sz w:val="24"/>
          <w:szCs w:val="24"/>
        </w:rPr>
        <w:t xml:space="preserve">option </w:t>
      </w:r>
      <w:r w:rsidR="00D55341">
        <w:rPr>
          <w:rFonts w:ascii="Times New Roman" w:hAnsi="Times New Roman" w:cs="Times New Roman"/>
          <w:color w:val="262626"/>
          <w:sz w:val="24"/>
          <w:szCs w:val="24"/>
        </w:rPr>
        <w:t>o</w:t>
      </w:r>
      <w:r w:rsidR="008E39C9">
        <w:rPr>
          <w:rFonts w:ascii="Times New Roman" w:hAnsi="Times New Roman" w:cs="Times New Roman"/>
          <w:color w:val="262626"/>
          <w:sz w:val="24"/>
          <w:szCs w:val="24"/>
        </w:rPr>
        <w:t>f conti</w:t>
      </w:r>
      <w:r w:rsidR="00D55341">
        <w:rPr>
          <w:rFonts w:ascii="Times New Roman" w:hAnsi="Times New Roman" w:cs="Times New Roman"/>
          <w:color w:val="262626"/>
          <w:sz w:val="24"/>
          <w:szCs w:val="24"/>
        </w:rPr>
        <w:t>nuing longer term work on this, then we may n</w:t>
      </w:r>
      <w:r w:rsidR="00FC3DD6">
        <w:rPr>
          <w:rFonts w:ascii="Times New Roman" w:hAnsi="Times New Roman" w:cs="Times New Roman"/>
          <w:color w:val="262626"/>
          <w:sz w:val="24"/>
          <w:szCs w:val="24"/>
        </w:rPr>
        <w:t xml:space="preserve">eed to </w:t>
      </w:r>
      <w:r w:rsidR="008E39C9">
        <w:rPr>
          <w:rFonts w:ascii="Times New Roman" w:hAnsi="Times New Roman" w:cs="Times New Roman"/>
          <w:color w:val="262626"/>
          <w:sz w:val="24"/>
          <w:szCs w:val="24"/>
        </w:rPr>
        <w:t xml:space="preserve">reconstitute or at least </w:t>
      </w:r>
      <w:r w:rsidR="00FC3DD6">
        <w:rPr>
          <w:rFonts w:ascii="Times New Roman" w:hAnsi="Times New Roman" w:cs="Times New Roman"/>
          <w:color w:val="262626"/>
          <w:sz w:val="24"/>
          <w:szCs w:val="24"/>
        </w:rPr>
        <w:t xml:space="preserve">repopulate </w:t>
      </w:r>
      <w:r w:rsidR="00D55341">
        <w:rPr>
          <w:rFonts w:ascii="Times New Roman" w:hAnsi="Times New Roman" w:cs="Times New Roman"/>
          <w:color w:val="262626"/>
          <w:sz w:val="24"/>
          <w:szCs w:val="24"/>
        </w:rPr>
        <w:t xml:space="preserve">the </w:t>
      </w:r>
      <w:r w:rsidR="00FC3DD6">
        <w:rPr>
          <w:rFonts w:ascii="Times New Roman" w:hAnsi="Times New Roman" w:cs="Times New Roman"/>
          <w:color w:val="262626"/>
          <w:sz w:val="24"/>
          <w:szCs w:val="24"/>
        </w:rPr>
        <w:t>task force</w:t>
      </w:r>
      <w:r w:rsidR="00D55341">
        <w:rPr>
          <w:rFonts w:ascii="Times New Roman" w:hAnsi="Times New Roman" w:cs="Times New Roman"/>
          <w:color w:val="262626"/>
          <w:sz w:val="24"/>
          <w:szCs w:val="24"/>
        </w:rPr>
        <w:t xml:space="preserve">. He stated that was </w:t>
      </w:r>
      <w:r w:rsidR="008E39C9">
        <w:rPr>
          <w:rFonts w:ascii="Times New Roman" w:hAnsi="Times New Roman" w:cs="Times New Roman"/>
          <w:color w:val="262626"/>
          <w:sz w:val="24"/>
          <w:szCs w:val="24"/>
        </w:rPr>
        <w:t>something for CC</w:t>
      </w:r>
      <w:proofErr w:type="gramStart"/>
      <w:r w:rsidR="000D7D62">
        <w:rPr>
          <w:rFonts w:ascii="Times New Roman" w:hAnsi="Times New Roman" w:cs="Times New Roman"/>
          <w:color w:val="262626"/>
          <w:sz w:val="24"/>
          <w:szCs w:val="24"/>
        </w:rPr>
        <w:t>:</w:t>
      </w:r>
      <w:r w:rsidR="008E39C9">
        <w:rPr>
          <w:rFonts w:ascii="Times New Roman" w:hAnsi="Times New Roman" w:cs="Times New Roman"/>
          <w:color w:val="262626"/>
          <w:sz w:val="24"/>
          <w:szCs w:val="24"/>
        </w:rPr>
        <w:t>DA</w:t>
      </w:r>
      <w:proofErr w:type="gramEnd"/>
      <w:r w:rsidR="008E39C9">
        <w:rPr>
          <w:rFonts w:ascii="Times New Roman" w:hAnsi="Times New Roman" w:cs="Times New Roman"/>
          <w:color w:val="262626"/>
          <w:sz w:val="24"/>
          <w:szCs w:val="24"/>
        </w:rPr>
        <w:t xml:space="preserve"> to </w:t>
      </w:r>
      <w:r w:rsidR="008E39C9">
        <w:rPr>
          <w:rFonts w:ascii="Times New Roman" w:hAnsi="Times New Roman" w:cs="Times New Roman"/>
          <w:color w:val="262626"/>
          <w:sz w:val="24"/>
          <w:szCs w:val="24"/>
        </w:rPr>
        <w:lastRenderedPageBreak/>
        <w:t>consider as well</w:t>
      </w:r>
      <w:r w:rsidR="00D55341">
        <w:rPr>
          <w:rFonts w:ascii="Times New Roman" w:hAnsi="Times New Roman" w:cs="Times New Roman"/>
          <w:color w:val="262626"/>
          <w:sz w:val="24"/>
          <w:szCs w:val="24"/>
        </w:rPr>
        <w:t>, if we h</w:t>
      </w:r>
      <w:r w:rsidR="00FC3DD6">
        <w:rPr>
          <w:rFonts w:ascii="Times New Roman" w:hAnsi="Times New Roman" w:cs="Times New Roman"/>
          <w:color w:val="262626"/>
          <w:sz w:val="24"/>
          <w:szCs w:val="24"/>
        </w:rPr>
        <w:t>ave</w:t>
      </w:r>
      <w:r w:rsidR="008E39C9">
        <w:rPr>
          <w:rFonts w:ascii="Times New Roman" w:hAnsi="Times New Roman" w:cs="Times New Roman"/>
          <w:color w:val="262626"/>
          <w:sz w:val="24"/>
          <w:szCs w:val="24"/>
        </w:rPr>
        <w:t xml:space="preserve"> the person power and the</w:t>
      </w:r>
      <w:r w:rsidR="00FC3DD6">
        <w:rPr>
          <w:rFonts w:ascii="Times New Roman" w:hAnsi="Times New Roman" w:cs="Times New Roman"/>
          <w:color w:val="262626"/>
          <w:sz w:val="24"/>
          <w:szCs w:val="24"/>
        </w:rPr>
        <w:t xml:space="preserve"> bandwidth to do that</w:t>
      </w:r>
      <w:r w:rsidR="008E39C9">
        <w:rPr>
          <w:rFonts w:ascii="Times New Roman" w:hAnsi="Times New Roman" w:cs="Times New Roman"/>
          <w:color w:val="262626"/>
          <w:sz w:val="24"/>
          <w:szCs w:val="24"/>
        </w:rPr>
        <w:t xml:space="preserve"> right now</w:t>
      </w:r>
      <w:r w:rsidR="00D55341">
        <w:rPr>
          <w:rFonts w:ascii="Times New Roman" w:hAnsi="Times New Roman" w:cs="Times New Roman"/>
          <w:color w:val="262626"/>
          <w:sz w:val="24"/>
          <w:szCs w:val="24"/>
        </w:rPr>
        <w:t xml:space="preserve">. The </w:t>
      </w:r>
      <w:r w:rsidR="00D55341" w:rsidRPr="00D55341">
        <w:rPr>
          <w:rFonts w:ascii="Times New Roman" w:hAnsi="Times New Roman" w:cs="Times New Roman"/>
          <w:b/>
          <w:color w:val="262626"/>
          <w:sz w:val="24"/>
          <w:szCs w:val="24"/>
        </w:rPr>
        <w:t>Chair</w:t>
      </w:r>
      <w:r w:rsidR="00D55341">
        <w:rPr>
          <w:rFonts w:ascii="Times New Roman" w:hAnsi="Times New Roman" w:cs="Times New Roman"/>
          <w:color w:val="262626"/>
          <w:sz w:val="24"/>
          <w:szCs w:val="24"/>
        </w:rPr>
        <w:t xml:space="preserve"> asked </w:t>
      </w:r>
      <w:proofErr w:type="spellStart"/>
      <w:r w:rsidR="00D55341">
        <w:rPr>
          <w:rFonts w:ascii="Times New Roman" w:hAnsi="Times New Roman" w:cs="Times New Roman"/>
          <w:color w:val="262626"/>
          <w:sz w:val="24"/>
          <w:szCs w:val="24"/>
        </w:rPr>
        <w:t>Attig</w:t>
      </w:r>
      <w:proofErr w:type="spellEnd"/>
      <w:r w:rsidR="00D55341">
        <w:rPr>
          <w:rFonts w:ascii="Times New Roman" w:hAnsi="Times New Roman" w:cs="Times New Roman"/>
          <w:color w:val="262626"/>
          <w:sz w:val="24"/>
          <w:szCs w:val="24"/>
        </w:rPr>
        <w:t xml:space="preserve">, if that sums up where we are now. </w:t>
      </w:r>
      <w:proofErr w:type="spellStart"/>
      <w:r w:rsidR="00D55341" w:rsidRPr="00D55341">
        <w:rPr>
          <w:rFonts w:ascii="Times New Roman" w:hAnsi="Times New Roman" w:cs="Times New Roman"/>
          <w:b/>
          <w:color w:val="262626"/>
          <w:sz w:val="24"/>
          <w:szCs w:val="24"/>
        </w:rPr>
        <w:t>Attig</w:t>
      </w:r>
      <w:proofErr w:type="spellEnd"/>
      <w:r w:rsidR="00D55341">
        <w:rPr>
          <w:rFonts w:ascii="Times New Roman" w:hAnsi="Times New Roman" w:cs="Times New Roman"/>
          <w:color w:val="262626"/>
          <w:sz w:val="24"/>
          <w:szCs w:val="24"/>
        </w:rPr>
        <w:t xml:space="preserve"> confirmed that it did.  The </w:t>
      </w:r>
      <w:r w:rsidR="00D55341" w:rsidRPr="00B06D3A">
        <w:rPr>
          <w:rFonts w:ascii="Times New Roman" w:hAnsi="Times New Roman" w:cs="Times New Roman"/>
          <w:b/>
          <w:color w:val="262626"/>
          <w:sz w:val="24"/>
          <w:szCs w:val="24"/>
        </w:rPr>
        <w:t>Chair</w:t>
      </w:r>
      <w:r w:rsidR="00D55341">
        <w:rPr>
          <w:rFonts w:ascii="Times New Roman" w:hAnsi="Times New Roman" w:cs="Times New Roman"/>
          <w:color w:val="262626"/>
          <w:sz w:val="24"/>
          <w:szCs w:val="24"/>
        </w:rPr>
        <w:t xml:space="preserve"> then called for a quick discussion on that level, on whether we want to hurry through a discussion paper to the JSC, noting it was not a proposal so it </w:t>
      </w:r>
      <w:r w:rsidR="00D177E5">
        <w:rPr>
          <w:rFonts w:ascii="Times New Roman" w:hAnsi="Times New Roman" w:cs="Times New Roman"/>
          <w:color w:val="262626"/>
          <w:sz w:val="24"/>
          <w:szCs w:val="24"/>
        </w:rPr>
        <w:t>did not</w:t>
      </w:r>
      <w:r w:rsidR="00D55341">
        <w:rPr>
          <w:rFonts w:ascii="Times New Roman" w:hAnsi="Times New Roman" w:cs="Times New Roman"/>
          <w:color w:val="262626"/>
          <w:sz w:val="24"/>
          <w:szCs w:val="24"/>
        </w:rPr>
        <w:t xml:space="preserve"> need to have quite the level of detail that a proposal might</w:t>
      </w:r>
      <w:r w:rsidR="008A4B88">
        <w:rPr>
          <w:rFonts w:ascii="Times New Roman" w:hAnsi="Times New Roman" w:cs="Times New Roman"/>
          <w:color w:val="262626"/>
          <w:sz w:val="24"/>
          <w:szCs w:val="24"/>
        </w:rPr>
        <w:t xml:space="preserve"> have</w:t>
      </w:r>
      <w:r w:rsidR="00D55341">
        <w:rPr>
          <w:rFonts w:ascii="Times New Roman" w:hAnsi="Times New Roman" w:cs="Times New Roman"/>
          <w:color w:val="262626"/>
          <w:sz w:val="24"/>
          <w:szCs w:val="24"/>
        </w:rPr>
        <w:t xml:space="preserve">, or </w:t>
      </w:r>
      <w:r w:rsidR="00FC3DD6">
        <w:rPr>
          <w:rFonts w:ascii="Times New Roman" w:hAnsi="Times New Roman" w:cs="Times New Roman"/>
          <w:color w:val="262626"/>
          <w:sz w:val="24"/>
          <w:szCs w:val="24"/>
        </w:rPr>
        <w:t>do we</w:t>
      </w:r>
      <w:r w:rsidR="002879E6">
        <w:rPr>
          <w:rFonts w:ascii="Times New Roman" w:hAnsi="Times New Roman" w:cs="Times New Roman"/>
          <w:color w:val="262626"/>
          <w:sz w:val="24"/>
          <w:szCs w:val="24"/>
        </w:rPr>
        <w:t xml:space="preserve"> want </w:t>
      </w:r>
      <w:r w:rsidR="00FC3DD6">
        <w:rPr>
          <w:rFonts w:ascii="Times New Roman" w:hAnsi="Times New Roman" w:cs="Times New Roman"/>
          <w:color w:val="262626"/>
          <w:sz w:val="24"/>
          <w:szCs w:val="24"/>
        </w:rPr>
        <w:t xml:space="preserve">to take more time </w:t>
      </w:r>
      <w:r w:rsidR="00B06D3A">
        <w:rPr>
          <w:rFonts w:ascii="Times New Roman" w:hAnsi="Times New Roman" w:cs="Times New Roman"/>
          <w:color w:val="262626"/>
          <w:sz w:val="24"/>
          <w:szCs w:val="24"/>
        </w:rPr>
        <w:t xml:space="preserve">to </w:t>
      </w:r>
      <w:r w:rsidR="008E39C9">
        <w:rPr>
          <w:rFonts w:ascii="Times New Roman" w:hAnsi="Times New Roman" w:cs="Times New Roman"/>
          <w:color w:val="262626"/>
          <w:sz w:val="24"/>
          <w:szCs w:val="24"/>
        </w:rPr>
        <w:t xml:space="preserve">continue </w:t>
      </w:r>
      <w:r w:rsidR="00FC3DD6">
        <w:rPr>
          <w:rFonts w:ascii="Times New Roman" w:hAnsi="Times New Roman" w:cs="Times New Roman"/>
          <w:color w:val="262626"/>
          <w:sz w:val="24"/>
          <w:szCs w:val="24"/>
        </w:rPr>
        <w:t xml:space="preserve">working </w:t>
      </w:r>
      <w:r w:rsidR="008E39C9">
        <w:rPr>
          <w:rFonts w:ascii="Times New Roman" w:hAnsi="Times New Roman" w:cs="Times New Roman"/>
          <w:color w:val="262626"/>
          <w:sz w:val="24"/>
          <w:szCs w:val="24"/>
        </w:rPr>
        <w:t xml:space="preserve">on this </w:t>
      </w:r>
      <w:r w:rsidR="00D55341">
        <w:rPr>
          <w:rFonts w:ascii="Times New Roman" w:hAnsi="Times New Roman" w:cs="Times New Roman"/>
          <w:color w:val="262626"/>
          <w:sz w:val="24"/>
          <w:szCs w:val="24"/>
        </w:rPr>
        <w:t xml:space="preserve">following </w:t>
      </w:r>
      <w:r w:rsidR="00FC3DD6">
        <w:rPr>
          <w:rFonts w:ascii="Times New Roman" w:hAnsi="Times New Roman" w:cs="Times New Roman"/>
          <w:color w:val="262626"/>
          <w:sz w:val="24"/>
          <w:szCs w:val="24"/>
        </w:rPr>
        <w:t xml:space="preserve">some personnel changes. </w:t>
      </w:r>
      <w:r w:rsidR="00D55341">
        <w:rPr>
          <w:rFonts w:ascii="Times New Roman" w:hAnsi="Times New Roman" w:cs="Times New Roman"/>
          <w:color w:val="262626"/>
          <w:sz w:val="24"/>
          <w:szCs w:val="24"/>
        </w:rPr>
        <w:t xml:space="preserve">The </w:t>
      </w:r>
      <w:r w:rsidR="00D55341" w:rsidRPr="00D55341">
        <w:rPr>
          <w:rFonts w:ascii="Times New Roman" w:hAnsi="Times New Roman" w:cs="Times New Roman"/>
          <w:b/>
          <w:color w:val="262626"/>
          <w:sz w:val="24"/>
          <w:szCs w:val="24"/>
        </w:rPr>
        <w:t>Chair</w:t>
      </w:r>
      <w:r w:rsidR="00D55341">
        <w:rPr>
          <w:rFonts w:ascii="Times New Roman" w:hAnsi="Times New Roman" w:cs="Times New Roman"/>
          <w:color w:val="262626"/>
          <w:sz w:val="24"/>
          <w:szCs w:val="24"/>
        </w:rPr>
        <w:t xml:space="preserve"> as</w:t>
      </w:r>
      <w:r w:rsidR="00FE5DAB">
        <w:rPr>
          <w:rFonts w:ascii="Times New Roman" w:hAnsi="Times New Roman" w:cs="Times New Roman"/>
          <w:color w:val="262626"/>
          <w:sz w:val="24"/>
          <w:szCs w:val="24"/>
        </w:rPr>
        <w:t>ked</w:t>
      </w:r>
      <w:r w:rsidR="00D55341">
        <w:rPr>
          <w:rFonts w:ascii="Times New Roman" w:hAnsi="Times New Roman" w:cs="Times New Roman"/>
          <w:color w:val="262626"/>
          <w:sz w:val="24"/>
          <w:szCs w:val="24"/>
        </w:rPr>
        <w:t xml:space="preserve"> the t</w:t>
      </w:r>
      <w:r w:rsidR="00FC3DD6">
        <w:rPr>
          <w:rFonts w:ascii="Times New Roman" w:hAnsi="Times New Roman" w:cs="Times New Roman"/>
          <w:color w:val="262626"/>
          <w:sz w:val="24"/>
          <w:szCs w:val="24"/>
        </w:rPr>
        <w:t xml:space="preserve">ask force members </w:t>
      </w:r>
      <w:r w:rsidR="008E39C9">
        <w:rPr>
          <w:rFonts w:ascii="Times New Roman" w:hAnsi="Times New Roman" w:cs="Times New Roman"/>
          <w:color w:val="262626"/>
          <w:sz w:val="24"/>
          <w:szCs w:val="24"/>
        </w:rPr>
        <w:t xml:space="preserve">if </w:t>
      </w:r>
      <w:r w:rsidR="00D55341">
        <w:rPr>
          <w:rFonts w:ascii="Times New Roman" w:hAnsi="Times New Roman" w:cs="Times New Roman"/>
          <w:color w:val="262626"/>
          <w:sz w:val="24"/>
          <w:szCs w:val="24"/>
        </w:rPr>
        <w:t xml:space="preserve">they or anyone else have any </w:t>
      </w:r>
      <w:r w:rsidR="007A70D2">
        <w:rPr>
          <w:rFonts w:ascii="Times New Roman" w:hAnsi="Times New Roman" w:cs="Times New Roman"/>
          <w:color w:val="262626"/>
          <w:sz w:val="24"/>
          <w:szCs w:val="24"/>
        </w:rPr>
        <w:t>thoughts.</w:t>
      </w:r>
    </w:p>
    <w:p w14:paraId="5607172D" w14:textId="47A21705" w:rsidR="00FC3DD6" w:rsidRDefault="00FC3DD6" w:rsidP="00616F8A">
      <w:pPr>
        <w:spacing w:line="240" w:lineRule="auto"/>
        <w:rPr>
          <w:rFonts w:ascii="Times New Roman" w:hAnsi="Times New Roman" w:cs="Times New Roman"/>
          <w:color w:val="262626"/>
          <w:sz w:val="24"/>
          <w:szCs w:val="24"/>
        </w:rPr>
      </w:pPr>
      <w:r w:rsidRPr="005E1D80">
        <w:rPr>
          <w:rFonts w:ascii="Times New Roman" w:hAnsi="Times New Roman" w:cs="Times New Roman"/>
          <w:b/>
          <w:color w:val="262626"/>
          <w:sz w:val="24"/>
          <w:szCs w:val="24"/>
        </w:rPr>
        <w:t xml:space="preserve">Myers </w:t>
      </w:r>
      <w:r w:rsidR="00FE5DAB">
        <w:rPr>
          <w:rFonts w:ascii="Times New Roman" w:hAnsi="Times New Roman" w:cs="Times New Roman"/>
          <w:color w:val="262626"/>
          <w:sz w:val="24"/>
          <w:szCs w:val="24"/>
        </w:rPr>
        <w:t xml:space="preserve">asked </w:t>
      </w:r>
      <w:r>
        <w:rPr>
          <w:rFonts w:ascii="Times New Roman" w:hAnsi="Times New Roman" w:cs="Times New Roman"/>
          <w:color w:val="262626"/>
          <w:sz w:val="24"/>
          <w:szCs w:val="24"/>
        </w:rPr>
        <w:t xml:space="preserve">the task force </w:t>
      </w:r>
      <w:r w:rsidR="00FE5DAB">
        <w:rPr>
          <w:rFonts w:ascii="Times New Roman" w:hAnsi="Times New Roman" w:cs="Times New Roman"/>
          <w:color w:val="262626"/>
          <w:sz w:val="24"/>
          <w:szCs w:val="24"/>
        </w:rPr>
        <w:t xml:space="preserve">if we </w:t>
      </w:r>
      <w:r>
        <w:rPr>
          <w:rFonts w:ascii="Times New Roman" w:hAnsi="Times New Roman" w:cs="Times New Roman"/>
          <w:color w:val="262626"/>
          <w:sz w:val="24"/>
          <w:szCs w:val="24"/>
        </w:rPr>
        <w:t xml:space="preserve">are in a </w:t>
      </w:r>
      <w:r w:rsidR="005E1D80">
        <w:rPr>
          <w:rFonts w:ascii="Times New Roman" w:hAnsi="Times New Roman" w:cs="Times New Roman"/>
          <w:color w:val="262626"/>
          <w:sz w:val="24"/>
          <w:szCs w:val="24"/>
        </w:rPr>
        <w:t>position</w:t>
      </w:r>
      <w:r w:rsidR="0047188C">
        <w:rPr>
          <w:rFonts w:ascii="Times New Roman" w:hAnsi="Times New Roman" w:cs="Times New Roman"/>
          <w:color w:val="262626"/>
          <w:sz w:val="24"/>
          <w:szCs w:val="24"/>
        </w:rPr>
        <w:t xml:space="preserve"> to articulate and ide</w:t>
      </w:r>
      <w:r w:rsidR="00FE5DAB">
        <w:rPr>
          <w:rFonts w:ascii="Times New Roman" w:hAnsi="Times New Roman" w:cs="Times New Roman"/>
          <w:color w:val="262626"/>
          <w:sz w:val="24"/>
          <w:szCs w:val="24"/>
        </w:rPr>
        <w:t>ntify</w:t>
      </w:r>
      <w:r w:rsidR="0047188C">
        <w:rPr>
          <w:rFonts w:ascii="Times New Roman" w:hAnsi="Times New Roman" w:cs="Times New Roman"/>
          <w:color w:val="262626"/>
          <w:sz w:val="24"/>
          <w:szCs w:val="24"/>
        </w:rPr>
        <w:t xml:space="preserve"> the </w:t>
      </w:r>
      <w:r w:rsidR="0006541A">
        <w:rPr>
          <w:rFonts w:ascii="Times New Roman" w:hAnsi="Times New Roman" w:cs="Times New Roman"/>
          <w:color w:val="262626"/>
          <w:sz w:val="24"/>
          <w:szCs w:val="24"/>
        </w:rPr>
        <w:t>questions t</w:t>
      </w:r>
      <w:r w:rsidR="0047188C">
        <w:rPr>
          <w:rFonts w:ascii="Times New Roman" w:hAnsi="Times New Roman" w:cs="Times New Roman"/>
          <w:color w:val="262626"/>
          <w:sz w:val="24"/>
          <w:szCs w:val="24"/>
        </w:rPr>
        <w:t xml:space="preserve">o be addressed on this issue and are we able to </w:t>
      </w:r>
      <w:r>
        <w:rPr>
          <w:rFonts w:ascii="Times New Roman" w:hAnsi="Times New Roman" w:cs="Times New Roman"/>
          <w:color w:val="262626"/>
          <w:sz w:val="24"/>
          <w:szCs w:val="24"/>
        </w:rPr>
        <w:t>articulate some options</w:t>
      </w:r>
      <w:r w:rsidR="00FE5DAB">
        <w:rPr>
          <w:rFonts w:ascii="Times New Roman" w:hAnsi="Times New Roman" w:cs="Times New Roman"/>
          <w:color w:val="262626"/>
          <w:sz w:val="24"/>
          <w:szCs w:val="24"/>
        </w:rPr>
        <w:t>. I</w:t>
      </w:r>
      <w:r w:rsidR="0047188C">
        <w:rPr>
          <w:rFonts w:ascii="Times New Roman" w:hAnsi="Times New Roman" w:cs="Times New Roman"/>
          <w:color w:val="262626"/>
          <w:sz w:val="24"/>
          <w:szCs w:val="24"/>
        </w:rPr>
        <w:t>f the task force feels we can do so</w:t>
      </w:r>
      <w:r w:rsidR="00FE5DAB">
        <w:rPr>
          <w:rFonts w:ascii="Times New Roman" w:hAnsi="Times New Roman" w:cs="Times New Roman"/>
          <w:color w:val="262626"/>
          <w:sz w:val="24"/>
          <w:szCs w:val="24"/>
        </w:rPr>
        <w:t xml:space="preserve"> and</w:t>
      </w:r>
      <w:r w:rsidR="0047188C">
        <w:rPr>
          <w:rFonts w:ascii="Times New Roman" w:hAnsi="Times New Roman" w:cs="Times New Roman"/>
          <w:color w:val="262626"/>
          <w:sz w:val="24"/>
          <w:szCs w:val="24"/>
        </w:rPr>
        <w:t xml:space="preserve"> </w:t>
      </w:r>
      <w:r w:rsidR="008A4B88">
        <w:rPr>
          <w:rFonts w:ascii="Times New Roman" w:hAnsi="Times New Roman" w:cs="Times New Roman"/>
          <w:color w:val="262626"/>
          <w:sz w:val="24"/>
          <w:szCs w:val="24"/>
        </w:rPr>
        <w:t xml:space="preserve">has </w:t>
      </w:r>
      <w:r w:rsidR="0047188C">
        <w:rPr>
          <w:rFonts w:ascii="Times New Roman" w:hAnsi="Times New Roman" w:cs="Times New Roman"/>
          <w:color w:val="262626"/>
          <w:sz w:val="24"/>
          <w:szCs w:val="24"/>
        </w:rPr>
        <w:t>yet to flush out question then we</w:t>
      </w:r>
      <w:r>
        <w:rPr>
          <w:rFonts w:ascii="Times New Roman" w:hAnsi="Times New Roman" w:cs="Times New Roman"/>
          <w:color w:val="262626"/>
          <w:sz w:val="24"/>
          <w:szCs w:val="24"/>
        </w:rPr>
        <w:t xml:space="preserve"> go another round</w:t>
      </w:r>
      <w:r w:rsidR="00596E06">
        <w:rPr>
          <w:rFonts w:ascii="Times New Roman" w:hAnsi="Times New Roman" w:cs="Times New Roman"/>
          <w:color w:val="262626"/>
          <w:sz w:val="24"/>
          <w:szCs w:val="24"/>
        </w:rPr>
        <w:t xml:space="preserve">. </w:t>
      </w:r>
      <w:proofErr w:type="spellStart"/>
      <w:r w:rsidR="004A0C67" w:rsidRPr="004A0C67">
        <w:rPr>
          <w:rFonts w:ascii="Times New Roman" w:hAnsi="Times New Roman" w:cs="Times New Roman"/>
          <w:b/>
          <w:color w:val="262626"/>
          <w:sz w:val="24"/>
          <w:szCs w:val="24"/>
        </w:rPr>
        <w:t>Polutta</w:t>
      </w:r>
      <w:proofErr w:type="spellEnd"/>
      <w:r w:rsidR="004A0C67">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 xml:space="preserve">said she </w:t>
      </w:r>
      <w:r w:rsidR="00D177E5">
        <w:rPr>
          <w:rFonts w:ascii="Times New Roman" w:hAnsi="Times New Roman" w:cs="Times New Roman"/>
          <w:color w:val="262626"/>
          <w:sz w:val="24"/>
          <w:szCs w:val="24"/>
        </w:rPr>
        <w:t>did not</w:t>
      </w:r>
      <w:r w:rsidR="00596E06">
        <w:rPr>
          <w:rFonts w:ascii="Times New Roman" w:hAnsi="Times New Roman" w:cs="Times New Roman"/>
          <w:color w:val="262626"/>
          <w:sz w:val="24"/>
          <w:szCs w:val="24"/>
        </w:rPr>
        <w:t xml:space="preserve"> have a </w:t>
      </w:r>
      <w:r>
        <w:rPr>
          <w:rFonts w:ascii="Times New Roman" w:hAnsi="Times New Roman" w:cs="Times New Roman"/>
          <w:color w:val="262626"/>
          <w:sz w:val="24"/>
          <w:szCs w:val="24"/>
        </w:rPr>
        <w:t xml:space="preserve">clear sense of what we </w:t>
      </w:r>
      <w:r w:rsidR="00596E06">
        <w:rPr>
          <w:rFonts w:ascii="Times New Roman" w:hAnsi="Times New Roman" w:cs="Times New Roman"/>
          <w:color w:val="262626"/>
          <w:sz w:val="24"/>
          <w:szCs w:val="24"/>
        </w:rPr>
        <w:t>would be arguing for or against. She stated the</w:t>
      </w:r>
      <w:r>
        <w:rPr>
          <w:rFonts w:ascii="Times New Roman" w:hAnsi="Times New Roman" w:cs="Times New Roman"/>
          <w:color w:val="262626"/>
          <w:sz w:val="24"/>
          <w:szCs w:val="24"/>
        </w:rPr>
        <w:t xml:space="preserve"> need </w:t>
      </w:r>
      <w:r w:rsidR="00596E06">
        <w:rPr>
          <w:rFonts w:ascii="Times New Roman" w:hAnsi="Times New Roman" w:cs="Times New Roman"/>
          <w:color w:val="262626"/>
          <w:sz w:val="24"/>
          <w:szCs w:val="24"/>
        </w:rPr>
        <w:t xml:space="preserve">for </w:t>
      </w:r>
      <w:r>
        <w:rPr>
          <w:rFonts w:ascii="Times New Roman" w:hAnsi="Times New Roman" w:cs="Times New Roman"/>
          <w:color w:val="262626"/>
          <w:sz w:val="24"/>
          <w:szCs w:val="24"/>
        </w:rPr>
        <w:t xml:space="preserve">new members and more discussion before </w:t>
      </w:r>
      <w:r w:rsidR="00596E06">
        <w:rPr>
          <w:rFonts w:ascii="Times New Roman" w:hAnsi="Times New Roman" w:cs="Times New Roman"/>
          <w:color w:val="262626"/>
          <w:sz w:val="24"/>
          <w:szCs w:val="24"/>
        </w:rPr>
        <w:t xml:space="preserve">they </w:t>
      </w:r>
      <w:r>
        <w:rPr>
          <w:rFonts w:ascii="Times New Roman" w:hAnsi="Times New Roman" w:cs="Times New Roman"/>
          <w:color w:val="262626"/>
          <w:sz w:val="24"/>
          <w:szCs w:val="24"/>
        </w:rPr>
        <w:t xml:space="preserve">can put forth </w:t>
      </w:r>
      <w:r w:rsidR="0047188C">
        <w:rPr>
          <w:rFonts w:ascii="Times New Roman" w:hAnsi="Times New Roman" w:cs="Times New Roman"/>
          <w:color w:val="262626"/>
          <w:sz w:val="24"/>
          <w:szCs w:val="24"/>
        </w:rPr>
        <w:t xml:space="preserve">a </w:t>
      </w:r>
      <w:r>
        <w:rPr>
          <w:rFonts w:ascii="Times New Roman" w:hAnsi="Times New Roman" w:cs="Times New Roman"/>
          <w:color w:val="262626"/>
          <w:sz w:val="24"/>
          <w:szCs w:val="24"/>
        </w:rPr>
        <w:t xml:space="preserve">coherent </w:t>
      </w:r>
      <w:r w:rsidR="00596E06">
        <w:rPr>
          <w:rFonts w:ascii="Times New Roman" w:hAnsi="Times New Roman" w:cs="Times New Roman"/>
          <w:color w:val="262626"/>
          <w:sz w:val="24"/>
          <w:szCs w:val="24"/>
        </w:rPr>
        <w:t>d</w:t>
      </w:r>
      <w:r>
        <w:rPr>
          <w:rFonts w:ascii="Times New Roman" w:hAnsi="Times New Roman" w:cs="Times New Roman"/>
          <w:color w:val="262626"/>
          <w:sz w:val="24"/>
          <w:szCs w:val="24"/>
        </w:rPr>
        <w:t>iscussion paper</w:t>
      </w:r>
      <w:r w:rsidR="00E9411E">
        <w:rPr>
          <w:rFonts w:ascii="Times New Roman" w:hAnsi="Times New Roman" w:cs="Times New Roman"/>
          <w:color w:val="262626"/>
          <w:sz w:val="24"/>
          <w:szCs w:val="24"/>
        </w:rPr>
        <w:t xml:space="preserve">. </w:t>
      </w:r>
      <w:r w:rsidR="004A0C67" w:rsidRPr="004A0C67">
        <w:rPr>
          <w:rFonts w:ascii="Times New Roman" w:hAnsi="Times New Roman" w:cs="Times New Roman"/>
          <w:b/>
          <w:color w:val="262626"/>
          <w:sz w:val="24"/>
          <w:szCs w:val="24"/>
        </w:rPr>
        <w:t>Putnam</w:t>
      </w:r>
      <w:r w:rsidR="004A0C67">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 xml:space="preserve">said he </w:t>
      </w:r>
      <w:r w:rsidR="0047188C">
        <w:rPr>
          <w:rFonts w:ascii="Times New Roman" w:hAnsi="Times New Roman" w:cs="Times New Roman"/>
          <w:color w:val="262626"/>
          <w:sz w:val="24"/>
          <w:szCs w:val="24"/>
        </w:rPr>
        <w:t>agree</w:t>
      </w:r>
      <w:r w:rsidR="00596E06">
        <w:rPr>
          <w:rFonts w:ascii="Times New Roman" w:hAnsi="Times New Roman" w:cs="Times New Roman"/>
          <w:color w:val="262626"/>
          <w:sz w:val="24"/>
          <w:szCs w:val="24"/>
        </w:rPr>
        <w:t xml:space="preserve">d. </w:t>
      </w:r>
      <w:r w:rsidRPr="005E1D80">
        <w:rPr>
          <w:rFonts w:ascii="Times New Roman" w:hAnsi="Times New Roman" w:cs="Times New Roman"/>
          <w:b/>
          <w:color w:val="262626"/>
          <w:sz w:val="24"/>
          <w:szCs w:val="24"/>
        </w:rPr>
        <w:t>Myers</w:t>
      </w:r>
      <w:r w:rsidR="00596E06">
        <w:rPr>
          <w:rFonts w:ascii="Times New Roman" w:hAnsi="Times New Roman" w:cs="Times New Roman"/>
          <w:color w:val="262626"/>
          <w:sz w:val="24"/>
          <w:szCs w:val="24"/>
        </w:rPr>
        <w:t xml:space="preserve"> stated he thought we </w:t>
      </w:r>
      <w:r w:rsidR="0047188C">
        <w:rPr>
          <w:rFonts w:ascii="Times New Roman" w:hAnsi="Times New Roman" w:cs="Times New Roman"/>
          <w:color w:val="262626"/>
          <w:sz w:val="24"/>
          <w:szCs w:val="24"/>
        </w:rPr>
        <w:t>have our answer</w:t>
      </w:r>
      <w:r w:rsidR="00596E06">
        <w:rPr>
          <w:rFonts w:ascii="Times New Roman" w:hAnsi="Times New Roman" w:cs="Times New Roman"/>
          <w:color w:val="262626"/>
          <w:sz w:val="24"/>
          <w:szCs w:val="24"/>
        </w:rPr>
        <w:t xml:space="preserve">. The </w:t>
      </w:r>
      <w:r w:rsidRPr="005E1D80">
        <w:rPr>
          <w:rFonts w:ascii="Times New Roman" w:hAnsi="Times New Roman" w:cs="Times New Roman"/>
          <w:b/>
          <w:color w:val="262626"/>
          <w:sz w:val="24"/>
          <w:szCs w:val="24"/>
        </w:rPr>
        <w:t>Chair</w:t>
      </w:r>
      <w:r w:rsidR="00596E06">
        <w:rPr>
          <w:rFonts w:ascii="Times New Roman" w:hAnsi="Times New Roman" w:cs="Times New Roman"/>
          <w:b/>
          <w:color w:val="262626"/>
          <w:sz w:val="24"/>
          <w:szCs w:val="24"/>
        </w:rPr>
        <w:t xml:space="preserve"> </w:t>
      </w:r>
      <w:r w:rsidR="00596E06">
        <w:rPr>
          <w:rFonts w:ascii="Times New Roman" w:hAnsi="Times New Roman" w:cs="Times New Roman"/>
          <w:color w:val="262626"/>
          <w:sz w:val="24"/>
          <w:szCs w:val="24"/>
        </w:rPr>
        <w:t>noted that u</w:t>
      </w:r>
      <w:r w:rsidR="0047188C">
        <w:rPr>
          <w:rFonts w:ascii="Times New Roman" w:hAnsi="Times New Roman" w:cs="Times New Roman"/>
          <w:color w:val="262626"/>
          <w:sz w:val="24"/>
          <w:szCs w:val="24"/>
        </w:rPr>
        <w:t>nfortunately</w:t>
      </w:r>
      <w:r w:rsidR="00596E06">
        <w:rPr>
          <w:rFonts w:ascii="Times New Roman" w:hAnsi="Times New Roman" w:cs="Times New Roman"/>
          <w:color w:val="262626"/>
          <w:sz w:val="24"/>
          <w:szCs w:val="24"/>
        </w:rPr>
        <w:t xml:space="preserve">, it was the </w:t>
      </w:r>
      <w:r w:rsidR="0047188C">
        <w:rPr>
          <w:rFonts w:ascii="Times New Roman" w:hAnsi="Times New Roman" w:cs="Times New Roman"/>
          <w:color w:val="262626"/>
          <w:sz w:val="24"/>
          <w:szCs w:val="24"/>
        </w:rPr>
        <w:t>harder one.</w:t>
      </w:r>
    </w:p>
    <w:p w14:paraId="6F8C0ECA" w14:textId="6F9C12B7" w:rsidR="006047DD" w:rsidRDefault="00FC3DD6" w:rsidP="00616F8A">
      <w:pPr>
        <w:spacing w:line="240" w:lineRule="auto"/>
        <w:rPr>
          <w:rFonts w:ascii="Times New Roman" w:hAnsi="Times New Roman" w:cs="Times New Roman"/>
          <w:color w:val="262626"/>
          <w:sz w:val="24"/>
          <w:szCs w:val="24"/>
        </w:rPr>
      </w:pPr>
      <w:r w:rsidRPr="005E1D80">
        <w:rPr>
          <w:rFonts w:ascii="Times New Roman" w:hAnsi="Times New Roman" w:cs="Times New Roman"/>
          <w:b/>
          <w:color w:val="262626"/>
          <w:sz w:val="24"/>
          <w:szCs w:val="24"/>
        </w:rPr>
        <w:t>Snyder</w:t>
      </w:r>
      <w:r>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 xml:space="preserve">mentioned another </w:t>
      </w:r>
      <w:r w:rsidR="00C241D0">
        <w:rPr>
          <w:rFonts w:ascii="Times New Roman" w:hAnsi="Times New Roman" w:cs="Times New Roman"/>
          <w:color w:val="262626"/>
          <w:sz w:val="24"/>
          <w:szCs w:val="24"/>
        </w:rPr>
        <w:t>possibility</w:t>
      </w:r>
      <w:r w:rsidR="00596E06">
        <w:rPr>
          <w:rFonts w:ascii="Times New Roman" w:hAnsi="Times New Roman" w:cs="Times New Roman"/>
          <w:color w:val="262626"/>
          <w:sz w:val="24"/>
          <w:szCs w:val="24"/>
        </w:rPr>
        <w:t xml:space="preserve">, and asked </w:t>
      </w:r>
      <w:proofErr w:type="spellStart"/>
      <w:r w:rsidR="00596E06">
        <w:rPr>
          <w:rFonts w:ascii="Times New Roman" w:hAnsi="Times New Roman" w:cs="Times New Roman"/>
          <w:color w:val="262626"/>
          <w:sz w:val="24"/>
          <w:szCs w:val="24"/>
        </w:rPr>
        <w:t>Attig</w:t>
      </w:r>
      <w:proofErr w:type="spellEnd"/>
      <w:r w:rsidR="00596E06">
        <w:rPr>
          <w:rFonts w:ascii="Times New Roman" w:hAnsi="Times New Roman" w:cs="Times New Roman"/>
          <w:color w:val="262626"/>
          <w:sz w:val="24"/>
          <w:szCs w:val="24"/>
        </w:rPr>
        <w:t xml:space="preserve"> and Glennan if the </w:t>
      </w:r>
      <w:r>
        <w:rPr>
          <w:rFonts w:ascii="Times New Roman" w:hAnsi="Times New Roman" w:cs="Times New Roman"/>
          <w:color w:val="262626"/>
          <w:sz w:val="24"/>
          <w:szCs w:val="24"/>
        </w:rPr>
        <w:t>straw</w:t>
      </w:r>
      <w:r w:rsidR="00DB694C">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man </w:t>
      </w:r>
      <w:r w:rsidR="00C241D0">
        <w:rPr>
          <w:rFonts w:ascii="Times New Roman" w:hAnsi="Times New Roman" w:cs="Times New Roman"/>
          <w:color w:val="262626"/>
          <w:sz w:val="24"/>
          <w:szCs w:val="24"/>
        </w:rPr>
        <w:t xml:space="preserve">proposal </w:t>
      </w:r>
      <w:r w:rsidR="00596E06">
        <w:rPr>
          <w:rFonts w:ascii="Times New Roman" w:hAnsi="Times New Roman" w:cs="Times New Roman"/>
          <w:color w:val="262626"/>
          <w:sz w:val="24"/>
          <w:szCs w:val="24"/>
        </w:rPr>
        <w:t xml:space="preserve">is </w:t>
      </w:r>
      <w:r>
        <w:rPr>
          <w:rFonts w:ascii="Times New Roman" w:hAnsi="Times New Roman" w:cs="Times New Roman"/>
          <w:color w:val="262626"/>
          <w:sz w:val="24"/>
          <w:szCs w:val="24"/>
        </w:rPr>
        <w:t>not ba</w:t>
      </w:r>
      <w:r w:rsidR="00413279">
        <w:rPr>
          <w:rFonts w:ascii="Times New Roman" w:hAnsi="Times New Roman" w:cs="Times New Roman"/>
          <w:color w:val="262626"/>
          <w:sz w:val="24"/>
          <w:szCs w:val="24"/>
        </w:rPr>
        <w:t>d, take out the work</w:t>
      </w:r>
      <w:r>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e</w:t>
      </w:r>
      <w:r>
        <w:rPr>
          <w:rFonts w:ascii="Times New Roman" w:hAnsi="Times New Roman" w:cs="Times New Roman"/>
          <w:color w:val="262626"/>
          <w:sz w:val="24"/>
          <w:szCs w:val="24"/>
        </w:rPr>
        <w:t xml:space="preserve">xamples, </w:t>
      </w:r>
      <w:r w:rsidR="00413279">
        <w:rPr>
          <w:rFonts w:ascii="Times New Roman" w:hAnsi="Times New Roman" w:cs="Times New Roman"/>
          <w:color w:val="262626"/>
          <w:sz w:val="24"/>
          <w:szCs w:val="24"/>
        </w:rPr>
        <w:t xml:space="preserve">and </w:t>
      </w:r>
      <w:r w:rsidR="008A4B88">
        <w:rPr>
          <w:rFonts w:ascii="Times New Roman" w:hAnsi="Times New Roman" w:cs="Times New Roman"/>
          <w:color w:val="262626"/>
          <w:sz w:val="24"/>
          <w:szCs w:val="24"/>
        </w:rPr>
        <w:t xml:space="preserve">look at </w:t>
      </w:r>
      <w:r>
        <w:rPr>
          <w:rFonts w:ascii="Times New Roman" w:hAnsi="Times New Roman" w:cs="Times New Roman"/>
          <w:color w:val="262626"/>
          <w:sz w:val="24"/>
          <w:szCs w:val="24"/>
        </w:rPr>
        <w:t xml:space="preserve">where </w:t>
      </w:r>
      <w:r w:rsidR="008A4B88">
        <w:rPr>
          <w:rFonts w:ascii="Times New Roman" w:hAnsi="Times New Roman" w:cs="Times New Roman"/>
          <w:color w:val="262626"/>
          <w:sz w:val="24"/>
          <w:szCs w:val="24"/>
        </w:rPr>
        <w:t xml:space="preserve">that </w:t>
      </w:r>
      <w:r>
        <w:rPr>
          <w:rFonts w:ascii="Times New Roman" w:hAnsi="Times New Roman" w:cs="Times New Roman"/>
          <w:color w:val="262626"/>
          <w:sz w:val="24"/>
          <w:szCs w:val="24"/>
        </w:rPr>
        <w:t>wou</w:t>
      </w:r>
      <w:r w:rsidR="00DB694C">
        <w:rPr>
          <w:rFonts w:ascii="Times New Roman" w:hAnsi="Times New Roman" w:cs="Times New Roman"/>
          <w:color w:val="262626"/>
          <w:sz w:val="24"/>
          <w:szCs w:val="24"/>
        </w:rPr>
        <w:t>l</w:t>
      </w:r>
      <w:r>
        <w:rPr>
          <w:rFonts w:ascii="Times New Roman" w:hAnsi="Times New Roman" w:cs="Times New Roman"/>
          <w:color w:val="262626"/>
          <w:sz w:val="24"/>
          <w:szCs w:val="24"/>
        </w:rPr>
        <w:t>d leave it</w:t>
      </w:r>
      <w:r w:rsidR="008A4B88">
        <w:rPr>
          <w:rFonts w:ascii="Times New Roman" w:hAnsi="Times New Roman" w:cs="Times New Roman"/>
          <w:color w:val="262626"/>
          <w:sz w:val="24"/>
          <w:szCs w:val="24"/>
        </w:rPr>
        <w:t>,</w:t>
      </w:r>
      <w:r w:rsidR="00E9411E">
        <w:rPr>
          <w:rFonts w:ascii="Times New Roman" w:hAnsi="Times New Roman" w:cs="Times New Roman"/>
          <w:color w:val="262626"/>
          <w:sz w:val="24"/>
          <w:szCs w:val="24"/>
        </w:rPr>
        <w:t xml:space="preserve"> and </w:t>
      </w:r>
      <w:r w:rsidR="00413279">
        <w:rPr>
          <w:rFonts w:ascii="Times New Roman" w:hAnsi="Times New Roman" w:cs="Times New Roman"/>
          <w:color w:val="262626"/>
          <w:sz w:val="24"/>
          <w:szCs w:val="24"/>
        </w:rPr>
        <w:t xml:space="preserve">if it </w:t>
      </w:r>
      <w:r w:rsidR="00E9411E">
        <w:rPr>
          <w:rFonts w:ascii="Times New Roman" w:hAnsi="Times New Roman" w:cs="Times New Roman"/>
          <w:color w:val="262626"/>
          <w:sz w:val="24"/>
          <w:szCs w:val="24"/>
        </w:rPr>
        <w:t>w</w:t>
      </w:r>
      <w:r>
        <w:rPr>
          <w:rFonts w:ascii="Times New Roman" w:hAnsi="Times New Roman" w:cs="Times New Roman"/>
          <w:color w:val="262626"/>
          <w:sz w:val="24"/>
          <w:szCs w:val="24"/>
        </w:rPr>
        <w:t>ou</w:t>
      </w:r>
      <w:r w:rsidR="00C241D0">
        <w:rPr>
          <w:rFonts w:ascii="Times New Roman" w:hAnsi="Times New Roman" w:cs="Times New Roman"/>
          <w:color w:val="262626"/>
          <w:sz w:val="24"/>
          <w:szCs w:val="24"/>
        </w:rPr>
        <w:t>l</w:t>
      </w:r>
      <w:r w:rsidR="00413279">
        <w:rPr>
          <w:rFonts w:ascii="Times New Roman" w:hAnsi="Times New Roman" w:cs="Times New Roman"/>
          <w:color w:val="262626"/>
          <w:sz w:val="24"/>
          <w:szCs w:val="24"/>
        </w:rPr>
        <w:t>d</w:t>
      </w:r>
      <w:r>
        <w:rPr>
          <w:rFonts w:ascii="Times New Roman" w:hAnsi="Times New Roman" w:cs="Times New Roman"/>
          <w:color w:val="262626"/>
          <w:sz w:val="24"/>
          <w:szCs w:val="24"/>
        </w:rPr>
        <w:t xml:space="preserve"> be </w:t>
      </w:r>
      <w:r w:rsidR="00E9411E">
        <w:rPr>
          <w:rFonts w:ascii="Times New Roman" w:hAnsi="Times New Roman" w:cs="Times New Roman"/>
          <w:color w:val="262626"/>
          <w:sz w:val="24"/>
          <w:szCs w:val="24"/>
        </w:rPr>
        <w:t xml:space="preserve">a </w:t>
      </w:r>
      <w:r w:rsidR="00C241D0">
        <w:rPr>
          <w:rFonts w:ascii="Times New Roman" w:hAnsi="Times New Roman" w:cs="Times New Roman"/>
          <w:color w:val="262626"/>
          <w:sz w:val="24"/>
          <w:szCs w:val="24"/>
        </w:rPr>
        <w:t>respectable</w:t>
      </w:r>
      <w:r>
        <w:rPr>
          <w:rFonts w:ascii="Times New Roman" w:hAnsi="Times New Roman" w:cs="Times New Roman"/>
          <w:color w:val="262626"/>
          <w:sz w:val="24"/>
          <w:szCs w:val="24"/>
        </w:rPr>
        <w:t xml:space="preserve"> document with simple changes</w:t>
      </w:r>
      <w:r w:rsidR="00596E06">
        <w:rPr>
          <w:rFonts w:ascii="Times New Roman" w:hAnsi="Times New Roman" w:cs="Times New Roman"/>
          <w:color w:val="262626"/>
          <w:sz w:val="24"/>
          <w:szCs w:val="24"/>
        </w:rPr>
        <w:t xml:space="preserve">, </w:t>
      </w:r>
      <w:r w:rsidR="00C241D0">
        <w:rPr>
          <w:rFonts w:ascii="Times New Roman" w:hAnsi="Times New Roman" w:cs="Times New Roman"/>
          <w:color w:val="262626"/>
          <w:sz w:val="24"/>
          <w:szCs w:val="24"/>
        </w:rPr>
        <w:t>given the short amou</w:t>
      </w:r>
      <w:r w:rsidR="00596E06">
        <w:rPr>
          <w:rFonts w:ascii="Times New Roman" w:hAnsi="Times New Roman" w:cs="Times New Roman"/>
          <w:color w:val="262626"/>
          <w:sz w:val="24"/>
          <w:szCs w:val="24"/>
        </w:rPr>
        <w:t>n</w:t>
      </w:r>
      <w:r w:rsidR="00C241D0">
        <w:rPr>
          <w:rFonts w:ascii="Times New Roman" w:hAnsi="Times New Roman" w:cs="Times New Roman"/>
          <w:color w:val="262626"/>
          <w:sz w:val="24"/>
          <w:szCs w:val="24"/>
        </w:rPr>
        <w:t>t of time</w:t>
      </w:r>
      <w:r w:rsidR="00596E06">
        <w:rPr>
          <w:rFonts w:ascii="Times New Roman" w:hAnsi="Times New Roman" w:cs="Times New Roman"/>
          <w:color w:val="262626"/>
          <w:sz w:val="24"/>
          <w:szCs w:val="24"/>
        </w:rPr>
        <w:t xml:space="preserve">. </w:t>
      </w:r>
      <w:proofErr w:type="spellStart"/>
      <w:r w:rsidR="004A0C67" w:rsidRPr="004A0C67">
        <w:rPr>
          <w:rFonts w:ascii="Times New Roman" w:hAnsi="Times New Roman" w:cs="Times New Roman"/>
          <w:b/>
          <w:color w:val="262626"/>
          <w:sz w:val="24"/>
          <w:szCs w:val="24"/>
        </w:rPr>
        <w:t>Polutta</w:t>
      </w:r>
      <w:proofErr w:type="spellEnd"/>
      <w:r w:rsidR="00596E06">
        <w:rPr>
          <w:rFonts w:ascii="Times New Roman" w:hAnsi="Times New Roman" w:cs="Times New Roman"/>
          <w:b/>
          <w:color w:val="262626"/>
          <w:sz w:val="24"/>
          <w:szCs w:val="24"/>
        </w:rPr>
        <w:t xml:space="preserve"> </w:t>
      </w:r>
      <w:r w:rsidR="00596E06">
        <w:rPr>
          <w:rFonts w:ascii="Times New Roman" w:hAnsi="Times New Roman" w:cs="Times New Roman"/>
          <w:color w:val="262626"/>
          <w:sz w:val="24"/>
          <w:szCs w:val="24"/>
        </w:rPr>
        <w:t xml:space="preserve">also asked how good it had to be for a </w:t>
      </w:r>
      <w:r>
        <w:rPr>
          <w:rFonts w:ascii="Times New Roman" w:hAnsi="Times New Roman" w:cs="Times New Roman"/>
          <w:color w:val="262626"/>
          <w:sz w:val="24"/>
          <w:szCs w:val="24"/>
        </w:rPr>
        <w:t>discussion paper.</w:t>
      </w:r>
      <w:r w:rsidR="00596E06">
        <w:rPr>
          <w:rFonts w:ascii="Times New Roman" w:hAnsi="Times New Roman" w:cs="Times New Roman"/>
          <w:color w:val="262626"/>
          <w:sz w:val="24"/>
          <w:szCs w:val="24"/>
        </w:rPr>
        <w:t xml:space="preserve"> </w:t>
      </w:r>
      <w:r w:rsidR="004A0C67" w:rsidRPr="004A0C67">
        <w:rPr>
          <w:rFonts w:ascii="Times New Roman" w:hAnsi="Times New Roman" w:cs="Times New Roman"/>
          <w:b/>
          <w:color w:val="262626"/>
          <w:sz w:val="24"/>
          <w:szCs w:val="24"/>
        </w:rPr>
        <w:t>Snyder</w:t>
      </w:r>
      <w:r w:rsidR="004A0C67">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noted that we</w:t>
      </w:r>
      <w:r>
        <w:rPr>
          <w:rFonts w:ascii="Times New Roman" w:hAnsi="Times New Roman" w:cs="Times New Roman"/>
          <w:color w:val="262626"/>
          <w:sz w:val="24"/>
          <w:szCs w:val="24"/>
        </w:rPr>
        <w:t xml:space="preserve"> </w:t>
      </w:r>
      <w:r w:rsidR="00DE3572">
        <w:rPr>
          <w:rFonts w:ascii="Times New Roman" w:hAnsi="Times New Roman" w:cs="Times New Roman"/>
          <w:color w:val="262626"/>
          <w:sz w:val="24"/>
          <w:szCs w:val="24"/>
        </w:rPr>
        <w:t>do not</w:t>
      </w:r>
      <w:r w:rsidR="00C241D0">
        <w:rPr>
          <w:rFonts w:ascii="Times New Roman" w:hAnsi="Times New Roman" w:cs="Times New Roman"/>
          <w:color w:val="262626"/>
          <w:sz w:val="24"/>
          <w:szCs w:val="24"/>
        </w:rPr>
        <w:t xml:space="preserve"> have the time</w:t>
      </w:r>
      <w:r w:rsidR="00596E06">
        <w:rPr>
          <w:rFonts w:ascii="Times New Roman" w:hAnsi="Times New Roman" w:cs="Times New Roman"/>
          <w:color w:val="262626"/>
          <w:sz w:val="24"/>
          <w:szCs w:val="24"/>
        </w:rPr>
        <w:t xml:space="preserve"> or people power and suggested if we </w:t>
      </w:r>
      <w:r w:rsidR="00C241D0">
        <w:rPr>
          <w:rFonts w:ascii="Times New Roman" w:hAnsi="Times New Roman" w:cs="Times New Roman"/>
          <w:color w:val="262626"/>
          <w:sz w:val="24"/>
          <w:szCs w:val="24"/>
        </w:rPr>
        <w:t>make cosmetic changes</w:t>
      </w:r>
      <w:r w:rsidR="00596E06">
        <w:rPr>
          <w:rFonts w:ascii="Times New Roman" w:hAnsi="Times New Roman" w:cs="Times New Roman"/>
          <w:color w:val="262626"/>
          <w:sz w:val="24"/>
          <w:szCs w:val="24"/>
        </w:rPr>
        <w:t>, w</w:t>
      </w:r>
      <w:r>
        <w:rPr>
          <w:rFonts w:ascii="Times New Roman" w:hAnsi="Times New Roman" w:cs="Times New Roman"/>
          <w:color w:val="262626"/>
          <w:sz w:val="24"/>
          <w:szCs w:val="24"/>
        </w:rPr>
        <w:t xml:space="preserve">ould </w:t>
      </w:r>
      <w:r w:rsidR="008A4B88">
        <w:rPr>
          <w:rFonts w:ascii="Times New Roman" w:hAnsi="Times New Roman" w:cs="Times New Roman"/>
          <w:color w:val="262626"/>
          <w:sz w:val="24"/>
          <w:szCs w:val="24"/>
        </w:rPr>
        <w:t xml:space="preserve">it </w:t>
      </w:r>
      <w:r>
        <w:rPr>
          <w:rFonts w:ascii="Times New Roman" w:hAnsi="Times New Roman" w:cs="Times New Roman"/>
          <w:color w:val="262626"/>
          <w:sz w:val="24"/>
          <w:szCs w:val="24"/>
        </w:rPr>
        <w:t>be worthy to submit to</w:t>
      </w:r>
      <w:r w:rsidR="00596E06">
        <w:rPr>
          <w:rFonts w:ascii="Times New Roman" w:hAnsi="Times New Roman" w:cs="Times New Roman"/>
          <w:color w:val="262626"/>
          <w:sz w:val="24"/>
          <w:szCs w:val="24"/>
        </w:rPr>
        <w:t xml:space="preserve"> the</w:t>
      </w:r>
      <w:r>
        <w:rPr>
          <w:rFonts w:ascii="Times New Roman" w:hAnsi="Times New Roman" w:cs="Times New Roman"/>
          <w:color w:val="262626"/>
          <w:sz w:val="24"/>
          <w:szCs w:val="24"/>
        </w:rPr>
        <w:t xml:space="preserve"> </w:t>
      </w:r>
      <w:r w:rsidR="002879E6">
        <w:rPr>
          <w:rFonts w:ascii="Times New Roman" w:hAnsi="Times New Roman" w:cs="Times New Roman"/>
          <w:color w:val="262626"/>
          <w:sz w:val="24"/>
          <w:szCs w:val="24"/>
        </w:rPr>
        <w:t>JSC.</w:t>
      </w:r>
      <w:r w:rsidR="00596E06">
        <w:rPr>
          <w:rFonts w:ascii="Times New Roman" w:hAnsi="Times New Roman" w:cs="Times New Roman"/>
          <w:color w:val="262626"/>
          <w:sz w:val="24"/>
          <w:szCs w:val="24"/>
        </w:rPr>
        <w:t xml:space="preserve"> </w:t>
      </w:r>
      <w:proofErr w:type="spellStart"/>
      <w:r w:rsidR="005E1D80" w:rsidRPr="005E1D80">
        <w:rPr>
          <w:rFonts w:ascii="Times New Roman" w:hAnsi="Times New Roman" w:cs="Times New Roman"/>
          <w:b/>
          <w:color w:val="262626"/>
          <w:sz w:val="24"/>
          <w:szCs w:val="24"/>
        </w:rPr>
        <w:t>A</w:t>
      </w:r>
      <w:r w:rsidR="006047DD" w:rsidRPr="005E1D80">
        <w:rPr>
          <w:rFonts w:ascii="Times New Roman" w:hAnsi="Times New Roman" w:cs="Times New Roman"/>
          <w:b/>
          <w:color w:val="262626"/>
          <w:sz w:val="24"/>
          <w:szCs w:val="24"/>
        </w:rPr>
        <w:t>ttig</w:t>
      </w:r>
      <w:proofErr w:type="spellEnd"/>
      <w:r w:rsidR="006047DD">
        <w:rPr>
          <w:rFonts w:ascii="Times New Roman" w:hAnsi="Times New Roman" w:cs="Times New Roman"/>
          <w:color w:val="262626"/>
          <w:sz w:val="24"/>
          <w:szCs w:val="24"/>
        </w:rPr>
        <w:t xml:space="preserve"> </w:t>
      </w:r>
      <w:r w:rsidR="00596E06">
        <w:rPr>
          <w:rFonts w:ascii="Times New Roman" w:hAnsi="Times New Roman" w:cs="Times New Roman"/>
          <w:color w:val="262626"/>
          <w:sz w:val="24"/>
          <w:szCs w:val="24"/>
        </w:rPr>
        <w:t xml:space="preserve">replied that </w:t>
      </w:r>
      <w:r w:rsidR="006047DD">
        <w:rPr>
          <w:rFonts w:ascii="Times New Roman" w:hAnsi="Times New Roman" w:cs="Times New Roman"/>
          <w:color w:val="262626"/>
          <w:sz w:val="24"/>
          <w:szCs w:val="24"/>
        </w:rPr>
        <w:t>most</w:t>
      </w:r>
      <w:r w:rsidR="008A4B88">
        <w:rPr>
          <w:rFonts w:ascii="Times New Roman" w:hAnsi="Times New Roman" w:cs="Times New Roman"/>
          <w:color w:val="262626"/>
          <w:sz w:val="24"/>
          <w:szCs w:val="24"/>
        </w:rPr>
        <w:t>ly</w:t>
      </w:r>
      <w:r w:rsidR="006047DD">
        <w:rPr>
          <w:rFonts w:ascii="Times New Roman" w:hAnsi="Times New Roman" w:cs="Times New Roman"/>
          <w:color w:val="262626"/>
          <w:sz w:val="24"/>
          <w:szCs w:val="24"/>
        </w:rPr>
        <w:t xml:space="preserve"> editorial work needs to be done on the straw man proposal.</w:t>
      </w:r>
      <w:r w:rsidR="00596E06">
        <w:rPr>
          <w:rFonts w:ascii="Times New Roman" w:hAnsi="Times New Roman" w:cs="Times New Roman"/>
          <w:color w:val="262626"/>
          <w:sz w:val="24"/>
          <w:szCs w:val="24"/>
        </w:rPr>
        <w:t xml:space="preserve"> He stated that we </w:t>
      </w:r>
      <w:r w:rsidR="00DE3572">
        <w:rPr>
          <w:rFonts w:ascii="Times New Roman" w:hAnsi="Times New Roman" w:cs="Times New Roman"/>
          <w:color w:val="262626"/>
          <w:sz w:val="24"/>
          <w:szCs w:val="24"/>
        </w:rPr>
        <w:t>do not</w:t>
      </w:r>
      <w:r w:rsidR="00C241D0">
        <w:rPr>
          <w:rFonts w:ascii="Times New Roman" w:hAnsi="Times New Roman" w:cs="Times New Roman"/>
          <w:color w:val="262626"/>
          <w:sz w:val="24"/>
          <w:szCs w:val="24"/>
        </w:rPr>
        <w:t xml:space="preserve"> have to deal with all of the examples that are in AACR2, </w:t>
      </w:r>
      <w:r w:rsidR="00596E06">
        <w:rPr>
          <w:rFonts w:ascii="Times New Roman" w:hAnsi="Times New Roman" w:cs="Times New Roman"/>
          <w:color w:val="262626"/>
          <w:sz w:val="24"/>
          <w:szCs w:val="24"/>
        </w:rPr>
        <w:t xml:space="preserve">and that we just need </w:t>
      </w:r>
      <w:r w:rsidR="006047DD">
        <w:rPr>
          <w:rFonts w:ascii="Times New Roman" w:hAnsi="Times New Roman" w:cs="Times New Roman"/>
          <w:color w:val="262626"/>
          <w:sz w:val="24"/>
          <w:szCs w:val="24"/>
        </w:rPr>
        <w:t xml:space="preserve">enough to illustrate issues we want to </w:t>
      </w:r>
      <w:proofErr w:type="gramStart"/>
      <w:r w:rsidR="006047DD">
        <w:rPr>
          <w:rFonts w:ascii="Times New Roman" w:hAnsi="Times New Roman" w:cs="Times New Roman"/>
          <w:color w:val="262626"/>
          <w:sz w:val="24"/>
          <w:szCs w:val="24"/>
        </w:rPr>
        <w:t>raise</w:t>
      </w:r>
      <w:proofErr w:type="gramEnd"/>
      <w:r w:rsidR="00596E06">
        <w:rPr>
          <w:rFonts w:ascii="Times New Roman" w:hAnsi="Times New Roman" w:cs="Times New Roman"/>
          <w:color w:val="262626"/>
          <w:sz w:val="24"/>
          <w:szCs w:val="24"/>
        </w:rPr>
        <w:t>. He suggested it m</w:t>
      </w:r>
      <w:r w:rsidR="00C241D0">
        <w:rPr>
          <w:rFonts w:ascii="Times New Roman" w:hAnsi="Times New Roman" w:cs="Times New Roman"/>
          <w:color w:val="262626"/>
          <w:sz w:val="24"/>
          <w:szCs w:val="24"/>
        </w:rPr>
        <w:t>ight not be that difficult</w:t>
      </w:r>
      <w:r w:rsidR="00596E06">
        <w:rPr>
          <w:rFonts w:ascii="Times New Roman" w:hAnsi="Times New Roman" w:cs="Times New Roman"/>
          <w:color w:val="262626"/>
          <w:sz w:val="24"/>
          <w:szCs w:val="24"/>
        </w:rPr>
        <w:t>, noting that Myers m</w:t>
      </w:r>
      <w:r w:rsidR="006047DD">
        <w:rPr>
          <w:rFonts w:ascii="Times New Roman" w:hAnsi="Times New Roman" w:cs="Times New Roman"/>
          <w:color w:val="262626"/>
          <w:sz w:val="24"/>
          <w:szCs w:val="24"/>
        </w:rPr>
        <w:t xml:space="preserve">ade </w:t>
      </w:r>
      <w:r w:rsidR="00596E06">
        <w:rPr>
          <w:rFonts w:ascii="Times New Roman" w:hAnsi="Times New Roman" w:cs="Times New Roman"/>
          <w:color w:val="262626"/>
          <w:sz w:val="24"/>
          <w:szCs w:val="24"/>
        </w:rPr>
        <w:t xml:space="preserve">a </w:t>
      </w:r>
      <w:r w:rsidR="006047DD">
        <w:rPr>
          <w:rFonts w:ascii="Times New Roman" w:hAnsi="Times New Roman" w:cs="Times New Roman"/>
          <w:color w:val="262626"/>
          <w:sz w:val="24"/>
          <w:szCs w:val="24"/>
        </w:rPr>
        <w:t>critical point.</w:t>
      </w:r>
      <w:r w:rsidR="00596E06">
        <w:rPr>
          <w:rFonts w:ascii="Times New Roman" w:hAnsi="Times New Roman" w:cs="Times New Roman"/>
          <w:color w:val="262626"/>
          <w:sz w:val="24"/>
          <w:szCs w:val="24"/>
        </w:rPr>
        <w:t xml:space="preserve"> </w:t>
      </w:r>
      <w:proofErr w:type="spellStart"/>
      <w:r w:rsidR="00596E06" w:rsidRPr="00DB694C">
        <w:rPr>
          <w:rFonts w:ascii="Times New Roman" w:hAnsi="Times New Roman" w:cs="Times New Roman"/>
          <w:b/>
          <w:color w:val="262626"/>
          <w:sz w:val="24"/>
          <w:szCs w:val="24"/>
        </w:rPr>
        <w:t>Attig</w:t>
      </w:r>
      <w:proofErr w:type="spellEnd"/>
      <w:r w:rsidR="00596E06">
        <w:rPr>
          <w:rFonts w:ascii="Times New Roman" w:hAnsi="Times New Roman" w:cs="Times New Roman"/>
          <w:color w:val="262626"/>
          <w:sz w:val="24"/>
          <w:szCs w:val="24"/>
        </w:rPr>
        <w:t xml:space="preserve"> questioned </w:t>
      </w:r>
      <w:r w:rsidR="006047DD">
        <w:rPr>
          <w:rFonts w:ascii="Times New Roman" w:hAnsi="Times New Roman" w:cs="Times New Roman"/>
          <w:color w:val="262626"/>
          <w:sz w:val="24"/>
          <w:szCs w:val="24"/>
        </w:rPr>
        <w:t xml:space="preserve">what we </w:t>
      </w:r>
      <w:r w:rsidR="00753586" w:rsidRPr="00753586">
        <w:rPr>
          <w:rFonts w:ascii="Times New Roman" w:hAnsi="Times New Roman" w:cs="Times New Roman"/>
          <w:color w:val="262626"/>
          <w:sz w:val="24"/>
          <w:szCs w:val="24"/>
        </w:rPr>
        <w:t xml:space="preserve">are </w:t>
      </w:r>
      <w:r w:rsidR="006047DD">
        <w:rPr>
          <w:rFonts w:ascii="Times New Roman" w:hAnsi="Times New Roman" w:cs="Times New Roman"/>
          <w:color w:val="262626"/>
          <w:sz w:val="24"/>
          <w:szCs w:val="24"/>
        </w:rPr>
        <w:t>asking the</w:t>
      </w:r>
      <w:r w:rsidR="00BD61AF">
        <w:rPr>
          <w:rFonts w:ascii="Times New Roman" w:hAnsi="Times New Roman" w:cs="Times New Roman"/>
          <w:color w:val="262626"/>
          <w:sz w:val="24"/>
          <w:szCs w:val="24"/>
        </w:rPr>
        <w:t xml:space="preserve"> JSC</w:t>
      </w:r>
      <w:r w:rsidR="006047DD">
        <w:rPr>
          <w:rFonts w:ascii="Times New Roman" w:hAnsi="Times New Roman" w:cs="Times New Roman"/>
          <w:color w:val="262626"/>
          <w:sz w:val="24"/>
          <w:szCs w:val="24"/>
        </w:rPr>
        <w:t xml:space="preserve"> to do </w:t>
      </w:r>
      <w:r w:rsidR="00C241D0">
        <w:rPr>
          <w:rFonts w:ascii="Times New Roman" w:hAnsi="Times New Roman" w:cs="Times New Roman"/>
          <w:color w:val="262626"/>
          <w:sz w:val="24"/>
          <w:szCs w:val="24"/>
        </w:rPr>
        <w:t>other than look at this discussion paper</w:t>
      </w:r>
      <w:r w:rsidR="006047DD">
        <w:rPr>
          <w:rFonts w:ascii="Times New Roman" w:hAnsi="Times New Roman" w:cs="Times New Roman"/>
          <w:color w:val="262626"/>
          <w:sz w:val="24"/>
          <w:szCs w:val="24"/>
        </w:rPr>
        <w:t>.</w:t>
      </w:r>
      <w:r w:rsidR="00596E06">
        <w:rPr>
          <w:rFonts w:ascii="Times New Roman" w:hAnsi="Times New Roman" w:cs="Times New Roman"/>
          <w:color w:val="262626"/>
          <w:sz w:val="24"/>
          <w:szCs w:val="24"/>
        </w:rPr>
        <w:t xml:space="preserve"> He </w:t>
      </w:r>
      <w:r w:rsidR="00D177E5">
        <w:rPr>
          <w:rFonts w:ascii="Times New Roman" w:hAnsi="Times New Roman" w:cs="Times New Roman"/>
          <w:color w:val="262626"/>
          <w:sz w:val="24"/>
          <w:szCs w:val="24"/>
        </w:rPr>
        <w:t>did not</w:t>
      </w:r>
      <w:r w:rsidR="00596E06">
        <w:rPr>
          <w:rFonts w:ascii="Times New Roman" w:hAnsi="Times New Roman" w:cs="Times New Roman"/>
          <w:color w:val="262626"/>
          <w:sz w:val="24"/>
          <w:szCs w:val="24"/>
        </w:rPr>
        <w:t xml:space="preserve"> s</w:t>
      </w:r>
      <w:r w:rsidR="006047DD">
        <w:rPr>
          <w:rFonts w:ascii="Times New Roman" w:hAnsi="Times New Roman" w:cs="Times New Roman"/>
          <w:color w:val="262626"/>
          <w:sz w:val="24"/>
          <w:szCs w:val="24"/>
        </w:rPr>
        <w:t xml:space="preserve">ee the questions </w:t>
      </w:r>
      <w:r w:rsidR="00BD61AF">
        <w:rPr>
          <w:rFonts w:ascii="Times New Roman" w:hAnsi="Times New Roman" w:cs="Times New Roman"/>
          <w:color w:val="262626"/>
          <w:sz w:val="24"/>
          <w:szCs w:val="24"/>
        </w:rPr>
        <w:t xml:space="preserve">we have now </w:t>
      </w:r>
      <w:r w:rsidR="006047DD">
        <w:rPr>
          <w:rFonts w:ascii="Times New Roman" w:hAnsi="Times New Roman" w:cs="Times New Roman"/>
          <w:color w:val="262626"/>
          <w:sz w:val="24"/>
          <w:szCs w:val="24"/>
        </w:rPr>
        <w:t>a</w:t>
      </w:r>
      <w:r w:rsidR="00596E06">
        <w:rPr>
          <w:rFonts w:ascii="Times New Roman" w:hAnsi="Times New Roman" w:cs="Times New Roman"/>
          <w:color w:val="262626"/>
          <w:sz w:val="24"/>
          <w:szCs w:val="24"/>
        </w:rPr>
        <w:t xml:space="preserve">s </w:t>
      </w:r>
      <w:r w:rsidR="008656AD">
        <w:rPr>
          <w:rFonts w:ascii="Times New Roman" w:hAnsi="Times New Roman" w:cs="Times New Roman"/>
          <w:color w:val="262626"/>
          <w:sz w:val="24"/>
          <w:szCs w:val="24"/>
        </w:rPr>
        <w:t xml:space="preserve">being </w:t>
      </w:r>
      <w:r w:rsidR="00596E06">
        <w:rPr>
          <w:rFonts w:ascii="Times New Roman" w:hAnsi="Times New Roman" w:cs="Times New Roman"/>
          <w:color w:val="262626"/>
          <w:sz w:val="24"/>
          <w:szCs w:val="24"/>
        </w:rPr>
        <w:t xml:space="preserve">much </w:t>
      </w:r>
      <w:r w:rsidR="006047DD">
        <w:rPr>
          <w:rFonts w:ascii="Times New Roman" w:hAnsi="Times New Roman" w:cs="Times New Roman"/>
          <w:color w:val="262626"/>
          <w:sz w:val="24"/>
          <w:szCs w:val="24"/>
        </w:rPr>
        <w:t>different</w:t>
      </w:r>
      <w:r w:rsidR="00596E06">
        <w:rPr>
          <w:rFonts w:ascii="Times New Roman" w:hAnsi="Times New Roman" w:cs="Times New Roman"/>
          <w:color w:val="262626"/>
          <w:sz w:val="24"/>
          <w:szCs w:val="24"/>
        </w:rPr>
        <w:t xml:space="preserve"> </w:t>
      </w:r>
      <w:r w:rsidR="008656AD">
        <w:rPr>
          <w:rFonts w:ascii="Times New Roman" w:hAnsi="Times New Roman" w:cs="Times New Roman"/>
          <w:color w:val="262626"/>
          <w:sz w:val="24"/>
          <w:szCs w:val="24"/>
        </w:rPr>
        <w:t xml:space="preserve">from those of </w:t>
      </w:r>
      <w:r w:rsidR="00C241D0">
        <w:rPr>
          <w:rFonts w:ascii="Times New Roman" w:hAnsi="Times New Roman" w:cs="Times New Roman"/>
          <w:color w:val="262626"/>
          <w:sz w:val="24"/>
          <w:szCs w:val="24"/>
        </w:rPr>
        <w:t>the original paper that got us started</w:t>
      </w:r>
      <w:r w:rsidR="00596E06">
        <w:rPr>
          <w:rFonts w:ascii="Times New Roman" w:hAnsi="Times New Roman" w:cs="Times New Roman"/>
          <w:color w:val="262626"/>
          <w:sz w:val="24"/>
          <w:szCs w:val="24"/>
        </w:rPr>
        <w:t xml:space="preserve">. He felt </w:t>
      </w:r>
      <w:r w:rsidR="00753586">
        <w:rPr>
          <w:rFonts w:ascii="Times New Roman" w:hAnsi="Times New Roman" w:cs="Times New Roman"/>
          <w:color w:val="262626"/>
          <w:sz w:val="24"/>
          <w:szCs w:val="24"/>
        </w:rPr>
        <w:t xml:space="preserve">that </w:t>
      </w:r>
      <w:r w:rsidR="00596E06">
        <w:rPr>
          <w:rFonts w:ascii="Times New Roman" w:hAnsi="Times New Roman" w:cs="Times New Roman"/>
          <w:color w:val="262626"/>
          <w:sz w:val="24"/>
          <w:szCs w:val="24"/>
        </w:rPr>
        <w:t xml:space="preserve">it </w:t>
      </w:r>
      <w:r w:rsidR="00753586">
        <w:rPr>
          <w:rFonts w:ascii="Times New Roman" w:hAnsi="Times New Roman" w:cs="Times New Roman"/>
          <w:color w:val="262626"/>
          <w:sz w:val="24"/>
          <w:szCs w:val="24"/>
        </w:rPr>
        <w:t>would not</w:t>
      </w:r>
      <w:r w:rsidR="00596E06">
        <w:rPr>
          <w:rFonts w:ascii="Times New Roman" w:hAnsi="Times New Roman" w:cs="Times New Roman"/>
          <w:color w:val="262626"/>
          <w:sz w:val="24"/>
          <w:szCs w:val="24"/>
        </w:rPr>
        <w:t xml:space="preserve"> be that difficult to turn out a discussion paper, but that it </w:t>
      </w:r>
      <w:r w:rsidR="00753586">
        <w:rPr>
          <w:rFonts w:ascii="Times New Roman" w:hAnsi="Times New Roman" w:cs="Times New Roman"/>
          <w:color w:val="262626"/>
          <w:sz w:val="24"/>
          <w:szCs w:val="24"/>
        </w:rPr>
        <w:t>was not</w:t>
      </w:r>
      <w:r w:rsidR="00596E06">
        <w:rPr>
          <w:rFonts w:ascii="Times New Roman" w:hAnsi="Times New Roman" w:cs="Times New Roman"/>
          <w:color w:val="262626"/>
          <w:sz w:val="24"/>
          <w:szCs w:val="24"/>
        </w:rPr>
        <w:t xml:space="preserve"> clear what the task force wants to identify as issues at this point. </w:t>
      </w:r>
      <w:proofErr w:type="spellStart"/>
      <w:r w:rsidR="00807910" w:rsidRPr="00807910">
        <w:rPr>
          <w:rFonts w:ascii="Times New Roman" w:hAnsi="Times New Roman" w:cs="Times New Roman"/>
          <w:b/>
          <w:color w:val="262626"/>
          <w:sz w:val="24"/>
          <w:szCs w:val="24"/>
        </w:rPr>
        <w:t>Polutta</w:t>
      </w:r>
      <w:proofErr w:type="spellEnd"/>
      <w:r w:rsidR="00807910" w:rsidRPr="00807910">
        <w:rPr>
          <w:rFonts w:ascii="Times New Roman" w:hAnsi="Times New Roman" w:cs="Times New Roman"/>
          <w:b/>
          <w:color w:val="262626"/>
          <w:sz w:val="24"/>
          <w:szCs w:val="24"/>
        </w:rPr>
        <w:t xml:space="preserve"> </w:t>
      </w:r>
      <w:r w:rsidR="00596E06">
        <w:rPr>
          <w:rFonts w:ascii="Times New Roman" w:hAnsi="Times New Roman" w:cs="Times New Roman"/>
          <w:color w:val="262626"/>
          <w:sz w:val="24"/>
          <w:szCs w:val="24"/>
        </w:rPr>
        <w:t xml:space="preserve">noted that she would have to reread </w:t>
      </w:r>
      <w:proofErr w:type="spellStart"/>
      <w:r w:rsidR="00596E06">
        <w:rPr>
          <w:rFonts w:ascii="Times New Roman" w:hAnsi="Times New Roman" w:cs="Times New Roman"/>
          <w:color w:val="262626"/>
          <w:sz w:val="24"/>
          <w:szCs w:val="24"/>
        </w:rPr>
        <w:t>Attig’s</w:t>
      </w:r>
      <w:proofErr w:type="spellEnd"/>
      <w:r w:rsidR="00596E06">
        <w:rPr>
          <w:rFonts w:ascii="Times New Roman" w:hAnsi="Times New Roman" w:cs="Times New Roman"/>
          <w:color w:val="262626"/>
          <w:sz w:val="24"/>
          <w:szCs w:val="24"/>
        </w:rPr>
        <w:t xml:space="preserve"> paper to remind her of the points.</w:t>
      </w:r>
      <w:r w:rsidR="00B32F87">
        <w:rPr>
          <w:rFonts w:ascii="Times New Roman" w:hAnsi="Times New Roman" w:cs="Times New Roman"/>
          <w:color w:val="262626"/>
          <w:sz w:val="24"/>
          <w:szCs w:val="24"/>
        </w:rPr>
        <w:t xml:space="preserve"> </w:t>
      </w:r>
      <w:r w:rsidR="00807910" w:rsidRPr="00807910">
        <w:rPr>
          <w:rFonts w:ascii="Times New Roman" w:hAnsi="Times New Roman" w:cs="Times New Roman"/>
          <w:b/>
          <w:color w:val="262626"/>
          <w:sz w:val="24"/>
          <w:szCs w:val="24"/>
        </w:rPr>
        <w:t>Putnam</w:t>
      </w:r>
      <w:r w:rsidR="00807910">
        <w:rPr>
          <w:rFonts w:ascii="Times New Roman" w:hAnsi="Times New Roman" w:cs="Times New Roman"/>
          <w:color w:val="262626"/>
          <w:sz w:val="24"/>
          <w:szCs w:val="24"/>
        </w:rPr>
        <w:t xml:space="preserve"> </w:t>
      </w:r>
      <w:r w:rsidR="00B32F87">
        <w:rPr>
          <w:rFonts w:ascii="Times New Roman" w:hAnsi="Times New Roman" w:cs="Times New Roman"/>
          <w:color w:val="262626"/>
          <w:sz w:val="24"/>
          <w:szCs w:val="24"/>
        </w:rPr>
        <w:t xml:space="preserve">added he </w:t>
      </w:r>
      <w:r w:rsidR="00D177E5">
        <w:rPr>
          <w:rFonts w:ascii="Times New Roman" w:hAnsi="Times New Roman" w:cs="Times New Roman"/>
          <w:color w:val="262626"/>
          <w:sz w:val="24"/>
          <w:szCs w:val="24"/>
        </w:rPr>
        <w:t>did not</w:t>
      </w:r>
      <w:r w:rsidR="00B32F87">
        <w:rPr>
          <w:rFonts w:ascii="Times New Roman" w:hAnsi="Times New Roman" w:cs="Times New Roman"/>
          <w:color w:val="262626"/>
          <w:sz w:val="24"/>
          <w:szCs w:val="24"/>
        </w:rPr>
        <w:t xml:space="preserve"> </w:t>
      </w:r>
      <w:r w:rsidR="006047DD">
        <w:rPr>
          <w:rFonts w:ascii="Times New Roman" w:hAnsi="Times New Roman" w:cs="Times New Roman"/>
          <w:color w:val="262626"/>
          <w:sz w:val="24"/>
          <w:szCs w:val="24"/>
        </w:rPr>
        <w:t>know how much commentary</w:t>
      </w:r>
      <w:r w:rsidR="00B32F87">
        <w:rPr>
          <w:rFonts w:ascii="Times New Roman" w:hAnsi="Times New Roman" w:cs="Times New Roman"/>
          <w:color w:val="262626"/>
          <w:sz w:val="24"/>
          <w:szCs w:val="24"/>
        </w:rPr>
        <w:t xml:space="preserve"> they </w:t>
      </w:r>
      <w:r w:rsidR="00C241D0">
        <w:rPr>
          <w:rFonts w:ascii="Times New Roman" w:hAnsi="Times New Roman" w:cs="Times New Roman"/>
          <w:color w:val="262626"/>
          <w:sz w:val="24"/>
          <w:szCs w:val="24"/>
        </w:rPr>
        <w:t>can provide along with that</w:t>
      </w:r>
      <w:r w:rsidR="007A70D2">
        <w:rPr>
          <w:rFonts w:ascii="Times New Roman" w:hAnsi="Times New Roman" w:cs="Times New Roman"/>
          <w:color w:val="262626"/>
          <w:sz w:val="24"/>
          <w:szCs w:val="24"/>
        </w:rPr>
        <w:t xml:space="preserve"> </w:t>
      </w:r>
      <w:r w:rsidR="00C241D0">
        <w:rPr>
          <w:rFonts w:ascii="Times New Roman" w:hAnsi="Times New Roman" w:cs="Times New Roman"/>
          <w:color w:val="262626"/>
          <w:sz w:val="24"/>
          <w:szCs w:val="24"/>
        </w:rPr>
        <w:t xml:space="preserve">in </w:t>
      </w:r>
      <w:r w:rsidR="006047DD">
        <w:rPr>
          <w:rFonts w:ascii="Times New Roman" w:hAnsi="Times New Roman" w:cs="Times New Roman"/>
          <w:color w:val="262626"/>
          <w:sz w:val="24"/>
          <w:szCs w:val="24"/>
        </w:rPr>
        <w:t xml:space="preserve">two </w:t>
      </w:r>
      <w:proofErr w:type="gramStart"/>
      <w:r w:rsidR="006047DD">
        <w:rPr>
          <w:rFonts w:ascii="Times New Roman" w:hAnsi="Times New Roman" w:cs="Times New Roman"/>
          <w:color w:val="262626"/>
          <w:sz w:val="24"/>
          <w:szCs w:val="24"/>
        </w:rPr>
        <w:t>weeks</w:t>
      </w:r>
      <w:r w:rsidR="00B32F87">
        <w:rPr>
          <w:rFonts w:ascii="Times New Roman" w:hAnsi="Times New Roman" w:cs="Times New Roman"/>
          <w:color w:val="262626"/>
          <w:sz w:val="24"/>
          <w:szCs w:val="24"/>
        </w:rPr>
        <w:t>,</w:t>
      </w:r>
      <w:proofErr w:type="gramEnd"/>
      <w:r w:rsidR="00B32F87">
        <w:rPr>
          <w:rFonts w:ascii="Times New Roman" w:hAnsi="Times New Roman" w:cs="Times New Roman"/>
          <w:color w:val="262626"/>
          <w:sz w:val="24"/>
          <w:szCs w:val="24"/>
        </w:rPr>
        <w:t xml:space="preserve"> and that it </w:t>
      </w:r>
      <w:r w:rsidR="00C241D0">
        <w:rPr>
          <w:rFonts w:ascii="Times New Roman" w:hAnsi="Times New Roman" w:cs="Times New Roman"/>
          <w:color w:val="262626"/>
          <w:sz w:val="24"/>
          <w:szCs w:val="24"/>
        </w:rPr>
        <w:t xml:space="preserve">goes back to </w:t>
      </w:r>
      <w:r w:rsidR="00B32F87">
        <w:rPr>
          <w:rFonts w:ascii="Times New Roman" w:hAnsi="Times New Roman" w:cs="Times New Roman"/>
          <w:color w:val="262626"/>
          <w:sz w:val="24"/>
          <w:szCs w:val="24"/>
        </w:rPr>
        <w:t>M</w:t>
      </w:r>
      <w:r w:rsidR="00C241D0">
        <w:rPr>
          <w:rFonts w:ascii="Times New Roman" w:hAnsi="Times New Roman" w:cs="Times New Roman"/>
          <w:color w:val="262626"/>
          <w:sz w:val="24"/>
          <w:szCs w:val="24"/>
        </w:rPr>
        <w:t>yers</w:t>
      </w:r>
      <w:r w:rsidR="00413279">
        <w:rPr>
          <w:rFonts w:ascii="Times New Roman" w:hAnsi="Times New Roman" w:cs="Times New Roman"/>
          <w:color w:val="262626"/>
          <w:sz w:val="24"/>
          <w:szCs w:val="24"/>
        </w:rPr>
        <w:t>’s</w:t>
      </w:r>
      <w:r w:rsidR="00C241D0">
        <w:rPr>
          <w:rFonts w:ascii="Times New Roman" w:hAnsi="Times New Roman" w:cs="Times New Roman"/>
          <w:color w:val="262626"/>
          <w:sz w:val="24"/>
          <w:szCs w:val="24"/>
        </w:rPr>
        <w:t xml:space="preserve"> point. </w:t>
      </w:r>
    </w:p>
    <w:p w14:paraId="3C20E605" w14:textId="7E55D252" w:rsidR="006047DD" w:rsidRDefault="007A70D2" w:rsidP="00616F8A">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The </w:t>
      </w:r>
      <w:r w:rsidR="006047DD" w:rsidRPr="005E1D80">
        <w:rPr>
          <w:rFonts w:ascii="Times New Roman" w:hAnsi="Times New Roman" w:cs="Times New Roman"/>
          <w:b/>
          <w:color w:val="262626"/>
          <w:sz w:val="24"/>
          <w:szCs w:val="24"/>
        </w:rPr>
        <w:t>Ch</w:t>
      </w:r>
      <w:r w:rsidR="005E1D80" w:rsidRPr="005E1D80">
        <w:rPr>
          <w:rFonts w:ascii="Times New Roman" w:hAnsi="Times New Roman" w:cs="Times New Roman"/>
          <w:b/>
          <w:color w:val="262626"/>
          <w:sz w:val="24"/>
          <w:szCs w:val="24"/>
        </w:rPr>
        <w:t>air</w:t>
      </w:r>
      <w:r w:rsidR="006047DD">
        <w:rPr>
          <w:rFonts w:ascii="Times New Roman" w:hAnsi="Times New Roman" w:cs="Times New Roman"/>
          <w:color w:val="262626"/>
          <w:sz w:val="24"/>
          <w:szCs w:val="24"/>
        </w:rPr>
        <w:t xml:space="preserve"> </w:t>
      </w:r>
      <w:r w:rsidR="00B32F87">
        <w:rPr>
          <w:rFonts w:ascii="Times New Roman" w:hAnsi="Times New Roman" w:cs="Times New Roman"/>
          <w:color w:val="262626"/>
          <w:sz w:val="24"/>
          <w:szCs w:val="24"/>
        </w:rPr>
        <w:t xml:space="preserve">noted there were </w:t>
      </w:r>
      <w:r w:rsidR="006047DD">
        <w:rPr>
          <w:rFonts w:ascii="Times New Roman" w:hAnsi="Times New Roman" w:cs="Times New Roman"/>
          <w:color w:val="262626"/>
          <w:sz w:val="24"/>
          <w:szCs w:val="24"/>
        </w:rPr>
        <w:t xml:space="preserve">four </w:t>
      </w:r>
      <w:r w:rsidR="00753586">
        <w:rPr>
          <w:rFonts w:ascii="Times New Roman" w:hAnsi="Times New Roman" w:cs="Times New Roman"/>
          <w:color w:val="262626"/>
          <w:sz w:val="24"/>
          <w:szCs w:val="24"/>
        </w:rPr>
        <w:t>“</w:t>
      </w:r>
      <w:r w:rsidR="006047DD">
        <w:rPr>
          <w:rFonts w:ascii="Times New Roman" w:hAnsi="Times New Roman" w:cs="Times New Roman"/>
          <w:color w:val="262626"/>
          <w:sz w:val="24"/>
          <w:szCs w:val="24"/>
        </w:rPr>
        <w:t>votes</w:t>
      </w:r>
      <w:r w:rsidR="00753586">
        <w:rPr>
          <w:rFonts w:ascii="Times New Roman" w:hAnsi="Times New Roman" w:cs="Times New Roman"/>
          <w:color w:val="262626"/>
          <w:sz w:val="24"/>
          <w:szCs w:val="24"/>
        </w:rPr>
        <w:t>”</w:t>
      </w:r>
      <w:r w:rsidR="006047DD">
        <w:rPr>
          <w:rFonts w:ascii="Times New Roman" w:hAnsi="Times New Roman" w:cs="Times New Roman"/>
          <w:color w:val="262626"/>
          <w:sz w:val="24"/>
          <w:szCs w:val="24"/>
        </w:rPr>
        <w:t xml:space="preserve"> for continuing</w:t>
      </w:r>
      <w:r w:rsidR="00C241D0">
        <w:rPr>
          <w:rFonts w:ascii="Times New Roman" w:hAnsi="Times New Roman" w:cs="Times New Roman"/>
          <w:color w:val="262626"/>
          <w:sz w:val="24"/>
          <w:szCs w:val="24"/>
        </w:rPr>
        <w:t xml:space="preserve"> work </w:t>
      </w:r>
      <w:r>
        <w:rPr>
          <w:rFonts w:ascii="Times New Roman" w:hAnsi="Times New Roman" w:cs="Times New Roman"/>
          <w:color w:val="262626"/>
          <w:sz w:val="24"/>
          <w:szCs w:val="24"/>
        </w:rPr>
        <w:t xml:space="preserve">and </w:t>
      </w:r>
      <w:r w:rsidR="006047DD">
        <w:rPr>
          <w:rFonts w:ascii="Times New Roman" w:hAnsi="Times New Roman" w:cs="Times New Roman"/>
          <w:color w:val="262626"/>
          <w:sz w:val="24"/>
          <w:szCs w:val="24"/>
        </w:rPr>
        <w:t xml:space="preserve">not submitting </w:t>
      </w:r>
      <w:r w:rsidR="0056737B">
        <w:rPr>
          <w:rFonts w:ascii="Times New Roman" w:hAnsi="Times New Roman" w:cs="Times New Roman"/>
          <w:color w:val="262626"/>
          <w:sz w:val="24"/>
          <w:szCs w:val="24"/>
        </w:rPr>
        <w:t xml:space="preserve">the report </w:t>
      </w:r>
      <w:r w:rsidR="006047DD">
        <w:rPr>
          <w:rFonts w:ascii="Times New Roman" w:hAnsi="Times New Roman" w:cs="Times New Roman"/>
          <w:color w:val="262626"/>
          <w:sz w:val="24"/>
          <w:szCs w:val="24"/>
        </w:rPr>
        <w:t xml:space="preserve">to </w:t>
      </w:r>
      <w:r w:rsidR="0056737B">
        <w:rPr>
          <w:rFonts w:ascii="Times New Roman" w:hAnsi="Times New Roman" w:cs="Times New Roman"/>
          <w:color w:val="262626"/>
          <w:sz w:val="24"/>
          <w:szCs w:val="24"/>
        </w:rPr>
        <w:t xml:space="preserve">the </w:t>
      </w:r>
      <w:r w:rsidR="00C241D0">
        <w:rPr>
          <w:rFonts w:ascii="Times New Roman" w:hAnsi="Times New Roman" w:cs="Times New Roman"/>
          <w:color w:val="262626"/>
          <w:sz w:val="24"/>
          <w:szCs w:val="24"/>
        </w:rPr>
        <w:t>JSC</w:t>
      </w:r>
      <w:r w:rsidR="006047DD">
        <w:rPr>
          <w:rFonts w:ascii="Times New Roman" w:hAnsi="Times New Roman" w:cs="Times New Roman"/>
          <w:color w:val="262626"/>
          <w:sz w:val="24"/>
          <w:szCs w:val="24"/>
        </w:rPr>
        <w:t xml:space="preserve"> this round</w:t>
      </w:r>
      <w:r w:rsidR="00B32F87">
        <w:rPr>
          <w:rFonts w:ascii="Times New Roman" w:hAnsi="Times New Roman" w:cs="Times New Roman"/>
          <w:color w:val="262626"/>
          <w:sz w:val="24"/>
          <w:szCs w:val="24"/>
        </w:rPr>
        <w:t xml:space="preserve"> He asked if anyone wanted to argue for </w:t>
      </w:r>
      <w:r w:rsidR="006047DD">
        <w:rPr>
          <w:rFonts w:ascii="Times New Roman" w:hAnsi="Times New Roman" w:cs="Times New Roman"/>
          <w:color w:val="262626"/>
          <w:sz w:val="24"/>
          <w:szCs w:val="24"/>
        </w:rPr>
        <w:t xml:space="preserve">turning </w:t>
      </w:r>
      <w:r w:rsidR="00C241D0">
        <w:rPr>
          <w:rFonts w:ascii="Times New Roman" w:hAnsi="Times New Roman" w:cs="Times New Roman"/>
          <w:color w:val="262626"/>
          <w:sz w:val="24"/>
          <w:szCs w:val="24"/>
        </w:rPr>
        <w:t>the straw</w:t>
      </w:r>
      <w:r w:rsidR="006F490B">
        <w:rPr>
          <w:rFonts w:ascii="Times New Roman" w:hAnsi="Times New Roman" w:cs="Times New Roman"/>
          <w:color w:val="262626"/>
          <w:sz w:val="24"/>
          <w:szCs w:val="24"/>
        </w:rPr>
        <w:t xml:space="preserve"> </w:t>
      </w:r>
      <w:r w:rsidR="00C241D0">
        <w:rPr>
          <w:rFonts w:ascii="Times New Roman" w:hAnsi="Times New Roman" w:cs="Times New Roman"/>
          <w:color w:val="262626"/>
          <w:sz w:val="24"/>
          <w:szCs w:val="24"/>
        </w:rPr>
        <w:t xml:space="preserve">man proposal into a </w:t>
      </w:r>
      <w:r w:rsidR="006047DD">
        <w:rPr>
          <w:rFonts w:ascii="Times New Roman" w:hAnsi="Times New Roman" w:cs="Times New Roman"/>
          <w:color w:val="262626"/>
          <w:sz w:val="24"/>
          <w:szCs w:val="24"/>
        </w:rPr>
        <w:t xml:space="preserve">discussion </w:t>
      </w:r>
      <w:r w:rsidR="00C241D0">
        <w:rPr>
          <w:rFonts w:ascii="Times New Roman" w:hAnsi="Times New Roman" w:cs="Times New Roman"/>
          <w:color w:val="262626"/>
          <w:sz w:val="24"/>
          <w:szCs w:val="24"/>
        </w:rPr>
        <w:t xml:space="preserve">paper </w:t>
      </w:r>
      <w:r w:rsidR="006047DD">
        <w:rPr>
          <w:rFonts w:ascii="Times New Roman" w:hAnsi="Times New Roman" w:cs="Times New Roman"/>
          <w:color w:val="262626"/>
          <w:sz w:val="24"/>
          <w:szCs w:val="24"/>
        </w:rPr>
        <w:t xml:space="preserve">for this round </w:t>
      </w:r>
      <w:r w:rsidR="00C241D0">
        <w:rPr>
          <w:rFonts w:ascii="Times New Roman" w:hAnsi="Times New Roman" w:cs="Times New Roman"/>
          <w:color w:val="262626"/>
          <w:sz w:val="24"/>
          <w:szCs w:val="24"/>
        </w:rPr>
        <w:t xml:space="preserve">by </w:t>
      </w:r>
      <w:r w:rsidR="00B32F87">
        <w:rPr>
          <w:rFonts w:ascii="Times New Roman" w:hAnsi="Times New Roman" w:cs="Times New Roman"/>
          <w:color w:val="262626"/>
          <w:sz w:val="24"/>
          <w:szCs w:val="24"/>
        </w:rPr>
        <w:t>J</w:t>
      </w:r>
      <w:r w:rsidR="000F10A1">
        <w:rPr>
          <w:rFonts w:ascii="Times New Roman" w:hAnsi="Times New Roman" w:cs="Times New Roman"/>
          <w:color w:val="262626"/>
          <w:sz w:val="24"/>
          <w:szCs w:val="24"/>
        </w:rPr>
        <w:t>uly 22.</w:t>
      </w:r>
      <w:r w:rsidR="006047DD">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 Noting</w:t>
      </w:r>
      <w:r w:rsidR="00B32F87">
        <w:rPr>
          <w:rFonts w:ascii="Times New Roman" w:hAnsi="Times New Roman" w:cs="Times New Roman"/>
          <w:color w:val="262626"/>
          <w:sz w:val="24"/>
          <w:szCs w:val="24"/>
        </w:rPr>
        <w:t xml:space="preserve"> the silence, the Chair said he thought we have an answer. </w:t>
      </w:r>
      <w:r w:rsidR="00753586">
        <w:rPr>
          <w:rFonts w:ascii="Times New Roman" w:hAnsi="Times New Roman" w:cs="Times New Roman"/>
          <w:color w:val="262626"/>
          <w:sz w:val="24"/>
          <w:szCs w:val="24"/>
        </w:rPr>
        <w:t>T</w:t>
      </w:r>
      <w:r w:rsidR="00B32F87">
        <w:rPr>
          <w:rFonts w:ascii="Times New Roman" w:hAnsi="Times New Roman" w:cs="Times New Roman"/>
          <w:color w:val="262626"/>
          <w:sz w:val="24"/>
          <w:szCs w:val="24"/>
        </w:rPr>
        <w:t xml:space="preserve">he </w:t>
      </w:r>
      <w:r w:rsidR="00C241D0">
        <w:rPr>
          <w:rFonts w:ascii="Times New Roman" w:hAnsi="Times New Roman" w:cs="Times New Roman"/>
          <w:color w:val="262626"/>
          <w:sz w:val="24"/>
          <w:szCs w:val="24"/>
        </w:rPr>
        <w:t>key players</w:t>
      </w:r>
      <w:r w:rsidR="00B32F87">
        <w:rPr>
          <w:rFonts w:ascii="Times New Roman" w:hAnsi="Times New Roman" w:cs="Times New Roman"/>
          <w:color w:val="262626"/>
          <w:sz w:val="24"/>
          <w:szCs w:val="24"/>
        </w:rPr>
        <w:t xml:space="preserve">, </w:t>
      </w:r>
      <w:r w:rsidR="00753586">
        <w:rPr>
          <w:rFonts w:ascii="Times New Roman" w:hAnsi="Times New Roman" w:cs="Times New Roman"/>
          <w:color w:val="262626"/>
          <w:sz w:val="24"/>
          <w:szCs w:val="24"/>
        </w:rPr>
        <w:t xml:space="preserve">the </w:t>
      </w:r>
      <w:r w:rsidR="00B32F87">
        <w:rPr>
          <w:rFonts w:ascii="Times New Roman" w:hAnsi="Times New Roman" w:cs="Times New Roman"/>
          <w:color w:val="262626"/>
          <w:sz w:val="24"/>
          <w:szCs w:val="24"/>
        </w:rPr>
        <w:t xml:space="preserve">task </w:t>
      </w:r>
      <w:r w:rsidR="006047DD">
        <w:rPr>
          <w:rFonts w:ascii="Times New Roman" w:hAnsi="Times New Roman" w:cs="Times New Roman"/>
          <w:color w:val="262626"/>
          <w:sz w:val="24"/>
          <w:szCs w:val="24"/>
        </w:rPr>
        <w:t xml:space="preserve">force and </w:t>
      </w:r>
      <w:r w:rsidR="00B32F87">
        <w:rPr>
          <w:rFonts w:ascii="Times New Roman" w:hAnsi="Times New Roman" w:cs="Times New Roman"/>
          <w:color w:val="262626"/>
          <w:sz w:val="24"/>
          <w:szCs w:val="24"/>
        </w:rPr>
        <w:t>JSC reps</w:t>
      </w:r>
      <w:r w:rsidR="00753586">
        <w:rPr>
          <w:rFonts w:ascii="Times New Roman" w:hAnsi="Times New Roman" w:cs="Times New Roman"/>
          <w:color w:val="262626"/>
          <w:sz w:val="24"/>
          <w:szCs w:val="24"/>
        </w:rPr>
        <w:t>,</w:t>
      </w:r>
      <w:r w:rsidR="00B32F87">
        <w:rPr>
          <w:rFonts w:ascii="Times New Roman" w:hAnsi="Times New Roman" w:cs="Times New Roman"/>
          <w:color w:val="262626"/>
          <w:sz w:val="24"/>
          <w:szCs w:val="24"/>
        </w:rPr>
        <w:t xml:space="preserve"> </w:t>
      </w:r>
      <w:r w:rsidR="00753586">
        <w:rPr>
          <w:rFonts w:ascii="Times New Roman" w:hAnsi="Times New Roman" w:cs="Times New Roman"/>
          <w:color w:val="262626"/>
          <w:sz w:val="24"/>
          <w:szCs w:val="24"/>
        </w:rPr>
        <w:t xml:space="preserve">want to </w:t>
      </w:r>
      <w:r w:rsidR="00C241D0">
        <w:rPr>
          <w:rFonts w:ascii="Times New Roman" w:hAnsi="Times New Roman" w:cs="Times New Roman"/>
          <w:color w:val="262626"/>
          <w:sz w:val="24"/>
          <w:szCs w:val="24"/>
        </w:rPr>
        <w:t xml:space="preserve">take more time with this and </w:t>
      </w:r>
      <w:r>
        <w:rPr>
          <w:rFonts w:ascii="Times New Roman" w:hAnsi="Times New Roman" w:cs="Times New Roman"/>
          <w:color w:val="262626"/>
          <w:sz w:val="24"/>
          <w:szCs w:val="24"/>
        </w:rPr>
        <w:t xml:space="preserve">said he thought </w:t>
      </w:r>
      <w:r w:rsidR="00C241D0">
        <w:rPr>
          <w:rFonts w:ascii="Times New Roman" w:hAnsi="Times New Roman" w:cs="Times New Roman"/>
          <w:color w:val="262626"/>
          <w:sz w:val="24"/>
          <w:szCs w:val="24"/>
        </w:rPr>
        <w:t xml:space="preserve">this is what we should do. </w:t>
      </w:r>
      <w:r>
        <w:rPr>
          <w:rFonts w:ascii="Times New Roman" w:hAnsi="Times New Roman" w:cs="Times New Roman"/>
          <w:color w:val="262626"/>
          <w:sz w:val="24"/>
          <w:szCs w:val="24"/>
        </w:rPr>
        <w:t xml:space="preserve">He asked if </w:t>
      </w:r>
      <w:r w:rsidR="0056737B">
        <w:rPr>
          <w:rFonts w:ascii="Times New Roman" w:hAnsi="Times New Roman" w:cs="Times New Roman"/>
          <w:color w:val="262626"/>
          <w:sz w:val="24"/>
          <w:szCs w:val="24"/>
        </w:rPr>
        <w:t>CC</w:t>
      </w:r>
      <w:proofErr w:type="gramStart"/>
      <w:r w:rsidR="0056737B">
        <w:rPr>
          <w:rFonts w:ascii="Times New Roman" w:hAnsi="Times New Roman" w:cs="Times New Roman"/>
          <w:color w:val="262626"/>
          <w:sz w:val="24"/>
          <w:szCs w:val="24"/>
        </w:rPr>
        <w:t>:DA</w:t>
      </w:r>
      <w:proofErr w:type="gramEnd"/>
      <w:r w:rsidR="0056737B">
        <w:rPr>
          <w:rFonts w:ascii="Times New Roman" w:hAnsi="Times New Roman" w:cs="Times New Roman"/>
          <w:color w:val="262626"/>
          <w:sz w:val="24"/>
          <w:szCs w:val="24"/>
        </w:rPr>
        <w:t xml:space="preserve"> is </w:t>
      </w:r>
      <w:r w:rsidR="00C241D0">
        <w:rPr>
          <w:rFonts w:ascii="Times New Roman" w:hAnsi="Times New Roman" w:cs="Times New Roman"/>
          <w:color w:val="262626"/>
          <w:sz w:val="24"/>
          <w:szCs w:val="24"/>
        </w:rPr>
        <w:t>ok with that</w:t>
      </w:r>
      <w:r w:rsidR="00E9411E">
        <w:rPr>
          <w:rFonts w:ascii="Times New Roman" w:hAnsi="Times New Roman" w:cs="Times New Roman"/>
          <w:color w:val="262626"/>
          <w:sz w:val="24"/>
          <w:szCs w:val="24"/>
        </w:rPr>
        <w:t>.</w:t>
      </w:r>
      <w:r w:rsidR="00C241D0">
        <w:rPr>
          <w:rFonts w:ascii="Times New Roman" w:hAnsi="Times New Roman" w:cs="Times New Roman"/>
          <w:color w:val="262626"/>
          <w:sz w:val="24"/>
          <w:szCs w:val="24"/>
        </w:rPr>
        <w:t xml:space="preserve"> </w:t>
      </w:r>
    </w:p>
    <w:p w14:paraId="0940F236" w14:textId="708FFE6A" w:rsidR="006047DD" w:rsidRDefault="005E1D80" w:rsidP="00616F8A">
      <w:pPr>
        <w:spacing w:line="240" w:lineRule="auto"/>
        <w:rPr>
          <w:rFonts w:ascii="Times New Roman" w:hAnsi="Times New Roman" w:cs="Times New Roman"/>
          <w:color w:val="262626"/>
          <w:sz w:val="24"/>
          <w:szCs w:val="24"/>
        </w:rPr>
      </w:pPr>
      <w:r w:rsidRPr="005E1D80">
        <w:rPr>
          <w:rFonts w:ascii="Times New Roman" w:hAnsi="Times New Roman" w:cs="Times New Roman"/>
          <w:b/>
          <w:color w:val="262626"/>
          <w:sz w:val="24"/>
          <w:szCs w:val="24"/>
        </w:rPr>
        <w:t>Glennan</w:t>
      </w:r>
      <w:r w:rsidR="007A70D2">
        <w:rPr>
          <w:rFonts w:ascii="Times New Roman" w:hAnsi="Times New Roman" w:cs="Times New Roman"/>
          <w:color w:val="262626"/>
          <w:sz w:val="24"/>
          <w:szCs w:val="24"/>
        </w:rPr>
        <w:t xml:space="preserve">, referring back to what </w:t>
      </w:r>
      <w:proofErr w:type="spellStart"/>
      <w:r w:rsidR="007A70D2">
        <w:rPr>
          <w:rFonts w:ascii="Times New Roman" w:hAnsi="Times New Roman" w:cs="Times New Roman"/>
          <w:color w:val="262626"/>
          <w:sz w:val="24"/>
          <w:szCs w:val="24"/>
        </w:rPr>
        <w:t>Attig</w:t>
      </w:r>
      <w:proofErr w:type="spellEnd"/>
      <w:r w:rsidR="007A70D2">
        <w:rPr>
          <w:rFonts w:ascii="Times New Roman" w:hAnsi="Times New Roman" w:cs="Times New Roman"/>
          <w:color w:val="262626"/>
          <w:sz w:val="24"/>
          <w:szCs w:val="24"/>
        </w:rPr>
        <w:t xml:space="preserve"> said, commented that </w:t>
      </w:r>
      <w:r w:rsidR="00C241D0">
        <w:rPr>
          <w:rFonts w:ascii="Times New Roman" w:hAnsi="Times New Roman" w:cs="Times New Roman"/>
          <w:color w:val="262626"/>
          <w:sz w:val="24"/>
          <w:szCs w:val="24"/>
        </w:rPr>
        <w:t>i</w:t>
      </w:r>
      <w:r w:rsidR="006047DD">
        <w:rPr>
          <w:rFonts w:ascii="Times New Roman" w:hAnsi="Times New Roman" w:cs="Times New Roman"/>
          <w:color w:val="262626"/>
          <w:sz w:val="24"/>
          <w:szCs w:val="24"/>
        </w:rPr>
        <w:t xml:space="preserve">f we </w:t>
      </w:r>
      <w:r w:rsidR="00DE3572">
        <w:rPr>
          <w:rFonts w:ascii="Times New Roman" w:hAnsi="Times New Roman" w:cs="Times New Roman"/>
          <w:color w:val="262626"/>
          <w:sz w:val="24"/>
          <w:szCs w:val="24"/>
        </w:rPr>
        <w:t>do not</w:t>
      </w:r>
      <w:r w:rsidR="006047DD">
        <w:rPr>
          <w:rFonts w:ascii="Times New Roman" w:hAnsi="Times New Roman" w:cs="Times New Roman"/>
          <w:color w:val="262626"/>
          <w:sz w:val="24"/>
          <w:szCs w:val="24"/>
        </w:rPr>
        <w:t xml:space="preserve"> know what we want </w:t>
      </w:r>
      <w:r w:rsidR="0063044D">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JSC</w:t>
      </w:r>
      <w:r w:rsidR="006047DD">
        <w:rPr>
          <w:rFonts w:ascii="Times New Roman" w:hAnsi="Times New Roman" w:cs="Times New Roman"/>
          <w:color w:val="262626"/>
          <w:sz w:val="24"/>
          <w:szCs w:val="24"/>
        </w:rPr>
        <w:t xml:space="preserve"> to discuss</w:t>
      </w:r>
      <w:r w:rsidR="00C241D0">
        <w:rPr>
          <w:rFonts w:ascii="Times New Roman" w:hAnsi="Times New Roman" w:cs="Times New Roman"/>
          <w:color w:val="262626"/>
          <w:sz w:val="24"/>
          <w:szCs w:val="24"/>
        </w:rPr>
        <w:t xml:space="preserve">, </w:t>
      </w:r>
      <w:proofErr w:type="gramStart"/>
      <w:r w:rsidR="00C241D0">
        <w:rPr>
          <w:rFonts w:ascii="Times New Roman" w:hAnsi="Times New Roman" w:cs="Times New Roman"/>
          <w:color w:val="262626"/>
          <w:sz w:val="24"/>
          <w:szCs w:val="24"/>
        </w:rPr>
        <w:t>then</w:t>
      </w:r>
      <w:proofErr w:type="gramEnd"/>
      <w:r w:rsidR="00C241D0">
        <w:rPr>
          <w:rFonts w:ascii="Times New Roman" w:hAnsi="Times New Roman" w:cs="Times New Roman"/>
          <w:color w:val="262626"/>
          <w:sz w:val="24"/>
          <w:szCs w:val="24"/>
        </w:rPr>
        <w:t xml:space="preserve"> </w:t>
      </w:r>
      <w:r w:rsidR="00D61802">
        <w:rPr>
          <w:rFonts w:ascii="Times New Roman" w:hAnsi="Times New Roman" w:cs="Times New Roman"/>
          <w:color w:val="262626"/>
          <w:sz w:val="24"/>
          <w:szCs w:val="24"/>
        </w:rPr>
        <w:t>we are</w:t>
      </w:r>
      <w:r w:rsidR="00C241D0">
        <w:rPr>
          <w:rFonts w:ascii="Times New Roman" w:hAnsi="Times New Roman" w:cs="Times New Roman"/>
          <w:color w:val="262626"/>
          <w:sz w:val="24"/>
          <w:szCs w:val="24"/>
        </w:rPr>
        <w:t xml:space="preserve"> not ready to send this as a discussion paper</w:t>
      </w:r>
      <w:r w:rsidR="007A70D2">
        <w:rPr>
          <w:rFonts w:ascii="Times New Roman" w:hAnsi="Times New Roman" w:cs="Times New Roman"/>
          <w:color w:val="262626"/>
          <w:sz w:val="24"/>
          <w:szCs w:val="24"/>
        </w:rPr>
        <w:t xml:space="preserve">. We </w:t>
      </w:r>
      <w:r w:rsidR="00C241D0">
        <w:rPr>
          <w:rFonts w:ascii="Times New Roman" w:hAnsi="Times New Roman" w:cs="Times New Roman"/>
          <w:color w:val="262626"/>
          <w:sz w:val="24"/>
          <w:szCs w:val="24"/>
        </w:rPr>
        <w:t>can provide cleaned up examples</w:t>
      </w:r>
      <w:r w:rsidR="007A70D2">
        <w:rPr>
          <w:rFonts w:ascii="Times New Roman" w:hAnsi="Times New Roman" w:cs="Times New Roman"/>
          <w:color w:val="262626"/>
          <w:sz w:val="24"/>
          <w:szCs w:val="24"/>
        </w:rPr>
        <w:t xml:space="preserve">, but </w:t>
      </w:r>
      <w:r w:rsidR="00C241D0">
        <w:rPr>
          <w:rFonts w:ascii="Times New Roman" w:hAnsi="Times New Roman" w:cs="Times New Roman"/>
          <w:color w:val="262626"/>
          <w:sz w:val="24"/>
          <w:szCs w:val="24"/>
        </w:rPr>
        <w:t>what we w</w:t>
      </w:r>
      <w:r w:rsidR="007A70D2">
        <w:rPr>
          <w:rFonts w:ascii="Times New Roman" w:hAnsi="Times New Roman" w:cs="Times New Roman"/>
          <w:color w:val="262626"/>
          <w:sz w:val="24"/>
          <w:szCs w:val="24"/>
        </w:rPr>
        <w:t xml:space="preserve">ant </w:t>
      </w:r>
      <w:r w:rsidR="00C241D0">
        <w:rPr>
          <w:rFonts w:ascii="Times New Roman" w:hAnsi="Times New Roman" w:cs="Times New Roman"/>
          <w:color w:val="262626"/>
          <w:sz w:val="24"/>
          <w:szCs w:val="24"/>
        </w:rPr>
        <w:t>to do is send better examples if we can</w:t>
      </w:r>
      <w:r w:rsidR="007A70D2">
        <w:rPr>
          <w:rFonts w:ascii="Times New Roman" w:hAnsi="Times New Roman" w:cs="Times New Roman"/>
          <w:color w:val="262626"/>
          <w:sz w:val="24"/>
          <w:szCs w:val="24"/>
        </w:rPr>
        <w:t xml:space="preserve"> and </w:t>
      </w:r>
      <w:r w:rsidR="006047DD">
        <w:rPr>
          <w:rFonts w:ascii="Times New Roman" w:hAnsi="Times New Roman" w:cs="Times New Roman"/>
          <w:color w:val="262626"/>
          <w:sz w:val="24"/>
          <w:szCs w:val="24"/>
        </w:rPr>
        <w:t>figure out what we want to know</w:t>
      </w:r>
      <w:r w:rsidR="0063044D">
        <w:rPr>
          <w:rFonts w:ascii="Times New Roman" w:hAnsi="Times New Roman" w:cs="Times New Roman"/>
          <w:color w:val="262626"/>
          <w:sz w:val="24"/>
          <w:szCs w:val="24"/>
        </w:rPr>
        <w:t>, and</w:t>
      </w:r>
      <w:r w:rsidR="006047DD">
        <w:rPr>
          <w:rFonts w:ascii="Times New Roman" w:hAnsi="Times New Roman" w:cs="Times New Roman"/>
          <w:color w:val="262626"/>
          <w:sz w:val="24"/>
          <w:szCs w:val="24"/>
        </w:rPr>
        <w:t xml:space="preserve"> then send </w:t>
      </w:r>
      <w:r w:rsidR="007A70D2">
        <w:rPr>
          <w:rFonts w:ascii="Times New Roman" w:hAnsi="Times New Roman" w:cs="Times New Roman"/>
          <w:color w:val="262626"/>
          <w:sz w:val="24"/>
          <w:szCs w:val="24"/>
        </w:rPr>
        <w:t xml:space="preserve">it </w:t>
      </w:r>
      <w:r w:rsidR="006047DD">
        <w:rPr>
          <w:rFonts w:ascii="Times New Roman" w:hAnsi="Times New Roman" w:cs="Times New Roman"/>
          <w:color w:val="262626"/>
          <w:sz w:val="24"/>
          <w:szCs w:val="24"/>
        </w:rPr>
        <w:t>as a discussion paper</w:t>
      </w:r>
      <w:r w:rsidR="007A70D2">
        <w:rPr>
          <w:rFonts w:ascii="Times New Roman" w:hAnsi="Times New Roman" w:cs="Times New Roman"/>
          <w:color w:val="262626"/>
          <w:sz w:val="24"/>
          <w:szCs w:val="24"/>
        </w:rPr>
        <w:t>.</w:t>
      </w:r>
      <w:r w:rsidR="00753586">
        <w:rPr>
          <w:rFonts w:ascii="Times New Roman" w:hAnsi="Times New Roman" w:cs="Times New Roman"/>
          <w:color w:val="262626"/>
          <w:sz w:val="24"/>
          <w:szCs w:val="24"/>
        </w:rPr>
        <w:t xml:space="preserve"> I</w:t>
      </w:r>
      <w:r w:rsidR="00753586" w:rsidRPr="00753586">
        <w:rPr>
          <w:rFonts w:ascii="Times New Roman" w:hAnsi="Times New Roman" w:cs="Times New Roman"/>
          <w:color w:val="262626"/>
          <w:sz w:val="24"/>
          <w:szCs w:val="24"/>
        </w:rPr>
        <w:t xml:space="preserve">f we do not send something forward this year then </w:t>
      </w:r>
      <w:r w:rsidR="0063044D">
        <w:rPr>
          <w:rFonts w:ascii="Times New Roman" w:hAnsi="Times New Roman" w:cs="Times New Roman"/>
          <w:color w:val="262626"/>
          <w:sz w:val="24"/>
          <w:szCs w:val="24"/>
        </w:rPr>
        <w:t>we</w:t>
      </w:r>
      <w:r w:rsidR="0063044D" w:rsidRPr="00753586">
        <w:rPr>
          <w:rFonts w:ascii="Times New Roman" w:hAnsi="Times New Roman" w:cs="Times New Roman"/>
          <w:color w:val="262626"/>
          <w:sz w:val="24"/>
          <w:szCs w:val="24"/>
        </w:rPr>
        <w:t xml:space="preserve"> </w:t>
      </w:r>
      <w:r w:rsidR="00753586" w:rsidRPr="00753586">
        <w:rPr>
          <w:rFonts w:ascii="Times New Roman" w:hAnsi="Times New Roman" w:cs="Times New Roman"/>
          <w:color w:val="262626"/>
          <w:sz w:val="24"/>
          <w:szCs w:val="24"/>
        </w:rPr>
        <w:t>have to wait another year, and this is an area of RDA that people have found lacking.</w:t>
      </w:r>
      <w:r w:rsidR="007A70D2">
        <w:rPr>
          <w:rFonts w:ascii="Times New Roman" w:hAnsi="Times New Roman" w:cs="Times New Roman"/>
          <w:color w:val="262626"/>
          <w:sz w:val="24"/>
          <w:szCs w:val="24"/>
        </w:rPr>
        <w:t xml:space="preserve"> </w:t>
      </w:r>
      <w:r w:rsidR="00753586">
        <w:rPr>
          <w:rFonts w:ascii="Times New Roman" w:hAnsi="Times New Roman" w:cs="Times New Roman"/>
          <w:color w:val="262626"/>
          <w:sz w:val="24"/>
          <w:szCs w:val="24"/>
        </w:rPr>
        <w:t>On the other hand, i</w:t>
      </w:r>
      <w:r w:rsidR="007A70D2">
        <w:rPr>
          <w:rFonts w:ascii="Times New Roman" w:hAnsi="Times New Roman" w:cs="Times New Roman"/>
          <w:color w:val="262626"/>
          <w:sz w:val="24"/>
          <w:szCs w:val="24"/>
        </w:rPr>
        <w:t xml:space="preserve">f we are going to send </w:t>
      </w:r>
      <w:r w:rsidR="00E9411E">
        <w:rPr>
          <w:rFonts w:ascii="Times New Roman" w:hAnsi="Times New Roman" w:cs="Times New Roman"/>
          <w:color w:val="262626"/>
          <w:sz w:val="24"/>
          <w:szCs w:val="24"/>
        </w:rPr>
        <w:t xml:space="preserve">it </w:t>
      </w:r>
      <w:r w:rsidR="007A70D2">
        <w:rPr>
          <w:rFonts w:ascii="Times New Roman" w:hAnsi="Times New Roman" w:cs="Times New Roman"/>
          <w:color w:val="262626"/>
          <w:sz w:val="24"/>
          <w:szCs w:val="24"/>
        </w:rPr>
        <w:t xml:space="preserve">forward, </w:t>
      </w:r>
      <w:r w:rsidR="00E9411E">
        <w:rPr>
          <w:rFonts w:ascii="Times New Roman" w:hAnsi="Times New Roman" w:cs="Times New Roman"/>
          <w:color w:val="262626"/>
          <w:sz w:val="24"/>
          <w:szCs w:val="24"/>
        </w:rPr>
        <w:t xml:space="preserve">then </w:t>
      </w:r>
      <w:r w:rsidR="007A70D2">
        <w:rPr>
          <w:rFonts w:ascii="Times New Roman" w:hAnsi="Times New Roman" w:cs="Times New Roman"/>
          <w:color w:val="262626"/>
          <w:sz w:val="24"/>
          <w:szCs w:val="24"/>
        </w:rPr>
        <w:t>we need to identi</w:t>
      </w:r>
      <w:r w:rsidR="00E9411E">
        <w:rPr>
          <w:rFonts w:ascii="Times New Roman" w:hAnsi="Times New Roman" w:cs="Times New Roman"/>
          <w:color w:val="262626"/>
          <w:sz w:val="24"/>
          <w:szCs w:val="24"/>
        </w:rPr>
        <w:t xml:space="preserve">fy </w:t>
      </w:r>
      <w:r w:rsidR="007A70D2">
        <w:rPr>
          <w:rFonts w:ascii="Times New Roman" w:hAnsi="Times New Roman" w:cs="Times New Roman"/>
          <w:color w:val="262626"/>
          <w:sz w:val="24"/>
          <w:szCs w:val="24"/>
        </w:rPr>
        <w:t xml:space="preserve">all or nearly all of the issues we want </w:t>
      </w:r>
      <w:r w:rsidR="00753586">
        <w:rPr>
          <w:rFonts w:ascii="Times New Roman" w:hAnsi="Times New Roman" w:cs="Times New Roman"/>
          <w:color w:val="262626"/>
          <w:sz w:val="24"/>
          <w:szCs w:val="24"/>
        </w:rPr>
        <w:t xml:space="preserve">the JSC </w:t>
      </w:r>
      <w:r w:rsidR="007A70D2">
        <w:rPr>
          <w:rFonts w:ascii="Times New Roman" w:hAnsi="Times New Roman" w:cs="Times New Roman"/>
          <w:color w:val="262626"/>
          <w:sz w:val="24"/>
          <w:szCs w:val="24"/>
        </w:rPr>
        <w:t xml:space="preserve">to </w:t>
      </w:r>
      <w:r w:rsidR="00753586">
        <w:rPr>
          <w:rFonts w:ascii="Times New Roman" w:hAnsi="Times New Roman" w:cs="Times New Roman"/>
          <w:color w:val="262626"/>
          <w:sz w:val="24"/>
          <w:szCs w:val="24"/>
        </w:rPr>
        <w:t>decide on</w:t>
      </w:r>
      <w:r w:rsidR="0063044D">
        <w:rPr>
          <w:rFonts w:ascii="Times New Roman" w:hAnsi="Times New Roman" w:cs="Times New Roman"/>
          <w:color w:val="262626"/>
          <w:sz w:val="24"/>
          <w:szCs w:val="24"/>
        </w:rPr>
        <w:t>;</w:t>
      </w:r>
      <w:r w:rsidR="00753586">
        <w:rPr>
          <w:rFonts w:ascii="Times New Roman" w:hAnsi="Times New Roman" w:cs="Times New Roman"/>
          <w:color w:val="262626"/>
          <w:sz w:val="24"/>
          <w:szCs w:val="24"/>
        </w:rPr>
        <w:t xml:space="preserve"> otherwise there is not much point.</w:t>
      </w:r>
    </w:p>
    <w:p w14:paraId="15531080" w14:textId="5F201035" w:rsidR="00C241D0" w:rsidRPr="00C241D0" w:rsidRDefault="007A70D2" w:rsidP="00616F8A">
      <w:pPr>
        <w:spacing w:line="240" w:lineRule="auto"/>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xml:space="preserve">The </w:t>
      </w:r>
      <w:r w:rsidR="006047DD" w:rsidRPr="005E1D80">
        <w:rPr>
          <w:rFonts w:ascii="Times New Roman" w:hAnsi="Times New Roman" w:cs="Times New Roman"/>
          <w:b/>
          <w:color w:val="262626"/>
          <w:sz w:val="24"/>
          <w:szCs w:val="24"/>
        </w:rPr>
        <w:t>Chair</w:t>
      </w:r>
      <w:r w:rsidR="006047DD">
        <w:rPr>
          <w:rFonts w:ascii="Times New Roman" w:hAnsi="Times New Roman" w:cs="Times New Roman"/>
          <w:color w:val="262626"/>
          <w:sz w:val="24"/>
          <w:szCs w:val="24"/>
        </w:rPr>
        <w:t xml:space="preserve"> </w:t>
      </w:r>
      <w:r>
        <w:rPr>
          <w:rFonts w:ascii="Times New Roman" w:hAnsi="Times New Roman" w:cs="Times New Roman"/>
          <w:color w:val="262626"/>
          <w:sz w:val="24"/>
          <w:szCs w:val="24"/>
        </w:rPr>
        <w:t>asked the task</w:t>
      </w:r>
      <w:r w:rsidR="0063044D">
        <w:rPr>
          <w:rFonts w:ascii="Times New Roman" w:hAnsi="Times New Roman" w:cs="Times New Roman"/>
          <w:color w:val="262626"/>
          <w:sz w:val="24"/>
          <w:szCs w:val="24"/>
        </w:rPr>
        <w:t xml:space="preserve"> force</w:t>
      </w:r>
      <w:r>
        <w:rPr>
          <w:rFonts w:ascii="Times New Roman" w:hAnsi="Times New Roman" w:cs="Times New Roman"/>
          <w:color w:val="262626"/>
          <w:sz w:val="24"/>
          <w:szCs w:val="24"/>
        </w:rPr>
        <w:t xml:space="preserve"> members if that is the question, and do we want feedback from the JSC on cleaning up examples. </w:t>
      </w:r>
      <w:proofErr w:type="spellStart"/>
      <w:r w:rsidR="004A0C67" w:rsidRPr="004A0C67">
        <w:rPr>
          <w:rFonts w:ascii="Times New Roman" w:hAnsi="Times New Roman" w:cs="Times New Roman"/>
          <w:b/>
          <w:color w:val="262626"/>
          <w:sz w:val="24"/>
          <w:szCs w:val="24"/>
        </w:rPr>
        <w:t>Polutta</w:t>
      </w:r>
      <w:proofErr w:type="spellEnd"/>
      <w:r w:rsidR="004A0C67" w:rsidRPr="004A0C67">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noted that she </w:t>
      </w:r>
      <w:r w:rsidR="00C241D0">
        <w:rPr>
          <w:rFonts w:ascii="Times New Roman" w:hAnsi="Times New Roman" w:cs="Times New Roman"/>
          <w:color w:val="262626"/>
          <w:sz w:val="24"/>
          <w:szCs w:val="24"/>
        </w:rPr>
        <w:t>though</w:t>
      </w:r>
      <w:r>
        <w:rPr>
          <w:rFonts w:ascii="Times New Roman" w:hAnsi="Times New Roman" w:cs="Times New Roman"/>
          <w:color w:val="262626"/>
          <w:sz w:val="24"/>
          <w:szCs w:val="24"/>
        </w:rPr>
        <w:t>t</w:t>
      </w:r>
      <w:r w:rsidR="00C241D0">
        <w:rPr>
          <w:rFonts w:ascii="Times New Roman" w:hAnsi="Times New Roman" w:cs="Times New Roman"/>
          <w:color w:val="262626"/>
          <w:sz w:val="24"/>
          <w:szCs w:val="24"/>
        </w:rPr>
        <w:t xml:space="preserve"> the question was larger than that</w:t>
      </w:r>
      <w:r>
        <w:rPr>
          <w:rFonts w:ascii="Times New Roman" w:hAnsi="Times New Roman" w:cs="Times New Roman"/>
          <w:color w:val="262626"/>
          <w:sz w:val="24"/>
          <w:szCs w:val="24"/>
        </w:rPr>
        <w:t xml:space="preserve">. </w:t>
      </w:r>
      <w:r w:rsidR="004A0C67" w:rsidRPr="004A0C67">
        <w:rPr>
          <w:rFonts w:ascii="Times New Roman" w:hAnsi="Times New Roman" w:cs="Times New Roman"/>
          <w:b/>
          <w:color w:val="262626"/>
          <w:sz w:val="24"/>
          <w:szCs w:val="24"/>
        </w:rPr>
        <w:t>Snyder</w:t>
      </w:r>
      <w:r w:rsidR="004A0C67">
        <w:rPr>
          <w:rFonts w:ascii="Times New Roman" w:hAnsi="Times New Roman" w:cs="Times New Roman"/>
          <w:color w:val="262626"/>
          <w:sz w:val="24"/>
          <w:szCs w:val="24"/>
        </w:rPr>
        <w:t xml:space="preserve"> </w:t>
      </w:r>
      <w:r>
        <w:rPr>
          <w:rFonts w:ascii="Times New Roman" w:hAnsi="Times New Roman" w:cs="Times New Roman"/>
          <w:color w:val="262626"/>
          <w:sz w:val="24"/>
          <w:szCs w:val="24"/>
        </w:rPr>
        <w:t>raised the issue of contents</w:t>
      </w:r>
      <w:r w:rsidR="00753586">
        <w:rPr>
          <w:rFonts w:ascii="Times New Roman" w:hAnsi="Times New Roman" w:cs="Times New Roman"/>
          <w:color w:val="262626"/>
          <w:sz w:val="24"/>
          <w:szCs w:val="24"/>
        </w:rPr>
        <w:t xml:space="preserve"> notes</w:t>
      </w:r>
      <w:r>
        <w:rPr>
          <w:rFonts w:ascii="Times New Roman" w:hAnsi="Times New Roman" w:cs="Times New Roman"/>
          <w:color w:val="262626"/>
          <w:sz w:val="24"/>
          <w:szCs w:val="24"/>
        </w:rPr>
        <w:t xml:space="preserve">, and the </w:t>
      </w:r>
      <w:r w:rsidR="00C241D0">
        <w:rPr>
          <w:rFonts w:ascii="Times New Roman" w:hAnsi="Times New Roman" w:cs="Times New Roman"/>
          <w:b/>
          <w:color w:val="262626"/>
          <w:sz w:val="24"/>
          <w:szCs w:val="24"/>
        </w:rPr>
        <w:t xml:space="preserve">Chair </w:t>
      </w:r>
      <w:r>
        <w:rPr>
          <w:rFonts w:ascii="Times New Roman" w:hAnsi="Times New Roman" w:cs="Times New Roman"/>
          <w:color w:val="262626"/>
          <w:sz w:val="24"/>
          <w:szCs w:val="24"/>
        </w:rPr>
        <w:t xml:space="preserve">noted </w:t>
      </w:r>
      <w:r w:rsidR="00C241D0">
        <w:rPr>
          <w:rFonts w:ascii="Times New Roman" w:hAnsi="Times New Roman" w:cs="Times New Roman"/>
          <w:color w:val="262626"/>
          <w:sz w:val="24"/>
          <w:szCs w:val="24"/>
        </w:rPr>
        <w:t xml:space="preserve">accompanying material. </w:t>
      </w:r>
    </w:p>
    <w:p w14:paraId="3C6ED554" w14:textId="0A548AFC" w:rsidR="006047DD" w:rsidRPr="00413279" w:rsidRDefault="002A5258" w:rsidP="00616F8A">
      <w:pPr>
        <w:spacing w:line="240" w:lineRule="auto"/>
        <w:rPr>
          <w:rFonts w:ascii="Times New Roman" w:hAnsi="Times New Roman" w:cs="Times New Roman"/>
          <w:sz w:val="24"/>
          <w:szCs w:val="24"/>
        </w:rPr>
      </w:pPr>
      <w:proofErr w:type="spellStart"/>
      <w:r w:rsidRPr="00413279">
        <w:rPr>
          <w:rFonts w:ascii="Times New Roman" w:hAnsi="Times New Roman" w:cs="Times New Roman"/>
          <w:b/>
          <w:sz w:val="24"/>
          <w:szCs w:val="24"/>
        </w:rPr>
        <w:t>Attig</w:t>
      </w:r>
      <w:proofErr w:type="spellEnd"/>
      <w:r w:rsidR="007A70D2" w:rsidRPr="00413279">
        <w:rPr>
          <w:rFonts w:ascii="Times New Roman" w:hAnsi="Times New Roman" w:cs="Times New Roman"/>
          <w:b/>
          <w:sz w:val="24"/>
          <w:szCs w:val="24"/>
        </w:rPr>
        <w:t xml:space="preserve"> </w:t>
      </w:r>
      <w:r w:rsidR="008E7F7D">
        <w:rPr>
          <w:rFonts w:ascii="Times New Roman" w:hAnsi="Times New Roman" w:cs="Times New Roman"/>
          <w:sz w:val="24"/>
          <w:szCs w:val="24"/>
        </w:rPr>
        <w:t xml:space="preserve">remarked that he originally brought up this issue because, although RDA says a number of things about </w:t>
      </w:r>
      <w:r w:rsidR="007A70D2" w:rsidRPr="00413279">
        <w:rPr>
          <w:rFonts w:ascii="Times New Roman" w:hAnsi="Times New Roman" w:cs="Times New Roman"/>
          <w:sz w:val="24"/>
          <w:szCs w:val="24"/>
        </w:rPr>
        <w:t xml:space="preserve">structured </w:t>
      </w:r>
      <w:r w:rsidR="008E7F7D">
        <w:rPr>
          <w:rFonts w:ascii="Times New Roman" w:hAnsi="Times New Roman" w:cs="Times New Roman"/>
          <w:sz w:val="24"/>
          <w:szCs w:val="24"/>
        </w:rPr>
        <w:t xml:space="preserve">descriptions of </w:t>
      </w:r>
      <w:r w:rsidR="007A70D2" w:rsidRPr="00413279">
        <w:rPr>
          <w:rFonts w:ascii="Times New Roman" w:hAnsi="Times New Roman" w:cs="Times New Roman"/>
          <w:sz w:val="24"/>
          <w:szCs w:val="24"/>
        </w:rPr>
        <w:t xml:space="preserve">relationships, </w:t>
      </w:r>
      <w:r w:rsidR="008E7F7D">
        <w:rPr>
          <w:rFonts w:ascii="Times New Roman" w:hAnsi="Times New Roman" w:cs="Times New Roman"/>
          <w:sz w:val="24"/>
          <w:szCs w:val="24"/>
        </w:rPr>
        <w:t>people h</w:t>
      </w:r>
      <w:r w:rsidR="007A70D2" w:rsidRPr="00413279">
        <w:rPr>
          <w:rFonts w:ascii="Times New Roman" w:hAnsi="Times New Roman" w:cs="Times New Roman"/>
          <w:sz w:val="24"/>
          <w:szCs w:val="24"/>
        </w:rPr>
        <w:t>a</w:t>
      </w:r>
      <w:r w:rsidR="008E7F7D">
        <w:rPr>
          <w:rFonts w:ascii="Times New Roman" w:hAnsi="Times New Roman" w:cs="Times New Roman"/>
          <w:sz w:val="24"/>
          <w:szCs w:val="24"/>
        </w:rPr>
        <w:t>d a hard time finding them because they do not think about the issue in those terms. In fact</w:t>
      </w:r>
      <w:r w:rsidR="007A70D2" w:rsidRPr="00413279">
        <w:rPr>
          <w:rFonts w:ascii="Times New Roman" w:hAnsi="Times New Roman" w:cs="Times New Roman"/>
          <w:sz w:val="24"/>
          <w:szCs w:val="24"/>
        </w:rPr>
        <w:t xml:space="preserve"> there were no instructions in RDA</w:t>
      </w:r>
      <w:r w:rsidR="008E7F7D">
        <w:rPr>
          <w:rFonts w:ascii="Times New Roman" w:hAnsi="Times New Roman" w:cs="Times New Roman"/>
          <w:sz w:val="24"/>
          <w:szCs w:val="24"/>
        </w:rPr>
        <w:t xml:space="preserve"> for describing relationships</w:t>
      </w:r>
      <w:r w:rsidR="007A70D2" w:rsidRPr="00413279">
        <w:rPr>
          <w:rFonts w:ascii="Times New Roman" w:hAnsi="Times New Roman" w:cs="Times New Roman"/>
          <w:sz w:val="24"/>
          <w:szCs w:val="24"/>
        </w:rPr>
        <w:t xml:space="preserve">. He asked </w:t>
      </w:r>
      <w:r w:rsidR="008E7F7D">
        <w:rPr>
          <w:rFonts w:ascii="Times New Roman" w:hAnsi="Times New Roman" w:cs="Times New Roman"/>
          <w:sz w:val="24"/>
          <w:szCs w:val="24"/>
        </w:rPr>
        <w:t>if</w:t>
      </w:r>
      <w:r w:rsidR="007A70D2" w:rsidRPr="00413279">
        <w:rPr>
          <w:rFonts w:ascii="Times New Roman" w:hAnsi="Times New Roman" w:cs="Times New Roman"/>
          <w:sz w:val="24"/>
          <w:szCs w:val="24"/>
        </w:rPr>
        <w:t xml:space="preserve"> we need this, </w:t>
      </w:r>
      <w:r w:rsidR="00432F1B" w:rsidRPr="00413279">
        <w:rPr>
          <w:rFonts w:ascii="Times New Roman" w:hAnsi="Times New Roman" w:cs="Times New Roman"/>
          <w:sz w:val="24"/>
          <w:szCs w:val="24"/>
        </w:rPr>
        <w:t xml:space="preserve">and if we do, how </w:t>
      </w:r>
      <w:proofErr w:type="gramStart"/>
      <w:r w:rsidR="00432F1B" w:rsidRPr="00413279">
        <w:rPr>
          <w:rFonts w:ascii="Times New Roman" w:hAnsi="Times New Roman" w:cs="Times New Roman"/>
          <w:sz w:val="24"/>
          <w:szCs w:val="24"/>
        </w:rPr>
        <w:t>are we</w:t>
      </w:r>
      <w:proofErr w:type="gramEnd"/>
      <w:r w:rsidR="00432F1B" w:rsidRPr="00413279">
        <w:rPr>
          <w:rFonts w:ascii="Times New Roman" w:hAnsi="Times New Roman" w:cs="Times New Roman"/>
          <w:sz w:val="24"/>
          <w:szCs w:val="24"/>
        </w:rPr>
        <w:t xml:space="preserve"> going to write </w:t>
      </w:r>
      <w:r w:rsidR="008E7F7D">
        <w:rPr>
          <w:rFonts w:ascii="Times New Roman" w:hAnsi="Times New Roman" w:cs="Times New Roman"/>
          <w:sz w:val="24"/>
          <w:szCs w:val="24"/>
        </w:rPr>
        <w:t>those instructions</w:t>
      </w:r>
      <w:r w:rsidR="00432F1B" w:rsidRPr="00413279">
        <w:rPr>
          <w:rFonts w:ascii="Times New Roman" w:hAnsi="Times New Roman" w:cs="Times New Roman"/>
          <w:sz w:val="24"/>
          <w:szCs w:val="24"/>
        </w:rPr>
        <w:t xml:space="preserve">. He </w:t>
      </w:r>
      <w:r w:rsidR="008E7F7D">
        <w:rPr>
          <w:rFonts w:ascii="Times New Roman" w:hAnsi="Times New Roman" w:cs="Times New Roman"/>
          <w:sz w:val="24"/>
          <w:szCs w:val="24"/>
        </w:rPr>
        <w:t xml:space="preserve">threw out some </w:t>
      </w:r>
      <w:r w:rsidR="00432F1B" w:rsidRPr="00413279">
        <w:rPr>
          <w:rFonts w:ascii="Times New Roman" w:hAnsi="Times New Roman" w:cs="Times New Roman"/>
          <w:sz w:val="24"/>
          <w:szCs w:val="24"/>
        </w:rPr>
        <w:t>idea</w:t>
      </w:r>
      <w:r w:rsidR="008E7F7D">
        <w:rPr>
          <w:rFonts w:ascii="Times New Roman" w:hAnsi="Times New Roman" w:cs="Times New Roman"/>
          <w:sz w:val="24"/>
          <w:szCs w:val="24"/>
        </w:rPr>
        <w:t>s about using appropriate elements to describe</w:t>
      </w:r>
      <w:r w:rsidR="00432F1B" w:rsidRPr="00413279">
        <w:rPr>
          <w:rFonts w:ascii="Times New Roman" w:hAnsi="Times New Roman" w:cs="Times New Roman"/>
          <w:sz w:val="24"/>
          <w:szCs w:val="24"/>
        </w:rPr>
        <w:t xml:space="preserve"> relationship</w:t>
      </w:r>
      <w:r w:rsidR="008E7F7D">
        <w:rPr>
          <w:rFonts w:ascii="Times New Roman" w:hAnsi="Times New Roman" w:cs="Times New Roman"/>
          <w:sz w:val="24"/>
          <w:szCs w:val="24"/>
        </w:rPr>
        <w:t>s, and came up with the idea that since the relationships are specific to WEMI entities</w:t>
      </w:r>
      <w:r w:rsidR="0063044D">
        <w:rPr>
          <w:rFonts w:ascii="Times New Roman" w:hAnsi="Times New Roman" w:cs="Times New Roman"/>
          <w:sz w:val="24"/>
          <w:szCs w:val="24"/>
        </w:rPr>
        <w:t>,</w:t>
      </w:r>
      <w:r w:rsidR="008E7F7D">
        <w:rPr>
          <w:rFonts w:ascii="Times New Roman" w:hAnsi="Times New Roman" w:cs="Times New Roman"/>
          <w:sz w:val="24"/>
          <w:szCs w:val="24"/>
        </w:rPr>
        <w:t xml:space="preserve"> then the attributes used to describe relationships should be as well</w:t>
      </w:r>
      <w:r w:rsidR="00432F1B" w:rsidRPr="00413279">
        <w:rPr>
          <w:rFonts w:ascii="Times New Roman" w:hAnsi="Times New Roman" w:cs="Times New Roman"/>
          <w:sz w:val="24"/>
          <w:szCs w:val="24"/>
        </w:rPr>
        <w:t xml:space="preserve">. </w:t>
      </w:r>
      <w:r w:rsidR="008E7F7D">
        <w:rPr>
          <w:rFonts w:ascii="Times New Roman" w:hAnsi="Times New Roman" w:cs="Times New Roman"/>
          <w:sz w:val="24"/>
          <w:szCs w:val="24"/>
        </w:rPr>
        <w:t xml:space="preserve">This is the crucial issue, and where he most wants feedback. This would be a major change is how examples are done and </w:t>
      </w:r>
      <w:r w:rsidR="00E249B4">
        <w:rPr>
          <w:rFonts w:ascii="Times New Roman" w:hAnsi="Times New Roman" w:cs="Times New Roman"/>
          <w:sz w:val="24"/>
          <w:szCs w:val="24"/>
        </w:rPr>
        <w:t>raises some problematic issues, which we could illustrate with the examples we have found and the discussion here.</w:t>
      </w:r>
    </w:p>
    <w:p w14:paraId="6BC57009" w14:textId="55FB9F86" w:rsidR="006047DD" w:rsidRDefault="00807910" w:rsidP="00616F8A">
      <w:pPr>
        <w:spacing w:line="240" w:lineRule="auto"/>
        <w:rPr>
          <w:rFonts w:ascii="Times New Roman" w:hAnsi="Times New Roman" w:cs="Times New Roman"/>
          <w:color w:val="262626"/>
          <w:sz w:val="24"/>
          <w:szCs w:val="24"/>
        </w:rPr>
      </w:pPr>
      <w:proofErr w:type="spellStart"/>
      <w:r w:rsidRPr="00807910">
        <w:rPr>
          <w:rFonts w:ascii="Times New Roman" w:hAnsi="Times New Roman" w:cs="Times New Roman"/>
          <w:b/>
          <w:color w:val="262626"/>
          <w:sz w:val="24"/>
          <w:szCs w:val="24"/>
        </w:rPr>
        <w:t>Polutta</w:t>
      </w:r>
      <w:proofErr w:type="spellEnd"/>
      <w:r w:rsidRPr="00807910">
        <w:rPr>
          <w:rFonts w:ascii="Times New Roman" w:hAnsi="Times New Roman" w:cs="Times New Roman"/>
          <w:b/>
          <w:color w:val="262626"/>
          <w:sz w:val="24"/>
          <w:szCs w:val="24"/>
        </w:rPr>
        <w:t xml:space="preserve"> </w:t>
      </w:r>
      <w:r w:rsidR="00432F1B">
        <w:rPr>
          <w:rFonts w:ascii="Times New Roman" w:hAnsi="Times New Roman" w:cs="Times New Roman"/>
          <w:color w:val="262626"/>
          <w:sz w:val="24"/>
          <w:szCs w:val="24"/>
        </w:rPr>
        <w:t xml:space="preserve">asked </w:t>
      </w:r>
      <w:proofErr w:type="spellStart"/>
      <w:r w:rsidR="00432F1B">
        <w:rPr>
          <w:rFonts w:ascii="Times New Roman" w:hAnsi="Times New Roman" w:cs="Times New Roman"/>
          <w:color w:val="262626"/>
          <w:sz w:val="24"/>
          <w:szCs w:val="24"/>
        </w:rPr>
        <w:t>Attig</w:t>
      </w:r>
      <w:proofErr w:type="spellEnd"/>
      <w:r w:rsidR="00432F1B">
        <w:rPr>
          <w:rFonts w:ascii="Times New Roman" w:hAnsi="Times New Roman" w:cs="Times New Roman"/>
          <w:color w:val="262626"/>
          <w:sz w:val="24"/>
          <w:szCs w:val="24"/>
        </w:rPr>
        <w:t xml:space="preserve"> if he wanted to raise this as a </w:t>
      </w:r>
      <w:r w:rsidR="003C7C38">
        <w:rPr>
          <w:rFonts w:ascii="Times New Roman" w:hAnsi="Times New Roman" w:cs="Times New Roman"/>
          <w:color w:val="262626"/>
          <w:sz w:val="24"/>
          <w:szCs w:val="24"/>
        </w:rPr>
        <w:t xml:space="preserve">discussion point </w:t>
      </w:r>
      <w:r w:rsidR="006047DD">
        <w:rPr>
          <w:rFonts w:ascii="Times New Roman" w:hAnsi="Times New Roman" w:cs="Times New Roman"/>
          <w:color w:val="262626"/>
          <w:sz w:val="24"/>
          <w:szCs w:val="24"/>
        </w:rPr>
        <w:t xml:space="preserve">with </w:t>
      </w:r>
      <w:r w:rsidR="00432F1B">
        <w:rPr>
          <w:rFonts w:ascii="Times New Roman" w:hAnsi="Times New Roman" w:cs="Times New Roman"/>
          <w:color w:val="262626"/>
          <w:sz w:val="24"/>
          <w:szCs w:val="24"/>
        </w:rPr>
        <w:t xml:space="preserve">the </w:t>
      </w:r>
      <w:r w:rsidR="002A5258">
        <w:rPr>
          <w:rFonts w:ascii="Times New Roman" w:hAnsi="Times New Roman" w:cs="Times New Roman"/>
          <w:color w:val="262626"/>
          <w:sz w:val="24"/>
          <w:szCs w:val="24"/>
        </w:rPr>
        <w:t>JSC</w:t>
      </w:r>
      <w:r w:rsidR="003C7C38">
        <w:rPr>
          <w:rFonts w:ascii="Times New Roman" w:hAnsi="Times New Roman" w:cs="Times New Roman"/>
          <w:color w:val="262626"/>
          <w:sz w:val="24"/>
          <w:szCs w:val="24"/>
        </w:rPr>
        <w:t xml:space="preserve"> this year</w:t>
      </w:r>
      <w:r w:rsidR="00432F1B">
        <w:rPr>
          <w:rFonts w:ascii="Times New Roman" w:hAnsi="Times New Roman" w:cs="Times New Roman"/>
          <w:color w:val="262626"/>
          <w:sz w:val="24"/>
          <w:szCs w:val="24"/>
        </w:rPr>
        <w:t xml:space="preserve">. </w:t>
      </w:r>
      <w:proofErr w:type="spellStart"/>
      <w:r w:rsidRPr="00807910">
        <w:rPr>
          <w:rFonts w:ascii="Times New Roman" w:hAnsi="Times New Roman" w:cs="Times New Roman"/>
          <w:b/>
          <w:color w:val="262626"/>
          <w:sz w:val="24"/>
          <w:szCs w:val="24"/>
        </w:rPr>
        <w:t>Attig</w:t>
      </w:r>
      <w:proofErr w:type="spellEnd"/>
      <w:r w:rsidR="00432F1B">
        <w:rPr>
          <w:rFonts w:ascii="Times New Roman" w:hAnsi="Times New Roman" w:cs="Times New Roman"/>
          <w:b/>
          <w:color w:val="262626"/>
          <w:sz w:val="24"/>
          <w:szCs w:val="24"/>
        </w:rPr>
        <w:t xml:space="preserve"> </w:t>
      </w:r>
      <w:r w:rsidR="00432F1B">
        <w:rPr>
          <w:rFonts w:ascii="Times New Roman" w:hAnsi="Times New Roman" w:cs="Times New Roman"/>
          <w:color w:val="262626"/>
          <w:sz w:val="24"/>
          <w:szCs w:val="24"/>
        </w:rPr>
        <w:t xml:space="preserve">replied that he would </w:t>
      </w:r>
      <w:r w:rsidR="006047DD">
        <w:rPr>
          <w:rFonts w:ascii="Times New Roman" w:hAnsi="Times New Roman" w:cs="Times New Roman"/>
          <w:color w:val="262626"/>
          <w:sz w:val="24"/>
          <w:szCs w:val="24"/>
        </w:rPr>
        <w:t>kind of like to</w:t>
      </w:r>
      <w:r w:rsidR="00432F1B">
        <w:rPr>
          <w:rFonts w:ascii="Times New Roman" w:hAnsi="Times New Roman" w:cs="Times New Roman"/>
          <w:color w:val="262626"/>
          <w:sz w:val="24"/>
          <w:szCs w:val="24"/>
        </w:rPr>
        <w:t xml:space="preserve">. </w:t>
      </w:r>
      <w:r w:rsidR="005E1D80" w:rsidRPr="005E1D80">
        <w:rPr>
          <w:rFonts w:ascii="Times New Roman" w:hAnsi="Times New Roman" w:cs="Times New Roman"/>
          <w:b/>
          <w:color w:val="262626"/>
          <w:sz w:val="24"/>
          <w:szCs w:val="24"/>
        </w:rPr>
        <w:t>Glennan</w:t>
      </w:r>
      <w:r w:rsidR="005E1D80">
        <w:rPr>
          <w:rFonts w:ascii="Times New Roman" w:hAnsi="Times New Roman" w:cs="Times New Roman"/>
          <w:color w:val="262626"/>
          <w:sz w:val="24"/>
          <w:szCs w:val="24"/>
        </w:rPr>
        <w:t xml:space="preserve"> </w:t>
      </w:r>
      <w:r w:rsidR="00432F1B">
        <w:rPr>
          <w:rFonts w:ascii="Times New Roman" w:hAnsi="Times New Roman" w:cs="Times New Roman"/>
          <w:color w:val="262626"/>
          <w:sz w:val="24"/>
          <w:szCs w:val="24"/>
        </w:rPr>
        <w:t>noted that we are torn, and that we would like</w:t>
      </w:r>
      <w:r w:rsidR="006047DD">
        <w:rPr>
          <w:rFonts w:ascii="Times New Roman" w:hAnsi="Times New Roman" w:cs="Times New Roman"/>
          <w:color w:val="262626"/>
          <w:sz w:val="24"/>
          <w:szCs w:val="24"/>
        </w:rPr>
        <w:t xml:space="preserve"> guidance, but </w:t>
      </w:r>
      <w:r w:rsidR="00DE3572">
        <w:rPr>
          <w:rFonts w:ascii="Times New Roman" w:hAnsi="Times New Roman" w:cs="Times New Roman"/>
          <w:color w:val="262626"/>
          <w:sz w:val="24"/>
          <w:szCs w:val="24"/>
        </w:rPr>
        <w:t>do not</w:t>
      </w:r>
      <w:r w:rsidR="006047DD">
        <w:rPr>
          <w:rFonts w:ascii="Times New Roman" w:hAnsi="Times New Roman" w:cs="Times New Roman"/>
          <w:color w:val="262626"/>
          <w:sz w:val="24"/>
          <w:szCs w:val="24"/>
        </w:rPr>
        <w:t xml:space="preserve"> want to put something out half</w:t>
      </w:r>
      <w:r w:rsidR="00E249B4">
        <w:rPr>
          <w:rFonts w:ascii="Times New Roman" w:hAnsi="Times New Roman" w:cs="Times New Roman"/>
          <w:color w:val="262626"/>
          <w:sz w:val="24"/>
          <w:szCs w:val="24"/>
        </w:rPr>
        <w:t>-</w:t>
      </w:r>
      <w:r w:rsidR="006047DD">
        <w:rPr>
          <w:rFonts w:ascii="Times New Roman" w:hAnsi="Times New Roman" w:cs="Times New Roman"/>
          <w:color w:val="262626"/>
          <w:sz w:val="24"/>
          <w:szCs w:val="24"/>
        </w:rPr>
        <w:t>baked</w:t>
      </w:r>
      <w:r w:rsidR="00432F1B">
        <w:rPr>
          <w:rFonts w:ascii="Times New Roman" w:hAnsi="Times New Roman" w:cs="Times New Roman"/>
          <w:color w:val="262626"/>
          <w:sz w:val="24"/>
          <w:szCs w:val="24"/>
        </w:rPr>
        <w:t xml:space="preserve">. </w:t>
      </w:r>
      <w:proofErr w:type="spellStart"/>
      <w:r w:rsidRPr="00807910">
        <w:rPr>
          <w:rFonts w:ascii="Times New Roman" w:hAnsi="Times New Roman" w:cs="Times New Roman"/>
          <w:b/>
          <w:color w:val="262626"/>
          <w:sz w:val="24"/>
          <w:szCs w:val="24"/>
        </w:rPr>
        <w:t>Attig</w:t>
      </w:r>
      <w:proofErr w:type="spellEnd"/>
      <w:r w:rsidR="00432F1B">
        <w:rPr>
          <w:rFonts w:ascii="Times New Roman" w:hAnsi="Times New Roman" w:cs="Times New Roman"/>
          <w:color w:val="262626"/>
          <w:sz w:val="24"/>
          <w:szCs w:val="24"/>
        </w:rPr>
        <w:t xml:space="preserve"> agreed that </w:t>
      </w:r>
      <w:r w:rsidR="003C7C38">
        <w:rPr>
          <w:rFonts w:ascii="Times New Roman" w:hAnsi="Times New Roman" w:cs="Times New Roman"/>
          <w:color w:val="262626"/>
          <w:sz w:val="24"/>
          <w:szCs w:val="24"/>
        </w:rPr>
        <w:t xml:space="preserve">we know </w:t>
      </w:r>
      <w:r w:rsidR="00432F1B">
        <w:rPr>
          <w:rFonts w:ascii="Times New Roman" w:hAnsi="Times New Roman" w:cs="Times New Roman"/>
          <w:color w:val="262626"/>
          <w:sz w:val="24"/>
          <w:szCs w:val="24"/>
        </w:rPr>
        <w:t xml:space="preserve">we are </w:t>
      </w:r>
      <w:r w:rsidR="003C7C38">
        <w:rPr>
          <w:rFonts w:ascii="Times New Roman" w:hAnsi="Times New Roman" w:cs="Times New Roman"/>
          <w:color w:val="262626"/>
          <w:sz w:val="24"/>
          <w:szCs w:val="24"/>
        </w:rPr>
        <w:t xml:space="preserve">not ready for </w:t>
      </w:r>
      <w:r w:rsidR="00432F1B">
        <w:rPr>
          <w:rFonts w:ascii="Times New Roman" w:hAnsi="Times New Roman" w:cs="Times New Roman"/>
          <w:color w:val="262626"/>
          <w:sz w:val="24"/>
          <w:szCs w:val="24"/>
        </w:rPr>
        <w:t xml:space="preserve">a </w:t>
      </w:r>
      <w:r w:rsidR="003C7C38">
        <w:rPr>
          <w:rFonts w:ascii="Times New Roman" w:hAnsi="Times New Roman" w:cs="Times New Roman"/>
          <w:color w:val="262626"/>
          <w:sz w:val="24"/>
          <w:szCs w:val="24"/>
        </w:rPr>
        <w:t>proposal</w:t>
      </w:r>
      <w:r w:rsidR="00B32F87">
        <w:rPr>
          <w:rFonts w:ascii="Times New Roman" w:hAnsi="Times New Roman" w:cs="Times New Roman"/>
          <w:color w:val="262626"/>
          <w:sz w:val="24"/>
          <w:szCs w:val="24"/>
        </w:rPr>
        <w:t xml:space="preserve"> </w:t>
      </w:r>
      <w:r w:rsidR="003C7C38">
        <w:rPr>
          <w:rFonts w:ascii="Times New Roman" w:hAnsi="Times New Roman" w:cs="Times New Roman"/>
          <w:color w:val="262626"/>
          <w:sz w:val="24"/>
          <w:szCs w:val="24"/>
        </w:rPr>
        <w:t xml:space="preserve">but </w:t>
      </w:r>
      <w:r w:rsidR="00432F1B">
        <w:rPr>
          <w:rFonts w:ascii="Times New Roman" w:hAnsi="Times New Roman" w:cs="Times New Roman"/>
          <w:color w:val="262626"/>
          <w:sz w:val="24"/>
          <w:szCs w:val="24"/>
        </w:rPr>
        <w:t xml:space="preserve">the </w:t>
      </w:r>
      <w:r w:rsidR="006047DD">
        <w:rPr>
          <w:rFonts w:ascii="Times New Roman" w:hAnsi="Times New Roman" w:cs="Times New Roman"/>
          <w:color w:val="262626"/>
          <w:sz w:val="24"/>
          <w:szCs w:val="24"/>
        </w:rPr>
        <w:t>opportunity for advice about how to form</w:t>
      </w:r>
      <w:r w:rsidR="003C7C38">
        <w:rPr>
          <w:rFonts w:ascii="Times New Roman" w:hAnsi="Times New Roman" w:cs="Times New Roman"/>
          <w:color w:val="262626"/>
          <w:sz w:val="24"/>
          <w:szCs w:val="24"/>
        </w:rPr>
        <w:t>ulate</w:t>
      </w:r>
      <w:r w:rsidR="006047DD">
        <w:rPr>
          <w:rFonts w:ascii="Times New Roman" w:hAnsi="Times New Roman" w:cs="Times New Roman"/>
          <w:color w:val="262626"/>
          <w:sz w:val="24"/>
          <w:szCs w:val="24"/>
        </w:rPr>
        <w:t xml:space="preserve"> </w:t>
      </w:r>
      <w:r w:rsidR="00432F1B">
        <w:rPr>
          <w:rFonts w:ascii="Times New Roman" w:hAnsi="Times New Roman" w:cs="Times New Roman"/>
          <w:color w:val="262626"/>
          <w:sz w:val="24"/>
          <w:szCs w:val="24"/>
        </w:rPr>
        <w:t xml:space="preserve">the </w:t>
      </w:r>
      <w:r w:rsidR="006047DD">
        <w:rPr>
          <w:rFonts w:ascii="Times New Roman" w:hAnsi="Times New Roman" w:cs="Times New Roman"/>
          <w:color w:val="262626"/>
          <w:sz w:val="24"/>
          <w:szCs w:val="24"/>
        </w:rPr>
        <w:t>proposal could be</w:t>
      </w:r>
      <w:r w:rsidR="00432F1B">
        <w:rPr>
          <w:rFonts w:ascii="Times New Roman" w:hAnsi="Times New Roman" w:cs="Times New Roman"/>
          <w:color w:val="262626"/>
          <w:sz w:val="24"/>
          <w:szCs w:val="24"/>
        </w:rPr>
        <w:t xml:space="preserve"> </w:t>
      </w:r>
      <w:r w:rsidR="006047DD">
        <w:rPr>
          <w:rFonts w:ascii="Times New Roman" w:hAnsi="Times New Roman" w:cs="Times New Roman"/>
          <w:color w:val="262626"/>
          <w:sz w:val="24"/>
          <w:szCs w:val="24"/>
        </w:rPr>
        <w:t>useful</w:t>
      </w:r>
      <w:r w:rsidR="00432F1B">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 xml:space="preserve">But </w:t>
      </w:r>
      <w:r w:rsidR="003C7C38">
        <w:rPr>
          <w:rFonts w:ascii="Times New Roman" w:hAnsi="Times New Roman" w:cs="Times New Roman"/>
          <w:color w:val="262626"/>
          <w:sz w:val="24"/>
          <w:szCs w:val="24"/>
        </w:rPr>
        <w:t xml:space="preserve">there is </w:t>
      </w:r>
      <w:r w:rsidR="00E249B4">
        <w:rPr>
          <w:rFonts w:ascii="Times New Roman" w:hAnsi="Times New Roman" w:cs="Times New Roman"/>
          <w:color w:val="262626"/>
          <w:sz w:val="24"/>
          <w:szCs w:val="24"/>
        </w:rPr>
        <w:t xml:space="preserve">some </w:t>
      </w:r>
      <w:r w:rsidR="006047DD">
        <w:rPr>
          <w:rFonts w:ascii="Times New Roman" w:hAnsi="Times New Roman" w:cs="Times New Roman"/>
          <w:color w:val="262626"/>
          <w:sz w:val="24"/>
          <w:szCs w:val="24"/>
        </w:rPr>
        <w:t xml:space="preserve">work </w:t>
      </w:r>
      <w:r w:rsidR="003C7C38">
        <w:rPr>
          <w:rFonts w:ascii="Times New Roman" w:hAnsi="Times New Roman" w:cs="Times New Roman"/>
          <w:color w:val="262626"/>
          <w:sz w:val="24"/>
          <w:szCs w:val="24"/>
        </w:rPr>
        <w:t xml:space="preserve">to do </w:t>
      </w:r>
      <w:r w:rsidR="006047DD">
        <w:rPr>
          <w:rFonts w:ascii="Times New Roman" w:hAnsi="Times New Roman" w:cs="Times New Roman"/>
          <w:color w:val="262626"/>
          <w:sz w:val="24"/>
          <w:szCs w:val="24"/>
        </w:rPr>
        <w:t xml:space="preserve">to create </w:t>
      </w:r>
      <w:r w:rsidR="00E249B4">
        <w:rPr>
          <w:rFonts w:ascii="Times New Roman" w:hAnsi="Times New Roman" w:cs="Times New Roman"/>
          <w:color w:val="262626"/>
          <w:sz w:val="24"/>
          <w:szCs w:val="24"/>
        </w:rPr>
        <w:t xml:space="preserve">the </w:t>
      </w:r>
      <w:r w:rsidR="006047DD">
        <w:rPr>
          <w:rFonts w:ascii="Times New Roman" w:hAnsi="Times New Roman" w:cs="Times New Roman"/>
          <w:color w:val="262626"/>
          <w:sz w:val="24"/>
          <w:szCs w:val="24"/>
        </w:rPr>
        <w:t>type of document</w:t>
      </w:r>
      <w:r w:rsidR="00432F1B">
        <w:rPr>
          <w:rFonts w:ascii="Times New Roman" w:hAnsi="Times New Roman" w:cs="Times New Roman"/>
          <w:color w:val="262626"/>
          <w:sz w:val="24"/>
          <w:szCs w:val="24"/>
        </w:rPr>
        <w:t xml:space="preserve"> </w:t>
      </w:r>
      <w:r w:rsidR="003C7C38">
        <w:rPr>
          <w:rFonts w:ascii="Times New Roman" w:hAnsi="Times New Roman" w:cs="Times New Roman"/>
          <w:color w:val="262626"/>
          <w:sz w:val="24"/>
          <w:szCs w:val="24"/>
        </w:rPr>
        <w:t xml:space="preserve">for meaningful discussion with </w:t>
      </w:r>
      <w:r w:rsidR="00432F1B">
        <w:rPr>
          <w:rFonts w:ascii="Times New Roman" w:hAnsi="Times New Roman" w:cs="Times New Roman"/>
          <w:color w:val="262626"/>
          <w:sz w:val="24"/>
          <w:szCs w:val="24"/>
        </w:rPr>
        <w:t>the JSC</w:t>
      </w:r>
      <w:r w:rsidR="003C7C38">
        <w:rPr>
          <w:rFonts w:ascii="Times New Roman" w:hAnsi="Times New Roman" w:cs="Times New Roman"/>
          <w:color w:val="262626"/>
          <w:sz w:val="24"/>
          <w:szCs w:val="24"/>
        </w:rPr>
        <w:t xml:space="preserve">. </w:t>
      </w:r>
    </w:p>
    <w:p w14:paraId="1AF75915" w14:textId="3E623611" w:rsidR="006047DD" w:rsidRDefault="00BF1135" w:rsidP="00616F8A">
      <w:pPr>
        <w:spacing w:line="240" w:lineRule="auto"/>
        <w:rPr>
          <w:rFonts w:ascii="Times New Roman" w:hAnsi="Times New Roman" w:cs="Times New Roman"/>
          <w:color w:val="262626"/>
          <w:sz w:val="24"/>
          <w:szCs w:val="24"/>
        </w:rPr>
      </w:pPr>
      <w:r w:rsidRPr="00BF1135">
        <w:rPr>
          <w:rFonts w:ascii="Times New Roman" w:hAnsi="Times New Roman" w:cs="Times New Roman"/>
          <w:color w:val="262626"/>
          <w:sz w:val="24"/>
          <w:szCs w:val="24"/>
        </w:rPr>
        <w:t>The</w:t>
      </w:r>
      <w:r>
        <w:rPr>
          <w:rFonts w:ascii="Times New Roman" w:hAnsi="Times New Roman" w:cs="Times New Roman"/>
          <w:b/>
          <w:color w:val="262626"/>
          <w:sz w:val="24"/>
          <w:szCs w:val="24"/>
        </w:rPr>
        <w:t xml:space="preserve"> </w:t>
      </w:r>
      <w:r w:rsidR="006047DD" w:rsidRPr="00807910">
        <w:rPr>
          <w:rFonts w:ascii="Times New Roman" w:hAnsi="Times New Roman" w:cs="Times New Roman"/>
          <w:b/>
          <w:color w:val="262626"/>
          <w:sz w:val="24"/>
          <w:szCs w:val="24"/>
        </w:rPr>
        <w:t xml:space="preserve">Chair </w:t>
      </w:r>
      <w:r w:rsidR="00432F1B">
        <w:rPr>
          <w:rFonts w:ascii="Times New Roman" w:hAnsi="Times New Roman" w:cs="Times New Roman"/>
          <w:color w:val="262626"/>
          <w:sz w:val="24"/>
          <w:szCs w:val="24"/>
        </w:rPr>
        <w:t xml:space="preserve">stated that </w:t>
      </w:r>
      <w:r w:rsidR="00E9411E">
        <w:rPr>
          <w:rFonts w:ascii="Times New Roman" w:hAnsi="Times New Roman" w:cs="Times New Roman"/>
          <w:color w:val="262626"/>
          <w:sz w:val="24"/>
          <w:szCs w:val="24"/>
        </w:rPr>
        <w:t>he</w:t>
      </w:r>
      <w:r w:rsidR="00432F1B">
        <w:rPr>
          <w:rFonts w:ascii="Times New Roman" w:hAnsi="Times New Roman" w:cs="Times New Roman"/>
          <w:color w:val="262626"/>
          <w:sz w:val="24"/>
          <w:szCs w:val="24"/>
        </w:rPr>
        <w:t xml:space="preserve"> was </w:t>
      </w:r>
      <w:r w:rsidR="006047DD">
        <w:rPr>
          <w:rFonts w:ascii="Times New Roman" w:hAnsi="Times New Roman" w:cs="Times New Roman"/>
          <w:color w:val="262626"/>
          <w:sz w:val="24"/>
          <w:szCs w:val="24"/>
        </w:rPr>
        <w:t xml:space="preserve">going to wrap this </w:t>
      </w:r>
      <w:proofErr w:type="gramStart"/>
      <w:r w:rsidR="006047DD">
        <w:rPr>
          <w:rFonts w:ascii="Times New Roman" w:hAnsi="Times New Roman" w:cs="Times New Roman"/>
          <w:color w:val="262626"/>
          <w:sz w:val="24"/>
          <w:szCs w:val="24"/>
        </w:rPr>
        <w:t>up</w:t>
      </w:r>
      <w:r w:rsidR="00C73382">
        <w:rPr>
          <w:rFonts w:ascii="Times New Roman" w:hAnsi="Times New Roman" w:cs="Times New Roman"/>
          <w:color w:val="262626"/>
          <w:sz w:val="24"/>
          <w:szCs w:val="24"/>
        </w:rPr>
        <w:t>,</w:t>
      </w:r>
      <w:proofErr w:type="gramEnd"/>
      <w:r w:rsidR="00C73382">
        <w:rPr>
          <w:rFonts w:ascii="Times New Roman" w:hAnsi="Times New Roman" w:cs="Times New Roman"/>
          <w:color w:val="262626"/>
          <w:sz w:val="24"/>
          <w:szCs w:val="24"/>
        </w:rPr>
        <w:t xml:space="preserve"> noting that</w:t>
      </w:r>
      <w:r w:rsidR="00432F1B">
        <w:rPr>
          <w:rFonts w:ascii="Times New Roman" w:hAnsi="Times New Roman" w:cs="Times New Roman"/>
          <w:color w:val="262626"/>
          <w:sz w:val="24"/>
          <w:szCs w:val="24"/>
        </w:rPr>
        <w:t xml:space="preserve"> it appears the sense is that </w:t>
      </w:r>
      <w:r w:rsidR="003C7C38">
        <w:rPr>
          <w:rFonts w:ascii="Times New Roman" w:hAnsi="Times New Roman" w:cs="Times New Roman"/>
          <w:color w:val="262626"/>
          <w:sz w:val="24"/>
          <w:szCs w:val="24"/>
        </w:rPr>
        <w:t xml:space="preserve">we are </w:t>
      </w:r>
      <w:r w:rsidR="006047DD">
        <w:rPr>
          <w:rFonts w:ascii="Times New Roman" w:hAnsi="Times New Roman" w:cs="Times New Roman"/>
          <w:color w:val="262626"/>
          <w:sz w:val="24"/>
          <w:szCs w:val="24"/>
        </w:rPr>
        <w:t xml:space="preserve">not going to do something </w:t>
      </w:r>
      <w:r w:rsidR="00432F1B">
        <w:rPr>
          <w:rFonts w:ascii="Times New Roman" w:hAnsi="Times New Roman" w:cs="Times New Roman"/>
          <w:color w:val="262626"/>
          <w:sz w:val="24"/>
          <w:szCs w:val="24"/>
        </w:rPr>
        <w:t xml:space="preserve">and he wanted to </w:t>
      </w:r>
      <w:r w:rsidR="006047DD">
        <w:rPr>
          <w:rFonts w:ascii="Times New Roman" w:hAnsi="Times New Roman" w:cs="Times New Roman"/>
          <w:color w:val="262626"/>
          <w:sz w:val="24"/>
          <w:szCs w:val="24"/>
        </w:rPr>
        <w:t>make a decision</w:t>
      </w:r>
      <w:r w:rsidR="00432F1B">
        <w:rPr>
          <w:rFonts w:ascii="Times New Roman" w:hAnsi="Times New Roman" w:cs="Times New Roman"/>
          <w:color w:val="262626"/>
          <w:sz w:val="24"/>
          <w:szCs w:val="24"/>
        </w:rPr>
        <w:t xml:space="preserve">. </w:t>
      </w:r>
      <w:proofErr w:type="spellStart"/>
      <w:r w:rsidR="002A5258" w:rsidRPr="005E1D80">
        <w:rPr>
          <w:rFonts w:ascii="Times New Roman" w:hAnsi="Times New Roman" w:cs="Times New Roman"/>
          <w:b/>
          <w:color w:val="262626"/>
          <w:sz w:val="24"/>
          <w:szCs w:val="24"/>
        </w:rPr>
        <w:t>Attig</w:t>
      </w:r>
      <w:proofErr w:type="spellEnd"/>
      <w:r w:rsidR="006047DD">
        <w:rPr>
          <w:rFonts w:ascii="Times New Roman" w:hAnsi="Times New Roman" w:cs="Times New Roman"/>
          <w:color w:val="262626"/>
          <w:sz w:val="24"/>
          <w:szCs w:val="24"/>
        </w:rPr>
        <w:t xml:space="preserve"> </w:t>
      </w:r>
      <w:r w:rsidR="00432F1B">
        <w:rPr>
          <w:rFonts w:ascii="Times New Roman" w:hAnsi="Times New Roman" w:cs="Times New Roman"/>
          <w:color w:val="262626"/>
          <w:sz w:val="24"/>
          <w:szCs w:val="24"/>
        </w:rPr>
        <w:t xml:space="preserve">suggested that </w:t>
      </w:r>
      <w:r w:rsidR="00A81D32">
        <w:rPr>
          <w:rFonts w:ascii="Times New Roman" w:hAnsi="Times New Roman" w:cs="Times New Roman"/>
          <w:color w:val="262626"/>
          <w:sz w:val="24"/>
          <w:szCs w:val="24"/>
        </w:rPr>
        <w:t xml:space="preserve">he, Kathy, and the task force </w:t>
      </w:r>
      <w:r w:rsidR="006047DD">
        <w:rPr>
          <w:rFonts w:ascii="Times New Roman" w:hAnsi="Times New Roman" w:cs="Times New Roman"/>
          <w:color w:val="262626"/>
          <w:sz w:val="24"/>
          <w:szCs w:val="24"/>
        </w:rPr>
        <w:t>talk about it later</w:t>
      </w:r>
      <w:r w:rsidR="003C7C38">
        <w:rPr>
          <w:rFonts w:ascii="Times New Roman" w:hAnsi="Times New Roman" w:cs="Times New Roman"/>
          <w:color w:val="262626"/>
          <w:sz w:val="24"/>
          <w:szCs w:val="24"/>
        </w:rPr>
        <w:t xml:space="preserve"> </w:t>
      </w:r>
      <w:r w:rsidR="00432F1B">
        <w:rPr>
          <w:rFonts w:ascii="Times New Roman" w:hAnsi="Times New Roman" w:cs="Times New Roman"/>
          <w:color w:val="262626"/>
          <w:sz w:val="24"/>
          <w:szCs w:val="24"/>
        </w:rPr>
        <w:t xml:space="preserve">and that </w:t>
      </w:r>
      <w:r w:rsidR="00A81D32">
        <w:rPr>
          <w:rFonts w:ascii="Times New Roman" w:hAnsi="Times New Roman" w:cs="Times New Roman"/>
          <w:color w:val="262626"/>
          <w:sz w:val="24"/>
          <w:szCs w:val="24"/>
        </w:rPr>
        <w:t xml:space="preserve">the final decision </w:t>
      </w:r>
      <w:r w:rsidR="003C7C38">
        <w:rPr>
          <w:rFonts w:ascii="Times New Roman" w:hAnsi="Times New Roman" w:cs="Times New Roman"/>
          <w:color w:val="262626"/>
          <w:sz w:val="24"/>
          <w:szCs w:val="24"/>
        </w:rPr>
        <w:t xml:space="preserve">will be up to </w:t>
      </w:r>
      <w:r w:rsidR="0063044D">
        <w:rPr>
          <w:rFonts w:ascii="Times New Roman" w:hAnsi="Times New Roman" w:cs="Times New Roman"/>
          <w:color w:val="262626"/>
          <w:sz w:val="24"/>
          <w:szCs w:val="24"/>
        </w:rPr>
        <w:t xml:space="preserve">the </w:t>
      </w:r>
      <w:r w:rsidR="003C7C38">
        <w:rPr>
          <w:rFonts w:ascii="Times New Roman" w:hAnsi="Times New Roman" w:cs="Times New Roman"/>
          <w:color w:val="262626"/>
          <w:sz w:val="24"/>
          <w:szCs w:val="24"/>
        </w:rPr>
        <w:t>task force.</w:t>
      </w:r>
      <w:r w:rsidR="00432F1B">
        <w:rPr>
          <w:rFonts w:ascii="Times New Roman" w:hAnsi="Times New Roman" w:cs="Times New Roman"/>
          <w:color w:val="262626"/>
          <w:sz w:val="24"/>
          <w:szCs w:val="24"/>
        </w:rPr>
        <w:t xml:space="preserve"> </w:t>
      </w:r>
      <w:proofErr w:type="spellStart"/>
      <w:r w:rsidR="00807910" w:rsidRPr="00807910">
        <w:rPr>
          <w:rFonts w:ascii="Times New Roman" w:hAnsi="Times New Roman" w:cs="Times New Roman"/>
          <w:b/>
          <w:color w:val="262626"/>
          <w:sz w:val="24"/>
          <w:szCs w:val="24"/>
        </w:rPr>
        <w:t>Polutta</w:t>
      </w:r>
      <w:proofErr w:type="spellEnd"/>
      <w:r w:rsidR="00432F1B">
        <w:rPr>
          <w:rFonts w:ascii="Times New Roman" w:hAnsi="Times New Roman" w:cs="Times New Roman"/>
          <w:b/>
          <w:color w:val="262626"/>
          <w:sz w:val="24"/>
          <w:szCs w:val="24"/>
        </w:rPr>
        <w:t xml:space="preserve"> </w:t>
      </w:r>
      <w:r w:rsidR="00432F1B">
        <w:rPr>
          <w:rFonts w:ascii="Times New Roman" w:hAnsi="Times New Roman" w:cs="Times New Roman"/>
          <w:color w:val="262626"/>
          <w:sz w:val="24"/>
          <w:szCs w:val="24"/>
        </w:rPr>
        <w:t>also suggested a mo</w:t>
      </w:r>
      <w:r w:rsidR="006047DD">
        <w:rPr>
          <w:rFonts w:ascii="Times New Roman" w:hAnsi="Times New Roman" w:cs="Times New Roman"/>
          <w:color w:val="262626"/>
          <w:sz w:val="24"/>
          <w:szCs w:val="24"/>
        </w:rPr>
        <w:t xml:space="preserve">re intimate discussion after </w:t>
      </w:r>
      <w:r w:rsidR="0063044D">
        <w:rPr>
          <w:rFonts w:ascii="Times New Roman" w:hAnsi="Times New Roman" w:cs="Times New Roman"/>
          <w:color w:val="262626"/>
          <w:sz w:val="24"/>
          <w:szCs w:val="24"/>
        </w:rPr>
        <w:t xml:space="preserve">the </w:t>
      </w:r>
      <w:r w:rsidR="006047DD">
        <w:rPr>
          <w:rFonts w:ascii="Times New Roman" w:hAnsi="Times New Roman" w:cs="Times New Roman"/>
          <w:color w:val="262626"/>
          <w:sz w:val="24"/>
          <w:szCs w:val="24"/>
        </w:rPr>
        <w:t>meeting</w:t>
      </w:r>
      <w:r w:rsidR="00432F1B">
        <w:rPr>
          <w:rFonts w:ascii="Times New Roman" w:hAnsi="Times New Roman" w:cs="Times New Roman"/>
          <w:color w:val="262626"/>
          <w:sz w:val="24"/>
          <w:szCs w:val="24"/>
        </w:rPr>
        <w:t xml:space="preserve">. The </w:t>
      </w:r>
      <w:r w:rsidR="006047DD" w:rsidRPr="005E1D80">
        <w:rPr>
          <w:rFonts w:ascii="Times New Roman" w:hAnsi="Times New Roman" w:cs="Times New Roman"/>
          <w:b/>
          <w:color w:val="262626"/>
          <w:sz w:val="24"/>
          <w:szCs w:val="24"/>
        </w:rPr>
        <w:t>Chair</w:t>
      </w:r>
      <w:r w:rsidR="00432F1B">
        <w:rPr>
          <w:rFonts w:ascii="Times New Roman" w:hAnsi="Times New Roman" w:cs="Times New Roman"/>
          <w:b/>
          <w:color w:val="262626"/>
          <w:sz w:val="24"/>
          <w:szCs w:val="24"/>
        </w:rPr>
        <w:t xml:space="preserve"> </w:t>
      </w:r>
      <w:r w:rsidR="00432F1B">
        <w:rPr>
          <w:rFonts w:ascii="Times New Roman" w:hAnsi="Times New Roman" w:cs="Times New Roman"/>
          <w:color w:val="262626"/>
          <w:sz w:val="24"/>
          <w:szCs w:val="24"/>
        </w:rPr>
        <w:t xml:space="preserve">said we </w:t>
      </w:r>
      <w:r w:rsidR="006047DD">
        <w:rPr>
          <w:rFonts w:ascii="Times New Roman" w:hAnsi="Times New Roman" w:cs="Times New Roman"/>
          <w:color w:val="262626"/>
          <w:sz w:val="24"/>
          <w:szCs w:val="24"/>
        </w:rPr>
        <w:t xml:space="preserve">will table this for now and </w:t>
      </w:r>
      <w:r w:rsidR="00432F1B">
        <w:rPr>
          <w:rFonts w:ascii="Times New Roman" w:hAnsi="Times New Roman" w:cs="Times New Roman"/>
          <w:color w:val="262626"/>
          <w:sz w:val="24"/>
          <w:szCs w:val="24"/>
        </w:rPr>
        <w:t xml:space="preserve">said he will </w:t>
      </w:r>
      <w:r w:rsidR="006047DD">
        <w:rPr>
          <w:rFonts w:ascii="Times New Roman" w:hAnsi="Times New Roman" w:cs="Times New Roman"/>
          <w:color w:val="262626"/>
          <w:sz w:val="24"/>
          <w:szCs w:val="24"/>
        </w:rPr>
        <w:t xml:space="preserve">confer with </w:t>
      </w:r>
      <w:r w:rsidR="00432F1B">
        <w:rPr>
          <w:rFonts w:ascii="Times New Roman" w:hAnsi="Times New Roman" w:cs="Times New Roman"/>
          <w:color w:val="262626"/>
          <w:sz w:val="24"/>
          <w:szCs w:val="24"/>
        </w:rPr>
        <w:t xml:space="preserve">the task force. </w:t>
      </w:r>
    </w:p>
    <w:p w14:paraId="5CFE336F" w14:textId="678D16CC" w:rsidR="00FC3DD6" w:rsidRPr="00020FCA" w:rsidRDefault="002A5258" w:rsidP="00616F8A">
      <w:pPr>
        <w:spacing w:line="240" w:lineRule="auto"/>
        <w:rPr>
          <w:rFonts w:ascii="Times New Roman" w:hAnsi="Times New Roman" w:cs="Times New Roman"/>
          <w:color w:val="262626"/>
          <w:sz w:val="24"/>
          <w:szCs w:val="24"/>
        </w:rPr>
      </w:pPr>
      <w:proofErr w:type="spellStart"/>
      <w:r w:rsidRPr="005E1D80">
        <w:rPr>
          <w:rFonts w:ascii="Times New Roman" w:hAnsi="Times New Roman" w:cs="Times New Roman"/>
          <w:b/>
          <w:color w:val="262626"/>
          <w:sz w:val="24"/>
          <w:szCs w:val="24"/>
        </w:rPr>
        <w:t>Attig</w:t>
      </w:r>
      <w:proofErr w:type="spellEnd"/>
      <w:r w:rsidR="00432F1B">
        <w:rPr>
          <w:rFonts w:ascii="Times New Roman" w:hAnsi="Times New Roman" w:cs="Times New Roman"/>
          <w:b/>
          <w:color w:val="262626"/>
          <w:sz w:val="24"/>
          <w:szCs w:val="24"/>
        </w:rPr>
        <w:t xml:space="preserve"> </w:t>
      </w:r>
      <w:r w:rsidR="00432F1B">
        <w:rPr>
          <w:rFonts w:ascii="Times New Roman" w:hAnsi="Times New Roman" w:cs="Times New Roman"/>
          <w:color w:val="262626"/>
          <w:sz w:val="24"/>
          <w:szCs w:val="24"/>
        </w:rPr>
        <w:t xml:space="preserve">asked if we have any more time, and </w:t>
      </w:r>
      <w:r w:rsidR="00A40D3B">
        <w:rPr>
          <w:rFonts w:ascii="Times New Roman" w:hAnsi="Times New Roman" w:cs="Times New Roman"/>
          <w:color w:val="262626"/>
          <w:sz w:val="24"/>
          <w:szCs w:val="24"/>
        </w:rPr>
        <w:t>said</w:t>
      </w:r>
      <w:r w:rsidR="00432F1B">
        <w:rPr>
          <w:rFonts w:ascii="Times New Roman" w:hAnsi="Times New Roman" w:cs="Times New Roman"/>
          <w:color w:val="262626"/>
          <w:sz w:val="24"/>
          <w:szCs w:val="24"/>
        </w:rPr>
        <w:t xml:space="preserve"> the issue of </w:t>
      </w:r>
      <w:r w:rsidR="003C7C38">
        <w:rPr>
          <w:rFonts w:ascii="Times New Roman" w:hAnsi="Times New Roman" w:cs="Times New Roman"/>
          <w:color w:val="262626"/>
          <w:sz w:val="24"/>
          <w:szCs w:val="24"/>
        </w:rPr>
        <w:t xml:space="preserve">combining </w:t>
      </w:r>
      <w:r w:rsidR="006047DD">
        <w:rPr>
          <w:rFonts w:ascii="Times New Roman" w:hAnsi="Times New Roman" w:cs="Times New Roman"/>
          <w:color w:val="262626"/>
          <w:sz w:val="24"/>
          <w:szCs w:val="24"/>
        </w:rPr>
        <w:t xml:space="preserve">data elements </w:t>
      </w:r>
      <w:r w:rsidR="00501B24">
        <w:rPr>
          <w:rFonts w:ascii="Times New Roman" w:hAnsi="Times New Roman" w:cs="Times New Roman"/>
          <w:color w:val="262626"/>
          <w:sz w:val="24"/>
          <w:szCs w:val="24"/>
        </w:rPr>
        <w:t>from</w:t>
      </w:r>
      <w:r w:rsidR="003C7C38">
        <w:rPr>
          <w:rFonts w:ascii="Times New Roman" w:hAnsi="Times New Roman" w:cs="Times New Roman"/>
          <w:color w:val="262626"/>
          <w:sz w:val="24"/>
          <w:szCs w:val="24"/>
        </w:rPr>
        <w:t xml:space="preserve"> different </w:t>
      </w:r>
      <w:r w:rsidR="00432F1B">
        <w:rPr>
          <w:rFonts w:ascii="Times New Roman" w:hAnsi="Times New Roman" w:cs="Times New Roman"/>
          <w:color w:val="262626"/>
          <w:sz w:val="24"/>
          <w:szCs w:val="24"/>
        </w:rPr>
        <w:t>WEMI</w:t>
      </w:r>
      <w:r w:rsidR="006047DD">
        <w:rPr>
          <w:rFonts w:ascii="Times New Roman" w:hAnsi="Times New Roman" w:cs="Times New Roman"/>
          <w:color w:val="262626"/>
          <w:sz w:val="24"/>
          <w:szCs w:val="24"/>
        </w:rPr>
        <w:t xml:space="preserve"> levels</w:t>
      </w:r>
      <w:r w:rsidR="00501B24">
        <w:rPr>
          <w:rFonts w:ascii="Times New Roman" w:hAnsi="Times New Roman" w:cs="Times New Roman"/>
          <w:color w:val="262626"/>
          <w:sz w:val="24"/>
          <w:szCs w:val="24"/>
        </w:rPr>
        <w:t xml:space="preserve"> has come up in other contexts. There are notes on expressions that include page numbers</w:t>
      </w:r>
      <w:r w:rsidR="00E249B4">
        <w:rPr>
          <w:rFonts w:ascii="Times New Roman" w:hAnsi="Times New Roman" w:cs="Times New Roman"/>
          <w:color w:val="262626"/>
          <w:sz w:val="24"/>
          <w:szCs w:val="24"/>
        </w:rPr>
        <w:t>,</w:t>
      </w:r>
      <w:r w:rsidR="006047DD">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which</w:t>
      </w:r>
      <w:r w:rsidR="006047DD">
        <w:rPr>
          <w:rFonts w:ascii="Times New Roman" w:hAnsi="Times New Roman" w:cs="Times New Roman"/>
          <w:color w:val="262626"/>
          <w:sz w:val="24"/>
          <w:szCs w:val="24"/>
        </w:rPr>
        <w:t xml:space="preserve"> are not expression level</w:t>
      </w:r>
      <w:r w:rsidR="00E249B4">
        <w:rPr>
          <w:rFonts w:ascii="Times New Roman" w:hAnsi="Times New Roman" w:cs="Times New Roman"/>
          <w:color w:val="262626"/>
          <w:sz w:val="24"/>
          <w:szCs w:val="24"/>
        </w:rPr>
        <w:t xml:space="preserve"> information</w:t>
      </w:r>
      <w:r w:rsidR="006047DD">
        <w:rPr>
          <w:rFonts w:ascii="Times New Roman" w:hAnsi="Times New Roman" w:cs="Times New Roman"/>
          <w:color w:val="262626"/>
          <w:sz w:val="24"/>
          <w:szCs w:val="24"/>
        </w:rPr>
        <w:t>.</w:t>
      </w:r>
      <w:r w:rsidR="00E9411E">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 xml:space="preserve">There has been </w:t>
      </w:r>
      <w:r w:rsidR="003C7C38" w:rsidRPr="00501B24">
        <w:rPr>
          <w:rFonts w:ascii="Times New Roman" w:hAnsi="Times New Roman" w:cs="Times New Roman"/>
          <w:sz w:val="24"/>
          <w:szCs w:val="24"/>
        </w:rPr>
        <w:t xml:space="preserve">some </w:t>
      </w:r>
      <w:r w:rsidR="00E249B4">
        <w:rPr>
          <w:rFonts w:ascii="Times New Roman" w:hAnsi="Times New Roman" w:cs="Times New Roman"/>
          <w:sz w:val="24"/>
          <w:szCs w:val="24"/>
        </w:rPr>
        <w:t>superficial clean-</w:t>
      </w:r>
      <w:r w:rsidR="006047DD" w:rsidRPr="00501B24">
        <w:rPr>
          <w:rFonts w:ascii="Times New Roman" w:hAnsi="Times New Roman" w:cs="Times New Roman"/>
          <w:sz w:val="24"/>
          <w:szCs w:val="24"/>
        </w:rPr>
        <w:t>up</w:t>
      </w:r>
      <w:r w:rsidR="00481558" w:rsidRPr="00501B24">
        <w:rPr>
          <w:rFonts w:ascii="Times New Roman" w:hAnsi="Times New Roman" w:cs="Times New Roman"/>
          <w:sz w:val="24"/>
          <w:szCs w:val="24"/>
        </w:rPr>
        <w:t xml:space="preserve"> </w:t>
      </w:r>
      <w:r w:rsidR="00E249B4">
        <w:rPr>
          <w:rFonts w:ascii="Times New Roman" w:hAnsi="Times New Roman" w:cs="Times New Roman"/>
          <w:sz w:val="24"/>
          <w:szCs w:val="24"/>
        </w:rPr>
        <w:t xml:space="preserve">but </w:t>
      </w:r>
      <w:r w:rsidR="00481558" w:rsidRPr="00501B24">
        <w:rPr>
          <w:rFonts w:ascii="Times New Roman" w:hAnsi="Times New Roman" w:cs="Times New Roman"/>
          <w:sz w:val="24"/>
          <w:szCs w:val="24"/>
        </w:rPr>
        <w:t>the</w:t>
      </w:r>
      <w:r w:rsidR="00432F1B" w:rsidRPr="00501B24">
        <w:rPr>
          <w:rFonts w:ascii="Times New Roman" w:hAnsi="Times New Roman" w:cs="Times New Roman"/>
          <w:sz w:val="24"/>
          <w:szCs w:val="24"/>
        </w:rPr>
        <w:t xml:space="preserve"> </w:t>
      </w:r>
      <w:r w:rsidR="003C7C38" w:rsidRPr="00501B24">
        <w:rPr>
          <w:rFonts w:ascii="Times New Roman" w:hAnsi="Times New Roman" w:cs="Times New Roman"/>
          <w:sz w:val="24"/>
          <w:szCs w:val="24"/>
        </w:rPr>
        <w:t>JSC</w:t>
      </w:r>
      <w:r w:rsidR="006047DD" w:rsidRPr="00501B24">
        <w:rPr>
          <w:rFonts w:ascii="Times New Roman" w:hAnsi="Times New Roman" w:cs="Times New Roman"/>
          <w:sz w:val="24"/>
          <w:szCs w:val="24"/>
        </w:rPr>
        <w:t xml:space="preserve"> has not </w:t>
      </w:r>
      <w:r w:rsidR="00501B24" w:rsidRPr="00501B24">
        <w:rPr>
          <w:rFonts w:ascii="Times New Roman" w:hAnsi="Times New Roman" w:cs="Times New Roman"/>
          <w:sz w:val="24"/>
          <w:szCs w:val="24"/>
        </w:rPr>
        <w:t xml:space="preserve">really </w:t>
      </w:r>
      <w:r w:rsidR="006047DD" w:rsidRPr="00501B24">
        <w:rPr>
          <w:rFonts w:ascii="Times New Roman" w:hAnsi="Times New Roman" w:cs="Times New Roman"/>
          <w:sz w:val="24"/>
          <w:szCs w:val="24"/>
        </w:rPr>
        <w:t>addressed</w:t>
      </w:r>
      <w:r w:rsidR="00501B24" w:rsidRPr="00501B24">
        <w:rPr>
          <w:rFonts w:ascii="Times New Roman" w:hAnsi="Times New Roman" w:cs="Times New Roman"/>
          <w:sz w:val="24"/>
          <w:szCs w:val="24"/>
        </w:rPr>
        <w:t xml:space="preserve"> </w:t>
      </w:r>
      <w:r w:rsidR="00E249B4">
        <w:rPr>
          <w:rFonts w:ascii="Times New Roman" w:hAnsi="Times New Roman" w:cs="Times New Roman"/>
          <w:sz w:val="24"/>
          <w:szCs w:val="24"/>
        </w:rPr>
        <w:t xml:space="preserve">the </w:t>
      </w:r>
      <w:r w:rsidR="000F10A1">
        <w:rPr>
          <w:rFonts w:ascii="Times New Roman" w:hAnsi="Times New Roman" w:cs="Times New Roman"/>
          <w:color w:val="262626"/>
          <w:sz w:val="24"/>
          <w:szCs w:val="24"/>
        </w:rPr>
        <w:t>issue</w:t>
      </w:r>
      <w:r w:rsidR="00E249B4">
        <w:rPr>
          <w:rFonts w:ascii="Times New Roman" w:hAnsi="Times New Roman" w:cs="Times New Roman"/>
          <w:color w:val="262626"/>
          <w:sz w:val="24"/>
          <w:szCs w:val="24"/>
        </w:rPr>
        <w:t xml:space="preserve"> as a principle and that is the question here</w:t>
      </w:r>
      <w:r w:rsidR="000F10A1">
        <w:rPr>
          <w:rFonts w:ascii="Times New Roman" w:hAnsi="Times New Roman" w:cs="Times New Roman"/>
          <w:color w:val="262626"/>
          <w:sz w:val="24"/>
          <w:szCs w:val="24"/>
        </w:rPr>
        <w:t>.</w:t>
      </w:r>
      <w:r w:rsidR="00432F1B">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 xml:space="preserve">In a structured description, </w:t>
      </w:r>
      <w:r w:rsidR="00432F1B">
        <w:rPr>
          <w:rFonts w:ascii="Times New Roman" w:hAnsi="Times New Roman" w:cs="Times New Roman"/>
          <w:color w:val="262626"/>
          <w:sz w:val="24"/>
          <w:szCs w:val="24"/>
        </w:rPr>
        <w:t xml:space="preserve">how strict </w:t>
      </w:r>
      <w:r w:rsidR="00E249B4">
        <w:rPr>
          <w:rFonts w:ascii="Times New Roman" w:hAnsi="Times New Roman" w:cs="Times New Roman"/>
          <w:color w:val="262626"/>
          <w:sz w:val="24"/>
          <w:szCs w:val="24"/>
        </w:rPr>
        <w:t xml:space="preserve">do </w:t>
      </w:r>
      <w:r w:rsidR="00432F1B">
        <w:rPr>
          <w:rFonts w:ascii="Times New Roman" w:hAnsi="Times New Roman" w:cs="Times New Roman"/>
          <w:color w:val="262626"/>
          <w:sz w:val="24"/>
          <w:szCs w:val="24"/>
        </w:rPr>
        <w:t>we want to be</w:t>
      </w:r>
      <w:r w:rsidR="00E249B4">
        <w:rPr>
          <w:rFonts w:ascii="Times New Roman" w:hAnsi="Times New Roman" w:cs="Times New Roman"/>
          <w:color w:val="262626"/>
          <w:sz w:val="24"/>
          <w:szCs w:val="24"/>
        </w:rPr>
        <w:t>?</w:t>
      </w:r>
      <w:r w:rsidR="00432F1B">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 xml:space="preserve">Do </w:t>
      </w:r>
      <w:r w:rsidR="006047DD">
        <w:rPr>
          <w:rFonts w:ascii="Times New Roman" w:hAnsi="Times New Roman" w:cs="Times New Roman"/>
          <w:color w:val="262626"/>
          <w:sz w:val="24"/>
          <w:szCs w:val="24"/>
        </w:rPr>
        <w:t xml:space="preserve">we want </w:t>
      </w:r>
      <w:r w:rsidR="00E249B4">
        <w:rPr>
          <w:rFonts w:ascii="Times New Roman" w:hAnsi="Times New Roman" w:cs="Times New Roman"/>
          <w:color w:val="262626"/>
          <w:sz w:val="24"/>
          <w:szCs w:val="24"/>
        </w:rPr>
        <w:t xml:space="preserve">to be wide open, or do we want </w:t>
      </w:r>
      <w:r w:rsidR="006047DD">
        <w:rPr>
          <w:rFonts w:ascii="Times New Roman" w:hAnsi="Times New Roman" w:cs="Times New Roman"/>
          <w:color w:val="262626"/>
          <w:sz w:val="24"/>
          <w:szCs w:val="24"/>
        </w:rPr>
        <w:t xml:space="preserve">to </w:t>
      </w:r>
      <w:r w:rsidR="003C7C38">
        <w:rPr>
          <w:rFonts w:ascii="Times New Roman" w:hAnsi="Times New Roman" w:cs="Times New Roman"/>
          <w:color w:val="262626"/>
          <w:sz w:val="24"/>
          <w:szCs w:val="24"/>
        </w:rPr>
        <w:t xml:space="preserve">try to </w:t>
      </w:r>
      <w:r w:rsidR="006047DD">
        <w:rPr>
          <w:rFonts w:ascii="Times New Roman" w:hAnsi="Times New Roman" w:cs="Times New Roman"/>
          <w:color w:val="262626"/>
          <w:sz w:val="24"/>
          <w:szCs w:val="24"/>
        </w:rPr>
        <w:t xml:space="preserve">focus on </w:t>
      </w:r>
      <w:r w:rsidR="003C7C38">
        <w:rPr>
          <w:rFonts w:ascii="Times New Roman" w:hAnsi="Times New Roman" w:cs="Times New Roman"/>
          <w:color w:val="262626"/>
          <w:sz w:val="24"/>
          <w:szCs w:val="24"/>
        </w:rPr>
        <w:t>appropriate</w:t>
      </w:r>
      <w:r w:rsidR="00E249B4">
        <w:rPr>
          <w:rFonts w:ascii="Times New Roman" w:hAnsi="Times New Roman" w:cs="Times New Roman"/>
          <w:color w:val="262626"/>
          <w:sz w:val="24"/>
          <w:szCs w:val="24"/>
        </w:rPr>
        <w:t xml:space="preserve"> data</w:t>
      </w:r>
      <w:r w:rsidR="003C7C38">
        <w:rPr>
          <w:rFonts w:ascii="Times New Roman" w:hAnsi="Times New Roman" w:cs="Times New Roman"/>
          <w:color w:val="262626"/>
          <w:sz w:val="24"/>
          <w:szCs w:val="24"/>
        </w:rPr>
        <w:t xml:space="preserve"> elements </w:t>
      </w:r>
      <w:r w:rsidR="00E249B4">
        <w:rPr>
          <w:rFonts w:ascii="Times New Roman" w:hAnsi="Times New Roman" w:cs="Times New Roman"/>
          <w:color w:val="262626"/>
          <w:sz w:val="24"/>
          <w:szCs w:val="24"/>
        </w:rPr>
        <w:t>but not exclude others? O</w:t>
      </w:r>
      <w:r w:rsidR="003C7C38">
        <w:rPr>
          <w:rFonts w:ascii="Times New Roman" w:hAnsi="Times New Roman" w:cs="Times New Roman"/>
          <w:color w:val="262626"/>
          <w:sz w:val="24"/>
          <w:szCs w:val="24"/>
        </w:rPr>
        <w:t xml:space="preserve">r </w:t>
      </w:r>
      <w:r w:rsidR="00E249B4">
        <w:rPr>
          <w:rFonts w:ascii="Times New Roman" w:hAnsi="Times New Roman" w:cs="Times New Roman"/>
          <w:color w:val="262626"/>
          <w:sz w:val="24"/>
          <w:szCs w:val="24"/>
        </w:rPr>
        <w:t xml:space="preserve">do we want to </w:t>
      </w:r>
      <w:r w:rsidR="006047DD">
        <w:rPr>
          <w:rFonts w:ascii="Times New Roman" w:hAnsi="Times New Roman" w:cs="Times New Roman"/>
          <w:color w:val="262626"/>
          <w:sz w:val="24"/>
          <w:szCs w:val="24"/>
        </w:rPr>
        <w:t>be as strict as possible</w:t>
      </w:r>
      <w:r w:rsidR="000F10A1">
        <w:rPr>
          <w:rFonts w:ascii="Times New Roman" w:hAnsi="Times New Roman" w:cs="Times New Roman"/>
          <w:color w:val="262626"/>
          <w:sz w:val="24"/>
          <w:szCs w:val="24"/>
        </w:rPr>
        <w:t xml:space="preserve"> so you can validate that</w:t>
      </w:r>
      <w:r w:rsidR="003C7C38">
        <w:rPr>
          <w:rFonts w:ascii="Times New Roman" w:hAnsi="Times New Roman" w:cs="Times New Roman"/>
          <w:color w:val="262626"/>
          <w:sz w:val="24"/>
          <w:szCs w:val="24"/>
        </w:rPr>
        <w:t xml:space="preserve"> </w:t>
      </w:r>
      <w:r w:rsidR="000F10A1">
        <w:rPr>
          <w:rFonts w:ascii="Times New Roman" w:hAnsi="Times New Roman" w:cs="Times New Roman"/>
          <w:color w:val="262626"/>
          <w:sz w:val="24"/>
          <w:szCs w:val="24"/>
        </w:rPr>
        <w:t xml:space="preserve">all the </w:t>
      </w:r>
      <w:r w:rsidR="003C7C38">
        <w:rPr>
          <w:rFonts w:ascii="Times New Roman" w:hAnsi="Times New Roman" w:cs="Times New Roman"/>
          <w:color w:val="262626"/>
          <w:sz w:val="24"/>
          <w:szCs w:val="24"/>
        </w:rPr>
        <w:t>informa</w:t>
      </w:r>
      <w:r w:rsidR="000F10A1">
        <w:rPr>
          <w:rFonts w:ascii="Times New Roman" w:hAnsi="Times New Roman" w:cs="Times New Roman"/>
          <w:color w:val="262626"/>
          <w:sz w:val="24"/>
          <w:szCs w:val="24"/>
        </w:rPr>
        <w:t>tion comes from appropriate data</w:t>
      </w:r>
      <w:r w:rsidR="003C7C38">
        <w:rPr>
          <w:rFonts w:ascii="Times New Roman" w:hAnsi="Times New Roman" w:cs="Times New Roman"/>
          <w:color w:val="262626"/>
          <w:sz w:val="24"/>
          <w:szCs w:val="24"/>
        </w:rPr>
        <w:t xml:space="preserve"> elements</w:t>
      </w:r>
      <w:r w:rsidR="00E249B4">
        <w:rPr>
          <w:rFonts w:ascii="Times New Roman" w:hAnsi="Times New Roman" w:cs="Times New Roman"/>
          <w:color w:val="262626"/>
          <w:sz w:val="24"/>
          <w:szCs w:val="24"/>
        </w:rPr>
        <w:t>? Per</w:t>
      </w:r>
      <w:r w:rsidR="00432F1B">
        <w:rPr>
          <w:rFonts w:ascii="Times New Roman" w:hAnsi="Times New Roman" w:cs="Times New Roman"/>
          <w:color w:val="262626"/>
          <w:sz w:val="24"/>
          <w:szCs w:val="24"/>
        </w:rPr>
        <w:t xml:space="preserve"> </w:t>
      </w:r>
      <w:proofErr w:type="spellStart"/>
      <w:r w:rsidR="00432F1B" w:rsidRPr="00C509A9">
        <w:rPr>
          <w:rFonts w:ascii="Times New Roman" w:hAnsi="Times New Roman" w:cs="Times New Roman"/>
          <w:b/>
          <w:color w:val="262626"/>
          <w:sz w:val="24"/>
          <w:szCs w:val="24"/>
        </w:rPr>
        <w:t>Attig</w:t>
      </w:r>
      <w:proofErr w:type="spellEnd"/>
      <w:r w:rsidR="00E249B4">
        <w:rPr>
          <w:rFonts w:ascii="Times New Roman" w:hAnsi="Times New Roman" w:cs="Times New Roman"/>
          <w:b/>
          <w:color w:val="262626"/>
          <w:sz w:val="24"/>
          <w:szCs w:val="24"/>
        </w:rPr>
        <w:t>,</w:t>
      </w:r>
      <w:r w:rsidR="00432F1B">
        <w:rPr>
          <w:rFonts w:ascii="Times New Roman" w:hAnsi="Times New Roman" w:cs="Times New Roman"/>
          <w:color w:val="262626"/>
          <w:sz w:val="24"/>
          <w:szCs w:val="24"/>
        </w:rPr>
        <w:t xml:space="preserve"> </w:t>
      </w:r>
      <w:r w:rsidR="006047DD">
        <w:rPr>
          <w:rFonts w:ascii="Times New Roman" w:hAnsi="Times New Roman" w:cs="Times New Roman"/>
          <w:color w:val="262626"/>
          <w:sz w:val="24"/>
          <w:szCs w:val="24"/>
        </w:rPr>
        <w:t>those are the choices</w:t>
      </w:r>
      <w:r w:rsidR="00E249B4">
        <w:rPr>
          <w:rFonts w:ascii="Times New Roman" w:hAnsi="Times New Roman" w:cs="Times New Roman"/>
          <w:color w:val="262626"/>
          <w:sz w:val="24"/>
          <w:szCs w:val="24"/>
        </w:rPr>
        <w:t>.</w:t>
      </w:r>
      <w:r w:rsidR="00432F1B">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W</w:t>
      </w:r>
      <w:r w:rsidR="006047DD">
        <w:rPr>
          <w:rFonts w:ascii="Times New Roman" w:hAnsi="Times New Roman" w:cs="Times New Roman"/>
          <w:color w:val="262626"/>
          <w:sz w:val="24"/>
          <w:szCs w:val="24"/>
        </w:rPr>
        <w:t xml:space="preserve">hether we raise </w:t>
      </w:r>
      <w:r w:rsidR="00A40D3B">
        <w:rPr>
          <w:rFonts w:ascii="Times New Roman" w:hAnsi="Times New Roman" w:cs="Times New Roman"/>
          <w:color w:val="262626"/>
          <w:sz w:val="24"/>
          <w:szCs w:val="24"/>
        </w:rPr>
        <w:t xml:space="preserve">this </w:t>
      </w:r>
      <w:r w:rsidR="006047DD">
        <w:rPr>
          <w:rFonts w:ascii="Times New Roman" w:hAnsi="Times New Roman" w:cs="Times New Roman"/>
          <w:color w:val="262626"/>
          <w:sz w:val="24"/>
          <w:szCs w:val="24"/>
        </w:rPr>
        <w:t xml:space="preserve">to </w:t>
      </w:r>
      <w:r w:rsidR="00432F1B">
        <w:rPr>
          <w:rFonts w:ascii="Times New Roman" w:hAnsi="Times New Roman" w:cs="Times New Roman"/>
          <w:color w:val="262626"/>
          <w:sz w:val="24"/>
          <w:szCs w:val="24"/>
        </w:rPr>
        <w:t>the JSC</w:t>
      </w:r>
      <w:r w:rsidR="006047DD">
        <w:rPr>
          <w:rFonts w:ascii="Times New Roman" w:hAnsi="Times New Roman" w:cs="Times New Roman"/>
          <w:color w:val="262626"/>
          <w:sz w:val="24"/>
          <w:szCs w:val="24"/>
        </w:rPr>
        <w:t xml:space="preserve"> or </w:t>
      </w:r>
      <w:r w:rsidR="00E249B4">
        <w:rPr>
          <w:rFonts w:ascii="Times New Roman" w:hAnsi="Times New Roman" w:cs="Times New Roman"/>
          <w:color w:val="262626"/>
          <w:sz w:val="24"/>
          <w:szCs w:val="24"/>
        </w:rPr>
        <w:t xml:space="preserve">simply </w:t>
      </w:r>
      <w:r w:rsidR="006047DD">
        <w:rPr>
          <w:rFonts w:ascii="Times New Roman" w:hAnsi="Times New Roman" w:cs="Times New Roman"/>
          <w:color w:val="262626"/>
          <w:sz w:val="24"/>
          <w:szCs w:val="24"/>
        </w:rPr>
        <w:t xml:space="preserve">continue </w:t>
      </w:r>
      <w:r w:rsidR="00E249B4">
        <w:rPr>
          <w:rFonts w:ascii="Times New Roman" w:hAnsi="Times New Roman" w:cs="Times New Roman"/>
          <w:color w:val="262626"/>
          <w:sz w:val="24"/>
          <w:szCs w:val="24"/>
        </w:rPr>
        <w:t xml:space="preserve">the </w:t>
      </w:r>
      <w:r w:rsidR="006047DD" w:rsidRPr="00020FCA">
        <w:rPr>
          <w:rFonts w:ascii="Times New Roman" w:hAnsi="Times New Roman" w:cs="Times New Roman"/>
          <w:color w:val="262626"/>
          <w:sz w:val="24"/>
          <w:szCs w:val="24"/>
        </w:rPr>
        <w:t xml:space="preserve">discussion </w:t>
      </w:r>
      <w:r w:rsidR="00E249B4">
        <w:rPr>
          <w:rFonts w:ascii="Times New Roman" w:hAnsi="Times New Roman" w:cs="Times New Roman"/>
          <w:color w:val="262626"/>
          <w:sz w:val="24"/>
          <w:szCs w:val="24"/>
        </w:rPr>
        <w:t xml:space="preserve">here </w:t>
      </w:r>
      <w:r w:rsidR="006047DD" w:rsidRPr="00020FCA">
        <w:rPr>
          <w:rFonts w:ascii="Times New Roman" w:hAnsi="Times New Roman" w:cs="Times New Roman"/>
          <w:color w:val="262626"/>
          <w:sz w:val="24"/>
          <w:szCs w:val="24"/>
        </w:rPr>
        <w:t>we will have to deal with it</w:t>
      </w:r>
      <w:r w:rsidR="002F2C76" w:rsidRPr="00020FCA">
        <w:rPr>
          <w:rFonts w:ascii="Times New Roman" w:hAnsi="Times New Roman" w:cs="Times New Roman"/>
          <w:color w:val="262626"/>
          <w:sz w:val="24"/>
          <w:szCs w:val="24"/>
        </w:rPr>
        <w:t>.</w:t>
      </w:r>
      <w:r w:rsidR="00C509A9">
        <w:rPr>
          <w:rFonts w:ascii="Times New Roman" w:hAnsi="Times New Roman" w:cs="Times New Roman"/>
          <w:color w:val="262626"/>
          <w:sz w:val="24"/>
          <w:szCs w:val="24"/>
        </w:rPr>
        <w:t xml:space="preserve"> </w:t>
      </w:r>
      <w:r w:rsidR="00E249B4">
        <w:rPr>
          <w:rFonts w:ascii="Times New Roman" w:hAnsi="Times New Roman" w:cs="Times New Roman"/>
          <w:color w:val="262626"/>
          <w:sz w:val="24"/>
          <w:szCs w:val="24"/>
        </w:rPr>
        <w:t xml:space="preserve">The paper the task force put forward explains how we encountered this and the difficulties it causes, with, by implication, some possible options for dealing with it. </w:t>
      </w:r>
      <w:r w:rsidR="00C509A9">
        <w:rPr>
          <w:rFonts w:ascii="Times New Roman" w:hAnsi="Times New Roman" w:cs="Times New Roman"/>
          <w:color w:val="262626"/>
          <w:sz w:val="24"/>
          <w:szCs w:val="24"/>
        </w:rPr>
        <w:t xml:space="preserve">The </w:t>
      </w:r>
      <w:r w:rsidR="002F2C76" w:rsidRPr="00020FCA">
        <w:rPr>
          <w:rFonts w:ascii="Times New Roman" w:hAnsi="Times New Roman" w:cs="Times New Roman"/>
          <w:b/>
          <w:color w:val="262626"/>
          <w:sz w:val="24"/>
          <w:szCs w:val="24"/>
        </w:rPr>
        <w:t xml:space="preserve">Chair </w:t>
      </w:r>
      <w:r w:rsidR="00C509A9">
        <w:rPr>
          <w:rFonts w:ascii="Times New Roman" w:hAnsi="Times New Roman" w:cs="Times New Roman"/>
          <w:color w:val="262626"/>
          <w:sz w:val="24"/>
          <w:szCs w:val="24"/>
        </w:rPr>
        <w:t xml:space="preserve">responded that he </w:t>
      </w:r>
      <w:r w:rsidR="002F2C76" w:rsidRPr="00020FCA">
        <w:rPr>
          <w:rFonts w:ascii="Times New Roman" w:hAnsi="Times New Roman" w:cs="Times New Roman"/>
          <w:color w:val="262626"/>
          <w:sz w:val="24"/>
          <w:szCs w:val="24"/>
        </w:rPr>
        <w:t>need</w:t>
      </w:r>
      <w:r w:rsidR="00C509A9">
        <w:rPr>
          <w:rFonts w:ascii="Times New Roman" w:hAnsi="Times New Roman" w:cs="Times New Roman"/>
          <w:color w:val="262626"/>
          <w:sz w:val="24"/>
          <w:szCs w:val="24"/>
        </w:rPr>
        <w:t>ed</w:t>
      </w:r>
      <w:r w:rsidR="002F2C76" w:rsidRPr="00020FCA">
        <w:rPr>
          <w:rFonts w:ascii="Times New Roman" w:hAnsi="Times New Roman" w:cs="Times New Roman"/>
          <w:color w:val="262626"/>
          <w:sz w:val="24"/>
          <w:szCs w:val="24"/>
        </w:rPr>
        <w:t xml:space="preserve"> </w:t>
      </w:r>
      <w:r w:rsidRPr="00020FCA">
        <w:rPr>
          <w:rFonts w:ascii="Times New Roman" w:hAnsi="Times New Roman" w:cs="Times New Roman"/>
          <w:color w:val="262626"/>
          <w:sz w:val="24"/>
          <w:szCs w:val="24"/>
        </w:rPr>
        <w:t>to</w:t>
      </w:r>
      <w:r w:rsidR="002F2C76" w:rsidRPr="00020FCA">
        <w:rPr>
          <w:rFonts w:ascii="Times New Roman" w:hAnsi="Times New Roman" w:cs="Times New Roman"/>
          <w:color w:val="262626"/>
          <w:sz w:val="24"/>
          <w:szCs w:val="24"/>
        </w:rPr>
        <w:t xml:space="preserve"> have us move along</w:t>
      </w:r>
      <w:r w:rsidR="00EC268E">
        <w:rPr>
          <w:rFonts w:ascii="Times New Roman" w:hAnsi="Times New Roman" w:cs="Times New Roman"/>
          <w:color w:val="262626"/>
          <w:sz w:val="24"/>
          <w:szCs w:val="24"/>
        </w:rPr>
        <w:t>, and while</w:t>
      </w:r>
      <w:r w:rsidR="00C509A9">
        <w:rPr>
          <w:rFonts w:ascii="Times New Roman" w:hAnsi="Times New Roman" w:cs="Times New Roman"/>
          <w:color w:val="262626"/>
          <w:sz w:val="24"/>
          <w:szCs w:val="24"/>
        </w:rPr>
        <w:t xml:space="preserve"> </w:t>
      </w:r>
      <w:r w:rsidR="002F2C76" w:rsidRPr="00020FCA">
        <w:rPr>
          <w:rFonts w:ascii="Times New Roman" w:hAnsi="Times New Roman" w:cs="Times New Roman"/>
          <w:color w:val="262626"/>
          <w:sz w:val="24"/>
          <w:szCs w:val="24"/>
        </w:rPr>
        <w:t>Monday is full</w:t>
      </w:r>
      <w:r w:rsidR="00C509A9">
        <w:rPr>
          <w:rFonts w:ascii="Times New Roman" w:hAnsi="Times New Roman" w:cs="Times New Roman"/>
          <w:color w:val="262626"/>
          <w:sz w:val="24"/>
          <w:szCs w:val="24"/>
        </w:rPr>
        <w:t xml:space="preserve">, we </w:t>
      </w:r>
      <w:r w:rsidR="002F2C76" w:rsidRPr="00020FCA">
        <w:rPr>
          <w:rFonts w:ascii="Times New Roman" w:hAnsi="Times New Roman" w:cs="Times New Roman"/>
          <w:color w:val="262626"/>
          <w:sz w:val="24"/>
          <w:szCs w:val="24"/>
        </w:rPr>
        <w:t xml:space="preserve">may squeeze </w:t>
      </w:r>
      <w:r w:rsidR="00C509A9">
        <w:rPr>
          <w:rFonts w:ascii="Times New Roman" w:hAnsi="Times New Roman" w:cs="Times New Roman"/>
          <w:color w:val="262626"/>
          <w:sz w:val="24"/>
          <w:szCs w:val="24"/>
        </w:rPr>
        <w:t xml:space="preserve">it </w:t>
      </w:r>
      <w:r w:rsidR="002F2C76" w:rsidRPr="00020FCA">
        <w:rPr>
          <w:rFonts w:ascii="Times New Roman" w:hAnsi="Times New Roman" w:cs="Times New Roman"/>
          <w:color w:val="262626"/>
          <w:sz w:val="24"/>
          <w:szCs w:val="24"/>
        </w:rPr>
        <w:t xml:space="preserve">in if </w:t>
      </w:r>
      <w:r w:rsidR="00C509A9">
        <w:rPr>
          <w:rFonts w:ascii="Times New Roman" w:hAnsi="Times New Roman" w:cs="Times New Roman"/>
          <w:color w:val="262626"/>
          <w:sz w:val="24"/>
          <w:szCs w:val="24"/>
        </w:rPr>
        <w:t xml:space="preserve">we </w:t>
      </w:r>
      <w:r w:rsidR="002F2C76" w:rsidRPr="00020FCA">
        <w:rPr>
          <w:rFonts w:ascii="Times New Roman" w:hAnsi="Times New Roman" w:cs="Times New Roman"/>
          <w:color w:val="262626"/>
          <w:sz w:val="24"/>
          <w:szCs w:val="24"/>
        </w:rPr>
        <w:t>can form</w:t>
      </w:r>
      <w:r w:rsidR="00C509A9">
        <w:rPr>
          <w:rFonts w:ascii="Times New Roman" w:hAnsi="Times New Roman" w:cs="Times New Roman"/>
          <w:color w:val="262626"/>
          <w:sz w:val="24"/>
          <w:szCs w:val="24"/>
        </w:rPr>
        <w:t xml:space="preserve"> a</w:t>
      </w:r>
      <w:r w:rsidR="002F2C76" w:rsidRPr="00020FCA">
        <w:rPr>
          <w:rFonts w:ascii="Times New Roman" w:hAnsi="Times New Roman" w:cs="Times New Roman"/>
          <w:color w:val="262626"/>
          <w:sz w:val="24"/>
          <w:szCs w:val="24"/>
        </w:rPr>
        <w:t xml:space="preserve"> question</w:t>
      </w:r>
      <w:r w:rsidR="00C509A9">
        <w:rPr>
          <w:rFonts w:ascii="Times New Roman" w:hAnsi="Times New Roman" w:cs="Times New Roman"/>
          <w:color w:val="262626"/>
          <w:sz w:val="24"/>
          <w:szCs w:val="24"/>
        </w:rPr>
        <w:t xml:space="preserve">, or have some discussion over </w:t>
      </w:r>
      <w:r w:rsidR="00DE3572">
        <w:rPr>
          <w:rFonts w:ascii="Times New Roman" w:hAnsi="Times New Roman" w:cs="Times New Roman"/>
          <w:color w:val="262626"/>
          <w:sz w:val="24"/>
          <w:szCs w:val="24"/>
        </w:rPr>
        <w:t>e-mail</w:t>
      </w:r>
      <w:r w:rsidR="00C509A9">
        <w:rPr>
          <w:rFonts w:ascii="Times New Roman" w:hAnsi="Times New Roman" w:cs="Times New Roman"/>
          <w:color w:val="262626"/>
          <w:sz w:val="24"/>
          <w:szCs w:val="24"/>
        </w:rPr>
        <w:t xml:space="preserve">. </w:t>
      </w:r>
      <w:r w:rsidR="00611FC4">
        <w:rPr>
          <w:rFonts w:ascii="Times New Roman" w:hAnsi="Times New Roman" w:cs="Times New Roman"/>
          <w:color w:val="262626"/>
          <w:sz w:val="24"/>
          <w:szCs w:val="24"/>
        </w:rPr>
        <w:t xml:space="preserve">He thanked everyone for their participation, and noted that this is a big issue and that we need to keep working on it. </w:t>
      </w:r>
    </w:p>
    <w:p w14:paraId="708D3956" w14:textId="353D99DE" w:rsidR="00A97B8C" w:rsidRPr="00020FCA" w:rsidRDefault="00A97B8C" w:rsidP="00616F8A">
      <w:pPr>
        <w:spacing w:line="240" w:lineRule="auto"/>
        <w:rPr>
          <w:rFonts w:ascii="Times New Roman" w:hAnsi="Times New Roman" w:cs="Times New Roman"/>
          <w:color w:val="262626"/>
          <w:sz w:val="24"/>
          <w:szCs w:val="24"/>
        </w:rPr>
      </w:pPr>
    </w:p>
    <w:p w14:paraId="7154704F" w14:textId="131DEF5B" w:rsidR="00020FCA" w:rsidRPr="00020FCA" w:rsidRDefault="00020FCA" w:rsidP="00020FCA">
      <w:pPr>
        <w:spacing w:after="0" w:line="240" w:lineRule="auto"/>
        <w:rPr>
          <w:rFonts w:ascii="Times New Roman" w:hAnsi="Times New Roman" w:cs="Times New Roman"/>
          <w:color w:val="262626"/>
          <w:sz w:val="24"/>
          <w:szCs w:val="24"/>
        </w:rPr>
      </w:pPr>
      <w:r>
        <w:rPr>
          <w:rFonts w:ascii="Times New Roman" w:hAnsi="Times New Roman" w:cs="Times New Roman"/>
          <w:b/>
          <w:color w:val="262626"/>
          <w:sz w:val="24"/>
          <w:szCs w:val="24"/>
        </w:rPr>
        <w:t xml:space="preserve">1235. </w:t>
      </w:r>
      <w:r w:rsidR="006003A6" w:rsidRPr="00020FCA">
        <w:rPr>
          <w:rFonts w:ascii="Times New Roman" w:hAnsi="Times New Roman" w:cs="Times New Roman"/>
          <w:b/>
          <w:color w:val="262626"/>
          <w:sz w:val="24"/>
          <w:szCs w:val="24"/>
        </w:rPr>
        <w:t xml:space="preserve">Report from the TF on Machine-Actionable Data: Lapka </w:t>
      </w:r>
      <w:r w:rsidRPr="00020FCA">
        <w:rPr>
          <w:rFonts w:ascii="Times New Roman" w:hAnsi="Times New Roman" w:cs="Times New Roman"/>
          <w:color w:val="262626"/>
          <w:sz w:val="24"/>
          <w:szCs w:val="24"/>
        </w:rPr>
        <w:t>[</w:t>
      </w:r>
      <w:hyperlink r:id="rId17" w:history="1">
        <w:r w:rsidRPr="00020FCA">
          <w:rPr>
            <w:rStyle w:val="Hyperlink"/>
            <w:rFonts w:ascii="Times New Roman" w:hAnsi="Times New Roman" w:cs="Times New Roman"/>
            <w:sz w:val="24"/>
            <w:szCs w:val="24"/>
          </w:rPr>
          <w:t>TF on Machine-Actionable Data Elements in RDA Chapter 3: Interim Report (May 2013)</w:t>
        </w:r>
      </w:hyperlink>
      <w:r w:rsidRPr="00020FCA">
        <w:rPr>
          <w:rFonts w:ascii="Times New Roman" w:hAnsi="Times New Roman" w:cs="Times New Roman"/>
          <w:color w:val="262626"/>
          <w:sz w:val="24"/>
          <w:szCs w:val="24"/>
        </w:rPr>
        <w:t>]</w:t>
      </w:r>
    </w:p>
    <w:p w14:paraId="77AA8577" w14:textId="77777777" w:rsidR="00020FCA" w:rsidRDefault="00020FCA" w:rsidP="00616F8A">
      <w:pPr>
        <w:spacing w:line="240" w:lineRule="auto"/>
        <w:rPr>
          <w:rFonts w:ascii="Times New Roman" w:hAnsi="Times New Roman" w:cs="Times New Roman"/>
          <w:b/>
          <w:sz w:val="24"/>
          <w:szCs w:val="24"/>
        </w:rPr>
      </w:pPr>
    </w:p>
    <w:p w14:paraId="11AE58BE" w14:textId="77035A44" w:rsidR="00892FF5" w:rsidRPr="00020FCA" w:rsidRDefault="007E6B6A" w:rsidP="00616F8A">
      <w:pPr>
        <w:spacing w:line="240" w:lineRule="auto"/>
        <w:rPr>
          <w:rFonts w:ascii="Times New Roman" w:hAnsi="Times New Roman" w:cs="Times New Roman"/>
          <w:sz w:val="24"/>
          <w:szCs w:val="24"/>
        </w:rPr>
      </w:pPr>
      <w:r w:rsidRPr="007E6B6A">
        <w:rPr>
          <w:rFonts w:ascii="Times New Roman" w:hAnsi="Times New Roman" w:cs="Times New Roman"/>
          <w:b/>
          <w:sz w:val="24"/>
          <w:szCs w:val="24"/>
        </w:rPr>
        <w:lastRenderedPageBreak/>
        <w:t>Lapka</w:t>
      </w:r>
      <w:r>
        <w:rPr>
          <w:rFonts w:ascii="Times New Roman" w:hAnsi="Times New Roman" w:cs="Times New Roman"/>
          <w:sz w:val="24"/>
          <w:szCs w:val="24"/>
        </w:rPr>
        <w:t xml:space="preserve"> </w:t>
      </w:r>
      <w:r w:rsidR="00611FC4">
        <w:rPr>
          <w:rFonts w:ascii="Times New Roman" w:hAnsi="Times New Roman" w:cs="Times New Roman"/>
          <w:sz w:val="24"/>
          <w:szCs w:val="24"/>
        </w:rPr>
        <w:t xml:space="preserve">began his report by </w:t>
      </w:r>
      <w:r w:rsidR="00F47B7F">
        <w:rPr>
          <w:rFonts w:ascii="Times New Roman" w:hAnsi="Times New Roman" w:cs="Times New Roman"/>
          <w:sz w:val="24"/>
          <w:szCs w:val="24"/>
        </w:rPr>
        <w:t>saying that this task force picked</w:t>
      </w:r>
      <w:r w:rsidR="00611FC4">
        <w:rPr>
          <w:rFonts w:ascii="Times New Roman" w:hAnsi="Times New Roman" w:cs="Times New Roman"/>
          <w:sz w:val="24"/>
          <w:szCs w:val="24"/>
        </w:rPr>
        <w:t xml:space="preserve"> up where the previous one left off. He outlined some of the major recent</w:t>
      </w:r>
      <w:r w:rsidR="00F47B7F">
        <w:rPr>
          <w:rFonts w:ascii="Times New Roman" w:hAnsi="Times New Roman" w:cs="Times New Roman"/>
          <w:sz w:val="24"/>
          <w:szCs w:val="24"/>
        </w:rPr>
        <w:t xml:space="preserve"> developments, noting that the</w:t>
      </w:r>
      <w:r w:rsidR="00892FF5" w:rsidRPr="00020FCA">
        <w:rPr>
          <w:rFonts w:ascii="Times New Roman" w:hAnsi="Times New Roman" w:cs="Times New Roman"/>
          <w:sz w:val="24"/>
          <w:szCs w:val="24"/>
        </w:rPr>
        <w:t xml:space="preserve"> two </w:t>
      </w:r>
      <w:r w:rsidR="00611FC4">
        <w:rPr>
          <w:rFonts w:ascii="Times New Roman" w:hAnsi="Times New Roman" w:cs="Times New Roman"/>
          <w:sz w:val="24"/>
          <w:szCs w:val="24"/>
        </w:rPr>
        <w:t xml:space="preserve">major </w:t>
      </w:r>
      <w:r w:rsidR="007860B5">
        <w:rPr>
          <w:rFonts w:ascii="Times New Roman" w:hAnsi="Times New Roman" w:cs="Times New Roman"/>
          <w:sz w:val="24"/>
          <w:szCs w:val="24"/>
        </w:rPr>
        <w:t>com</w:t>
      </w:r>
      <w:r w:rsidR="00892FF5" w:rsidRPr="00020FCA">
        <w:rPr>
          <w:rFonts w:ascii="Times New Roman" w:hAnsi="Times New Roman" w:cs="Times New Roman"/>
          <w:sz w:val="24"/>
          <w:szCs w:val="24"/>
        </w:rPr>
        <w:t>ponents</w:t>
      </w:r>
      <w:r w:rsidR="00611FC4">
        <w:rPr>
          <w:rFonts w:ascii="Times New Roman" w:hAnsi="Times New Roman" w:cs="Times New Roman"/>
          <w:sz w:val="24"/>
          <w:szCs w:val="24"/>
        </w:rPr>
        <w:t xml:space="preserve"> of the charge </w:t>
      </w:r>
      <w:r w:rsidR="00A40D3B">
        <w:rPr>
          <w:rFonts w:ascii="Times New Roman" w:hAnsi="Times New Roman" w:cs="Times New Roman"/>
          <w:sz w:val="24"/>
          <w:szCs w:val="24"/>
        </w:rPr>
        <w:t>the task force was</w:t>
      </w:r>
      <w:r w:rsidR="00611FC4">
        <w:rPr>
          <w:rFonts w:ascii="Times New Roman" w:hAnsi="Times New Roman" w:cs="Times New Roman"/>
          <w:sz w:val="24"/>
          <w:szCs w:val="24"/>
        </w:rPr>
        <w:t xml:space="preserve"> working on in this term </w:t>
      </w:r>
      <w:r w:rsidR="00F47B7F">
        <w:rPr>
          <w:rFonts w:ascii="Times New Roman" w:hAnsi="Times New Roman" w:cs="Times New Roman"/>
          <w:sz w:val="24"/>
          <w:szCs w:val="24"/>
        </w:rPr>
        <w:t xml:space="preserve">were </w:t>
      </w:r>
      <w:r w:rsidR="00611FC4">
        <w:rPr>
          <w:rFonts w:ascii="Times New Roman" w:hAnsi="Times New Roman" w:cs="Times New Roman"/>
          <w:sz w:val="24"/>
          <w:szCs w:val="24"/>
        </w:rPr>
        <w:t xml:space="preserve">defining the </w:t>
      </w:r>
      <w:r w:rsidR="00892FF5" w:rsidRPr="00020FCA">
        <w:rPr>
          <w:rFonts w:ascii="Times New Roman" w:hAnsi="Times New Roman" w:cs="Times New Roman"/>
          <w:sz w:val="24"/>
          <w:szCs w:val="24"/>
        </w:rPr>
        <w:t xml:space="preserve">extent of expression element </w:t>
      </w:r>
      <w:r w:rsidR="00DF0FA4">
        <w:rPr>
          <w:rFonts w:ascii="Times New Roman" w:hAnsi="Times New Roman" w:cs="Times New Roman"/>
          <w:sz w:val="24"/>
          <w:szCs w:val="24"/>
        </w:rPr>
        <w:t xml:space="preserve">in the RDA element set </w:t>
      </w:r>
      <w:r w:rsidR="00892FF5" w:rsidRPr="00020FCA">
        <w:rPr>
          <w:rFonts w:ascii="Times New Roman" w:hAnsi="Times New Roman" w:cs="Times New Roman"/>
          <w:sz w:val="24"/>
          <w:szCs w:val="24"/>
        </w:rPr>
        <w:t xml:space="preserve">and </w:t>
      </w:r>
      <w:r w:rsidR="00411FC7">
        <w:rPr>
          <w:rFonts w:ascii="Times New Roman" w:hAnsi="Times New Roman" w:cs="Times New Roman"/>
          <w:sz w:val="24"/>
          <w:szCs w:val="24"/>
        </w:rPr>
        <w:t xml:space="preserve">adding </w:t>
      </w:r>
      <w:r w:rsidR="00611FC4">
        <w:rPr>
          <w:rFonts w:ascii="Times New Roman" w:hAnsi="Times New Roman" w:cs="Times New Roman"/>
          <w:sz w:val="24"/>
          <w:szCs w:val="24"/>
        </w:rPr>
        <w:t xml:space="preserve">the </w:t>
      </w:r>
      <w:r w:rsidR="007860B5">
        <w:rPr>
          <w:rFonts w:ascii="Times New Roman" w:hAnsi="Times New Roman" w:cs="Times New Roman"/>
          <w:sz w:val="24"/>
          <w:szCs w:val="24"/>
        </w:rPr>
        <w:t>aspect-unit-quantity</w:t>
      </w:r>
      <w:r w:rsidR="00892FF5" w:rsidRPr="00020FCA">
        <w:rPr>
          <w:rFonts w:ascii="Times New Roman" w:hAnsi="Times New Roman" w:cs="Times New Roman"/>
          <w:sz w:val="24"/>
          <w:szCs w:val="24"/>
        </w:rPr>
        <w:t xml:space="preserve"> model</w:t>
      </w:r>
      <w:r w:rsidR="00611FC4">
        <w:rPr>
          <w:rFonts w:ascii="Times New Roman" w:hAnsi="Times New Roman" w:cs="Times New Roman"/>
          <w:sz w:val="24"/>
          <w:szCs w:val="24"/>
        </w:rPr>
        <w:t xml:space="preserve"> in the RDA element set.  </w:t>
      </w:r>
      <w:r w:rsidR="007860B5">
        <w:rPr>
          <w:rFonts w:ascii="Times New Roman" w:hAnsi="Times New Roman" w:cs="Times New Roman"/>
          <w:sz w:val="24"/>
          <w:szCs w:val="24"/>
        </w:rPr>
        <w:t>For extent of expression</w:t>
      </w:r>
      <w:r w:rsidR="00611FC4">
        <w:rPr>
          <w:rFonts w:ascii="Times New Roman" w:hAnsi="Times New Roman" w:cs="Times New Roman"/>
          <w:sz w:val="24"/>
          <w:szCs w:val="24"/>
        </w:rPr>
        <w:t xml:space="preserve">, </w:t>
      </w:r>
      <w:r w:rsidR="00F47B7F">
        <w:rPr>
          <w:rFonts w:ascii="Times New Roman" w:hAnsi="Times New Roman" w:cs="Times New Roman"/>
          <w:sz w:val="24"/>
          <w:szCs w:val="24"/>
        </w:rPr>
        <w:t xml:space="preserve">the </w:t>
      </w:r>
      <w:r w:rsidR="00611FC4">
        <w:rPr>
          <w:rFonts w:ascii="Times New Roman" w:hAnsi="Times New Roman" w:cs="Times New Roman"/>
          <w:sz w:val="24"/>
          <w:szCs w:val="24"/>
        </w:rPr>
        <w:t>major work of the term was aimed at fin</w:t>
      </w:r>
      <w:r w:rsidR="00F47B7F">
        <w:rPr>
          <w:rFonts w:ascii="Times New Roman" w:hAnsi="Times New Roman" w:cs="Times New Roman"/>
          <w:sz w:val="24"/>
          <w:szCs w:val="24"/>
        </w:rPr>
        <w:t xml:space="preserve">ding ways to define vocabulary </w:t>
      </w:r>
      <w:r w:rsidR="00611FC4">
        <w:rPr>
          <w:rFonts w:ascii="Times New Roman" w:hAnsi="Times New Roman" w:cs="Times New Roman"/>
          <w:sz w:val="24"/>
          <w:szCs w:val="24"/>
        </w:rPr>
        <w:t xml:space="preserve">for recording that </w:t>
      </w:r>
      <w:r w:rsidR="001F156D">
        <w:rPr>
          <w:rFonts w:ascii="Times New Roman" w:hAnsi="Times New Roman" w:cs="Times New Roman"/>
          <w:sz w:val="24"/>
          <w:szCs w:val="24"/>
        </w:rPr>
        <w:t>element</w:t>
      </w:r>
      <w:r w:rsidR="00611FC4">
        <w:rPr>
          <w:rFonts w:ascii="Times New Roman" w:hAnsi="Times New Roman" w:cs="Times New Roman"/>
          <w:sz w:val="24"/>
          <w:szCs w:val="24"/>
        </w:rPr>
        <w:t xml:space="preserve">. </w:t>
      </w:r>
      <w:r w:rsidR="00A81D32">
        <w:rPr>
          <w:rFonts w:ascii="Times New Roman" w:hAnsi="Times New Roman" w:cs="Times New Roman"/>
          <w:b/>
          <w:sz w:val="24"/>
          <w:szCs w:val="24"/>
        </w:rPr>
        <w:t>T</w:t>
      </w:r>
      <w:r w:rsidR="001F156D">
        <w:rPr>
          <w:rFonts w:ascii="Times New Roman" w:hAnsi="Times New Roman" w:cs="Times New Roman"/>
          <w:sz w:val="24"/>
          <w:szCs w:val="24"/>
        </w:rPr>
        <w:t xml:space="preserve">he task force </w:t>
      </w:r>
      <w:r w:rsidR="00611FC4">
        <w:rPr>
          <w:rFonts w:ascii="Times New Roman" w:hAnsi="Times New Roman" w:cs="Times New Roman"/>
          <w:sz w:val="24"/>
          <w:szCs w:val="24"/>
        </w:rPr>
        <w:t>recommend</w:t>
      </w:r>
      <w:r w:rsidR="001F156D">
        <w:rPr>
          <w:rFonts w:ascii="Times New Roman" w:hAnsi="Times New Roman" w:cs="Times New Roman"/>
          <w:sz w:val="24"/>
          <w:szCs w:val="24"/>
        </w:rPr>
        <w:t>s</w:t>
      </w:r>
      <w:r w:rsidR="00611FC4">
        <w:rPr>
          <w:rFonts w:ascii="Times New Roman" w:hAnsi="Times New Roman" w:cs="Times New Roman"/>
          <w:sz w:val="24"/>
          <w:szCs w:val="24"/>
        </w:rPr>
        <w:t xml:space="preserve"> that the </w:t>
      </w:r>
      <w:r w:rsidR="00892FF5" w:rsidRPr="00020FCA">
        <w:rPr>
          <w:rFonts w:ascii="Times New Roman" w:hAnsi="Times New Roman" w:cs="Times New Roman"/>
          <w:sz w:val="24"/>
          <w:szCs w:val="24"/>
        </w:rPr>
        <w:t>vocab</w:t>
      </w:r>
      <w:r w:rsidR="00481558">
        <w:rPr>
          <w:rFonts w:ascii="Times New Roman" w:hAnsi="Times New Roman" w:cs="Times New Roman"/>
          <w:sz w:val="24"/>
          <w:szCs w:val="24"/>
        </w:rPr>
        <w:t xml:space="preserve">ulary </w:t>
      </w:r>
      <w:r w:rsidR="00611FC4">
        <w:rPr>
          <w:rFonts w:ascii="Times New Roman" w:hAnsi="Times New Roman" w:cs="Times New Roman"/>
          <w:sz w:val="24"/>
          <w:szCs w:val="24"/>
        </w:rPr>
        <w:t>be</w:t>
      </w:r>
      <w:r w:rsidR="00892FF5" w:rsidRPr="00020FCA">
        <w:rPr>
          <w:rFonts w:ascii="Times New Roman" w:hAnsi="Times New Roman" w:cs="Times New Roman"/>
          <w:sz w:val="24"/>
          <w:szCs w:val="24"/>
        </w:rPr>
        <w:t xml:space="preserve"> based on content type. </w:t>
      </w:r>
      <w:r w:rsidR="00611FC4">
        <w:rPr>
          <w:rFonts w:ascii="Times New Roman" w:hAnsi="Times New Roman" w:cs="Times New Roman"/>
          <w:sz w:val="24"/>
          <w:szCs w:val="24"/>
        </w:rPr>
        <w:t xml:space="preserve">For the task of introducing the </w:t>
      </w:r>
      <w:r w:rsidR="007860B5">
        <w:rPr>
          <w:rFonts w:ascii="Times New Roman" w:hAnsi="Times New Roman" w:cs="Times New Roman"/>
          <w:sz w:val="24"/>
          <w:szCs w:val="24"/>
        </w:rPr>
        <w:t>aspect-unit-quantity</w:t>
      </w:r>
      <w:r w:rsidR="00892FF5" w:rsidRPr="00020FCA">
        <w:rPr>
          <w:rFonts w:ascii="Times New Roman" w:hAnsi="Times New Roman" w:cs="Times New Roman"/>
          <w:sz w:val="24"/>
          <w:szCs w:val="24"/>
        </w:rPr>
        <w:t xml:space="preserve"> model</w:t>
      </w:r>
      <w:r w:rsidR="001109CE">
        <w:rPr>
          <w:rFonts w:ascii="Times New Roman" w:hAnsi="Times New Roman" w:cs="Times New Roman"/>
          <w:sz w:val="24"/>
          <w:szCs w:val="24"/>
        </w:rPr>
        <w:t>,</w:t>
      </w:r>
      <w:r w:rsidR="00892FF5" w:rsidRPr="00020FCA">
        <w:rPr>
          <w:rFonts w:ascii="Times New Roman" w:hAnsi="Times New Roman" w:cs="Times New Roman"/>
          <w:sz w:val="24"/>
          <w:szCs w:val="24"/>
        </w:rPr>
        <w:t xml:space="preserve"> </w:t>
      </w:r>
      <w:r w:rsidR="00611FC4">
        <w:rPr>
          <w:rFonts w:ascii="Times New Roman" w:hAnsi="Times New Roman" w:cs="Times New Roman"/>
          <w:sz w:val="24"/>
          <w:szCs w:val="24"/>
        </w:rPr>
        <w:t xml:space="preserve">they attempted to model statements of </w:t>
      </w:r>
      <w:r w:rsidR="00A87D92">
        <w:rPr>
          <w:rFonts w:ascii="Times New Roman" w:hAnsi="Times New Roman" w:cs="Times New Roman"/>
          <w:sz w:val="24"/>
          <w:szCs w:val="24"/>
        </w:rPr>
        <w:t xml:space="preserve">complexity, </w:t>
      </w:r>
      <w:r w:rsidR="001109CE">
        <w:rPr>
          <w:rFonts w:ascii="Times New Roman" w:hAnsi="Times New Roman" w:cs="Times New Roman"/>
          <w:sz w:val="24"/>
          <w:szCs w:val="24"/>
        </w:rPr>
        <w:t xml:space="preserve">and </w:t>
      </w:r>
      <w:r w:rsidR="00892FF5" w:rsidRPr="00020FCA">
        <w:rPr>
          <w:rFonts w:ascii="Times New Roman" w:hAnsi="Times New Roman" w:cs="Times New Roman"/>
          <w:sz w:val="24"/>
          <w:szCs w:val="24"/>
        </w:rPr>
        <w:t xml:space="preserve">considered </w:t>
      </w:r>
      <w:r w:rsidR="007860B5">
        <w:rPr>
          <w:rFonts w:ascii="Times New Roman" w:hAnsi="Times New Roman" w:cs="Times New Roman"/>
          <w:sz w:val="24"/>
          <w:szCs w:val="24"/>
        </w:rPr>
        <w:t xml:space="preserve">that </w:t>
      </w:r>
      <w:r w:rsidR="00892FF5" w:rsidRPr="00020FCA">
        <w:rPr>
          <w:rFonts w:ascii="Times New Roman" w:hAnsi="Times New Roman" w:cs="Times New Roman"/>
          <w:sz w:val="24"/>
          <w:szCs w:val="24"/>
        </w:rPr>
        <w:t>dimen</w:t>
      </w:r>
      <w:r>
        <w:rPr>
          <w:rFonts w:ascii="Times New Roman" w:hAnsi="Times New Roman" w:cs="Times New Roman"/>
          <w:sz w:val="24"/>
          <w:szCs w:val="24"/>
        </w:rPr>
        <w:t>s</w:t>
      </w:r>
      <w:r w:rsidR="007860B5">
        <w:rPr>
          <w:rFonts w:ascii="Times New Roman" w:hAnsi="Times New Roman" w:cs="Times New Roman"/>
          <w:sz w:val="24"/>
          <w:szCs w:val="24"/>
        </w:rPr>
        <w:t>ion is a</w:t>
      </w:r>
      <w:r w:rsidR="00892FF5" w:rsidRPr="00020FCA">
        <w:rPr>
          <w:rFonts w:ascii="Times New Roman" w:hAnsi="Times New Roman" w:cs="Times New Roman"/>
          <w:sz w:val="24"/>
          <w:szCs w:val="24"/>
        </w:rPr>
        <w:t xml:space="preserve"> </w:t>
      </w:r>
      <w:proofErr w:type="spellStart"/>
      <w:r w:rsidR="00892FF5" w:rsidRPr="00020FCA">
        <w:rPr>
          <w:rFonts w:ascii="Times New Roman" w:hAnsi="Times New Roman" w:cs="Times New Roman"/>
          <w:sz w:val="24"/>
          <w:szCs w:val="24"/>
        </w:rPr>
        <w:t>sub</w:t>
      </w:r>
      <w:r w:rsidR="00F47B7F">
        <w:rPr>
          <w:rFonts w:ascii="Times New Roman" w:hAnsi="Times New Roman" w:cs="Times New Roman"/>
          <w:sz w:val="24"/>
          <w:szCs w:val="24"/>
        </w:rPr>
        <w:t>element</w:t>
      </w:r>
      <w:proofErr w:type="spellEnd"/>
      <w:r w:rsidR="00F47B7F">
        <w:rPr>
          <w:rFonts w:ascii="Times New Roman" w:hAnsi="Times New Roman" w:cs="Times New Roman"/>
          <w:sz w:val="24"/>
          <w:szCs w:val="24"/>
        </w:rPr>
        <w:t xml:space="preserve"> of extent. </w:t>
      </w:r>
      <w:r w:rsidR="00892FF5" w:rsidRPr="00020FCA">
        <w:rPr>
          <w:rFonts w:ascii="Times New Roman" w:hAnsi="Times New Roman" w:cs="Times New Roman"/>
          <w:sz w:val="24"/>
          <w:szCs w:val="24"/>
        </w:rPr>
        <w:t xml:space="preserve"> </w:t>
      </w:r>
      <w:r w:rsidR="00F47B7F">
        <w:rPr>
          <w:rFonts w:ascii="Times New Roman" w:hAnsi="Times New Roman" w:cs="Times New Roman"/>
          <w:sz w:val="24"/>
          <w:szCs w:val="24"/>
        </w:rPr>
        <w:t>He also asked whether the paper as is or with some</w:t>
      </w:r>
      <w:r w:rsidR="00892FF5" w:rsidRPr="00020FCA">
        <w:rPr>
          <w:rFonts w:ascii="Times New Roman" w:hAnsi="Times New Roman" w:cs="Times New Roman"/>
          <w:sz w:val="24"/>
          <w:szCs w:val="24"/>
        </w:rPr>
        <w:t xml:space="preserve"> c</w:t>
      </w:r>
      <w:r>
        <w:rPr>
          <w:rFonts w:ascii="Times New Roman" w:hAnsi="Times New Roman" w:cs="Times New Roman"/>
          <w:sz w:val="24"/>
          <w:szCs w:val="24"/>
        </w:rPr>
        <w:t xml:space="preserve">hanges would be suitable for </w:t>
      </w:r>
      <w:r w:rsidR="00611FC4">
        <w:rPr>
          <w:rFonts w:ascii="Times New Roman" w:hAnsi="Times New Roman" w:cs="Times New Roman"/>
          <w:sz w:val="24"/>
          <w:szCs w:val="24"/>
        </w:rPr>
        <w:t xml:space="preserve">sending along to the </w:t>
      </w:r>
      <w:r>
        <w:rPr>
          <w:rFonts w:ascii="Times New Roman" w:hAnsi="Times New Roman" w:cs="Times New Roman"/>
          <w:sz w:val="24"/>
          <w:szCs w:val="24"/>
        </w:rPr>
        <w:t>JSC</w:t>
      </w:r>
      <w:r w:rsidR="00611FC4">
        <w:rPr>
          <w:rFonts w:ascii="Times New Roman" w:hAnsi="Times New Roman" w:cs="Times New Roman"/>
          <w:sz w:val="24"/>
          <w:szCs w:val="24"/>
        </w:rPr>
        <w:t xml:space="preserve"> for discussion. </w:t>
      </w:r>
      <w:r>
        <w:rPr>
          <w:rFonts w:ascii="Times New Roman" w:hAnsi="Times New Roman" w:cs="Times New Roman"/>
          <w:sz w:val="24"/>
          <w:szCs w:val="24"/>
        </w:rPr>
        <w:t xml:space="preserve"> </w:t>
      </w:r>
    </w:p>
    <w:p w14:paraId="105EDEE4" w14:textId="4217E99A" w:rsidR="00892FF5" w:rsidRDefault="007E6B6A"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92FF5" w:rsidRPr="00807EFF">
        <w:rPr>
          <w:rFonts w:ascii="Times New Roman" w:hAnsi="Times New Roman" w:cs="Times New Roman"/>
          <w:b/>
          <w:sz w:val="24"/>
          <w:szCs w:val="24"/>
        </w:rPr>
        <w:t>Chair</w:t>
      </w:r>
      <w:r>
        <w:rPr>
          <w:rFonts w:ascii="Times New Roman" w:hAnsi="Times New Roman" w:cs="Times New Roman"/>
          <w:b/>
          <w:sz w:val="24"/>
          <w:szCs w:val="24"/>
        </w:rPr>
        <w:t xml:space="preserve"> </w:t>
      </w:r>
      <w:r w:rsidR="002C396C">
        <w:rPr>
          <w:rFonts w:ascii="Times New Roman" w:hAnsi="Times New Roman" w:cs="Times New Roman"/>
          <w:sz w:val="24"/>
          <w:szCs w:val="24"/>
        </w:rPr>
        <w:t xml:space="preserve">agreed that he thought that was the main issue we wanted to look at with the task force, and </w:t>
      </w:r>
      <w:r>
        <w:rPr>
          <w:rFonts w:ascii="Times New Roman" w:hAnsi="Times New Roman" w:cs="Times New Roman"/>
          <w:sz w:val="24"/>
          <w:szCs w:val="24"/>
        </w:rPr>
        <w:t xml:space="preserve">asked </w:t>
      </w:r>
      <w:proofErr w:type="spellStart"/>
      <w:r>
        <w:rPr>
          <w:rFonts w:ascii="Times New Roman" w:hAnsi="Times New Roman" w:cs="Times New Roman"/>
          <w:sz w:val="24"/>
          <w:szCs w:val="24"/>
        </w:rPr>
        <w:t>Attig</w:t>
      </w:r>
      <w:proofErr w:type="spellEnd"/>
      <w:r>
        <w:rPr>
          <w:rFonts w:ascii="Times New Roman" w:hAnsi="Times New Roman" w:cs="Times New Roman"/>
          <w:sz w:val="24"/>
          <w:szCs w:val="24"/>
        </w:rPr>
        <w:t xml:space="preserve"> if he wanted to add anything. </w:t>
      </w:r>
      <w:proofErr w:type="spellStart"/>
      <w:r w:rsidR="00807EFF" w:rsidRPr="00807EFF">
        <w:rPr>
          <w:rFonts w:ascii="Times New Roman" w:hAnsi="Times New Roman" w:cs="Times New Roman"/>
          <w:b/>
          <w:sz w:val="24"/>
          <w:szCs w:val="24"/>
        </w:rPr>
        <w:t>At</w:t>
      </w:r>
      <w:r w:rsidR="00892FF5" w:rsidRPr="00807EFF">
        <w:rPr>
          <w:rFonts w:ascii="Times New Roman" w:hAnsi="Times New Roman" w:cs="Times New Roman"/>
          <w:b/>
          <w:sz w:val="24"/>
          <w:szCs w:val="24"/>
        </w:rPr>
        <w:t>tig</w:t>
      </w:r>
      <w:proofErr w:type="spellEnd"/>
      <w:r w:rsidR="00892FF5">
        <w:rPr>
          <w:rFonts w:ascii="Times New Roman" w:hAnsi="Times New Roman" w:cs="Times New Roman"/>
          <w:sz w:val="24"/>
          <w:szCs w:val="24"/>
        </w:rPr>
        <w:t xml:space="preserve"> </w:t>
      </w:r>
      <w:r w:rsidR="002C396C">
        <w:rPr>
          <w:rFonts w:ascii="Times New Roman" w:hAnsi="Times New Roman" w:cs="Times New Roman"/>
          <w:sz w:val="24"/>
          <w:szCs w:val="24"/>
        </w:rPr>
        <w:t xml:space="preserve">said he </w:t>
      </w:r>
      <w:r w:rsidR="00D177E5">
        <w:rPr>
          <w:rFonts w:ascii="Times New Roman" w:hAnsi="Times New Roman" w:cs="Times New Roman"/>
          <w:sz w:val="24"/>
          <w:szCs w:val="24"/>
        </w:rPr>
        <w:t>did not</w:t>
      </w:r>
      <w:r w:rsidR="002C396C">
        <w:rPr>
          <w:rFonts w:ascii="Times New Roman" w:hAnsi="Times New Roman" w:cs="Times New Roman"/>
          <w:sz w:val="24"/>
          <w:szCs w:val="24"/>
        </w:rPr>
        <w:t xml:space="preserve">, but </w:t>
      </w:r>
      <w:r>
        <w:rPr>
          <w:rFonts w:ascii="Times New Roman" w:hAnsi="Times New Roman" w:cs="Times New Roman"/>
          <w:sz w:val="24"/>
          <w:szCs w:val="24"/>
        </w:rPr>
        <w:t xml:space="preserve">that it </w:t>
      </w:r>
      <w:r w:rsidR="00892FF5">
        <w:rPr>
          <w:rFonts w:ascii="Times New Roman" w:hAnsi="Times New Roman" w:cs="Times New Roman"/>
          <w:sz w:val="24"/>
          <w:szCs w:val="24"/>
        </w:rPr>
        <w:t>does represent</w:t>
      </w:r>
      <w:r w:rsidR="00EC1F9B">
        <w:rPr>
          <w:rFonts w:ascii="Times New Roman" w:hAnsi="Times New Roman" w:cs="Times New Roman"/>
          <w:sz w:val="24"/>
          <w:szCs w:val="24"/>
        </w:rPr>
        <w:t xml:space="preserve"> an</w:t>
      </w:r>
      <w:r w:rsidR="00892FF5">
        <w:rPr>
          <w:rFonts w:ascii="Times New Roman" w:hAnsi="Times New Roman" w:cs="Times New Roman"/>
          <w:sz w:val="24"/>
          <w:szCs w:val="24"/>
        </w:rPr>
        <w:t xml:space="preserve"> advance over </w:t>
      </w:r>
      <w:r w:rsidR="002C396C">
        <w:rPr>
          <w:rFonts w:ascii="Times New Roman" w:hAnsi="Times New Roman" w:cs="Times New Roman"/>
          <w:sz w:val="24"/>
          <w:szCs w:val="24"/>
        </w:rPr>
        <w:t xml:space="preserve">the </w:t>
      </w:r>
      <w:r w:rsidR="00611FC4">
        <w:rPr>
          <w:rFonts w:ascii="Times New Roman" w:hAnsi="Times New Roman" w:cs="Times New Roman"/>
          <w:sz w:val="24"/>
          <w:szCs w:val="24"/>
        </w:rPr>
        <w:t xml:space="preserve">last discussion paper and </w:t>
      </w:r>
      <w:r w:rsidR="001F156D">
        <w:rPr>
          <w:rFonts w:ascii="Times New Roman" w:hAnsi="Times New Roman" w:cs="Times New Roman"/>
          <w:sz w:val="24"/>
          <w:szCs w:val="24"/>
        </w:rPr>
        <w:t xml:space="preserve">it </w:t>
      </w:r>
      <w:r w:rsidR="00611FC4">
        <w:rPr>
          <w:rFonts w:ascii="Times New Roman" w:hAnsi="Times New Roman" w:cs="Times New Roman"/>
          <w:sz w:val="24"/>
          <w:szCs w:val="24"/>
        </w:rPr>
        <w:t xml:space="preserve">is worth asking the JSC to look at it. He noted that </w:t>
      </w:r>
      <w:r w:rsidR="00892FF5">
        <w:rPr>
          <w:rFonts w:ascii="Times New Roman" w:hAnsi="Times New Roman" w:cs="Times New Roman"/>
          <w:sz w:val="24"/>
          <w:szCs w:val="24"/>
        </w:rPr>
        <w:t xml:space="preserve">maybe </w:t>
      </w:r>
      <w:r w:rsidR="001109CE">
        <w:rPr>
          <w:rFonts w:ascii="Times New Roman" w:hAnsi="Times New Roman" w:cs="Times New Roman"/>
          <w:sz w:val="24"/>
          <w:szCs w:val="24"/>
        </w:rPr>
        <w:t xml:space="preserve">the </w:t>
      </w:r>
      <w:r w:rsidR="00892FF5">
        <w:rPr>
          <w:rFonts w:ascii="Times New Roman" w:hAnsi="Times New Roman" w:cs="Times New Roman"/>
          <w:sz w:val="24"/>
          <w:szCs w:val="24"/>
        </w:rPr>
        <w:t>next two weeks</w:t>
      </w:r>
      <w:r w:rsidR="00611FC4">
        <w:rPr>
          <w:rFonts w:ascii="Times New Roman" w:hAnsi="Times New Roman" w:cs="Times New Roman"/>
          <w:sz w:val="24"/>
          <w:szCs w:val="24"/>
        </w:rPr>
        <w:t xml:space="preserve"> could be used to</w:t>
      </w:r>
      <w:r w:rsidR="00A87D92">
        <w:rPr>
          <w:rFonts w:ascii="Times New Roman" w:hAnsi="Times New Roman" w:cs="Times New Roman"/>
          <w:sz w:val="24"/>
          <w:szCs w:val="24"/>
        </w:rPr>
        <w:t xml:space="preserve"> articulate discussion questions</w:t>
      </w:r>
      <w:r w:rsidR="00892FF5">
        <w:rPr>
          <w:rFonts w:ascii="Times New Roman" w:hAnsi="Times New Roman" w:cs="Times New Roman"/>
          <w:sz w:val="24"/>
          <w:szCs w:val="24"/>
        </w:rPr>
        <w:t xml:space="preserve">. </w:t>
      </w:r>
      <w:r w:rsidR="007860B5">
        <w:rPr>
          <w:rFonts w:ascii="Times New Roman" w:hAnsi="Times New Roman" w:cs="Times New Roman"/>
          <w:sz w:val="24"/>
          <w:szCs w:val="24"/>
        </w:rPr>
        <w:t>They are inherent in the paper but with some effort could be made more explicit.</w:t>
      </w:r>
    </w:p>
    <w:p w14:paraId="30CE6891" w14:textId="06CD7A83" w:rsidR="00892FF5" w:rsidRDefault="00A87D92"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92FF5" w:rsidRPr="00807EFF">
        <w:rPr>
          <w:rFonts w:ascii="Times New Roman" w:hAnsi="Times New Roman" w:cs="Times New Roman"/>
          <w:b/>
          <w:sz w:val="24"/>
          <w:szCs w:val="24"/>
        </w:rPr>
        <w:t xml:space="preserve">Chair </w:t>
      </w:r>
      <w:r>
        <w:rPr>
          <w:rFonts w:ascii="Times New Roman" w:hAnsi="Times New Roman" w:cs="Times New Roman"/>
          <w:sz w:val="24"/>
          <w:szCs w:val="24"/>
        </w:rPr>
        <w:t xml:space="preserve">asked for </w:t>
      </w:r>
      <w:r w:rsidR="007E6B6A">
        <w:rPr>
          <w:rFonts w:ascii="Times New Roman" w:hAnsi="Times New Roman" w:cs="Times New Roman"/>
          <w:sz w:val="24"/>
          <w:szCs w:val="24"/>
        </w:rPr>
        <w:t>comments on</w:t>
      </w:r>
      <w:r w:rsidR="00892FF5">
        <w:rPr>
          <w:rFonts w:ascii="Times New Roman" w:hAnsi="Times New Roman" w:cs="Times New Roman"/>
          <w:sz w:val="24"/>
          <w:szCs w:val="24"/>
        </w:rPr>
        <w:t xml:space="preserve"> those two issue</w:t>
      </w:r>
      <w:r>
        <w:rPr>
          <w:rFonts w:ascii="Times New Roman" w:hAnsi="Times New Roman" w:cs="Times New Roman"/>
          <w:sz w:val="24"/>
          <w:szCs w:val="24"/>
        </w:rPr>
        <w:t xml:space="preserve">s. First asking if this paper is ready in its </w:t>
      </w:r>
      <w:r w:rsidR="001F156D">
        <w:rPr>
          <w:rFonts w:ascii="Times New Roman" w:hAnsi="Times New Roman" w:cs="Times New Roman"/>
          <w:sz w:val="24"/>
          <w:szCs w:val="24"/>
        </w:rPr>
        <w:t xml:space="preserve">present </w:t>
      </w:r>
      <w:r>
        <w:rPr>
          <w:rFonts w:ascii="Times New Roman" w:hAnsi="Times New Roman" w:cs="Times New Roman"/>
          <w:sz w:val="24"/>
          <w:szCs w:val="24"/>
        </w:rPr>
        <w:t xml:space="preserve">form to be sent along to the JSC as a discussion paper, and if so, </w:t>
      </w:r>
      <w:r w:rsidR="00892FF5">
        <w:rPr>
          <w:rFonts w:ascii="Times New Roman" w:hAnsi="Times New Roman" w:cs="Times New Roman"/>
          <w:sz w:val="24"/>
          <w:szCs w:val="24"/>
        </w:rPr>
        <w:t xml:space="preserve">what questions do we want </w:t>
      </w:r>
      <w:r w:rsidR="007E6B6A">
        <w:rPr>
          <w:rFonts w:ascii="Times New Roman" w:hAnsi="Times New Roman" w:cs="Times New Roman"/>
          <w:sz w:val="24"/>
          <w:szCs w:val="24"/>
        </w:rPr>
        <w:t>the JSC</w:t>
      </w:r>
      <w:r>
        <w:rPr>
          <w:rFonts w:ascii="Times New Roman" w:hAnsi="Times New Roman" w:cs="Times New Roman"/>
          <w:sz w:val="24"/>
          <w:szCs w:val="24"/>
        </w:rPr>
        <w:t xml:space="preserve"> to answer about this.</w:t>
      </w:r>
    </w:p>
    <w:p w14:paraId="02097BC5" w14:textId="313C2328" w:rsidR="00892FF5" w:rsidRDefault="00807EFF" w:rsidP="00616F8A">
      <w:pPr>
        <w:spacing w:line="240" w:lineRule="auto"/>
        <w:rPr>
          <w:rFonts w:ascii="Times New Roman" w:hAnsi="Times New Roman" w:cs="Times New Roman"/>
          <w:sz w:val="24"/>
          <w:szCs w:val="24"/>
        </w:rPr>
      </w:pPr>
      <w:r w:rsidRPr="00807EFF">
        <w:rPr>
          <w:rFonts w:ascii="Times New Roman" w:hAnsi="Times New Roman" w:cs="Times New Roman"/>
          <w:sz w:val="24"/>
          <w:szCs w:val="24"/>
        </w:rPr>
        <w:t xml:space="preserve">Mark </w:t>
      </w:r>
      <w:proofErr w:type="spellStart"/>
      <w:r w:rsidRPr="00807EFF">
        <w:rPr>
          <w:rFonts w:ascii="Times New Roman" w:hAnsi="Times New Roman" w:cs="Times New Roman"/>
          <w:b/>
          <w:sz w:val="24"/>
          <w:szCs w:val="24"/>
        </w:rPr>
        <w:t>Scharff</w:t>
      </w:r>
      <w:proofErr w:type="spellEnd"/>
      <w:r w:rsidR="0055432C">
        <w:rPr>
          <w:rFonts w:ascii="Times New Roman" w:hAnsi="Times New Roman" w:cs="Times New Roman"/>
          <w:b/>
          <w:sz w:val="24"/>
          <w:szCs w:val="24"/>
        </w:rPr>
        <w:t xml:space="preserve"> </w:t>
      </w:r>
      <w:r w:rsidR="0055432C">
        <w:rPr>
          <w:rFonts w:ascii="Times New Roman" w:hAnsi="Times New Roman" w:cs="Times New Roman"/>
          <w:sz w:val="24"/>
          <w:szCs w:val="24"/>
        </w:rPr>
        <w:t>from the audience, who was also a member of the task force,</w:t>
      </w:r>
      <w:r w:rsidR="00A87D92">
        <w:rPr>
          <w:rFonts w:ascii="Times New Roman" w:hAnsi="Times New Roman" w:cs="Times New Roman"/>
          <w:sz w:val="24"/>
          <w:szCs w:val="24"/>
        </w:rPr>
        <w:t xml:space="preserve"> brought up a number of issues </w:t>
      </w:r>
      <w:r w:rsidR="001109CE">
        <w:rPr>
          <w:rFonts w:ascii="Times New Roman" w:hAnsi="Times New Roman" w:cs="Times New Roman"/>
          <w:sz w:val="24"/>
          <w:szCs w:val="24"/>
        </w:rPr>
        <w:t xml:space="preserve">in the paper </w:t>
      </w:r>
      <w:r w:rsidR="00892FF5" w:rsidRPr="00807EFF">
        <w:rPr>
          <w:rFonts w:ascii="Times New Roman" w:hAnsi="Times New Roman" w:cs="Times New Roman"/>
          <w:sz w:val="24"/>
          <w:szCs w:val="24"/>
        </w:rPr>
        <w:t>surrounding</w:t>
      </w:r>
      <w:r w:rsidR="00892FF5">
        <w:rPr>
          <w:rFonts w:ascii="Times New Roman" w:hAnsi="Times New Roman" w:cs="Times New Roman"/>
          <w:sz w:val="24"/>
          <w:szCs w:val="24"/>
        </w:rPr>
        <w:t xml:space="preserve"> music</w:t>
      </w:r>
      <w:r w:rsidR="00A87D92">
        <w:rPr>
          <w:rFonts w:ascii="Times New Roman" w:hAnsi="Times New Roman" w:cs="Times New Roman"/>
          <w:sz w:val="24"/>
          <w:szCs w:val="24"/>
        </w:rPr>
        <w:t xml:space="preserve">. He stated that one of the major </w:t>
      </w:r>
      <w:r w:rsidR="001109CE">
        <w:rPr>
          <w:rFonts w:ascii="Times New Roman" w:hAnsi="Times New Roman" w:cs="Times New Roman"/>
          <w:sz w:val="24"/>
          <w:szCs w:val="24"/>
        </w:rPr>
        <w:t>issues</w:t>
      </w:r>
      <w:r w:rsidR="008C7AF9">
        <w:rPr>
          <w:rFonts w:ascii="Times New Roman" w:hAnsi="Times New Roman" w:cs="Times New Roman"/>
          <w:sz w:val="24"/>
          <w:szCs w:val="24"/>
        </w:rPr>
        <w:t xml:space="preserve"> that </w:t>
      </w:r>
      <w:proofErr w:type="gramStart"/>
      <w:r w:rsidR="008C7AF9">
        <w:rPr>
          <w:rFonts w:ascii="Times New Roman" w:hAnsi="Times New Roman" w:cs="Times New Roman"/>
          <w:sz w:val="24"/>
          <w:szCs w:val="24"/>
        </w:rPr>
        <w:t>needs</w:t>
      </w:r>
      <w:proofErr w:type="gramEnd"/>
      <w:r w:rsidR="00A87D92">
        <w:rPr>
          <w:rFonts w:ascii="Times New Roman" w:hAnsi="Times New Roman" w:cs="Times New Roman"/>
          <w:sz w:val="24"/>
          <w:szCs w:val="24"/>
        </w:rPr>
        <w:t xml:space="preserve"> to be resolved is to figure what to use </w:t>
      </w:r>
      <w:r w:rsidR="001109CE">
        <w:rPr>
          <w:rFonts w:ascii="Times New Roman" w:hAnsi="Times New Roman" w:cs="Times New Roman"/>
          <w:sz w:val="24"/>
          <w:szCs w:val="24"/>
        </w:rPr>
        <w:t xml:space="preserve">for extent of expression for notated music. </w:t>
      </w:r>
      <w:proofErr w:type="spellStart"/>
      <w:r w:rsidR="001109CE" w:rsidRPr="008C7AF9">
        <w:rPr>
          <w:rFonts w:ascii="Times New Roman" w:hAnsi="Times New Roman" w:cs="Times New Roman"/>
          <w:b/>
          <w:sz w:val="24"/>
          <w:szCs w:val="24"/>
        </w:rPr>
        <w:t>Scharff</w:t>
      </w:r>
      <w:proofErr w:type="spellEnd"/>
      <w:r w:rsidR="001109CE" w:rsidRPr="008C7AF9">
        <w:rPr>
          <w:rFonts w:ascii="Times New Roman" w:hAnsi="Times New Roman" w:cs="Times New Roman"/>
          <w:b/>
          <w:sz w:val="24"/>
          <w:szCs w:val="24"/>
        </w:rPr>
        <w:t xml:space="preserve"> </w:t>
      </w:r>
      <w:r w:rsidR="001109CE">
        <w:rPr>
          <w:rFonts w:ascii="Times New Roman" w:hAnsi="Times New Roman" w:cs="Times New Roman"/>
          <w:sz w:val="24"/>
          <w:szCs w:val="24"/>
        </w:rPr>
        <w:t>noted the problem of how t</w:t>
      </w:r>
      <w:r w:rsidR="00A87D92">
        <w:rPr>
          <w:rFonts w:ascii="Times New Roman" w:hAnsi="Times New Roman" w:cs="Times New Roman"/>
          <w:sz w:val="24"/>
          <w:szCs w:val="24"/>
        </w:rPr>
        <w:t>o measure</w:t>
      </w:r>
      <w:r w:rsidR="001109CE">
        <w:rPr>
          <w:rFonts w:ascii="Times New Roman" w:hAnsi="Times New Roman" w:cs="Times New Roman"/>
          <w:sz w:val="24"/>
          <w:szCs w:val="24"/>
        </w:rPr>
        <w:t xml:space="preserve"> </w:t>
      </w:r>
      <w:r w:rsidR="008C7AF9">
        <w:rPr>
          <w:rFonts w:ascii="Times New Roman" w:hAnsi="Times New Roman" w:cs="Times New Roman"/>
          <w:sz w:val="24"/>
          <w:szCs w:val="24"/>
        </w:rPr>
        <w:t>a composition</w:t>
      </w:r>
      <w:r w:rsidR="001109CE">
        <w:rPr>
          <w:rFonts w:ascii="Times New Roman" w:hAnsi="Times New Roman" w:cs="Times New Roman"/>
          <w:sz w:val="24"/>
          <w:szCs w:val="24"/>
        </w:rPr>
        <w:t xml:space="preserve">, when </w:t>
      </w:r>
      <w:r w:rsidR="00892FF5">
        <w:rPr>
          <w:rFonts w:ascii="Times New Roman" w:hAnsi="Times New Roman" w:cs="Times New Roman"/>
          <w:sz w:val="24"/>
          <w:szCs w:val="24"/>
        </w:rPr>
        <w:t xml:space="preserve">you </w:t>
      </w:r>
      <w:r w:rsidR="00760D80">
        <w:rPr>
          <w:rFonts w:ascii="Times New Roman" w:hAnsi="Times New Roman" w:cs="Times New Roman"/>
          <w:sz w:val="24"/>
          <w:szCs w:val="24"/>
        </w:rPr>
        <w:t>have not</w:t>
      </w:r>
      <w:r w:rsidR="00892FF5">
        <w:rPr>
          <w:rFonts w:ascii="Times New Roman" w:hAnsi="Times New Roman" w:cs="Times New Roman"/>
          <w:sz w:val="24"/>
          <w:szCs w:val="24"/>
        </w:rPr>
        <w:t xml:space="preserve"> put it on paper or performed it.</w:t>
      </w:r>
      <w:r w:rsidR="001109CE">
        <w:rPr>
          <w:rFonts w:ascii="Times New Roman" w:hAnsi="Times New Roman" w:cs="Times New Roman"/>
          <w:sz w:val="24"/>
          <w:szCs w:val="24"/>
        </w:rPr>
        <w:t xml:space="preserve"> He also mentioned the issue of </w:t>
      </w:r>
      <w:r w:rsidR="00892FF5">
        <w:rPr>
          <w:rFonts w:ascii="Times New Roman" w:hAnsi="Times New Roman" w:cs="Times New Roman"/>
          <w:sz w:val="24"/>
          <w:szCs w:val="24"/>
        </w:rPr>
        <w:t xml:space="preserve">how </w:t>
      </w:r>
      <w:r w:rsidR="001109CE">
        <w:rPr>
          <w:rFonts w:ascii="Times New Roman" w:hAnsi="Times New Roman" w:cs="Times New Roman"/>
          <w:sz w:val="24"/>
          <w:szCs w:val="24"/>
        </w:rPr>
        <w:t>to present</w:t>
      </w:r>
      <w:r w:rsidR="00382AF5">
        <w:rPr>
          <w:rFonts w:ascii="Times New Roman" w:hAnsi="Times New Roman" w:cs="Times New Roman"/>
          <w:sz w:val="24"/>
          <w:szCs w:val="24"/>
        </w:rPr>
        <w:t xml:space="preserve"> user</w:t>
      </w:r>
      <w:r w:rsidR="007860B5">
        <w:rPr>
          <w:rFonts w:ascii="Times New Roman" w:hAnsi="Times New Roman" w:cs="Times New Roman"/>
          <w:sz w:val="24"/>
          <w:szCs w:val="24"/>
        </w:rPr>
        <w:t>-</w:t>
      </w:r>
      <w:r w:rsidR="00382AF5">
        <w:rPr>
          <w:rFonts w:ascii="Times New Roman" w:hAnsi="Times New Roman" w:cs="Times New Roman"/>
          <w:sz w:val="24"/>
          <w:szCs w:val="24"/>
        </w:rPr>
        <w:t>friend</w:t>
      </w:r>
      <w:r w:rsidR="00892FF5">
        <w:rPr>
          <w:rFonts w:ascii="Times New Roman" w:hAnsi="Times New Roman" w:cs="Times New Roman"/>
          <w:sz w:val="24"/>
          <w:szCs w:val="24"/>
        </w:rPr>
        <w:t>ly expressions.</w:t>
      </w:r>
      <w:r w:rsidR="001109CE">
        <w:rPr>
          <w:rFonts w:ascii="Times New Roman" w:hAnsi="Times New Roman" w:cs="Times New Roman"/>
          <w:sz w:val="24"/>
          <w:szCs w:val="24"/>
        </w:rPr>
        <w:t xml:space="preserve"> </w:t>
      </w:r>
      <w:r w:rsidR="008C7AF9">
        <w:rPr>
          <w:rFonts w:ascii="Times New Roman" w:hAnsi="Times New Roman" w:cs="Times New Roman"/>
          <w:sz w:val="24"/>
          <w:szCs w:val="24"/>
        </w:rPr>
        <w:t xml:space="preserve"> </w:t>
      </w:r>
      <w:r w:rsidR="001109CE">
        <w:rPr>
          <w:rFonts w:ascii="Times New Roman" w:hAnsi="Times New Roman" w:cs="Times New Roman"/>
          <w:sz w:val="24"/>
          <w:szCs w:val="24"/>
        </w:rPr>
        <w:t xml:space="preserve">He was </w:t>
      </w:r>
      <w:r w:rsidR="00A87D92">
        <w:rPr>
          <w:rFonts w:ascii="Times New Roman" w:hAnsi="Times New Roman" w:cs="Times New Roman"/>
          <w:sz w:val="24"/>
          <w:szCs w:val="24"/>
        </w:rPr>
        <w:t xml:space="preserve">happy to see the proposal have </w:t>
      </w:r>
      <w:r w:rsidR="008C7AF9">
        <w:rPr>
          <w:rFonts w:ascii="Times New Roman" w:hAnsi="Times New Roman" w:cs="Times New Roman"/>
          <w:sz w:val="24"/>
          <w:szCs w:val="24"/>
        </w:rPr>
        <w:t xml:space="preserve">the </w:t>
      </w:r>
      <w:r w:rsidR="00A87D92">
        <w:rPr>
          <w:rFonts w:ascii="Times New Roman" w:hAnsi="Times New Roman" w:cs="Times New Roman"/>
          <w:sz w:val="24"/>
          <w:szCs w:val="24"/>
        </w:rPr>
        <w:t>display element parallel to the</w:t>
      </w:r>
      <w:r w:rsidR="00892FF5">
        <w:rPr>
          <w:rFonts w:ascii="Times New Roman" w:hAnsi="Times New Roman" w:cs="Times New Roman"/>
          <w:sz w:val="24"/>
          <w:szCs w:val="24"/>
        </w:rPr>
        <w:t xml:space="preserve"> machine</w:t>
      </w:r>
      <w:r w:rsidR="00A87D92">
        <w:rPr>
          <w:rFonts w:ascii="Times New Roman" w:hAnsi="Times New Roman" w:cs="Times New Roman"/>
          <w:sz w:val="24"/>
          <w:szCs w:val="24"/>
        </w:rPr>
        <w:t xml:space="preserve"> actionable element</w:t>
      </w:r>
      <w:r w:rsidR="008C7AF9">
        <w:rPr>
          <w:rFonts w:ascii="Times New Roman" w:hAnsi="Times New Roman" w:cs="Times New Roman"/>
          <w:sz w:val="24"/>
          <w:szCs w:val="24"/>
        </w:rPr>
        <w:t xml:space="preserve"> and </w:t>
      </w:r>
      <w:r w:rsidR="00A87D92">
        <w:rPr>
          <w:rFonts w:ascii="Times New Roman" w:hAnsi="Times New Roman" w:cs="Times New Roman"/>
          <w:sz w:val="24"/>
          <w:szCs w:val="24"/>
        </w:rPr>
        <w:t xml:space="preserve">assumed it was </w:t>
      </w:r>
      <w:r w:rsidR="00892FF5">
        <w:rPr>
          <w:rFonts w:ascii="Times New Roman" w:hAnsi="Times New Roman" w:cs="Times New Roman"/>
          <w:sz w:val="24"/>
          <w:szCs w:val="24"/>
        </w:rPr>
        <w:t xml:space="preserve">intended to be </w:t>
      </w:r>
      <w:r w:rsidR="008C7AF9">
        <w:rPr>
          <w:rFonts w:ascii="Times New Roman" w:hAnsi="Times New Roman" w:cs="Times New Roman"/>
          <w:sz w:val="24"/>
          <w:szCs w:val="24"/>
        </w:rPr>
        <w:t xml:space="preserve">an </w:t>
      </w:r>
      <w:r w:rsidR="00892FF5">
        <w:rPr>
          <w:rFonts w:ascii="Times New Roman" w:hAnsi="Times New Roman" w:cs="Times New Roman"/>
          <w:sz w:val="24"/>
          <w:szCs w:val="24"/>
        </w:rPr>
        <w:t>explicit element</w:t>
      </w:r>
      <w:r w:rsidR="00A87D92">
        <w:rPr>
          <w:rFonts w:ascii="Times New Roman" w:hAnsi="Times New Roman" w:cs="Times New Roman"/>
          <w:sz w:val="24"/>
          <w:szCs w:val="24"/>
        </w:rPr>
        <w:t xml:space="preserve"> as opposed to </w:t>
      </w:r>
      <w:r w:rsidR="008C7AF9">
        <w:rPr>
          <w:rFonts w:ascii="Times New Roman" w:hAnsi="Times New Roman" w:cs="Times New Roman"/>
          <w:sz w:val="24"/>
          <w:szCs w:val="24"/>
        </w:rPr>
        <w:t>something generated on the fly from other data.</w:t>
      </w:r>
      <w:r w:rsidR="00382AF5">
        <w:rPr>
          <w:rFonts w:ascii="Times New Roman" w:hAnsi="Times New Roman" w:cs="Times New Roman"/>
          <w:sz w:val="24"/>
          <w:szCs w:val="24"/>
        </w:rPr>
        <w:t xml:space="preserve"> The </w:t>
      </w:r>
      <w:r w:rsidR="00892FF5" w:rsidRPr="00807EFF">
        <w:rPr>
          <w:rFonts w:ascii="Times New Roman" w:hAnsi="Times New Roman" w:cs="Times New Roman"/>
          <w:b/>
          <w:sz w:val="24"/>
          <w:szCs w:val="24"/>
        </w:rPr>
        <w:t>Chair</w:t>
      </w:r>
      <w:r w:rsidR="00892FF5">
        <w:rPr>
          <w:rFonts w:ascii="Times New Roman" w:hAnsi="Times New Roman" w:cs="Times New Roman"/>
          <w:sz w:val="24"/>
          <w:szCs w:val="24"/>
        </w:rPr>
        <w:t xml:space="preserve"> </w:t>
      </w:r>
      <w:r w:rsidR="00382AF5">
        <w:rPr>
          <w:rFonts w:ascii="Times New Roman" w:hAnsi="Times New Roman" w:cs="Times New Roman"/>
          <w:sz w:val="24"/>
          <w:szCs w:val="24"/>
        </w:rPr>
        <w:t xml:space="preserve">asked </w:t>
      </w:r>
      <w:proofErr w:type="spellStart"/>
      <w:r w:rsidR="00382AF5">
        <w:rPr>
          <w:rFonts w:ascii="Times New Roman" w:hAnsi="Times New Roman" w:cs="Times New Roman"/>
          <w:sz w:val="24"/>
          <w:szCs w:val="24"/>
        </w:rPr>
        <w:t>Scharff</w:t>
      </w:r>
      <w:proofErr w:type="spellEnd"/>
      <w:r w:rsidR="00382AF5">
        <w:rPr>
          <w:rFonts w:ascii="Times New Roman" w:hAnsi="Times New Roman" w:cs="Times New Roman"/>
          <w:sz w:val="24"/>
          <w:szCs w:val="24"/>
        </w:rPr>
        <w:t xml:space="preserve"> since he was on the </w:t>
      </w:r>
      <w:r w:rsidR="00892FF5">
        <w:rPr>
          <w:rFonts w:ascii="Times New Roman" w:hAnsi="Times New Roman" w:cs="Times New Roman"/>
          <w:sz w:val="24"/>
          <w:szCs w:val="24"/>
        </w:rPr>
        <w:t xml:space="preserve">task force, </w:t>
      </w:r>
      <w:r w:rsidR="008C7AF9">
        <w:rPr>
          <w:rFonts w:ascii="Times New Roman" w:hAnsi="Times New Roman" w:cs="Times New Roman"/>
          <w:sz w:val="24"/>
          <w:szCs w:val="24"/>
        </w:rPr>
        <w:t xml:space="preserve">if </w:t>
      </w:r>
      <w:r w:rsidR="00382AF5">
        <w:rPr>
          <w:rFonts w:ascii="Times New Roman" w:hAnsi="Times New Roman" w:cs="Times New Roman"/>
          <w:sz w:val="24"/>
          <w:szCs w:val="24"/>
        </w:rPr>
        <w:t xml:space="preserve">he </w:t>
      </w:r>
      <w:r w:rsidR="00892FF5">
        <w:rPr>
          <w:rFonts w:ascii="Times New Roman" w:hAnsi="Times New Roman" w:cs="Times New Roman"/>
          <w:sz w:val="24"/>
          <w:szCs w:val="24"/>
        </w:rPr>
        <w:t>want</w:t>
      </w:r>
      <w:r w:rsidR="00382AF5">
        <w:rPr>
          <w:rFonts w:ascii="Times New Roman" w:hAnsi="Times New Roman" w:cs="Times New Roman"/>
          <w:sz w:val="24"/>
          <w:szCs w:val="24"/>
        </w:rPr>
        <w:t xml:space="preserve">ed </w:t>
      </w:r>
      <w:r w:rsidR="001F156D">
        <w:rPr>
          <w:rFonts w:ascii="Times New Roman" w:hAnsi="Times New Roman" w:cs="Times New Roman"/>
          <w:sz w:val="24"/>
          <w:szCs w:val="24"/>
        </w:rPr>
        <w:t xml:space="preserve">the report </w:t>
      </w:r>
      <w:r w:rsidR="00892FF5">
        <w:rPr>
          <w:rFonts w:ascii="Times New Roman" w:hAnsi="Times New Roman" w:cs="Times New Roman"/>
          <w:sz w:val="24"/>
          <w:szCs w:val="24"/>
        </w:rPr>
        <w:t xml:space="preserve">to go forward </w:t>
      </w:r>
      <w:r w:rsidR="00E86954">
        <w:rPr>
          <w:rFonts w:ascii="Times New Roman" w:hAnsi="Times New Roman" w:cs="Times New Roman"/>
          <w:sz w:val="24"/>
          <w:szCs w:val="24"/>
        </w:rPr>
        <w:t>w</w:t>
      </w:r>
      <w:r w:rsidR="00E86954" w:rsidRPr="00E86954">
        <w:rPr>
          <w:rFonts w:ascii="Times New Roman" w:hAnsi="Times New Roman" w:cs="Times New Roman"/>
          <w:sz w:val="24"/>
          <w:szCs w:val="24"/>
        </w:rPr>
        <w:t>ith these questions</w:t>
      </w:r>
      <w:r w:rsidR="00892FF5">
        <w:rPr>
          <w:rFonts w:ascii="Times New Roman" w:hAnsi="Times New Roman" w:cs="Times New Roman"/>
          <w:sz w:val="24"/>
          <w:szCs w:val="24"/>
        </w:rPr>
        <w:t>.</w:t>
      </w:r>
      <w:r w:rsidR="00382AF5">
        <w:rPr>
          <w:rFonts w:ascii="Times New Roman" w:hAnsi="Times New Roman" w:cs="Times New Roman"/>
          <w:sz w:val="24"/>
          <w:szCs w:val="24"/>
        </w:rPr>
        <w:t xml:space="preserve"> </w:t>
      </w:r>
      <w:proofErr w:type="spellStart"/>
      <w:r w:rsidRPr="00807EFF">
        <w:rPr>
          <w:rFonts w:ascii="Times New Roman" w:hAnsi="Times New Roman" w:cs="Times New Roman"/>
          <w:b/>
          <w:sz w:val="24"/>
          <w:szCs w:val="24"/>
        </w:rPr>
        <w:t>Scharff</w:t>
      </w:r>
      <w:proofErr w:type="spellEnd"/>
      <w:r w:rsidRPr="00807EFF">
        <w:rPr>
          <w:rFonts w:ascii="Times New Roman" w:hAnsi="Times New Roman" w:cs="Times New Roman"/>
          <w:b/>
          <w:sz w:val="24"/>
          <w:szCs w:val="24"/>
        </w:rPr>
        <w:t xml:space="preserve"> </w:t>
      </w:r>
      <w:r w:rsidR="00382AF5">
        <w:rPr>
          <w:rFonts w:ascii="Times New Roman" w:hAnsi="Times New Roman" w:cs="Times New Roman"/>
          <w:sz w:val="24"/>
          <w:szCs w:val="24"/>
        </w:rPr>
        <w:t xml:space="preserve">replied yes, and noted </w:t>
      </w:r>
      <w:r w:rsidR="00E86954">
        <w:rPr>
          <w:rFonts w:ascii="Times New Roman" w:hAnsi="Times New Roman" w:cs="Times New Roman"/>
          <w:sz w:val="24"/>
          <w:szCs w:val="24"/>
        </w:rPr>
        <w:t xml:space="preserve">that </w:t>
      </w:r>
      <w:r w:rsidR="00892FF5">
        <w:rPr>
          <w:rFonts w:ascii="Times New Roman" w:hAnsi="Times New Roman" w:cs="Times New Roman"/>
          <w:sz w:val="24"/>
          <w:szCs w:val="24"/>
        </w:rPr>
        <w:t xml:space="preserve">music </w:t>
      </w:r>
      <w:r w:rsidR="00382AF5">
        <w:rPr>
          <w:rFonts w:ascii="Times New Roman" w:hAnsi="Times New Roman" w:cs="Times New Roman"/>
          <w:sz w:val="24"/>
          <w:szCs w:val="24"/>
        </w:rPr>
        <w:t xml:space="preserve">is the </w:t>
      </w:r>
      <w:r w:rsidR="00892FF5">
        <w:rPr>
          <w:rFonts w:ascii="Times New Roman" w:hAnsi="Times New Roman" w:cs="Times New Roman"/>
          <w:sz w:val="24"/>
          <w:szCs w:val="24"/>
        </w:rPr>
        <w:t>problem child.</w:t>
      </w:r>
    </w:p>
    <w:p w14:paraId="037AD55C" w14:textId="64531E83" w:rsidR="00892FF5" w:rsidRDefault="00382AF5"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92FF5" w:rsidRPr="00807EFF">
        <w:rPr>
          <w:rFonts w:ascii="Times New Roman" w:hAnsi="Times New Roman" w:cs="Times New Roman"/>
          <w:b/>
          <w:sz w:val="24"/>
          <w:szCs w:val="24"/>
        </w:rPr>
        <w:t>Chair</w:t>
      </w:r>
      <w:r w:rsidR="00892FF5">
        <w:rPr>
          <w:rFonts w:ascii="Times New Roman" w:hAnsi="Times New Roman" w:cs="Times New Roman"/>
          <w:sz w:val="24"/>
          <w:szCs w:val="24"/>
        </w:rPr>
        <w:t xml:space="preserve"> </w:t>
      </w:r>
      <w:r w:rsidR="00A87D92">
        <w:rPr>
          <w:rFonts w:ascii="Times New Roman" w:hAnsi="Times New Roman" w:cs="Times New Roman"/>
          <w:sz w:val="24"/>
          <w:szCs w:val="24"/>
        </w:rPr>
        <w:t>asked for other comments or questions, especially from representatives of a specialized cataloging community.</w:t>
      </w:r>
      <w:r>
        <w:rPr>
          <w:rFonts w:ascii="Times New Roman" w:hAnsi="Times New Roman" w:cs="Times New Roman"/>
          <w:sz w:val="24"/>
          <w:szCs w:val="24"/>
        </w:rPr>
        <w:t xml:space="preserve"> </w:t>
      </w:r>
      <w:r w:rsidR="00807EFF" w:rsidRPr="00807EFF">
        <w:rPr>
          <w:rFonts w:ascii="Times New Roman" w:hAnsi="Times New Roman" w:cs="Times New Roman"/>
          <w:b/>
          <w:sz w:val="24"/>
          <w:szCs w:val="24"/>
        </w:rPr>
        <w:t>McG</w:t>
      </w:r>
      <w:r w:rsidR="00892FF5" w:rsidRPr="00807EFF">
        <w:rPr>
          <w:rFonts w:ascii="Times New Roman" w:hAnsi="Times New Roman" w:cs="Times New Roman"/>
          <w:b/>
          <w:sz w:val="24"/>
          <w:szCs w:val="24"/>
        </w:rPr>
        <w:t>rath</w:t>
      </w:r>
      <w:r w:rsidR="00892FF5">
        <w:rPr>
          <w:rFonts w:ascii="Times New Roman" w:hAnsi="Times New Roman" w:cs="Times New Roman"/>
          <w:sz w:val="24"/>
          <w:szCs w:val="24"/>
        </w:rPr>
        <w:t xml:space="preserve"> </w:t>
      </w:r>
      <w:r w:rsidR="00A87D92">
        <w:rPr>
          <w:rFonts w:ascii="Times New Roman" w:hAnsi="Times New Roman" w:cs="Times New Roman"/>
          <w:sz w:val="24"/>
          <w:szCs w:val="24"/>
        </w:rPr>
        <w:t>comment</w:t>
      </w:r>
      <w:r w:rsidR="00F47B7F">
        <w:rPr>
          <w:rFonts w:ascii="Times New Roman" w:hAnsi="Times New Roman" w:cs="Times New Roman"/>
          <w:sz w:val="24"/>
          <w:szCs w:val="24"/>
        </w:rPr>
        <w:t>ed</w:t>
      </w:r>
      <w:r w:rsidR="00A87D92">
        <w:rPr>
          <w:rFonts w:ascii="Times New Roman" w:hAnsi="Times New Roman" w:cs="Times New Roman"/>
          <w:sz w:val="24"/>
          <w:szCs w:val="24"/>
        </w:rPr>
        <w:t xml:space="preserve"> that some of the terms that they </w:t>
      </w:r>
      <w:r w:rsidR="008C7AF9">
        <w:rPr>
          <w:rFonts w:ascii="Times New Roman" w:hAnsi="Times New Roman" w:cs="Times New Roman"/>
          <w:sz w:val="24"/>
          <w:szCs w:val="24"/>
        </w:rPr>
        <w:t xml:space="preserve">potentially </w:t>
      </w:r>
      <w:r w:rsidR="00A87D92">
        <w:rPr>
          <w:rFonts w:ascii="Times New Roman" w:hAnsi="Times New Roman" w:cs="Times New Roman"/>
          <w:sz w:val="24"/>
          <w:szCs w:val="24"/>
        </w:rPr>
        <w:t>rejected for exte</w:t>
      </w:r>
      <w:r w:rsidR="00871526">
        <w:rPr>
          <w:rFonts w:ascii="Times New Roman" w:hAnsi="Times New Roman" w:cs="Times New Roman"/>
          <w:sz w:val="24"/>
          <w:szCs w:val="24"/>
        </w:rPr>
        <w:t xml:space="preserve">nt of expression might be more </w:t>
      </w:r>
      <w:r w:rsidR="00A87D92">
        <w:rPr>
          <w:rFonts w:ascii="Times New Roman" w:hAnsi="Times New Roman" w:cs="Times New Roman"/>
          <w:sz w:val="24"/>
          <w:szCs w:val="24"/>
        </w:rPr>
        <w:t>appropriate for</w:t>
      </w:r>
      <w:r w:rsidR="00892FF5">
        <w:rPr>
          <w:rFonts w:ascii="Times New Roman" w:hAnsi="Times New Roman" w:cs="Times New Roman"/>
          <w:sz w:val="24"/>
          <w:szCs w:val="24"/>
        </w:rPr>
        <w:t xml:space="preserve"> form of work</w:t>
      </w:r>
      <w:r w:rsidR="008C7AF9">
        <w:rPr>
          <w:rFonts w:ascii="Times New Roman" w:hAnsi="Times New Roman" w:cs="Times New Roman"/>
          <w:sz w:val="24"/>
          <w:szCs w:val="24"/>
        </w:rPr>
        <w:t>. She mentioned having the manifestation as one object, such as a coin, and problems in how you would present that, noting you</w:t>
      </w:r>
      <w:r w:rsidR="00E05890">
        <w:rPr>
          <w:rFonts w:ascii="Times New Roman" w:hAnsi="Times New Roman" w:cs="Times New Roman"/>
          <w:sz w:val="24"/>
          <w:szCs w:val="24"/>
        </w:rPr>
        <w:t xml:space="preserve"> would need a more generic term, and the difficulty in doing that.</w:t>
      </w:r>
      <w:r w:rsidR="008C7AF9">
        <w:rPr>
          <w:rFonts w:ascii="Times New Roman" w:hAnsi="Times New Roman" w:cs="Times New Roman"/>
          <w:sz w:val="24"/>
          <w:szCs w:val="24"/>
        </w:rPr>
        <w:t xml:space="preserve"> </w:t>
      </w:r>
      <w:r w:rsidR="00E05890" w:rsidRPr="00E05890">
        <w:rPr>
          <w:rFonts w:ascii="Times New Roman" w:hAnsi="Times New Roman" w:cs="Times New Roman"/>
          <w:b/>
          <w:sz w:val="24"/>
          <w:szCs w:val="24"/>
        </w:rPr>
        <w:t>McGrath</w:t>
      </w:r>
      <w:r w:rsidR="00E05890">
        <w:rPr>
          <w:rFonts w:ascii="Times New Roman" w:hAnsi="Times New Roman" w:cs="Times New Roman"/>
          <w:sz w:val="24"/>
          <w:szCs w:val="24"/>
        </w:rPr>
        <w:t xml:space="preserve"> </w:t>
      </w:r>
      <w:r w:rsidR="008C7AF9">
        <w:rPr>
          <w:rFonts w:ascii="Times New Roman" w:hAnsi="Times New Roman" w:cs="Times New Roman"/>
          <w:sz w:val="24"/>
          <w:szCs w:val="24"/>
        </w:rPr>
        <w:t xml:space="preserve">said she was not sure for things like </w:t>
      </w:r>
      <w:r w:rsidR="00E05890">
        <w:rPr>
          <w:rFonts w:ascii="Times New Roman" w:hAnsi="Times New Roman" w:cs="Times New Roman"/>
          <w:sz w:val="24"/>
          <w:szCs w:val="24"/>
        </w:rPr>
        <w:t>three-dimensional</w:t>
      </w:r>
      <w:r w:rsidR="008C7AF9">
        <w:rPr>
          <w:rFonts w:ascii="Times New Roman" w:hAnsi="Times New Roman" w:cs="Times New Roman"/>
          <w:sz w:val="24"/>
          <w:szCs w:val="24"/>
        </w:rPr>
        <w:t xml:space="preserve"> materials, but felt the </w:t>
      </w:r>
      <w:r w:rsidR="00892FF5">
        <w:rPr>
          <w:rFonts w:ascii="Times New Roman" w:hAnsi="Times New Roman" w:cs="Times New Roman"/>
          <w:sz w:val="24"/>
          <w:szCs w:val="24"/>
        </w:rPr>
        <w:t xml:space="preserve">form of work </w:t>
      </w:r>
      <w:r w:rsidR="00A87D92">
        <w:rPr>
          <w:rFonts w:ascii="Times New Roman" w:hAnsi="Times New Roman" w:cs="Times New Roman"/>
          <w:sz w:val="24"/>
          <w:szCs w:val="24"/>
        </w:rPr>
        <w:t xml:space="preserve">would be a good place </w:t>
      </w:r>
      <w:r w:rsidR="00892FF5">
        <w:rPr>
          <w:rFonts w:ascii="Times New Roman" w:hAnsi="Times New Roman" w:cs="Times New Roman"/>
          <w:sz w:val="24"/>
          <w:szCs w:val="24"/>
        </w:rPr>
        <w:t xml:space="preserve">where </w:t>
      </w:r>
      <w:r w:rsidR="008C7AF9">
        <w:rPr>
          <w:rFonts w:ascii="Times New Roman" w:hAnsi="Times New Roman" w:cs="Times New Roman"/>
          <w:sz w:val="24"/>
          <w:szCs w:val="24"/>
        </w:rPr>
        <w:t xml:space="preserve">you </w:t>
      </w:r>
      <w:r w:rsidR="00892FF5">
        <w:rPr>
          <w:rFonts w:ascii="Times New Roman" w:hAnsi="Times New Roman" w:cs="Times New Roman"/>
          <w:sz w:val="24"/>
          <w:szCs w:val="24"/>
        </w:rPr>
        <w:t>could</w:t>
      </w:r>
      <w:r w:rsidR="00E05890">
        <w:rPr>
          <w:rFonts w:ascii="Times New Roman" w:hAnsi="Times New Roman" w:cs="Times New Roman"/>
          <w:sz w:val="24"/>
          <w:szCs w:val="24"/>
        </w:rPr>
        <w:t xml:space="preserve"> put </w:t>
      </w:r>
      <w:r w:rsidR="00A81D32">
        <w:rPr>
          <w:rFonts w:ascii="Times New Roman" w:hAnsi="Times New Roman" w:cs="Times New Roman"/>
          <w:sz w:val="24"/>
          <w:szCs w:val="24"/>
        </w:rPr>
        <w:t xml:space="preserve">terms </w:t>
      </w:r>
      <w:r w:rsidR="00E05890">
        <w:rPr>
          <w:rFonts w:ascii="Times New Roman" w:hAnsi="Times New Roman" w:cs="Times New Roman"/>
          <w:sz w:val="24"/>
          <w:szCs w:val="24"/>
        </w:rPr>
        <w:t xml:space="preserve">like </w:t>
      </w:r>
      <w:r w:rsidR="00A81D32">
        <w:rPr>
          <w:rFonts w:ascii="Times New Roman" w:hAnsi="Times New Roman" w:cs="Times New Roman"/>
          <w:sz w:val="24"/>
          <w:szCs w:val="24"/>
        </w:rPr>
        <w:t>“</w:t>
      </w:r>
      <w:proofErr w:type="spellStart"/>
      <w:r w:rsidR="00E05890">
        <w:rPr>
          <w:rFonts w:ascii="Times New Roman" w:hAnsi="Times New Roman" w:cs="Times New Roman"/>
          <w:sz w:val="24"/>
          <w:szCs w:val="24"/>
        </w:rPr>
        <w:t>realia</w:t>
      </w:r>
      <w:proofErr w:type="spellEnd"/>
      <w:r w:rsidR="00A81D32">
        <w:rPr>
          <w:rFonts w:ascii="Times New Roman" w:hAnsi="Times New Roman" w:cs="Times New Roman"/>
          <w:sz w:val="24"/>
          <w:szCs w:val="24"/>
        </w:rPr>
        <w:t>”</w:t>
      </w:r>
      <w:r w:rsidR="00E05890">
        <w:rPr>
          <w:rFonts w:ascii="Times New Roman" w:hAnsi="Times New Roman" w:cs="Times New Roman"/>
          <w:sz w:val="24"/>
          <w:szCs w:val="24"/>
        </w:rPr>
        <w:t xml:space="preserve"> in </w:t>
      </w:r>
      <w:proofErr w:type="spellStart"/>
      <w:r w:rsidR="00E05890">
        <w:rPr>
          <w:rFonts w:ascii="Times New Roman" w:hAnsi="Times New Roman" w:cs="Times New Roman"/>
          <w:sz w:val="24"/>
          <w:szCs w:val="24"/>
        </w:rPr>
        <w:t>gmds</w:t>
      </w:r>
      <w:proofErr w:type="spellEnd"/>
      <w:r w:rsidR="00E05890">
        <w:rPr>
          <w:rFonts w:ascii="Times New Roman" w:hAnsi="Times New Roman" w:cs="Times New Roman"/>
          <w:sz w:val="24"/>
          <w:szCs w:val="24"/>
        </w:rPr>
        <w:t xml:space="preserve">. She said </w:t>
      </w:r>
      <w:r w:rsidR="00892FF5">
        <w:rPr>
          <w:rFonts w:ascii="Times New Roman" w:hAnsi="Times New Roman" w:cs="Times New Roman"/>
          <w:sz w:val="24"/>
          <w:szCs w:val="24"/>
        </w:rPr>
        <w:t>that kind of vocab</w:t>
      </w:r>
      <w:r>
        <w:rPr>
          <w:rFonts w:ascii="Times New Roman" w:hAnsi="Times New Roman" w:cs="Times New Roman"/>
          <w:sz w:val="24"/>
          <w:szCs w:val="24"/>
        </w:rPr>
        <w:t xml:space="preserve">ulary </w:t>
      </w:r>
      <w:r w:rsidR="00892FF5">
        <w:rPr>
          <w:rFonts w:ascii="Times New Roman" w:hAnsi="Times New Roman" w:cs="Times New Roman"/>
          <w:sz w:val="24"/>
          <w:szCs w:val="24"/>
        </w:rPr>
        <w:t xml:space="preserve">might be </w:t>
      </w:r>
      <w:r>
        <w:rPr>
          <w:rFonts w:ascii="Times New Roman" w:hAnsi="Times New Roman" w:cs="Times New Roman"/>
          <w:sz w:val="24"/>
          <w:szCs w:val="24"/>
        </w:rPr>
        <w:t xml:space="preserve">a </w:t>
      </w:r>
      <w:r w:rsidR="00E05890">
        <w:rPr>
          <w:rFonts w:ascii="Times New Roman" w:hAnsi="Times New Roman" w:cs="Times New Roman"/>
          <w:sz w:val="24"/>
          <w:szCs w:val="24"/>
        </w:rPr>
        <w:t>better place to put things, and noted the difficulty in building a vocabulary for certain things.</w:t>
      </w:r>
    </w:p>
    <w:p w14:paraId="433A7359" w14:textId="415B4C9B" w:rsidR="007932B0" w:rsidRDefault="00807EFF" w:rsidP="00616F8A">
      <w:pPr>
        <w:spacing w:line="240" w:lineRule="auto"/>
        <w:rPr>
          <w:rFonts w:ascii="Times New Roman" w:hAnsi="Times New Roman" w:cs="Times New Roman"/>
          <w:sz w:val="24"/>
          <w:szCs w:val="24"/>
        </w:rPr>
      </w:pPr>
      <w:r w:rsidRPr="00807EFF">
        <w:rPr>
          <w:rFonts w:ascii="Times New Roman" w:hAnsi="Times New Roman" w:cs="Times New Roman"/>
          <w:b/>
          <w:sz w:val="24"/>
          <w:szCs w:val="24"/>
        </w:rPr>
        <w:t>Glennan</w:t>
      </w:r>
      <w:r w:rsidR="00871526">
        <w:rPr>
          <w:rFonts w:ascii="Times New Roman" w:hAnsi="Times New Roman" w:cs="Times New Roman"/>
          <w:sz w:val="24"/>
          <w:szCs w:val="24"/>
        </w:rPr>
        <w:t xml:space="preserve"> </w:t>
      </w:r>
      <w:r w:rsidR="00F47B7F">
        <w:rPr>
          <w:rFonts w:ascii="Times New Roman" w:hAnsi="Times New Roman" w:cs="Times New Roman"/>
          <w:sz w:val="24"/>
          <w:szCs w:val="24"/>
        </w:rPr>
        <w:t xml:space="preserve">said that </w:t>
      </w:r>
      <w:r w:rsidR="00E05890">
        <w:rPr>
          <w:rFonts w:ascii="Times New Roman" w:hAnsi="Times New Roman" w:cs="Times New Roman"/>
          <w:sz w:val="24"/>
          <w:szCs w:val="24"/>
        </w:rPr>
        <w:t xml:space="preserve">she was looking at the question about statement </w:t>
      </w:r>
      <w:r w:rsidR="001F156D">
        <w:rPr>
          <w:rFonts w:ascii="Times New Roman" w:hAnsi="Times New Roman" w:cs="Times New Roman"/>
          <w:sz w:val="24"/>
          <w:szCs w:val="24"/>
        </w:rPr>
        <w:t xml:space="preserve">of extent </w:t>
      </w:r>
      <w:r w:rsidR="00DC0616">
        <w:rPr>
          <w:rFonts w:ascii="Times New Roman" w:hAnsi="Times New Roman" w:cs="Times New Roman"/>
          <w:sz w:val="24"/>
          <w:szCs w:val="24"/>
        </w:rPr>
        <w:t xml:space="preserve">for </w:t>
      </w:r>
      <w:r w:rsidR="00E05890">
        <w:rPr>
          <w:rFonts w:ascii="Times New Roman" w:hAnsi="Times New Roman" w:cs="Times New Roman"/>
          <w:sz w:val="24"/>
          <w:szCs w:val="24"/>
        </w:rPr>
        <w:t xml:space="preserve">drawings and </w:t>
      </w:r>
      <w:r w:rsidR="00DC0616">
        <w:rPr>
          <w:rFonts w:ascii="Times New Roman" w:hAnsi="Times New Roman" w:cs="Times New Roman"/>
          <w:sz w:val="24"/>
          <w:szCs w:val="24"/>
        </w:rPr>
        <w:t xml:space="preserve">their </w:t>
      </w:r>
      <w:r w:rsidR="00E05890">
        <w:rPr>
          <w:rFonts w:ascii="Times New Roman" w:hAnsi="Times New Roman" w:cs="Times New Roman"/>
          <w:sz w:val="24"/>
          <w:szCs w:val="24"/>
        </w:rPr>
        <w:t>manifestations</w:t>
      </w:r>
      <w:r w:rsidR="008C7AF9">
        <w:rPr>
          <w:rFonts w:ascii="Times New Roman" w:hAnsi="Times New Roman" w:cs="Times New Roman"/>
          <w:sz w:val="24"/>
          <w:szCs w:val="24"/>
        </w:rPr>
        <w:t xml:space="preserve">, </w:t>
      </w:r>
      <w:r w:rsidR="00871526">
        <w:rPr>
          <w:rFonts w:ascii="Times New Roman" w:hAnsi="Times New Roman" w:cs="Times New Roman"/>
          <w:sz w:val="24"/>
          <w:szCs w:val="24"/>
        </w:rPr>
        <w:t xml:space="preserve">so </w:t>
      </w:r>
      <w:r w:rsidR="00E05890">
        <w:rPr>
          <w:rFonts w:ascii="Times New Roman" w:hAnsi="Times New Roman" w:cs="Times New Roman"/>
          <w:sz w:val="24"/>
          <w:szCs w:val="24"/>
        </w:rPr>
        <w:t>she l</w:t>
      </w:r>
      <w:r w:rsidR="00871526">
        <w:rPr>
          <w:rFonts w:ascii="Times New Roman" w:hAnsi="Times New Roman" w:cs="Times New Roman"/>
          <w:sz w:val="24"/>
          <w:szCs w:val="24"/>
        </w:rPr>
        <w:t>ooked at FRBR</w:t>
      </w:r>
      <w:r w:rsidR="00E05890">
        <w:rPr>
          <w:rFonts w:ascii="Times New Roman" w:hAnsi="Times New Roman" w:cs="Times New Roman"/>
          <w:sz w:val="24"/>
          <w:szCs w:val="24"/>
        </w:rPr>
        <w:t xml:space="preserve">. </w:t>
      </w:r>
      <w:r w:rsidR="00E86954">
        <w:rPr>
          <w:rFonts w:ascii="Times New Roman" w:hAnsi="Times New Roman" w:cs="Times New Roman"/>
          <w:sz w:val="24"/>
          <w:szCs w:val="24"/>
        </w:rPr>
        <w:t>T</w:t>
      </w:r>
      <w:r w:rsidR="00F47B7F">
        <w:rPr>
          <w:rFonts w:ascii="Times New Roman" w:hAnsi="Times New Roman" w:cs="Times New Roman"/>
          <w:sz w:val="24"/>
          <w:szCs w:val="24"/>
        </w:rPr>
        <w:t xml:space="preserve">he </w:t>
      </w:r>
      <w:r w:rsidR="00871526">
        <w:rPr>
          <w:rFonts w:ascii="Times New Roman" w:hAnsi="Times New Roman" w:cs="Times New Roman"/>
          <w:sz w:val="24"/>
          <w:szCs w:val="24"/>
        </w:rPr>
        <w:t>form of work in FRBR included</w:t>
      </w:r>
      <w:r w:rsidR="00E05890">
        <w:rPr>
          <w:rFonts w:ascii="Times New Roman" w:hAnsi="Times New Roman" w:cs="Times New Roman"/>
          <w:sz w:val="24"/>
          <w:szCs w:val="24"/>
        </w:rPr>
        <w:t xml:space="preserve"> terms like math and drawing and the</w:t>
      </w:r>
      <w:r w:rsidR="00F47B7F">
        <w:rPr>
          <w:rFonts w:ascii="Times New Roman" w:hAnsi="Times New Roman" w:cs="Times New Roman"/>
          <w:sz w:val="24"/>
          <w:szCs w:val="24"/>
        </w:rPr>
        <w:t xml:space="preserve"> </w:t>
      </w:r>
      <w:r w:rsidR="00871526">
        <w:rPr>
          <w:rFonts w:ascii="Times New Roman" w:hAnsi="Times New Roman" w:cs="Times New Roman"/>
          <w:sz w:val="24"/>
          <w:szCs w:val="24"/>
        </w:rPr>
        <w:t>form of expression in FRBR includes terms like math and drawing</w:t>
      </w:r>
      <w:r w:rsidR="00F47B7F">
        <w:rPr>
          <w:rFonts w:ascii="Times New Roman" w:hAnsi="Times New Roman" w:cs="Times New Roman"/>
          <w:sz w:val="24"/>
          <w:szCs w:val="24"/>
        </w:rPr>
        <w:t xml:space="preserve">. </w:t>
      </w:r>
      <w:r w:rsidR="00F47B7F" w:rsidRPr="00F47B7F">
        <w:rPr>
          <w:rFonts w:ascii="Times New Roman" w:hAnsi="Times New Roman" w:cs="Times New Roman"/>
          <w:b/>
          <w:sz w:val="24"/>
          <w:szCs w:val="24"/>
        </w:rPr>
        <w:t>Glennan</w:t>
      </w:r>
      <w:r w:rsidR="00E05890">
        <w:rPr>
          <w:rFonts w:ascii="Times New Roman" w:hAnsi="Times New Roman" w:cs="Times New Roman"/>
          <w:sz w:val="24"/>
          <w:szCs w:val="24"/>
        </w:rPr>
        <w:t xml:space="preserve"> said</w:t>
      </w:r>
      <w:r w:rsidR="00F47B7F">
        <w:rPr>
          <w:rFonts w:ascii="Times New Roman" w:hAnsi="Times New Roman" w:cs="Times New Roman"/>
          <w:sz w:val="24"/>
          <w:szCs w:val="24"/>
        </w:rPr>
        <w:t xml:space="preserve"> that</w:t>
      </w:r>
      <w:r w:rsidR="007932B0">
        <w:rPr>
          <w:rFonts w:ascii="Times New Roman" w:hAnsi="Times New Roman" w:cs="Times New Roman"/>
          <w:sz w:val="24"/>
          <w:szCs w:val="24"/>
        </w:rPr>
        <w:t xml:space="preserve"> </w:t>
      </w:r>
      <w:r w:rsidR="00382AF5">
        <w:rPr>
          <w:rFonts w:ascii="Times New Roman" w:hAnsi="Times New Roman" w:cs="Times New Roman"/>
          <w:sz w:val="24"/>
          <w:szCs w:val="24"/>
        </w:rPr>
        <w:t>FRBR</w:t>
      </w:r>
      <w:r w:rsidR="007932B0">
        <w:rPr>
          <w:rFonts w:ascii="Times New Roman" w:hAnsi="Times New Roman" w:cs="Times New Roman"/>
          <w:sz w:val="24"/>
          <w:szCs w:val="24"/>
        </w:rPr>
        <w:t xml:space="preserve"> </w:t>
      </w:r>
      <w:r w:rsidR="00871526">
        <w:rPr>
          <w:rFonts w:ascii="Times New Roman" w:hAnsi="Times New Roman" w:cs="Times New Roman"/>
          <w:sz w:val="24"/>
          <w:szCs w:val="24"/>
        </w:rPr>
        <w:t xml:space="preserve">itself is </w:t>
      </w:r>
      <w:r w:rsidR="007932B0">
        <w:rPr>
          <w:rFonts w:ascii="Times New Roman" w:hAnsi="Times New Roman" w:cs="Times New Roman"/>
          <w:sz w:val="24"/>
          <w:szCs w:val="24"/>
        </w:rPr>
        <w:t xml:space="preserve">not making </w:t>
      </w:r>
      <w:r w:rsidR="00E05890">
        <w:rPr>
          <w:rFonts w:ascii="Times New Roman" w:hAnsi="Times New Roman" w:cs="Times New Roman"/>
          <w:sz w:val="24"/>
          <w:szCs w:val="24"/>
        </w:rPr>
        <w:t xml:space="preserve">a </w:t>
      </w:r>
      <w:r w:rsidR="007932B0">
        <w:rPr>
          <w:rFonts w:ascii="Times New Roman" w:hAnsi="Times New Roman" w:cs="Times New Roman"/>
          <w:sz w:val="24"/>
          <w:szCs w:val="24"/>
        </w:rPr>
        <w:t>dis</w:t>
      </w:r>
      <w:r w:rsidR="00F47B7F">
        <w:rPr>
          <w:rFonts w:ascii="Times New Roman" w:hAnsi="Times New Roman" w:cs="Times New Roman"/>
          <w:sz w:val="24"/>
          <w:szCs w:val="24"/>
        </w:rPr>
        <w:t>tinction</w:t>
      </w:r>
      <w:r w:rsidR="00E05890">
        <w:rPr>
          <w:rFonts w:ascii="Times New Roman" w:hAnsi="Times New Roman" w:cs="Times New Roman"/>
          <w:sz w:val="24"/>
          <w:szCs w:val="24"/>
        </w:rPr>
        <w:t xml:space="preserve"> at those levels</w:t>
      </w:r>
      <w:r w:rsidR="00F47B7F">
        <w:rPr>
          <w:rFonts w:ascii="Times New Roman" w:hAnsi="Times New Roman" w:cs="Times New Roman"/>
          <w:sz w:val="24"/>
          <w:szCs w:val="24"/>
        </w:rPr>
        <w:t xml:space="preserve">, and is </w:t>
      </w:r>
      <w:r w:rsidR="00871526">
        <w:rPr>
          <w:rFonts w:ascii="Times New Roman" w:hAnsi="Times New Roman" w:cs="Times New Roman"/>
          <w:sz w:val="24"/>
          <w:szCs w:val="24"/>
        </w:rPr>
        <w:t>using</w:t>
      </w:r>
      <w:r w:rsidR="00F47B7F">
        <w:rPr>
          <w:rFonts w:ascii="Times New Roman" w:hAnsi="Times New Roman" w:cs="Times New Roman"/>
          <w:sz w:val="24"/>
          <w:szCs w:val="24"/>
        </w:rPr>
        <w:t xml:space="preserve"> the same terms at both levels, similar to McGrath’s coin reference.</w:t>
      </w:r>
    </w:p>
    <w:p w14:paraId="56FD994A" w14:textId="25E48607" w:rsidR="007932B0"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lastRenderedPageBreak/>
        <w:t>Hillmann</w:t>
      </w:r>
      <w:proofErr w:type="spellEnd"/>
      <w:r>
        <w:rPr>
          <w:rFonts w:ascii="Times New Roman" w:hAnsi="Times New Roman" w:cs="Times New Roman"/>
          <w:b/>
          <w:sz w:val="24"/>
          <w:szCs w:val="24"/>
        </w:rPr>
        <w:t xml:space="preserve"> </w:t>
      </w:r>
      <w:r w:rsidR="00871526">
        <w:rPr>
          <w:rFonts w:ascii="Times New Roman" w:hAnsi="Times New Roman" w:cs="Times New Roman"/>
          <w:sz w:val="24"/>
          <w:szCs w:val="24"/>
        </w:rPr>
        <w:t xml:space="preserve">noted that we </w:t>
      </w:r>
      <w:r w:rsidR="007860B5">
        <w:rPr>
          <w:rFonts w:ascii="Times New Roman" w:hAnsi="Times New Roman" w:cs="Times New Roman"/>
          <w:sz w:val="24"/>
          <w:szCs w:val="24"/>
        </w:rPr>
        <w:t>should not</w:t>
      </w:r>
      <w:r w:rsidR="00871526">
        <w:rPr>
          <w:rFonts w:ascii="Times New Roman" w:hAnsi="Times New Roman" w:cs="Times New Roman"/>
          <w:sz w:val="24"/>
          <w:szCs w:val="24"/>
        </w:rPr>
        <w:t xml:space="preserve"> </w:t>
      </w:r>
      <w:r w:rsidR="00E05890">
        <w:rPr>
          <w:rFonts w:ascii="Times New Roman" w:hAnsi="Times New Roman" w:cs="Times New Roman"/>
          <w:sz w:val="24"/>
          <w:szCs w:val="24"/>
        </w:rPr>
        <w:t>worry</w:t>
      </w:r>
      <w:r w:rsidR="00871526">
        <w:rPr>
          <w:rFonts w:ascii="Times New Roman" w:hAnsi="Times New Roman" w:cs="Times New Roman"/>
          <w:sz w:val="24"/>
          <w:szCs w:val="24"/>
        </w:rPr>
        <w:t xml:space="preserve"> about some of the </w:t>
      </w:r>
      <w:r w:rsidR="00382AF5">
        <w:rPr>
          <w:rFonts w:ascii="Times New Roman" w:hAnsi="Times New Roman" w:cs="Times New Roman"/>
          <w:sz w:val="24"/>
          <w:szCs w:val="24"/>
        </w:rPr>
        <w:t>FRBR</w:t>
      </w:r>
      <w:r w:rsidR="00871526">
        <w:rPr>
          <w:rFonts w:ascii="Times New Roman" w:hAnsi="Times New Roman" w:cs="Times New Roman"/>
          <w:sz w:val="24"/>
          <w:szCs w:val="24"/>
        </w:rPr>
        <w:t xml:space="preserve"> issues, as</w:t>
      </w:r>
      <w:r w:rsidR="007932B0">
        <w:rPr>
          <w:rFonts w:ascii="Times New Roman" w:hAnsi="Times New Roman" w:cs="Times New Roman"/>
          <w:sz w:val="24"/>
          <w:szCs w:val="24"/>
        </w:rPr>
        <w:t xml:space="preserve"> </w:t>
      </w:r>
      <w:proofErr w:type="spellStart"/>
      <w:r w:rsidR="007860B5" w:rsidRPr="007860B5">
        <w:rPr>
          <w:rFonts w:ascii="Times New Roman" w:hAnsi="Times New Roman" w:cs="Times New Roman"/>
          <w:sz w:val="24"/>
          <w:szCs w:val="24"/>
        </w:rPr>
        <w:t>Dunsire</w:t>
      </w:r>
      <w:proofErr w:type="spellEnd"/>
      <w:r w:rsidR="007932B0" w:rsidRPr="007860B5">
        <w:rPr>
          <w:rFonts w:ascii="Times New Roman" w:hAnsi="Times New Roman" w:cs="Times New Roman"/>
          <w:sz w:val="24"/>
          <w:szCs w:val="24"/>
        </w:rPr>
        <w:t xml:space="preserve"> </w:t>
      </w:r>
      <w:r w:rsidR="00871526">
        <w:rPr>
          <w:rFonts w:ascii="Times New Roman" w:hAnsi="Times New Roman" w:cs="Times New Roman"/>
          <w:sz w:val="24"/>
          <w:szCs w:val="24"/>
        </w:rPr>
        <w:t xml:space="preserve">is </w:t>
      </w:r>
      <w:r w:rsidR="007932B0">
        <w:rPr>
          <w:rFonts w:ascii="Times New Roman" w:hAnsi="Times New Roman" w:cs="Times New Roman"/>
          <w:sz w:val="24"/>
          <w:szCs w:val="24"/>
        </w:rPr>
        <w:t xml:space="preserve">tackling some of those issues. </w:t>
      </w:r>
      <w:r w:rsidR="00E05890">
        <w:rPr>
          <w:rFonts w:ascii="Times New Roman" w:hAnsi="Times New Roman" w:cs="Times New Roman"/>
          <w:sz w:val="24"/>
          <w:szCs w:val="24"/>
        </w:rPr>
        <w:t xml:space="preserve">Regarding </w:t>
      </w:r>
      <w:r w:rsidR="007932B0">
        <w:rPr>
          <w:rFonts w:ascii="Times New Roman" w:hAnsi="Times New Roman" w:cs="Times New Roman"/>
          <w:sz w:val="24"/>
          <w:szCs w:val="24"/>
        </w:rPr>
        <w:t>Kelly’s point</w:t>
      </w:r>
      <w:r w:rsidR="00871526">
        <w:rPr>
          <w:rFonts w:ascii="Times New Roman" w:hAnsi="Times New Roman" w:cs="Times New Roman"/>
          <w:sz w:val="24"/>
          <w:szCs w:val="24"/>
        </w:rPr>
        <w:t xml:space="preserve"> about it being difficult to build a vocabulary for certain types of things, </w:t>
      </w:r>
      <w:r w:rsidR="008D14BC">
        <w:rPr>
          <w:rFonts w:ascii="Times New Roman" w:hAnsi="Times New Roman" w:cs="Times New Roman"/>
          <w:sz w:val="24"/>
          <w:szCs w:val="24"/>
        </w:rPr>
        <w:t xml:space="preserve">she said </w:t>
      </w:r>
      <w:r w:rsidR="00510BEA">
        <w:rPr>
          <w:rFonts w:ascii="Times New Roman" w:hAnsi="Times New Roman" w:cs="Times New Roman"/>
          <w:sz w:val="24"/>
          <w:szCs w:val="24"/>
        </w:rPr>
        <w:t xml:space="preserve">that </w:t>
      </w:r>
      <w:r w:rsidR="00871526">
        <w:rPr>
          <w:rFonts w:ascii="Times New Roman" w:hAnsi="Times New Roman" w:cs="Times New Roman"/>
          <w:sz w:val="24"/>
          <w:szCs w:val="24"/>
        </w:rPr>
        <w:t xml:space="preserve">we need to recognize that there is </w:t>
      </w:r>
      <w:r w:rsidR="007932B0">
        <w:rPr>
          <w:rFonts w:ascii="Times New Roman" w:hAnsi="Times New Roman" w:cs="Times New Roman"/>
          <w:sz w:val="24"/>
          <w:szCs w:val="24"/>
        </w:rPr>
        <w:t xml:space="preserve">more than one way to build a vocabulary. </w:t>
      </w:r>
      <w:r w:rsidR="00871526">
        <w:rPr>
          <w:rFonts w:ascii="Times New Roman" w:hAnsi="Times New Roman" w:cs="Times New Roman"/>
          <w:sz w:val="24"/>
          <w:szCs w:val="24"/>
        </w:rPr>
        <w:t>One way is the</w:t>
      </w:r>
      <w:r w:rsidR="007932B0">
        <w:rPr>
          <w:rFonts w:ascii="Times New Roman" w:hAnsi="Times New Roman" w:cs="Times New Roman"/>
          <w:sz w:val="24"/>
          <w:szCs w:val="24"/>
        </w:rPr>
        <w:t xml:space="preserve"> way </w:t>
      </w:r>
      <w:r w:rsidR="00D177E5">
        <w:rPr>
          <w:rFonts w:ascii="Times New Roman" w:hAnsi="Times New Roman" w:cs="Times New Roman"/>
          <w:sz w:val="24"/>
          <w:szCs w:val="24"/>
        </w:rPr>
        <w:t>we have</w:t>
      </w:r>
      <w:r w:rsidR="008D14BC">
        <w:rPr>
          <w:rFonts w:ascii="Times New Roman" w:hAnsi="Times New Roman" w:cs="Times New Roman"/>
          <w:sz w:val="24"/>
          <w:szCs w:val="24"/>
        </w:rPr>
        <w:t xml:space="preserve"> chosen so far to extract </w:t>
      </w:r>
      <w:r w:rsidR="00871526">
        <w:rPr>
          <w:rFonts w:ascii="Times New Roman" w:hAnsi="Times New Roman" w:cs="Times New Roman"/>
          <w:sz w:val="24"/>
          <w:szCs w:val="24"/>
        </w:rPr>
        <w:t xml:space="preserve">what we know and </w:t>
      </w:r>
      <w:r w:rsidR="008D14BC">
        <w:rPr>
          <w:rFonts w:ascii="Times New Roman" w:hAnsi="Times New Roman" w:cs="Times New Roman"/>
          <w:sz w:val="24"/>
          <w:szCs w:val="24"/>
        </w:rPr>
        <w:t xml:space="preserve">is </w:t>
      </w:r>
      <w:r w:rsidR="00871526">
        <w:rPr>
          <w:rFonts w:ascii="Times New Roman" w:hAnsi="Times New Roman" w:cs="Times New Roman"/>
          <w:sz w:val="24"/>
          <w:szCs w:val="24"/>
        </w:rPr>
        <w:t>useful going forward</w:t>
      </w:r>
      <w:r w:rsidR="008D14BC">
        <w:rPr>
          <w:rFonts w:ascii="Times New Roman" w:hAnsi="Times New Roman" w:cs="Times New Roman"/>
          <w:sz w:val="24"/>
          <w:szCs w:val="24"/>
        </w:rPr>
        <w:t xml:space="preserve">. She mentioned the benefit of </w:t>
      </w:r>
      <w:r w:rsidR="007932B0">
        <w:rPr>
          <w:rFonts w:ascii="Times New Roman" w:hAnsi="Times New Roman" w:cs="Times New Roman"/>
          <w:sz w:val="24"/>
          <w:szCs w:val="24"/>
        </w:rPr>
        <w:t xml:space="preserve">usage and </w:t>
      </w:r>
      <w:r w:rsidR="008D14BC">
        <w:rPr>
          <w:rFonts w:ascii="Times New Roman" w:hAnsi="Times New Roman" w:cs="Times New Roman"/>
          <w:sz w:val="24"/>
          <w:szCs w:val="24"/>
        </w:rPr>
        <w:t xml:space="preserve">being able to </w:t>
      </w:r>
      <w:r w:rsidR="007932B0">
        <w:rPr>
          <w:rFonts w:ascii="Times New Roman" w:hAnsi="Times New Roman" w:cs="Times New Roman"/>
          <w:sz w:val="24"/>
          <w:szCs w:val="24"/>
        </w:rPr>
        <w:t xml:space="preserve">see what people actually do and </w:t>
      </w:r>
      <w:r w:rsidR="008D14BC">
        <w:rPr>
          <w:rFonts w:ascii="Times New Roman" w:hAnsi="Times New Roman" w:cs="Times New Roman"/>
          <w:sz w:val="24"/>
          <w:szCs w:val="24"/>
        </w:rPr>
        <w:t xml:space="preserve">said that was another way </w:t>
      </w:r>
      <w:r w:rsidR="007932B0">
        <w:rPr>
          <w:rFonts w:ascii="Times New Roman" w:hAnsi="Times New Roman" w:cs="Times New Roman"/>
          <w:sz w:val="24"/>
          <w:szCs w:val="24"/>
        </w:rPr>
        <w:t>of determining wh</w:t>
      </w:r>
      <w:r w:rsidR="008D14BC">
        <w:rPr>
          <w:rFonts w:ascii="Times New Roman" w:hAnsi="Times New Roman" w:cs="Times New Roman"/>
          <w:sz w:val="24"/>
          <w:szCs w:val="24"/>
        </w:rPr>
        <w:t>at kind of vocabulary is needed</w:t>
      </w:r>
      <w:r w:rsidR="007932B0">
        <w:rPr>
          <w:rFonts w:ascii="Times New Roman" w:hAnsi="Times New Roman" w:cs="Times New Roman"/>
          <w:sz w:val="24"/>
          <w:szCs w:val="24"/>
        </w:rPr>
        <w:t>.</w:t>
      </w:r>
      <w:r w:rsidR="008D14BC">
        <w:rPr>
          <w:rFonts w:ascii="Times New Roman" w:hAnsi="Times New Roman" w:cs="Times New Roman"/>
          <w:sz w:val="24"/>
          <w:szCs w:val="24"/>
        </w:rPr>
        <w:t xml:space="preserve"> </w:t>
      </w: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8D14BC">
        <w:rPr>
          <w:rFonts w:ascii="Times New Roman" w:hAnsi="Times New Roman" w:cs="Times New Roman"/>
          <w:sz w:val="24"/>
          <w:szCs w:val="24"/>
        </w:rPr>
        <w:t xml:space="preserve">said </w:t>
      </w:r>
      <w:r w:rsidR="008D18CE">
        <w:rPr>
          <w:rFonts w:ascii="Times New Roman" w:hAnsi="Times New Roman" w:cs="Times New Roman"/>
          <w:sz w:val="24"/>
          <w:szCs w:val="24"/>
        </w:rPr>
        <w:t xml:space="preserve">that </w:t>
      </w:r>
      <w:r w:rsidR="008D14BC">
        <w:rPr>
          <w:rFonts w:ascii="Times New Roman" w:hAnsi="Times New Roman" w:cs="Times New Roman"/>
          <w:sz w:val="24"/>
          <w:szCs w:val="24"/>
        </w:rPr>
        <w:t xml:space="preserve">what is exciting about </w:t>
      </w:r>
      <w:r w:rsidR="00871526">
        <w:rPr>
          <w:rFonts w:ascii="Times New Roman" w:hAnsi="Times New Roman" w:cs="Times New Roman"/>
          <w:sz w:val="24"/>
          <w:szCs w:val="24"/>
        </w:rPr>
        <w:t xml:space="preserve">this kind of thing is </w:t>
      </w:r>
      <w:r w:rsidR="008D14BC">
        <w:rPr>
          <w:rFonts w:ascii="Times New Roman" w:hAnsi="Times New Roman" w:cs="Times New Roman"/>
          <w:sz w:val="24"/>
          <w:szCs w:val="24"/>
        </w:rPr>
        <w:t xml:space="preserve">that </w:t>
      </w:r>
      <w:r w:rsidR="00871526">
        <w:rPr>
          <w:rFonts w:ascii="Times New Roman" w:hAnsi="Times New Roman" w:cs="Times New Roman"/>
          <w:sz w:val="24"/>
          <w:szCs w:val="24"/>
        </w:rPr>
        <w:t>you</w:t>
      </w:r>
      <w:r w:rsidR="007932B0">
        <w:rPr>
          <w:rFonts w:ascii="Times New Roman" w:hAnsi="Times New Roman" w:cs="Times New Roman"/>
          <w:sz w:val="24"/>
          <w:szCs w:val="24"/>
        </w:rPr>
        <w:t xml:space="preserve"> get a chance to try this stuff</w:t>
      </w:r>
      <w:r w:rsidR="00382AF5">
        <w:rPr>
          <w:rFonts w:ascii="Times New Roman" w:hAnsi="Times New Roman" w:cs="Times New Roman"/>
          <w:sz w:val="24"/>
          <w:szCs w:val="24"/>
        </w:rPr>
        <w:t xml:space="preserve"> out and </w:t>
      </w:r>
      <w:r w:rsidR="00871526">
        <w:rPr>
          <w:rFonts w:ascii="Times New Roman" w:hAnsi="Times New Roman" w:cs="Times New Roman"/>
          <w:sz w:val="24"/>
          <w:szCs w:val="24"/>
        </w:rPr>
        <w:t xml:space="preserve">add to our </w:t>
      </w:r>
      <w:r w:rsidR="008D14BC">
        <w:rPr>
          <w:rFonts w:ascii="Times New Roman" w:hAnsi="Times New Roman" w:cs="Times New Roman"/>
          <w:sz w:val="24"/>
          <w:szCs w:val="24"/>
        </w:rPr>
        <w:t>understanding of vocabulary</w:t>
      </w:r>
      <w:r w:rsidR="007932B0">
        <w:rPr>
          <w:rFonts w:ascii="Times New Roman" w:hAnsi="Times New Roman" w:cs="Times New Roman"/>
          <w:sz w:val="24"/>
          <w:szCs w:val="24"/>
        </w:rPr>
        <w:t>.</w:t>
      </w:r>
      <w:r w:rsidR="008D14BC">
        <w:rPr>
          <w:rFonts w:ascii="Times New Roman" w:hAnsi="Times New Roman" w:cs="Times New Roman"/>
          <w:sz w:val="24"/>
          <w:szCs w:val="24"/>
        </w:rPr>
        <w:t xml:space="preserve"> She said she sees this</w:t>
      </w:r>
      <w:r w:rsidR="007932B0">
        <w:rPr>
          <w:rFonts w:ascii="Times New Roman" w:hAnsi="Times New Roman" w:cs="Times New Roman"/>
          <w:sz w:val="24"/>
          <w:szCs w:val="24"/>
        </w:rPr>
        <w:t xml:space="preserve"> effort </w:t>
      </w:r>
      <w:r w:rsidR="00871526">
        <w:rPr>
          <w:rFonts w:ascii="Times New Roman" w:hAnsi="Times New Roman" w:cs="Times New Roman"/>
          <w:sz w:val="24"/>
          <w:szCs w:val="24"/>
        </w:rPr>
        <w:t>a</w:t>
      </w:r>
      <w:r w:rsidR="008D14BC">
        <w:rPr>
          <w:rFonts w:ascii="Times New Roman" w:hAnsi="Times New Roman" w:cs="Times New Roman"/>
          <w:sz w:val="24"/>
          <w:szCs w:val="24"/>
        </w:rPr>
        <w:t>s</w:t>
      </w:r>
      <w:r w:rsidR="00871526">
        <w:rPr>
          <w:rFonts w:ascii="Times New Roman" w:hAnsi="Times New Roman" w:cs="Times New Roman"/>
          <w:sz w:val="24"/>
          <w:szCs w:val="24"/>
        </w:rPr>
        <w:t xml:space="preserve"> one </w:t>
      </w:r>
      <w:r w:rsidR="007932B0">
        <w:rPr>
          <w:rFonts w:ascii="Times New Roman" w:hAnsi="Times New Roman" w:cs="Times New Roman"/>
          <w:sz w:val="24"/>
          <w:szCs w:val="24"/>
        </w:rPr>
        <w:t xml:space="preserve">piece </w:t>
      </w:r>
      <w:r w:rsidR="00871526">
        <w:rPr>
          <w:rFonts w:ascii="Times New Roman" w:hAnsi="Times New Roman" w:cs="Times New Roman"/>
          <w:sz w:val="24"/>
          <w:szCs w:val="24"/>
        </w:rPr>
        <w:t xml:space="preserve">of </w:t>
      </w:r>
      <w:r w:rsidR="008D14BC">
        <w:rPr>
          <w:rFonts w:ascii="Times New Roman" w:hAnsi="Times New Roman" w:cs="Times New Roman"/>
          <w:sz w:val="24"/>
          <w:szCs w:val="24"/>
        </w:rPr>
        <w:t xml:space="preserve">the </w:t>
      </w:r>
      <w:r w:rsidR="00871526">
        <w:rPr>
          <w:rFonts w:ascii="Times New Roman" w:hAnsi="Times New Roman" w:cs="Times New Roman"/>
          <w:sz w:val="24"/>
          <w:szCs w:val="24"/>
        </w:rPr>
        <w:t xml:space="preserve">attempt </w:t>
      </w:r>
      <w:r w:rsidR="007932B0">
        <w:rPr>
          <w:rFonts w:ascii="Times New Roman" w:hAnsi="Times New Roman" w:cs="Times New Roman"/>
          <w:sz w:val="24"/>
          <w:szCs w:val="24"/>
        </w:rPr>
        <w:t xml:space="preserve">to move us away from </w:t>
      </w:r>
      <w:r w:rsidR="008D14BC">
        <w:rPr>
          <w:rFonts w:ascii="Times New Roman" w:hAnsi="Times New Roman" w:cs="Times New Roman"/>
          <w:sz w:val="24"/>
          <w:szCs w:val="24"/>
        </w:rPr>
        <w:t xml:space="preserve">the </w:t>
      </w:r>
      <w:r w:rsidR="007932B0">
        <w:rPr>
          <w:rFonts w:ascii="Times New Roman" w:hAnsi="Times New Roman" w:cs="Times New Roman"/>
          <w:sz w:val="24"/>
          <w:szCs w:val="24"/>
        </w:rPr>
        <w:t>trad</w:t>
      </w:r>
      <w:r w:rsidR="00382AF5">
        <w:rPr>
          <w:rFonts w:ascii="Times New Roman" w:hAnsi="Times New Roman" w:cs="Times New Roman"/>
          <w:sz w:val="24"/>
          <w:szCs w:val="24"/>
        </w:rPr>
        <w:t xml:space="preserve">itional </w:t>
      </w:r>
      <w:r w:rsidR="008D14BC">
        <w:rPr>
          <w:rFonts w:ascii="Times New Roman" w:hAnsi="Times New Roman" w:cs="Times New Roman"/>
          <w:sz w:val="24"/>
          <w:szCs w:val="24"/>
        </w:rPr>
        <w:t>3</w:t>
      </w:r>
      <w:r w:rsidR="007860B5">
        <w:rPr>
          <w:rFonts w:ascii="Times New Roman" w:hAnsi="Times New Roman" w:cs="Times New Roman"/>
          <w:sz w:val="24"/>
          <w:szCs w:val="24"/>
        </w:rPr>
        <w:t xml:space="preserve"> by </w:t>
      </w:r>
      <w:r w:rsidR="008D14BC">
        <w:rPr>
          <w:rFonts w:ascii="Times New Roman" w:hAnsi="Times New Roman" w:cs="Times New Roman"/>
          <w:sz w:val="24"/>
          <w:szCs w:val="24"/>
        </w:rPr>
        <w:t xml:space="preserve">5 card model, and noted how we have expanded from that to things that could be very extensive </w:t>
      </w:r>
    </w:p>
    <w:p w14:paraId="148567B4" w14:textId="0ECA8D5C" w:rsidR="007932B0" w:rsidRDefault="00601E3A"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932B0" w:rsidRPr="00807EFF">
        <w:rPr>
          <w:rFonts w:ascii="Times New Roman" w:hAnsi="Times New Roman" w:cs="Times New Roman"/>
          <w:b/>
          <w:sz w:val="24"/>
          <w:szCs w:val="24"/>
        </w:rPr>
        <w:t>Ch</w:t>
      </w:r>
      <w:r w:rsidR="00807EFF" w:rsidRPr="00807EFF">
        <w:rPr>
          <w:rFonts w:ascii="Times New Roman" w:hAnsi="Times New Roman" w:cs="Times New Roman"/>
          <w:b/>
          <w:sz w:val="24"/>
          <w:szCs w:val="24"/>
        </w:rPr>
        <w:t xml:space="preserve">air </w:t>
      </w:r>
      <w:r>
        <w:rPr>
          <w:rFonts w:ascii="Times New Roman" w:hAnsi="Times New Roman" w:cs="Times New Roman"/>
          <w:sz w:val="24"/>
          <w:szCs w:val="24"/>
        </w:rPr>
        <w:t>said that was</w:t>
      </w:r>
      <w:r w:rsidR="007932B0">
        <w:rPr>
          <w:rFonts w:ascii="Times New Roman" w:hAnsi="Times New Roman" w:cs="Times New Roman"/>
          <w:sz w:val="24"/>
          <w:szCs w:val="24"/>
        </w:rPr>
        <w:t xml:space="preserve"> good background</w:t>
      </w:r>
      <w:r>
        <w:rPr>
          <w:rFonts w:ascii="Times New Roman" w:hAnsi="Times New Roman" w:cs="Times New Roman"/>
          <w:sz w:val="24"/>
          <w:szCs w:val="24"/>
        </w:rPr>
        <w:t xml:space="preserve"> for what we are trying to do with the task force</w:t>
      </w:r>
      <w:r w:rsidR="007932B0">
        <w:rPr>
          <w:rFonts w:ascii="Times New Roman" w:hAnsi="Times New Roman" w:cs="Times New Roman"/>
          <w:sz w:val="24"/>
          <w:szCs w:val="24"/>
        </w:rPr>
        <w:t xml:space="preserve">. </w:t>
      </w:r>
    </w:p>
    <w:p w14:paraId="01AC8610" w14:textId="08264332" w:rsidR="007932B0" w:rsidRDefault="00807EFF" w:rsidP="00616F8A">
      <w:pPr>
        <w:spacing w:line="240" w:lineRule="auto"/>
        <w:rPr>
          <w:rFonts w:ascii="Times New Roman" w:hAnsi="Times New Roman" w:cs="Times New Roman"/>
          <w:sz w:val="24"/>
          <w:szCs w:val="24"/>
        </w:rPr>
      </w:pPr>
      <w:proofErr w:type="spellStart"/>
      <w:r w:rsidRPr="00807EFF">
        <w:rPr>
          <w:rFonts w:ascii="Times New Roman" w:hAnsi="Times New Roman" w:cs="Times New Roman"/>
          <w:b/>
          <w:sz w:val="24"/>
          <w:szCs w:val="24"/>
        </w:rPr>
        <w:t>Sprochi</w:t>
      </w:r>
      <w:proofErr w:type="spellEnd"/>
      <w:r>
        <w:rPr>
          <w:rFonts w:ascii="Times New Roman" w:hAnsi="Times New Roman" w:cs="Times New Roman"/>
          <w:sz w:val="24"/>
          <w:szCs w:val="24"/>
        </w:rPr>
        <w:t xml:space="preserve"> </w:t>
      </w:r>
      <w:r w:rsidR="00601E3A">
        <w:rPr>
          <w:rFonts w:ascii="Times New Roman" w:hAnsi="Times New Roman" w:cs="Times New Roman"/>
          <w:sz w:val="24"/>
          <w:szCs w:val="24"/>
        </w:rPr>
        <w:t xml:space="preserve">said in reference to McGrath’s comment about the coins, that </w:t>
      </w:r>
      <w:r w:rsidR="00C2405D">
        <w:rPr>
          <w:rFonts w:ascii="Times New Roman" w:hAnsi="Times New Roman" w:cs="Times New Roman"/>
          <w:sz w:val="24"/>
          <w:szCs w:val="24"/>
        </w:rPr>
        <w:t xml:space="preserve">the task force </w:t>
      </w:r>
      <w:r w:rsidR="00601E3A">
        <w:rPr>
          <w:rFonts w:ascii="Times New Roman" w:hAnsi="Times New Roman" w:cs="Times New Roman"/>
          <w:sz w:val="24"/>
          <w:szCs w:val="24"/>
        </w:rPr>
        <w:t xml:space="preserve">tried different vocabulary at different levels, but we also have to deal with reality. She discussed the problems of different ways to describe a map as a work, versus a map as an </w:t>
      </w:r>
      <w:r w:rsidR="00510BEA">
        <w:rPr>
          <w:rFonts w:ascii="Times New Roman" w:hAnsi="Times New Roman" w:cs="Times New Roman"/>
          <w:sz w:val="24"/>
          <w:szCs w:val="24"/>
        </w:rPr>
        <w:t>expression</w:t>
      </w:r>
      <w:r w:rsidR="00601E3A">
        <w:rPr>
          <w:rFonts w:ascii="Times New Roman" w:hAnsi="Times New Roman" w:cs="Times New Roman"/>
          <w:sz w:val="24"/>
          <w:szCs w:val="24"/>
        </w:rPr>
        <w:t xml:space="preserve">, versus a map as a manifestation. </w:t>
      </w:r>
      <w:proofErr w:type="spellStart"/>
      <w:r w:rsidR="00601E3A" w:rsidRPr="00510BEA">
        <w:rPr>
          <w:rFonts w:ascii="Times New Roman" w:hAnsi="Times New Roman" w:cs="Times New Roman"/>
          <w:b/>
          <w:sz w:val="24"/>
          <w:szCs w:val="24"/>
        </w:rPr>
        <w:t>Sprochi</w:t>
      </w:r>
      <w:proofErr w:type="spellEnd"/>
      <w:r w:rsidR="00601E3A">
        <w:rPr>
          <w:rFonts w:ascii="Times New Roman" w:hAnsi="Times New Roman" w:cs="Times New Roman"/>
          <w:sz w:val="24"/>
          <w:szCs w:val="24"/>
        </w:rPr>
        <w:t xml:space="preserve"> noted that realistically, we may have to deal with </w:t>
      </w:r>
      <w:r w:rsidR="0018753A">
        <w:rPr>
          <w:rFonts w:ascii="Times New Roman" w:hAnsi="Times New Roman" w:cs="Times New Roman"/>
          <w:sz w:val="24"/>
          <w:szCs w:val="24"/>
        </w:rPr>
        <w:t xml:space="preserve">a description of coins all the way down.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382AF5">
        <w:rPr>
          <w:rFonts w:ascii="Times New Roman" w:hAnsi="Times New Roman" w:cs="Times New Roman"/>
          <w:sz w:val="24"/>
          <w:szCs w:val="24"/>
        </w:rPr>
        <w:t xml:space="preserve">responded that she hears </w:t>
      </w:r>
      <w:r w:rsidR="00601E3A">
        <w:rPr>
          <w:rFonts w:ascii="Times New Roman" w:hAnsi="Times New Roman" w:cs="Times New Roman"/>
          <w:sz w:val="24"/>
          <w:szCs w:val="24"/>
        </w:rPr>
        <w:t xml:space="preserve">that argument all the time and said she </w:t>
      </w:r>
      <w:r w:rsidR="00C2405D">
        <w:rPr>
          <w:rFonts w:ascii="Times New Roman" w:hAnsi="Times New Roman" w:cs="Times New Roman"/>
          <w:sz w:val="24"/>
          <w:szCs w:val="24"/>
        </w:rPr>
        <w:t xml:space="preserve">is </w:t>
      </w:r>
      <w:r w:rsidR="007932B0">
        <w:rPr>
          <w:rFonts w:ascii="Times New Roman" w:hAnsi="Times New Roman" w:cs="Times New Roman"/>
          <w:sz w:val="24"/>
          <w:szCs w:val="24"/>
        </w:rPr>
        <w:t>not convinced.</w:t>
      </w:r>
      <w:r w:rsidR="0018753A">
        <w:rPr>
          <w:rFonts w:ascii="Times New Roman" w:hAnsi="Times New Roman" w:cs="Times New Roman"/>
          <w:sz w:val="24"/>
          <w:szCs w:val="24"/>
        </w:rPr>
        <w:t xml:space="preserve"> She described a work experience where people were stealing and reselling maps from books in the stacks and how they needed to go through and identify the ones that had not be</w:t>
      </w:r>
      <w:r w:rsidR="00C2405D">
        <w:rPr>
          <w:rFonts w:ascii="Times New Roman" w:hAnsi="Times New Roman" w:cs="Times New Roman"/>
          <w:sz w:val="24"/>
          <w:szCs w:val="24"/>
        </w:rPr>
        <w:t>en</w:t>
      </w:r>
      <w:r w:rsidR="0018753A">
        <w:rPr>
          <w:rFonts w:ascii="Times New Roman" w:hAnsi="Times New Roman" w:cs="Times New Roman"/>
          <w:sz w:val="24"/>
          <w:szCs w:val="24"/>
        </w:rPr>
        <w:t xml:space="preserve"> stolen yet.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18753A">
        <w:rPr>
          <w:rFonts w:ascii="Times New Roman" w:hAnsi="Times New Roman" w:cs="Times New Roman"/>
          <w:sz w:val="24"/>
          <w:szCs w:val="24"/>
        </w:rPr>
        <w:t xml:space="preserve">said this was not an easy task, but that this type of information would make it possible to identify items like this that required preservation.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18753A">
        <w:rPr>
          <w:rFonts w:ascii="Times New Roman" w:hAnsi="Times New Roman" w:cs="Times New Roman"/>
          <w:sz w:val="24"/>
          <w:szCs w:val="24"/>
        </w:rPr>
        <w:t>stated that there is a real desire not to go down this road because it is complicated, but that there are some real reasons why this will help us</w:t>
      </w:r>
      <w:r w:rsidR="00601E3A">
        <w:rPr>
          <w:rFonts w:ascii="Times New Roman" w:hAnsi="Times New Roman" w:cs="Times New Roman"/>
          <w:sz w:val="24"/>
          <w:szCs w:val="24"/>
        </w:rPr>
        <w:t xml:space="preserve"> </w:t>
      </w:r>
    </w:p>
    <w:p w14:paraId="467A2D9D" w14:textId="3EEC7802" w:rsidR="007932B0" w:rsidRDefault="00382AF5"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932B0" w:rsidRPr="00807EFF">
        <w:rPr>
          <w:rFonts w:ascii="Times New Roman" w:hAnsi="Times New Roman" w:cs="Times New Roman"/>
          <w:b/>
          <w:sz w:val="24"/>
          <w:szCs w:val="24"/>
        </w:rPr>
        <w:t xml:space="preserve">Chair </w:t>
      </w:r>
      <w:r>
        <w:rPr>
          <w:rFonts w:ascii="Times New Roman" w:hAnsi="Times New Roman" w:cs="Times New Roman"/>
          <w:sz w:val="24"/>
          <w:szCs w:val="24"/>
        </w:rPr>
        <w:t xml:space="preserve">stated that he was </w:t>
      </w:r>
      <w:r w:rsidR="007932B0">
        <w:rPr>
          <w:rFonts w:ascii="Times New Roman" w:hAnsi="Times New Roman" w:cs="Times New Roman"/>
          <w:sz w:val="24"/>
          <w:szCs w:val="24"/>
        </w:rPr>
        <w:t xml:space="preserve">cutting </w:t>
      </w:r>
      <w:r>
        <w:rPr>
          <w:rFonts w:ascii="Times New Roman" w:hAnsi="Times New Roman" w:cs="Times New Roman"/>
          <w:sz w:val="24"/>
          <w:szCs w:val="24"/>
        </w:rPr>
        <w:t xml:space="preserve">the </w:t>
      </w:r>
      <w:r w:rsidR="007932B0">
        <w:rPr>
          <w:rFonts w:ascii="Times New Roman" w:hAnsi="Times New Roman" w:cs="Times New Roman"/>
          <w:sz w:val="24"/>
          <w:szCs w:val="24"/>
        </w:rPr>
        <w:t>discussion off</w:t>
      </w:r>
      <w:r w:rsidR="0018753A">
        <w:rPr>
          <w:rFonts w:ascii="Times New Roman" w:hAnsi="Times New Roman" w:cs="Times New Roman"/>
          <w:sz w:val="24"/>
          <w:szCs w:val="24"/>
        </w:rPr>
        <w:t>, as we needed to go back to the decision of what to do with the discussion paper.</w:t>
      </w:r>
      <w:r>
        <w:rPr>
          <w:rFonts w:ascii="Times New Roman" w:hAnsi="Times New Roman" w:cs="Times New Roman"/>
          <w:sz w:val="24"/>
          <w:szCs w:val="24"/>
        </w:rPr>
        <w:t xml:space="preserve"> </w:t>
      </w:r>
      <w:r w:rsidR="0018753A">
        <w:rPr>
          <w:rFonts w:ascii="Times New Roman" w:hAnsi="Times New Roman" w:cs="Times New Roman"/>
          <w:sz w:val="24"/>
          <w:szCs w:val="24"/>
        </w:rPr>
        <w:t xml:space="preserve"> He asked what is the sense in the room, and if people are happy with the paper or feel it needs more work. </w:t>
      </w:r>
      <w:r w:rsidR="007932B0">
        <w:rPr>
          <w:rFonts w:ascii="Times New Roman" w:hAnsi="Times New Roman" w:cs="Times New Roman"/>
          <w:sz w:val="24"/>
          <w:szCs w:val="24"/>
        </w:rPr>
        <w:t xml:space="preserve"> </w:t>
      </w:r>
      <w:r w:rsidR="00DD1728">
        <w:rPr>
          <w:rFonts w:ascii="Times New Roman" w:hAnsi="Times New Roman" w:cs="Times New Roman"/>
          <w:sz w:val="24"/>
          <w:szCs w:val="24"/>
        </w:rPr>
        <w:t xml:space="preserve">The </w:t>
      </w:r>
      <w:r w:rsidR="00DD1728" w:rsidRPr="00401007">
        <w:rPr>
          <w:rFonts w:ascii="Times New Roman" w:hAnsi="Times New Roman" w:cs="Times New Roman"/>
          <w:b/>
          <w:sz w:val="24"/>
          <w:szCs w:val="24"/>
        </w:rPr>
        <w:t>Chair</w:t>
      </w:r>
      <w:r w:rsidR="00DD1728">
        <w:rPr>
          <w:rFonts w:ascii="Times New Roman" w:hAnsi="Times New Roman" w:cs="Times New Roman"/>
          <w:sz w:val="24"/>
          <w:szCs w:val="24"/>
        </w:rPr>
        <w:t xml:space="preserve"> noted that </w:t>
      </w:r>
      <w:proofErr w:type="spellStart"/>
      <w:r w:rsidR="00DD1728">
        <w:rPr>
          <w:rFonts w:ascii="Times New Roman" w:hAnsi="Times New Roman" w:cs="Times New Roman"/>
          <w:sz w:val="24"/>
          <w:szCs w:val="24"/>
        </w:rPr>
        <w:t>Scharff</w:t>
      </w:r>
      <w:proofErr w:type="spellEnd"/>
      <w:r w:rsidR="00DD1728">
        <w:rPr>
          <w:rFonts w:ascii="Times New Roman" w:hAnsi="Times New Roman" w:cs="Times New Roman"/>
          <w:sz w:val="24"/>
          <w:szCs w:val="24"/>
        </w:rPr>
        <w:t xml:space="preserve"> </w:t>
      </w:r>
      <w:r w:rsidR="007932B0">
        <w:rPr>
          <w:rFonts w:ascii="Times New Roman" w:hAnsi="Times New Roman" w:cs="Times New Roman"/>
          <w:sz w:val="24"/>
          <w:szCs w:val="24"/>
        </w:rPr>
        <w:t>has identi</w:t>
      </w:r>
      <w:r>
        <w:rPr>
          <w:rFonts w:ascii="Times New Roman" w:hAnsi="Times New Roman" w:cs="Times New Roman"/>
          <w:sz w:val="24"/>
          <w:szCs w:val="24"/>
        </w:rPr>
        <w:t xml:space="preserve">fied </w:t>
      </w:r>
      <w:r w:rsidR="007932B0">
        <w:rPr>
          <w:rFonts w:ascii="Times New Roman" w:hAnsi="Times New Roman" w:cs="Times New Roman"/>
          <w:sz w:val="24"/>
          <w:szCs w:val="24"/>
        </w:rPr>
        <w:t>some work that needs to be done.</w:t>
      </w:r>
      <w:r w:rsidR="00DD1728">
        <w:rPr>
          <w:rFonts w:ascii="Times New Roman" w:hAnsi="Times New Roman" w:cs="Times New Roman"/>
          <w:sz w:val="24"/>
          <w:szCs w:val="24"/>
        </w:rPr>
        <w:t xml:space="preserve"> </w:t>
      </w:r>
      <w:r w:rsidR="00401007">
        <w:rPr>
          <w:rFonts w:ascii="Times New Roman" w:hAnsi="Times New Roman" w:cs="Times New Roman"/>
          <w:sz w:val="24"/>
          <w:szCs w:val="24"/>
        </w:rPr>
        <w:t xml:space="preserve">He asked if the paper </w:t>
      </w:r>
      <w:r w:rsidR="00C2405D">
        <w:rPr>
          <w:rFonts w:ascii="Times New Roman" w:hAnsi="Times New Roman" w:cs="Times New Roman"/>
          <w:sz w:val="24"/>
          <w:szCs w:val="24"/>
        </w:rPr>
        <w:t xml:space="preserve">is </w:t>
      </w:r>
      <w:r w:rsidR="00401007">
        <w:rPr>
          <w:rFonts w:ascii="Times New Roman" w:hAnsi="Times New Roman" w:cs="Times New Roman"/>
          <w:sz w:val="24"/>
          <w:szCs w:val="24"/>
        </w:rPr>
        <w:t>ready to move forward or if there is more in it people would like to see</w:t>
      </w:r>
      <w:r w:rsidR="00C2405D">
        <w:rPr>
          <w:rFonts w:ascii="Times New Roman" w:hAnsi="Times New Roman" w:cs="Times New Roman"/>
          <w:sz w:val="24"/>
          <w:szCs w:val="24"/>
        </w:rPr>
        <w:t xml:space="preserve"> changed</w:t>
      </w:r>
      <w:r w:rsidR="00401007">
        <w:rPr>
          <w:rFonts w:ascii="Times New Roman" w:hAnsi="Times New Roman" w:cs="Times New Roman"/>
          <w:sz w:val="24"/>
          <w:szCs w:val="24"/>
        </w:rPr>
        <w:t xml:space="preserve">, or if everyone finds it just too confusing. </w:t>
      </w:r>
    </w:p>
    <w:p w14:paraId="4329CD97" w14:textId="5A5A6BE1" w:rsidR="007932B0" w:rsidRDefault="00807EFF" w:rsidP="00616F8A">
      <w:pPr>
        <w:spacing w:line="240" w:lineRule="auto"/>
        <w:rPr>
          <w:rFonts w:ascii="Times New Roman" w:hAnsi="Times New Roman" w:cs="Times New Roman"/>
          <w:sz w:val="24"/>
          <w:szCs w:val="24"/>
        </w:rPr>
      </w:pPr>
      <w:r w:rsidRPr="00807EFF">
        <w:rPr>
          <w:rFonts w:ascii="Times New Roman" w:hAnsi="Times New Roman" w:cs="Times New Roman"/>
          <w:b/>
          <w:sz w:val="24"/>
          <w:szCs w:val="24"/>
        </w:rPr>
        <w:t>Tarango</w:t>
      </w:r>
      <w:r>
        <w:rPr>
          <w:rFonts w:ascii="Times New Roman" w:hAnsi="Times New Roman" w:cs="Times New Roman"/>
          <w:sz w:val="24"/>
          <w:szCs w:val="24"/>
        </w:rPr>
        <w:t xml:space="preserve"> </w:t>
      </w:r>
      <w:r w:rsidR="00DD1728">
        <w:rPr>
          <w:rFonts w:ascii="Times New Roman" w:hAnsi="Times New Roman" w:cs="Times New Roman"/>
          <w:sz w:val="24"/>
          <w:szCs w:val="24"/>
        </w:rPr>
        <w:t xml:space="preserve">mentioned Hillman’s example and the difficulty in imaging use cases and what the actual real implications are. The </w:t>
      </w:r>
      <w:r w:rsidR="007932B0" w:rsidRPr="00807EFF">
        <w:rPr>
          <w:rFonts w:ascii="Times New Roman" w:hAnsi="Times New Roman" w:cs="Times New Roman"/>
          <w:b/>
          <w:sz w:val="24"/>
          <w:szCs w:val="24"/>
        </w:rPr>
        <w:t>Chair</w:t>
      </w:r>
      <w:r w:rsidR="00DD1728">
        <w:rPr>
          <w:rFonts w:ascii="Times New Roman" w:hAnsi="Times New Roman" w:cs="Times New Roman"/>
          <w:b/>
          <w:sz w:val="24"/>
          <w:szCs w:val="24"/>
        </w:rPr>
        <w:t xml:space="preserve"> </w:t>
      </w:r>
      <w:r w:rsidR="00DD1728">
        <w:rPr>
          <w:rFonts w:ascii="Times New Roman" w:hAnsi="Times New Roman" w:cs="Times New Roman"/>
          <w:sz w:val="24"/>
          <w:szCs w:val="24"/>
        </w:rPr>
        <w:t xml:space="preserve">asked </w:t>
      </w:r>
      <w:r w:rsidR="007932B0">
        <w:rPr>
          <w:rFonts w:ascii="Times New Roman" w:hAnsi="Times New Roman" w:cs="Times New Roman"/>
          <w:sz w:val="24"/>
          <w:szCs w:val="24"/>
        </w:rPr>
        <w:t xml:space="preserve">with </w:t>
      </w:r>
      <w:r w:rsidR="00DD1728">
        <w:rPr>
          <w:rFonts w:ascii="Times New Roman" w:hAnsi="Times New Roman" w:cs="Times New Roman"/>
          <w:sz w:val="24"/>
          <w:szCs w:val="24"/>
        </w:rPr>
        <w:t xml:space="preserve">the </w:t>
      </w:r>
      <w:r w:rsidR="007932B0">
        <w:rPr>
          <w:rFonts w:ascii="Times New Roman" w:hAnsi="Times New Roman" w:cs="Times New Roman"/>
          <w:sz w:val="24"/>
          <w:szCs w:val="24"/>
        </w:rPr>
        <w:t>limited time frame</w:t>
      </w:r>
      <w:r w:rsidR="00DD1728">
        <w:rPr>
          <w:rFonts w:ascii="Times New Roman" w:hAnsi="Times New Roman" w:cs="Times New Roman"/>
          <w:sz w:val="24"/>
          <w:szCs w:val="24"/>
        </w:rPr>
        <w:t xml:space="preserve">, </w:t>
      </w:r>
      <w:r w:rsidR="007932B0">
        <w:rPr>
          <w:rFonts w:ascii="Times New Roman" w:hAnsi="Times New Roman" w:cs="Times New Roman"/>
          <w:sz w:val="24"/>
          <w:szCs w:val="24"/>
        </w:rPr>
        <w:t xml:space="preserve">do you </w:t>
      </w:r>
      <w:r w:rsidR="00DD1728">
        <w:rPr>
          <w:rFonts w:ascii="Times New Roman" w:hAnsi="Times New Roman" w:cs="Times New Roman"/>
          <w:sz w:val="24"/>
          <w:szCs w:val="24"/>
        </w:rPr>
        <w:t>think that needs to be put in now</w:t>
      </w:r>
      <w:r w:rsidR="007932B0">
        <w:rPr>
          <w:rFonts w:ascii="Times New Roman" w:hAnsi="Times New Roman" w:cs="Times New Roman"/>
          <w:sz w:val="24"/>
          <w:szCs w:val="24"/>
        </w:rPr>
        <w:t>.</w:t>
      </w:r>
      <w:r w:rsidR="00DD1728">
        <w:rPr>
          <w:rFonts w:ascii="Times New Roman" w:hAnsi="Times New Roman" w:cs="Times New Roman"/>
          <w:sz w:val="24"/>
          <w:szCs w:val="24"/>
        </w:rPr>
        <w:t xml:space="preserve"> </w:t>
      </w:r>
      <w:r w:rsidRPr="00807EFF">
        <w:rPr>
          <w:rFonts w:ascii="Times New Roman" w:hAnsi="Times New Roman" w:cs="Times New Roman"/>
          <w:b/>
          <w:sz w:val="24"/>
          <w:szCs w:val="24"/>
        </w:rPr>
        <w:t>Tarango</w:t>
      </w:r>
      <w:r>
        <w:rPr>
          <w:rFonts w:ascii="Times New Roman" w:hAnsi="Times New Roman" w:cs="Times New Roman"/>
          <w:sz w:val="24"/>
          <w:szCs w:val="24"/>
        </w:rPr>
        <w:t xml:space="preserve"> </w:t>
      </w:r>
      <w:r w:rsidR="00DD1728">
        <w:rPr>
          <w:rFonts w:ascii="Times New Roman" w:hAnsi="Times New Roman" w:cs="Times New Roman"/>
          <w:sz w:val="24"/>
          <w:szCs w:val="24"/>
        </w:rPr>
        <w:t xml:space="preserve">noted that he had trouble coming up with use cases. </w:t>
      </w:r>
      <w:r w:rsidR="00401007">
        <w:rPr>
          <w:rFonts w:ascii="Times New Roman" w:hAnsi="Times New Roman" w:cs="Times New Roman"/>
          <w:sz w:val="24"/>
          <w:szCs w:val="24"/>
        </w:rPr>
        <w:t xml:space="preserve">The </w:t>
      </w:r>
      <w:r w:rsidRPr="00807EFF">
        <w:rPr>
          <w:rFonts w:ascii="Times New Roman" w:hAnsi="Times New Roman" w:cs="Times New Roman"/>
          <w:b/>
          <w:sz w:val="24"/>
          <w:szCs w:val="24"/>
        </w:rPr>
        <w:t>Chair</w:t>
      </w:r>
      <w:r w:rsidR="007932B0">
        <w:rPr>
          <w:rFonts w:ascii="Times New Roman" w:hAnsi="Times New Roman" w:cs="Times New Roman"/>
          <w:sz w:val="24"/>
          <w:szCs w:val="24"/>
        </w:rPr>
        <w:t xml:space="preserve"> </w:t>
      </w:r>
      <w:r w:rsidR="00401007">
        <w:rPr>
          <w:rFonts w:ascii="Times New Roman" w:hAnsi="Times New Roman" w:cs="Times New Roman"/>
          <w:sz w:val="24"/>
          <w:szCs w:val="24"/>
        </w:rPr>
        <w:t xml:space="preserve">said that the addition of </w:t>
      </w:r>
      <w:r w:rsidR="00DD1728">
        <w:rPr>
          <w:rFonts w:ascii="Times New Roman" w:hAnsi="Times New Roman" w:cs="Times New Roman"/>
          <w:sz w:val="24"/>
          <w:szCs w:val="24"/>
        </w:rPr>
        <w:t>use cases to demonstrate the value</w:t>
      </w:r>
      <w:r w:rsidR="00401007">
        <w:rPr>
          <w:rFonts w:ascii="Times New Roman" w:hAnsi="Times New Roman" w:cs="Times New Roman"/>
          <w:sz w:val="24"/>
          <w:szCs w:val="24"/>
        </w:rPr>
        <w:t xml:space="preserve"> seems more like an editorial suggestion, and </w:t>
      </w:r>
      <w:r w:rsidR="00907F09">
        <w:rPr>
          <w:rFonts w:ascii="Times New Roman" w:hAnsi="Times New Roman" w:cs="Times New Roman"/>
          <w:sz w:val="24"/>
          <w:szCs w:val="24"/>
        </w:rPr>
        <w:t xml:space="preserve">was </w:t>
      </w:r>
      <w:r w:rsidR="00401007">
        <w:rPr>
          <w:rFonts w:ascii="Times New Roman" w:hAnsi="Times New Roman" w:cs="Times New Roman"/>
          <w:sz w:val="24"/>
          <w:szCs w:val="24"/>
        </w:rPr>
        <w:t xml:space="preserve">not substantial. He suggested that </w:t>
      </w:r>
      <w:r w:rsidR="00DD1728">
        <w:rPr>
          <w:rFonts w:ascii="Times New Roman" w:hAnsi="Times New Roman" w:cs="Times New Roman"/>
          <w:sz w:val="24"/>
          <w:szCs w:val="24"/>
        </w:rPr>
        <w:t>we can make it part of the motion, and noted that it was a great suggestion. He asked for other suggestions or comments.</w:t>
      </w:r>
      <w:r w:rsidR="00401007">
        <w:rPr>
          <w:rFonts w:ascii="Times New Roman" w:hAnsi="Times New Roman" w:cs="Times New Roman"/>
          <w:sz w:val="24"/>
          <w:szCs w:val="24"/>
        </w:rPr>
        <w:t xml:space="preserve"> </w:t>
      </w:r>
    </w:p>
    <w:p w14:paraId="2CFADEE0" w14:textId="06846A3C" w:rsidR="00401007" w:rsidRDefault="00807EFF" w:rsidP="00616F8A">
      <w:pPr>
        <w:spacing w:line="240" w:lineRule="auto"/>
        <w:rPr>
          <w:rFonts w:ascii="Times New Roman" w:hAnsi="Times New Roman" w:cs="Times New Roman"/>
          <w:sz w:val="24"/>
          <w:szCs w:val="24"/>
        </w:rPr>
      </w:pPr>
      <w:proofErr w:type="spellStart"/>
      <w:r w:rsidRPr="00807EFF">
        <w:rPr>
          <w:rFonts w:ascii="Times New Roman" w:hAnsi="Times New Roman" w:cs="Times New Roman"/>
          <w:b/>
          <w:sz w:val="24"/>
          <w:szCs w:val="24"/>
        </w:rPr>
        <w:t>Attig</w:t>
      </w:r>
      <w:proofErr w:type="spellEnd"/>
      <w:r w:rsidR="007932B0" w:rsidRPr="00807EFF">
        <w:rPr>
          <w:rFonts w:ascii="Times New Roman" w:hAnsi="Times New Roman" w:cs="Times New Roman"/>
          <w:b/>
          <w:sz w:val="24"/>
          <w:szCs w:val="24"/>
        </w:rPr>
        <w:t xml:space="preserve"> </w:t>
      </w:r>
      <w:r w:rsidR="00DD1728">
        <w:rPr>
          <w:rFonts w:ascii="Times New Roman" w:hAnsi="Times New Roman" w:cs="Times New Roman"/>
          <w:sz w:val="24"/>
          <w:szCs w:val="24"/>
        </w:rPr>
        <w:t>asked if the</w:t>
      </w:r>
      <w:r w:rsidR="007932B0">
        <w:rPr>
          <w:rFonts w:ascii="Times New Roman" w:hAnsi="Times New Roman" w:cs="Times New Roman"/>
          <w:sz w:val="24"/>
          <w:szCs w:val="24"/>
        </w:rPr>
        <w:t xml:space="preserve"> task force </w:t>
      </w:r>
      <w:r w:rsidR="00DD1728">
        <w:rPr>
          <w:rFonts w:ascii="Times New Roman" w:hAnsi="Times New Roman" w:cs="Times New Roman"/>
          <w:sz w:val="24"/>
          <w:szCs w:val="24"/>
        </w:rPr>
        <w:t xml:space="preserve">is able to </w:t>
      </w:r>
      <w:r w:rsidR="007932B0">
        <w:rPr>
          <w:rFonts w:ascii="Times New Roman" w:hAnsi="Times New Roman" w:cs="Times New Roman"/>
          <w:sz w:val="24"/>
          <w:szCs w:val="24"/>
        </w:rPr>
        <w:t>do this</w:t>
      </w:r>
      <w:r w:rsidR="00DD1728">
        <w:rPr>
          <w:rFonts w:ascii="Times New Roman" w:hAnsi="Times New Roman" w:cs="Times New Roman"/>
          <w:sz w:val="24"/>
          <w:szCs w:val="24"/>
        </w:rPr>
        <w:t xml:space="preserve">. </w:t>
      </w:r>
      <w:proofErr w:type="spellStart"/>
      <w:r w:rsidR="00DD1728" w:rsidRPr="00DD1728">
        <w:rPr>
          <w:rFonts w:ascii="Times New Roman" w:hAnsi="Times New Roman" w:cs="Times New Roman"/>
          <w:b/>
          <w:sz w:val="24"/>
          <w:szCs w:val="24"/>
        </w:rPr>
        <w:t>Scharff</w:t>
      </w:r>
      <w:proofErr w:type="spellEnd"/>
      <w:r w:rsidR="00DD1728">
        <w:rPr>
          <w:rFonts w:ascii="Times New Roman" w:hAnsi="Times New Roman" w:cs="Times New Roman"/>
          <w:sz w:val="24"/>
          <w:szCs w:val="24"/>
        </w:rPr>
        <w:t xml:space="preserve"> noted that it came up in their discussions. </w:t>
      </w:r>
      <w:r w:rsidR="00401007" w:rsidRPr="00401007">
        <w:rPr>
          <w:rFonts w:ascii="Times New Roman" w:hAnsi="Times New Roman" w:cs="Times New Roman"/>
          <w:b/>
          <w:sz w:val="24"/>
          <w:szCs w:val="24"/>
        </w:rPr>
        <w:t>Lapka</w:t>
      </w:r>
      <w:r w:rsidR="00401007">
        <w:rPr>
          <w:rFonts w:ascii="Times New Roman" w:hAnsi="Times New Roman" w:cs="Times New Roman"/>
          <w:sz w:val="24"/>
          <w:szCs w:val="24"/>
        </w:rPr>
        <w:t xml:space="preserve"> added that he is not going on vacation, so yes. </w:t>
      </w:r>
    </w:p>
    <w:p w14:paraId="308B02E1" w14:textId="10C4A9F7" w:rsidR="007932B0" w:rsidRDefault="00401007"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932B0" w:rsidRPr="00807EFF">
        <w:rPr>
          <w:rFonts w:ascii="Times New Roman" w:hAnsi="Times New Roman" w:cs="Times New Roman"/>
          <w:b/>
          <w:sz w:val="24"/>
          <w:szCs w:val="24"/>
        </w:rPr>
        <w:t xml:space="preserve">Chair </w:t>
      </w:r>
      <w:r>
        <w:rPr>
          <w:rFonts w:ascii="Times New Roman" w:hAnsi="Times New Roman" w:cs="Times New Roman"/>
          <w:sz w:val="24"/>
          <w:szCs w:val="24"/>
        </w:rPr>
        <w:t xml:space="preserve">called for a </w:t>
      </w:r>
      <w:r w:rsidR="007932B0">
        <w:rPr>
          <w:rFonts w:ascii="Times New Roman" w:hAnsi="Times New Roman" w:cs="Times New Roman"/>
          <w:sz w:val="24"/>
          <w:szCs w:val="24"/>
        </w:rPr>
        <w:t xml:space="preserve">motion </w:t>
      </w:r>
      <w:r>
        <w:rPr>
          <w:rFonts w:ascii="Times New Roman" w:hAnsi="Times New Roman" w:cs="Times New Roman"/>
          <w:sz w:val="24"/>
          <w:szCs w:val="24"/>
        </w:rPr>
        <w:t xml:space="preserve">for </w:t>
      </w:r>
      <w:r w:rsidR="007932B0">
        <w:rPr>
          <w:rFonts w:ascii="Times New Roman" w:hAnsi="Times New Roman" w:cs="Times New Roman"/>
          <w:sz w:val="24"/>
          <w:szCs w:val="24"/>
        </w:rPr>
        <w:t xml:space="preserve">this </w:t>
      </w:r>
      <w:r w:rsidR="00907F09">
        <w:rPr>
          <w:rFonts w:ascii="Times New Roman" w:hAnsi="Times New Roman" w:cs="Times New Roman"/>
          <w:sz w:val="24"/>
          <w:szCs w:val="24"/>
        </w:rPr>
        <w:t xml:space="preserve">to </w:t>
      </w:r>
      <w:r w:rsidR="007932B0">
        <w:rPr>
          <w:rFonts w:ascii="Times New Roman" w:hAnsi="Times New Roman" w:cs="Times New Roman"/>
          <w:sz w:val="24"/>
          <w:szCs w:val="24"/>
        </w:rPr>
        <w:t xml:space="preserve">go forward to </w:t>
      </w:r>
      <w:r w:rsidR="00907F09">
        <w:rPr>
          <w:rFonts w:ascii="Times New Roman" w:hAnsi="Times New Roman" w:cs="Times New Roman"/>
          <w:sz w:val="24"/>
          <w:szCs w:val="24"/>
        </w:rPr>
        <w:t xml:space="preserve">the </w:t>
      </w:r>
      <w:r w:rsidR="007C5006">
        <w:rPr>
          <w:rFonts w:ascii="Times New Roman" w:hAnsi="Times New Roman" w:cs="Times New Roman"/>
          <w:sz w:val="24"/>
          <w:szCs w:val="24"/>
        </w:rPr>
        <w:t>JSC</w:t>
      </w:r>
      <w:r w:rsidR="00960C4C">
        <w:rPr>
          <w:rFonts w:ascii="Times New Roman" w:hAnsi="Times New Roman" w:cs="Times New Roman"/>
          <w:sz w:val="24"/>
          <w:szCs w:val="24"/>
        </w:rPr>
        <w:t xml:space="preserve"> with examples of use cases, noting that CC</w:t>
      </w:r>
      <w:proofErr w:type="gramStart"/>
      <w:r w:rsidR="00960C4C">
        <w:rPr>
          <w:rFonts w:ascii="Times New Roman" w:hAnsi="Times New Roman" w:cs="Times New Roman"/>
          <w:sz w:val="24"/>
          <w:szCs w:val="24"/>
        </w:rPr>
        <w:t>:DA</w:t>
      </w:r>
      <w:proofErr w:type="gramEnd"/>
      <w:r w:rsidR="00960C4C">
        <w:rPr>
          <w:rFonts w:ascii="Times New Roman" w:hAnsi="Times New Roman" w:cs="Times New Roman"/>
          <w:sz w:val="24"/>
          <w:szCs w:val="24"/>
        </w:rPr>
        <w:t xml:space="preserve"> members are welcome to vote no, and then we will reformulate </w:t>
      </w:r>
      <w:r w:rsidR="00907F09">
        <w:rPr>
          <w:rFonts w:ascii="Times New Roman" w:hAnsi="Times New Roman" w:cs="Times New Roman"/>
          <w:sz w:val="24"/>
          <w:szCs w:val="24"/>
        </w:rPr>
        <w:t>the report</w:t>
      </w:r>
      <w:r w:rsidR="00960C4C">
        <w:rPr>
          <w:rFonts w:ascii="Times New Roman" w:hAnsi="Times New Roman" w:cs="Times New Roman"/>
          <w:sz w:val="24"/>
          <w:szCs w:val="24"/>
        </w:rPr>
        <w:t>.</w:t>
      </w:r>
      <w:r>
        <w:rPr>
          <w:rFonts w:ascii="Times New Roman" w:hAnsi="Times New Roman" w:cs="Times New Roman"/>
          <w:sz w:val="24"/>
          <w:szCs w:val="24"/>
        </w:rPr>
        <w:t xml:space="preserve"> </w:t>
      </w:r>
      <w:r w:rsidR="007932B0">
        <w:rPr>
          <w:rFonts w:ascii="Times New Roman" w:hAnsi="Times New Roman" w:cs="Times New Roman"/>
          <w:sz w:val="24"/>
          <w:szCs w:val="24"/>
        </w:rPr>
        <w:t xml:space="preserve"> </w:t>
      </w:r>
    </w:p>
    <w:p w14:paraId="7C8D34D3" w14:textId="316F14AC" w:rsidR="007932B0" w:rsidRDefault="00807EFF" w:rsidP="00616F8A">
      <w:pPr>
        <w:spacing w:line="240" w:lineRule="auto"/>
        <w:rPr>
          <w:rFonts w:ascii="Times New Roman" w:hAnsi="Times New Roman" w:cs="Times New Roman"/>
          <w:sz w:val="24"/>
          <w:szCs w:val="24"/>
        </w:rPr>
      </w:pPr>
      <w:r w:rsidRPr="00807EFF">
        <w:rPr>
          <w:rFonts w:ascii="Times New Roman" w:hAnsi="Times New Roman" w:cs="Times New Roman"/>
          <w:b/>
          <w:sz w:val="24"/>
          <w:szCs w:val="24"/>
        </w:rPr>
        <w:t xml:space="preserve">Lapka </w:t>
      </w:r>
      <w:r w:rsidR="00401007">
        <w:rPr>
          <w:rFonts w:ascii="Times New Roman" w:hAnsi="Times New Roman" w:cs="Times New Roman"/>
          <w:sz w:val="24"/>
          <w:szCs w:val="24"/>
        </w:rPr>
        <w:t xml:space="preserve">asked if it was </w:t>
      </w:r>
      <w:r w:rsidR="007932B0">
        <w:rPr>
          <w:rFonts w:ascii="Times New Roman" w:hAnsi="Times New Roman" w:cs="Times New Roman"/>
          <w:sz w:val="24"/>
          <w:szCs w:val="24"/>
        </w:rPr>
        <w:t xml:space="preserve">use cases for expression or </w:t>
      </w:r>
      <w:r w:rsidR="007C5006">
        <w:rPr>
          <w:rFonts w:ascii="Times New Roman" w:hAnsi="Times New Roman" w:cs="Times New Roman"/>
          <w:sz w:val="24"/>
          <w:szCs w:val="24"/>
        </w:rPr>
        <w:t xml:space="preserve">other </w:t>
      </w:r>
      <w:r w:rsidR="00401007">
        <w:rPr>
          <w:rFonts w:ascii="Times New Roman" w:hAnsi="Times New Roman" w:cs="Times New Roman"/>
          <w:sz w:val="24"/>
          <w:szCs w:val="24"/>
        </w:rPr>
        <w:t>aspects.</w:t>
      </w:r>
      <w:r w:rsidR="007932B0">
        <w:rPr>
          <w:rFonts w:ascii="Times New Roman" w:hAnsi="Times New Roman" w:cs="Times New Roman"/>
          <w:sz w:val="24"/>
          <w:szCs w:val="24"/>
        </w:rPr>
        <w:t xml:space="preserve"> </w:t>
      </w:r>
      <w:r w:rsidRPr="00807EFF">
        <w:rPr>
          <w:rFonts w:ascii="Times New Roman" w:hAnsi="Times New Roman" w:cs="Times New Roman"/>
          <w:b/>
          <w:sz w:val="24"/>
          <w:szCs w:val="24"/>
        </w:rPr>
        <w:t>Tarango</w:t>
      </w:r>
      <w:r>
        <w:rPr>
          <w:rFonts w:ascii="Times New Roman" w:hAnsi="Times New Roman" w:cs="Times New Roman"/>
          <w:sz w:val="24"/>
          <w:szCs w:val="24"/>
        </w:rPr>
        <w:t xml:space="preserve"> </w:t>
      </w:r>
      <w:r w:rsidR="00960C4C">
        <w:rPr>
          <w:rFonts w:ascii="Times New Roman" w:hAnsi="Times New Roman" w:cs="Times New Roman"/>
          <w:sz w:val="24"/>
          <w:szCs w:val="24"/>
        </w:rPr>
        <w:t xml:space="preserve">said either one would be helpful. </w:t>
      </w:r>
      <w:proofErr w:type="spellStart"/>
      <w:r w:rsidRPr="00807EFF">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401007">
        <w:rPr>
          <w:rFonts w:ascii="Times New Roman" w:hAnsi="Times New Roman" w:cs="Times New Roman"/>
          <w:sz w:val="24"/>
          <w:szCs w:val="24"/>
        </w:rPr>
        <w:t>added</w:t>
      </w:r>
      <w:r w:rsidR="007932B0">
        <w:rPr>
          <w:rFonts w:ascii="Times New Roman" w:hAnsi="Times New Roman" w:cs="Times New Roman"/>
          <w:sz w:val="24"/>
          <w:szCs w:val="24"/>
        </w:rPr>
        <w:t xml:space="preserve"> if machine action</w:t>
      </w:r>
      <w:r w:rsidR="00960C4C">
        <w:rPr>
          <w:rFonts w:ascii="Times New Roman" w:hAnsi="Times New Roman" w:cs="Times New Roman"/>
          <w:sz w:val="24"/>
          <w:szCs w:val="24"/>
        </w:rPr>
        <w:t>able</w:t>
      </w:r>
      <w:r w:rsidR="00401007">
        <w:rPr>
          <w:rFonts w:ascii="Times New Roman" w:hAnsi="Times New Roman" w:cs="Times New Roman"/>
          <w:sz w:val="24"/>
          <w:szCs w:val="24"/>
        </w:rPr>
        <w:t>,</w:t>
      </w:r>
      <w:r w:rsidR="007932B0">
        <w:rPr>
          <w:rFonts w:ascii="Times New Roman" w:hAnsi="Times New Roman" w:cs="Times New Roman"/>
          <w:sz w:val="24"/>
          <w:szCs w:val="24"/>
        </w:rPr>
        <w:t xml:space="preserve"> what so</w:t>
      </w:r>
      <w:r w:rsidR="007C5006">
        <w:rPr>
          <w:rFonts w:ascii="Times New Roman" w:hAnsi="Times New Roman" w:cs="Times New Roman"/>
          <w:sz w:val="24"/>
          <w:szCs w:val="24"/>
        </w:rPr>
        <w:t>r</w:t>
      </w:r>
      <w:r w:rsidR="007932B0">
        <w:rPr>
          <w:rFonts w:ascii="Times New Roman" w:hAnsi="Times New Roman" w:cs="Times New Roman"/>
          <w:sz w:val="24"/>
          <w:szCs w:val="24"/>
        </w:rPr>
        <w:t>t of actions</w:t>
      </w:r>
      <w:r w:rsidR="00907F09">
        <w:rPr>
          <w:rFonts w:ascii="Times New Roman" w:hAnsi="Times New Roman" w:cs="Times New Roman"/>
          <w:sz w:val="24"/>
          <w:szCs w:val="24"/>
        </w:rPr>
        <w:t xml:space="preserve"> were needed</w:t>
      </w:r>
      <w:r w:rsidR="00401007">
        <w:rPr>
          <w:rFonts w:ascii="Times New Roman" w:hAnsi="Times New Roman" w:cs="Times New Roman"/>
          <w:sz w:val="24"/>
          <w:szCs w:val="24"/>
        </w:rPr>
        <w:t>.</w:t>
      </w:r>
    </w:p>
    <w:p w14:paraId="1716701A" w14:textId="0D78DF9B" w:rsidR="007932B0" w:rsidRDefault="007C5006" w:rsidP="00616F8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07EFF" w:rsidRPr="00807EFF">
        <w:rPr>
          <w:rFonts w:ascii="Times New Roman" w:hAnsi="Times New Roman" w:cs="Times New Roman"/>
          <w:b/>
          <w:sz w:val="24"/>
          <w:szCs w:val="24"/>
        </w:rPr>
        <w:t>Chair</w:t>
      </w:r>
      <w:r>
        <w:rPr>
          <w:rFonts w:ascii="Times New Roman" w:hAnsi="Times New Roman" w:cs="Times New Roman"/>
          <w:b/>
          <w:sz w:val="24"/>
          <w:szCs w:val="24"/>
        </w:rPr>
        <w:t xml:space="preserve"> </w:t>
      </w:r>
      <w:r>
        <w:rPr>
          <w:rFonts w:ascii="Times New Roman" w:hAnsi="Times New Roman" w:cs="Times New Roman"/>
          <w:sz w:val="24"/>
          <w:szCs w:val="24"/>
        </w:rPr>
        <w:t>called for</w:t>
      </w:r>
      <w:r w:rsidR="00BC2624">
        <w:rPr>
          <w:rFonts w:ascii="Times New Roman" w:hAnsi="Times New Roman" w:cs="Times New Roman"/>
          <w:sz w:val="24"/>
          <w:szCs w:val="24"/>
        </w:rPr>
        <w:t xml:space="preserve"> a motion to send </w:t>
      </w:r>
      <w:r w:rsidR="00907F09">
        <w:rPr>
          <w:rFonts w:ascii="Times New Roman" w:hAnsi="Times New Roman" w:cs="Times New Roman"/>
          <w:sz w:val="24"/>
          <w:szCs w:val="24"/>
        </w:rPr>
        <w:t xml:space="preserve">the report </w:t>
      </w:r>
      <w:r w:rsidR="00BC2624">
        <w:rPr>
          <w:rFonts w:ascii="Times New Roman" w:hAnsi="Times New Roman" w:cs="Times New Roman"/>
          <w:sz w:val="24"/>
          <w:szCs w:val="24"/>
        </w:rPr>
        <w:t>to the JSC</w:t>
      </w:r>
      <w:r w:rsidR="00960C4C">
        <w:rPr>
          <w:rFonts w:ascii="Times New Roman" w:hAnsi="Times New Roman" w:cs="Times New Roman"/>
          <w:sz w:val="24"/>
          <w:szCs w:val="24"/>
        </w:rPr>
        <w:t xml:space="preserve"> as a discussion paper,</w:t>
      </w:r>
      <w:r w:rsidR="00BC2624">
        <w:rPr>
          <w:rFonts w:ascii="Times New Roman" w:hAnsi="Times New Roman" w:cs="Times New Roman"/>
          <w:sz w:val="24"/>
          <w:szCs w:val="24"/>
        </w:rPr>
        <w:t xml:space="preserve"> with the inclusion of a few use cases. </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A11E36">
        <w:rPr>
          <w:rFonts w:ascii="Times New Roman" w:hAnsi="Times New Roman" w:cs="Times New Roman"/>
          <w:sz w:val="24"/>
          <w:szCs w:val="24"/>
        </w:rPr>
        <w:t xml:space="preserve">oved by </w:t>
      </w:r>
      <w:r w:rsidRPr="0055432C">
        <w:rPr>
          <w:rFonts w:ascii="Times New Roman" w:hAnsi="Times New Roman" w:cs="Times New Roman"/>
          <w:b/>
          <w:sz w:val="24"/>
          <w:szCs w:val="24"/>
        </w:rPr>
        <w:t>K</w:t>
      </w:r>
      <w:r w:rsidR="00A11E36" w:rsidRPr="0055432C">
        <w:rPr>
          <w:rFonts w:ascii="Times New Roman" w:hAnsi="Times New Roman" w:cs="Times New Roman"/>
          <w:b/>
          <w:sz w:val="24"/>
          <w:szCs w:val="24"/>
        </w:rPr>
        <w:t>e</w:t>
      </w:r>
      <w:r w:rsidR="007932B0" w:rsidRPr="0055432C">
        <w:rPr>
          <w:rFonts w:ascii="Times New Roman" w:hAnsi="Times New Roman" w:cs="Times New Roman"/>
          <w:b/>
          <w:sz w:val="24"/>
          <w:szCs w:val="24"/>
        </w:rPr>
        <w:t>ll</w:t>
      </w:r>
      <w:r w:rsidR="00A11E36" w:rsidRPr="0055432C">
        <w:rPr>
          <w:rFonts w:ascii="Times New Roman" w:hAnsi="Times New Roman" w:cs="Times New Roman"/>
          <w:b/>
          <w:sz w:val="24"/>
          <w:szCs w:val="24"/>
        </w:rPr>
        <w:t>e</w:t>
      </w:r>
      <w:r w:rsidR="007932B0" w:rsidRPr="0055432C">
        <w:rPr>
          <w:rFonts w:ascii="Times New Roman" w:hAnsi="Times New Roman" w:cs="Times New Roman"/>
          <w:b/>
          <w:sz w:val="24"/>
          <w:szCs w:val="24"/>
        </w:rPr>
        <w: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7932B0">
        <w:rPr>
          <w:rFonts w:ascii="Times New Roman" w:hAnsi="Times New Roman" w:cs="Times New Roman"/>
          <w:sz w:val="24"/>
          <w:szCs w:val="24"/>
        </w:rPr>
        <w:t xml:space="preserve">econded by </w:t>
      </w:r>
      <w:r w:rsidRPr="0055432C">
        <w:rPr>
          <w:rFonts w:ascii="Times New Roman" w:hAnsi="Times New Roman" w:cs="Times New Roman"/>
          <w:b/>
          <w:sz w:val="24"/>
          <w:szCs w:val="24"/>
        </w:rPr>
        <w:t>Bourassa</w:t>
      </w:r>
      <w:r>
        <w:rPr>
          <w:rFonts w:ascii="Times New Roman" w:hAnsi="Times New Roman" w:cs="Times New Roman"/>
          <w:sz w:val="24"/>
          <w:szCs w:val="24"/>
        </w:rPr>
        <w:t>.</w:t>
      </w:r>
      <w:proofErr w:type="gramEnd"/>
      <w:r w:rsidR="0055432C">
        <w:rPr>
          <w:rFonts w:ascii="Times New Roman" w:hAnsi="Times New Roman" w:cs="Times New Roman"/>
          <w:sz w:val="24"/>
          <w:szCs w:val="24"/>
        </w:rPr>
        <w:t xml:space="preserve"> The motion passed</w:t>
      </w:r>
      <w:r w:rsidR="00BC2624">
        <w:rPr>
          <w:rFonts w:ascii="Times New Roman" w:hAnsi="Times New Roman" w:cs="Times New Roman"/>
          <w:sz w:val="24"/>
          <w:szCs w:val="24"/>
        </w:rPr>
        <w:t xml:space="preserve"> </w:t>
      </w:r>
      <w:r w:rsidR="0055432C">
        <w:rPr>
          <w:rFonts w:ascii="Times New Roman" w:hAnsi="Times New Roman" w:cs="Times New Roman"/>
          <w:sz w:val="24"/>
          <w:szCs w:val="24"/>
        </w:rPr>
        <w:t>unanimously</w:t>
      </w:r>
      <w:r w:rsidR="00BC2624">
        <w:rPr>
          <w:rFonts w:ascii="Times New Roman" w:hAnsi="Times New Roman" w:cs="Times New Roman"/>
          <w:sz w:val="24"/>
          <w:szCs w:val="24"/>
        </w:rPr>
        <w:t>.</w:t>
      </w:r>
      <w:r w:rsidR="0055432C">
        <w:rPr>
          <w:rFonts w:ascii="Times New Roman" w:hAnsi="Times New Roman" w:cs="Times New Roman"/>
          <w:sz w:val="24"/>
          <w:szCs w:val="24"/>
        </w:rPr>
        <w:t xml:space="preserve"> </w:t>
      </w:r>
    </w:p>
    <w:p w14:paraId="3B291300" w14:textId="7126FDF8" w:rsidR="007932B0" w:rsidRDefault="0055432C"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C57CB" w:rsidRPr="0055432C">
        <w:rPr>
          <w:rFonts w:ascii="Times New Roman" w:hAnsi="Times New Roman" w:cs="Times New Roman"/>
          <w:b/>
          <w:sz w:val="24"/>
          <w:szCs w:val="24"/>
        </w:rPr>
        <w:t>Chair</w:t>
      </w:r>
      <w:r w:rsidR="00AC57CB">
        <w:rPr>
          <w:rFonts w:ascii="Times New Roman" w:hAnsi="Times New Roman" w:cs="Times New Roman"/>
          <w:sz w:val="24"/>
          <w:szCs w:val="24"/>
        </w:rPr>
        <w:t xml:space="preserve"> </w:t>
      </w:r>
      <w:r w:rsidR="00BC2624">
        <w:rPr>
          <w:rFonts w:ascii="Times New Roman" w:hAnsi="Times New Roman" w:cs="Times New Roman"/>
          <w:sz w:val="24"/>
          <w:szCs w:val="24"/>
        </w:rPr>
        <w:t xml:space="preserve">thanked the task force for </w:t>
      </w:r>
      <w:r w:rsidR="00907F09">
        <w:rPr>
          <w:rFonts w:ascii="Times New Roman" w:hAnsi="Times New Roman" w:cs="Times New Roman"/>
          <w:sz w:val="24"/>
          <w:szCs w:val="24"/>
        </w:rPr>
        <w:t xml:space="preserve">its </w:t>
      </w:r>
      <w:r w:rsidR="00BC2624">
        <w:rPr>
          <w:rFonts w:ascii="Times New Roman" w:hAnsi="Times New Roman" w:cs="Times New Roman"/>
          <w:sz w:val="24"/>
          <w:szCs w:val="24"/>
        </w:rPr>
        <w:t xml:space="preserve">work, and </w:t>
      </w:r>
      <w:r w:rsidR="00AC57CB">
        <w:rPr>
          <w:rFonts w:ascii="Times New Roman" w:hAnsi="Times New Roman" w:cs="Times New Roman"/>
          <w:sz w:val="24"/>
          <w:szCs w:val="24"/>
        </w:rPr>
        <w:t>acknowledge</w:t>
      </w:r>
      <w:r>
        <w:rPr>
          <w:rFonts w:ascii="Times New Roman" w:hAnsi="Times New Roman" w:cs="Times New Roman"/>
          <w:sz w:val="24"/>
          <w:szCs w:val="24"/>
        </w:rPr>
        <w:t>d the</w:t>
      </w:r>
      <w:r w:rsidR="00AC57CB">
        <w:rPr>
          <w:rFonts w:ascii="Times New Roman" w:hAnsi="Times New Roman" w:cs="Times New Roman"/>
          <w:sz w:val="24"/>
          <w:szCs w:val="24"/>
        </w:rPr>
        <w:t xml:space="preserve"> work done</w:t>
      </w:r>
      <w:r w:rsidR="00BC2624">
        <w:rPr>
          <w:rFonts w:ascii="Times New Roman" w:hAnsi="Times New Roman" w:cs="Times New Roman"/>
          <w:sz w:val="24"/>
          <w:szCs w:val="24"/>
        </w:rPr>
        <w:t xml:space="preserve"> by </w:t>
      </w:r>
      <w:r w:rsidRPr="0055432C">
        <w:rPr>
          <w:rFonts w:ascii="Times New Roman" w:hAnsi="Times New Roman" w:cs="Times New Roman"/>
          <w:b/>
          <w:sz w:val="24"/>
          <w:szCs w:val="24"/>
        </w:rPr>
        <w:t>Lapk</w:t>
      </w:r>
      <w:r w:rsidR="00DC477F">
        <w:rPr>
          <w:rFonts w:ascii="Times New Roman" w:hAnsi="Times New Roman" w:cs="Times New Roman"/>
          <w:b/>
          <w:sz w:val="24"/>
          <w:szCs w:val="24"/>
        </w:rPr>
        <w:t>a</w:t>
      </w:r>
      <w:r w:rsidR="00BC2624">
        <w:rPr>
          <w:rFonts w:ascii="Times New Roman" w:hAnsi="Times New Roman" w:cs="Times New Roman"/>
          <w:sz w:val="24"/>
          <w:szCs w:val="24"/>
        </w:rPr>
        <w:t>.</w:t>
      </w:r>
      <w:r>
        <w:rPr>
          <w:rFonts w:ascii="Times New Roman" w:hAnsi="Times New Roman" w:cs="Times New Roman"/>
          <w:sz w:val="24"/>
          <w:szCs w:val="24"/>
        </w:rPr>
        <w:t xml:space="preserve"> </w:t>
      </w:r>
    </w:p>
    <w:p w14:paraId="052C160A" w14:textId="06E251A6" w:rsidR="001908D9" w:rsidRPr="00C401D1" w:rsidRDefault="00020FCA" w:rsidP="00C401D1">
      <w:pPr>
        <w:spacing w:line="240" w:lineRule="auto"/>
        <w:rPr>
          <w:rFonts w:ascii="Times New Roman" w:hAnsi="Times New Roman" w:cs="Times New Roman"/>
          <w:sz w:val="24"/>
          <w:szCs w:val="24"/>
        </w:rPr>
      </w:pPr>
      <w:r>
        <w:rPr>
          <w:rFonts w:ascii="Times New Roman" w:hAnsi="Times New Roman" w:cs="Times New Roman"/>
          <w:b/>
          <w:sz w:val="24"/>
          <w:szCs w:val="24"/>
        </w:rPr>
        <w:t xml:space="preserve">1236. </w:t>
      </w:r>
      <w:r w:rsidR="006003A6">
        <w:rPr>
          <w:rFonts w:ascii="Times New Roman" w:hAnsi="Times New Roman" w:cs="Times New Roman"/>
          <w:b/>
          <w:sz w:val="24"/>
          <w:szCs w:val="24"/>
        </w:rPr>
        <w:t xml:space="preserve">Report from AALL on treaties: Hostage </w:t>
      </w:r>
      <w:hyperlink r:id="rId18" w:history="1">
        <w:r w:rsidR="00C401D1" w:rsidRPr="00C401D1">
          <w:rPr>
            <w:rStyle w:val="Hyperlink"/>
            <w:rFonts w:ascii="Times New Roman" w:hAnsi="Times New Roman" w:cs="Times New Roman"/>
            <w:sz w:val="24"/>
            <w:szCs w:val="24"/>
          </w:rPr>
          <w:t>[Revision proposal for RDA instructions for treaties]</w:t>
        </w:r>
      </w:hyperlink>
    </w:p>
    <w:p w14:paraId="2B385B14" w14:textId="1036B29D" w:rsidR="0092552F" w:rsidRDefault="00A11E36" w:rsidP="00616F8A">
      <w:pPr>
        <w:spacing w:line="240" w:lineRule="auto"/>
        <w:rPr>
          <w:rFonts w:ascii="Times New Roman" w:hAnsi="Times New Roman" w:cs="Times New Roman"/>
          <w:sz w:val="24"/>
          <w:szCs w:val="24"/>
        </w:rPr>
      </w:pPr>
      <w:r w:rsidRPr="009676B8">
        <w:rPr>
          <w:rFonts w:ascii="Times New Roman" w:hAnsi="Times New Roman" w:cs="Times New Roman"/>
          <w:b/>
          <w:sz w:val="24"/>
          <w:szCs w:val="24"/>
        </w:rPr>
        <w:t>Hostage</w:t>
      </w:r>
      <w:r>
        <w:rPr>
          <w:rFonts w:ascii="Times New Roman" w:hAnsi="Times New Roman" w:cs="Times New Roman"/>
          <w:sz w:val="24"/>
          <w:szCs w:val="24"/>
        </w:rPr>
        <w:t xml:space="preserve"> </w:t>
      </w:r>
      <w:r w:rsidR="00481558">
        <w:rPr>
          <w:rFonts w:ascii="Times New Roman" w:hAnsi="Times New Roman" w:cs="Times New Roman"/>
          <w:sz w:val="24"/>
          <w:szCs w:val="24"/>
        </w:rPr>
        <w:t>began his report commenting tha</w:t>
      </w:r>
      <w:r w:rsidR="00FA2A87">
        <w:rPr>
          <w:rFonts w:ascii="Times New Roman" w:hAnsi="Times New Roman" w:cs="Times New Roman"/>
          <w:sz w:val="24"/>
          <w:szCs w:val="24"/>
        </w:rPr>
        <w:t xml:space="preserve">t </w:t>
      </w:r>
      <w:r>
        <w:rPr>
          <w:rFonts w:ascii="Times New Roman" w:hAnsi="Times New Roman" w:cs="Times New Roman"/>
          <w:sz w:val="24"/>
          <w:szCs w:val="24"/>
        </w:rPr>
        <w:t xml:space="preserve">instructions on </w:t>
      </w:r>
      <w:r w:rsidR="00131B09">
        <w:rPr>
          <w:rFonts w:ascii="Times New Roman" w:hAnsi="Times New Roman" w:cs="Times New Roman"/>
          <w:sz w:val="24"/>
          <w:szCs w:val="24"/>
        </w:rPr>
        <w:t>authorized</w:t>
      </w:r>
      <w:r>
        <w:rPr>
          <w:rFonts w:ascii="Times New Roman" w:hAnsi="Times New Roman" w:cs="Times New Roman"/>
          <w:sz w:val="24"/>
          <w:szCs w:val="24"/>
        </w:rPr>
        <w:t xml:space="preserve"> acces</w:t>
      </w:r>
      <w:r w:rsidR="00B32F87">
        <w:rPr>
          <w:rFonts w:ascii="Times New Roman" w:hAnsi="Times New Roman" w:cs="Times New Roman"/>
          <w:sz w:val="24"/>
          <w:szCs w:val="24"/>
        </w:rPr>
        <w:t>s</w:t>
      </w:r>
      <w:r>
        <w:rPr>
          <w:rFonts w:ascii="Times New Roman" w:hAnsi="Times New Roman" w:cs="Times New Roman"/>
          <w:sz w:val="24"/>
          <w:szCs w:val="24"/>
        </w:rPr>
        <w:t xml:space="preserve"> points</w:t>
      </w:r>
      <w:r w:rsidR="00AC57CB">
        <w:rPr>
          <w:rFonts w:ascii="Times New Roman" w:hAnsi="Times New Roman" w:cs="Times New Roman"/>
          <w:sz w:val="24"/>
          <w:szCs w:val="24"/>
        </w:rPr>
        <w:t xml:space="preserve"> </w:t>
      </w:r>
      <w:r w:rsidR="00ED16DC" w:rsidRPr="00ED16DC">
        <w:rPr>
          <w:rFonts w:ascii="Times New Roman" w:hAnsi="Times New Roman" w:cs="Times New Roman"/>
          <w:sz w:val="24"/>
          <w:szCs w:val="24"/>
        </w:rPr>
        <w:t xml:space="preserve">for treaties </w:t>
      </w:r>
      <w:r w:rsidR="00ED16DC">
        <w:rPr>
          <w:rFonts w:ascii="Times New Roman" w:hAnsi="Times New Roman" w:cs="Times New Roman"/>
          <w:sz w:val="24"/>
          <w:szCs w:val="24"/>
        </w:rPr>
        <w:t xml:space="preserve">are </w:t>
      </w:r>
      <w:r w:rsidR="00CA6AE4">
        <w:rPr>
          <w:rFonts w:ascii="Times New Roman" w:hAnsi="Times New Roman" w:cs="Times New Roman"/>
          <w:sz w:val="24"/>
          <w:szCs w:val="24"/>
        </w:rPr>
        <w:t xml:space="preserve">in </w:t>
      </w:r>
      <w:r w:rsidR="00AC57CB">
        <w:rPr>
          <w:rFonts w:ascii="Times New Roman" w:hAnsi="Times New Roman" w:cs="Times New Roman"/>
          <w:sz w:val="24"/>
          <w:szCs w:val="24"/>
        </w:rPr>
        <w:t xml:space="preserve">many cases based on </w:t>
      </w:r>
      <w:r w:rsidR="00ED16DC">
        <w:rPr>
          <w:rFonts w:ascii="Times New Roman" w:hAnsi="Times New Roman" w:cs="Times New Roman"/>
          <w:sz w:val="24"/>
          <w:szCs w:val="24"/>
        </w:rPr>
        <w:t xml:space="preserve">the </w:t>
      </w:r>
      <w:r w:rsidR="0031713B">
        <w:rPr>
          <w:rFonts w:ascii="Times New Roman" w:hAnsi="Times New Roman" w:cs="Times New Roman"/>
          <w:sz w:val="24"/>
          <w:szCs w:val="24"/>
        </w:rPr>
        <w:t xml:space="preserve">first </w:t>
      </w:r>
      <w:r w:rsidR="00AC57CB">
        <w:rPr>
          <w:rFonts w:ascii="Times New Roman" w:hAnsi="Times New Roman" w:cs="Times New Roman"/>
          <w:sz w:val="24"/>
          <w:szCs w:val="24"/>
        </w:rPr>
        <w:t>name</w:t>
      </w:r>
      <w:r w:rsidR="0031713B">
        <w:rPr>
          <w:rFonts w:ascii="Times New Roman" w:hAnsi="Times New Roman" w:cs="Times New Roman"/>
          <w:sz w:val="24"/>
          <w:szCs w:val="24"/>
        </w:rPr>
        <w:t>d</w:t>
      </w:r>
      <w:r w:rsidR="00AC57CB">
        <w:rPr>
          <w:rFonts w:ascii="Times New Roman" w:hAnsi="Times New Roman" w:cs="Times New Roman"/>
          <w:sz w:val="24"/>
          <w:szCs w:val="24"/>
        </w:rPr>
        <w:t xml:space="preserve"> signatory </w:t>
      </w:r>
      <w:r w:rsidR="00D30DA5">
        <w:rPr>
          <w:rFonts w:ascii="Times New Roman" w:hAnsi="Times New Roman" w:cs="Times New Roman"/>
          <w:sz w:val="24"/>
          <w:szCs w:val="24"/>
        </w:rPr>
        <w:t>of the treaty</w:t>
      </w:r>
      <w:r w:rsidR="00ED16DC">
        <w:rPr>
          <w:rFonts w:ascii="Times New Roman" w:hAnsi="Times New Roman" w:cs="Times New Roman"/>
          <w:sz w:val="24"/>
          <w:szCs w:val="24"/>
        </w:rPr>
        <w:t xml:space="preserve">. This is often </w:t>
      </w:r>
      <w:r w:rsidR="00AC57CB">
        <w:rPr>
          <w:rFonts w:ascii="Times New Roman" w:hAnsi="Times New Roman" w:cs="Times New Roman"/>
          <w:sz w:val="24"/>
          <w:szCs w:val="24"/>
        </w:rPr>
        <w:t xml:space="preserve">not very </w:t>
      </w:r>
      <w:r w:rsidR="00D30DA5">
        <w:rPr>
          <w:rFonts w:ascii="Times New Roman" w:hAnsi="Times New Roman" w:cs="Times New Roman"/>
          <w:sz w:val="24"/>
          <w:szCs w:val="24"/>
        </w:rPr>
        <w:t>helpful to users</w:t>
      </w:r>
      <w:r w:rsidR="00FA2A87">
        <w:rPr>
          <w:rFonts w:ascii="Times New Roman" w:hAnsi="Times New Roman" w:cs="Times New Roman"/>
          <w:sz w:val="24"/>
          <w:szCs w:val="24"/>
        </w:rPr>
        <w:t xml:space="preserve">, </w:t>
      </w:r>
      <w:r w:rsidR="00AC57CB">
        <w:rPr>
          <w:rFonts w:ascii="Times New Roman" w:hAnsi="Times New Roman" w:cs="Times New Roman"/>
          <w:sz w:val="24"/>
          <w:szCs w:val="24"/>
        </w:rPr>
        <w:t>especially with multilateral treaties</w:t>
      </w:r>
      <w:r w:rsidR="00907F09">
        <w:rPr>
          <w:rFonts w:ascii="Times New Roman" w:hAnsi="Times New Roman" w:cs="Times New Roman"/>
          <w:sz w:val="24"/>
          <w:szCs w:val="24"/>
        </w:rPr>
        <w:t>;</w:t>
      </w:r>
      <w:r w:rsidR="00ED16DC">
        <w:rPr>
          <w:rFonts w:ascii="Times New Roman" w:hAnsi="Times New Roman" w:cs="Times New Roman"/>
          <w:sz w:val="24"/>
          <w:szCs w:val="24"/>
        </w:rPr>
        <w:t xml:space="preserve"> </w:t>
      </w:r>
      <w:r w:rsidR="00FA2A87">
        <w:rPr>
          <w:rFonts w:ascii="Times New Roman" w:hAnsi="Times New Roman" w:cs="Times New Roman"/>
          <w:sz w:val="24"/>
          <w:szCs w:val="24"/>
        </w:rPr>
        <w:t xml:space="preserve">many of </w:t>
      </w:r>
      <w:r w:rsidR="0092552F">
        <w:rPr>
          <w:rFonts w:ascii="Times New Roman" w:hAnsi="Times New Roman" w:cs="Times New Roman"/>
          <w:sz w:val="24"/>
          <w:szCs w:val="24"/>
        </w:rPr>
        <w:t xml:space="preserve">the </w:t>
      </w:r>
      <w:r w:rsidR="00A44A8C">
        <w:rPr>
          <w:rFonts w:ascii="Times New Roman" w:hAnsi="Times New Roman" w:cs="Times New Roman"/>
          <w:sz w:val="24"/>
          <w:szCs w:val="24"/>
        </w:rPr>
        <w:t>access points for multilateral treat</w:t>
      </w:r>
      <w:r w:rsidR="00D30DA5">
        <w:rPr>
          <w:rFonts w:ascii="Times New Roman" w:hAnsi="Times New Roman" w:cs="Times New Roman"/>
          <w:sz w:val="24"/>
          <w:szCs w:val="24"/>
        </w:rPr>
        <w:t xml:space="preserve">ies start with Afghanistan, </w:t>
      </w:r>
      <w:r w:rsidR="00BC2624">
        <w:rPr>
          <w:rFonts w:ascii="Times New Roman" w:hAnsi="Times New Roman" w:cs="Times New Roman"/>
          <w:sz w:val="24"/>
          <w:szCs w:val="24"/>
        </w:rPr>
        <w:t xml:space="preserve">Albania, </w:t>
      </w:r>
      <w:r w:rsidR="00D30DA5">
        <w:rPr>
          <w:rFonts w:ascii="Times New Roman" w:hAnsi="Times New Roman" w:cs="Times New Roman"/>
          <w:sz w:val="24"/>
          <w:szCs w:val="24"/>
        </w:rPr>
        <w:t>etc., since they are at the beginning of the alphabet.</w:t>
      </w:r>
      <w:r w:rsidR="00FA2A87">
        <w:rPr>
          <w:rFonts w:ascii="Times New Roman" w:hAnsi="Times New Roman" w:cs="Times New Roman"/>
          <w:sz w:val="24"/>
          <w:szCs w:val="24"/>
        </w:rPr>
        <w:t xml:space="preserve"> </w:t>
      </w:r>
      <w:r w:rsidR="00ED16DC">
        <w:rPr>
          <w:rFonts w:ascii="Times New Roman" w:hAnsi="Times New Roman" w:cs="Times New Roman"/>
          <w:sz w:val="24"/>
          <w:szCs w:val="24"/>
        </w:rPr>
        <w:t>AALL wants</w:t>
      </w:r>
      <w:r w:rsidR="00FA2A87">
        <w:rPr>
          <w:rFonts w:ascii="Times New Roman" w:hAnsi="Times New Roman" w:cs="Times New Roman"/>
          <w:sz w:val="24"/>
          <w:szCs w:val="24"/>
        </w:rPr>
        <w:t xml:space="preserve"> to </w:t>
      </w:r>
      <w:r>
        <w:rPr>
          <w:rFonts w:ascii="Times New Roman" w:hAnsi="Times New Roman" w:cs="Times New Roman"/>
          <w:sz w:val="24"/>
          <w:szCs w:val="24"/>
        </w:rPr>
        <w:t xml:space="preserve">propose </w:t>
      </w:r>
      <w:r w:rsidR="00ED16DC">
        <w:rPr>
          <w:rFonts w:ascii="Times New Roman" w:hAnsi="Times New Roman" w:cs="Times New Roman"/>
          <w:sz w:val="24"/>
          <w:szCs w:val="24"/>
        </w:rPr>
        <w:t xml:space="preserve">removing </w:t>
      </w:r>
      <w:r>
        <w:rPr>
          <w:rFonts w:ascii="Times New Roman" w:hAnsi="Times New Roman" w:cs="Times New Roman"/>
          <w:sz w:val="24"/>
          <w:szCs w:val="24"/>
        </w:rPr>
        <w:t xml:space="preserve">treaties from </w:t>
      </w:r>
      <w:r w:rsidR="00ED16DC">
        <w:rPr>
          <w:rFonts w:ascii="Times New Roman" w:hAnsi="Times New Roman" w:cs="Times New Roman"/>
          <w:sz w:val="24"/>
          <w:szCs w:val="24"/>
        </w:rPr>
        <w:t xml:space="preserve">the category of works with </w:t>
      </w:r>
      <w:r w:rsidR="00AC57CB">
        <w:rPr>
          <w:rFonts w:ascii="Times New Roman" w:hAnsi="Times New Roman" w:cs="Times New Roman"/>
          <w:sz w:val="24"/>
          <w:szCs w:val="24"/>
        </w:rPr>
        <w:t>corporate bodies as creator</w:t>
      </w:r>
      <w:r w:rsidR="0092552F">
        <w:rPr>
          <w:rFonts w:ascii="Times New Roman" w:hAnsi="Times New Roman" w:cs="Times New Roman"/>
          <w:sz w:val="24"/>
          <w:szCs w:val="24"/>
        </w:rPr>
        <w:t xml:space="preserve">, </w:t>
      </w:r>
      <w:r w:rsidR="003A5BC3">
        <w:rPr>
          <w:rFonts w:ascii="Times New Roman" w:hAnsi="Times New Roman" w:cs="Times New Roman"/>
          <w:sz w:val="24"/>
          <w:szCs w:val="24"/>
        </w:rPr>
        <w:t xml:space="preserve">which leads </w:t>
      </w:r>
      <w:r w:rsidR="0092552F">
        <w:rPr>
          <w:rFonts w:ascii="Times New Roman" w:hAnsi="Times New Roman" w:cs="Times New Roman"/>
          <w:sz w:val="24"/>
          <w:szCs w:val="24"/>
        </w:rPr>
        <w:t>to</w:t>
      </w:r>
      <w:r>
        <w:rPr>
          <w:rFonts w:ascii="Times New Roman" w:hAnsi="Times New Roman" w:cs="Times New Roman"/>
          <w:sz w:val="24"/>
          <w:szCs w:val="24"/>
        </w:rPr>
        <w:t xml:space="preserve"> creating autho</w:t>
      </w:r>
      <w:r w:rsidR="00131B09">
        <w:rPr>
          <w:rFonts w:ascii="Times New Roman" w:hAnsi="Times New Roman" w:cs="Times New Roman"/>
          <w:sz w:val="24"/>
          <w:szCs w:val="24"/>
        </w:rPr>
        <w:t xml:space="preserve">rized access </w:t>
      </w:r>
      <w:r>
        <w:rPr>
          <w:rFonts w:ascii="Times New Roman" w:hAnsi="Times New Roman" w:cs="Times New Roman"/>
          <w:sz w:val="24"/>
          <w:szCs w:val="24"/>
        </w:rPr>
        <w:t>points</w:t>
      </w:r>
      <w:r w:rsidR="00FA2A87">
        <w:rPr>
          <w:rFonts w:ascii="Times New Roman" w:hAnsi="Times New Roman" w:cs="Times New Roman"/>
          <w:sz w:val="24"/>
          <w:szCs w:val="24"/>
        </w:rPr>
        <w:t xml:space="preserve"> based on the preferred title for treaties</w:t>
      </w:r>
      <w:r w:rsidR="00ED16DC">
        <w:rPr>
          <w:rFonts w:ascii="Times New Roman" w:hAnsi="Times New Roman" w:cs="Times New Roman"/>
          <w:sz w:val="24"/>
          <w:szCs w:val="24"/>
        </w:rPr>
        <w:t>. T</w:t>
      </w:r>
      <w:r w:rsidR="00FA2A87">
        <w:rPr>
          <w:rFonts w:ascii="Times New Roman" w:hAnsi="Times New Roman" w:cs="Times New Roman"/>
          <w:sz w:val="24"/>
          <w:szCs w:val="24"/>
        </w:rPr>
        <w:t xml:space="preserve">his </w:t>
      </w:r>
      <w:r w:rsidR="00ED16DC">
        <w:rPr>
          <w:rFonts w:ascii="Times New Roman" w:hAnsi="Times New Roman" w:cs="Times New Roman"/>
          <w:sz w:val="24"/>
          <w:szCs w:val="24"/>
        </w:rPr>
        <w:t xml:space="preserve">change </w:t>
      </w:r>
      <w:r w:rsidR="00FA2A87">
        <w:rPr>
          <w:rFonts w:ascii="Times New Roman" w:hAnsi="Times New Roman" w:cs="Times New Roman"/>
          <w:sz w:val="24"/>
          <w:szCs w:val="24"/>
        </w:rPr>
        <w:t xml:space="preserve">is </w:t>
      </w:r>
      <w:r w:rsidR="00ED16DC">
        <w:rPr>
          <w:rFonts w:ascii="Times New Roman" w:hAnsi="Times New Roman" w:cs="Times New Roman"/>
          <w:sz w:val="24"/>
          <w:szCs w:val="24"/>
        </w:rPr>
        <w:t xml:space="preserve">at </w:t>
      </w:r>
      <w:r w:rsidR="00FA2A87">
        <w:rPr>
          <w:rFonts w:ascii="Times New Roman" w:hAnsi="Times New Roman" w:cs="Times New Roman"/>
          <w:sz w:val="24"/>
          <w:szCs w:val="24"/>
        </w:rPr>
        <w:t>the</w:t>
      </w:r>
      <w:r>
        <w:rPr>
          <w:rFonts w:ascii="Times New Roman" w:hAnsi="Times New Roman" w:cs="Times New Roman"/>
          <w:sz w:val="24"/>
          <w:szCs w:val="24"/>
        </w:rPr>
        <w:t xml:space="preserve"> heart of </w:t>
      </w:r>
      <w:r w:rsidR="00ED16DC">
        <w:rPr>
          <w:rFonts w:ascii="Times New Roman" w:hAnsi="Times New Roman" w:cs="Times New Roman"/>
          <w:sz w:val="24"/>
          <w:szCs w:val="24"/>
        </w:rPr>
        <w:t xml:space="preserve">the current </w:t>
      </w:r>
      <w:r>
        <w:rPr>
          <w:rFonts w:ascii="Times New Roman" w:hAnsi="Times New Roman" w:cs="Times New Roman"/>
          <w:sz w:val="24"/>
          <w:szCs w:val="24"/>
        </w:rPr>
        <w:t>proposal</w:t>
      </w:r>
      <w:r w:rsidR="00FA2A87">
        <w:rPr>
          <w:rFonts w:ascii="Times New Roman" w:hAnsi="Times New Roman" w:cs="Times New Roman"/>
          <w:sz w:val="24"/>
          <w:szCs w:val="24"/>
        </w:rPr>
        <w:t xml:space="preserve">. </w:t>
      </w:r>
      <w:r w:rsidR="00FA2A87" w:rsidRPr="00D30DA5">
        <w:rPr>
          <w:rFonts w:ascii="Times New Roman" w:hAnsi="Times New Roman" w:cs="Times New Roman"/>
          <w:b/>
          <w:sz w:val="24"/>
          <w:szCs w:val="24"/>
        </w:rPr>
        <w:t>Hostage</w:t>
      </w:r>
      <w:r w:rsidR="00FA2A87">
        <w:rPr>
          <w:rFonts w:ascii="Times New Roman" w:hAnsi="Times New Roman" w:cs="Times New Roman"/>
          <w:sz w:val="24"/>
          <w:szCs w:val="24"/>
        </w:rPr>
        <w:t xml:space="preserve"> noted there were </w:t>
      </w:r>
      <w:r w:rsidR="00ED16DC">
        <w:rPr>
          <w:rFonts w:ascii="Times New Roman" w:hAnsi="Times New Roman" w:cs="Times New Roman"/>
          <w:sz w:val="24"/>
          <w:szCs w:val="24"/>
        </w:rPr>
        <w:t xml:space="preserve">also </w:t>
      </w:r>
      <w:r>
        <w:rPr>
          <w:rFonts w:ascii="Times New Roman" w:hAnsi="Times New Roman" w:cs="Times New Roman"/>
          <w:sz w:val="24"/>
          <w:szCs w:val="24"/>
        </w:rPr>
        <w:t xml:space="preserve">slight changes proposed </w:t>
      </w:r>
      <w:r w:rsidR="00ED16DC">
        <w:rPr>
          <w:rFonts w:ascii="Times New Roman" w:hAnsi="Times New Roman" w:cs="Times New Roman"/>
          <w:sz w:val="24"/>
          <w:szCs w:val="24"/>
        </w:rPr>
        <w:t xml:space="preserve">in recording the </w:t>
      </w:r>
      <w:r>
        <w:rPr>
          <w:rFonts w:ascii="Times New Roman" w:hAnsi="Times New Roman" w:cs="Times New Roman"/>
          <w:sz w:val="24"/>
          <w:szCs w:val="24"/>
        </w:rPr>
        <w:t xml:space="preserve">date of </w:t>
      </w:r>
      <w:r w:rsidR="00ED16DC">
        <w:rPr>
          <w:rFonts w:ascii="Times New Roman" w:hAnsi="Times New Roman" w:cs="Times New Roman"/>
          <w:sz w:val="24"/>
          <w:szCs w:val="24"/>
        </w:rPr>
        <w:t xml:space="preserve">a </w:t>
      </w:r>
      <w:r>
        <w:rPr>
          <w:rFonts w:ascii="Times New Roman" w:hAnsi="Times New Roman" w:cs="Times New Roman"/>
          <w:sz w:val="24"/>
          <w:szCs w:val="24"/>
        </w:rPr>
        <w:t xml:space="preserve">treaty and </w:t>
      </w:r>
      <w:r w:rsidR="00ED16DC">
        <w:rPr>
          <w:rFonts w:ascii="Times New Roman" w:hAnsi="Times New Roman" w:cs="Times New Roman"/>
          <w:sz w:val="24"/>
          <w:szCs w:val="24"/>
        </w:rPr>
        <w:t xml:space="preserve">with </w:t>
      </w:r>
      <w:r w:rsidR="0092552F">
        <w:rPr>
          <w:rFonts w:ascii="Times New Roman" w:hAnsi="Times New Roman" w:cs="Times New Roman"/>
          <w:sz w:val="24"/>
          <w:szCs w:val="24"/>
        </w:rPr>
        <w:t xml:space="preserve">punctuation. </w:t>
      </w:r>
      <w:r w:rsidR="00907F09">
        <w:rPr>
          <w:rFonts w:ascii="Times New Roman" w:hAnsi="Times New Roman" w:cs="Times New Roman"/>
          <w:sz w:val="24"/>
          <w:szCs w:val="24"/>
        </w:rPr>
        <w:t xml:space="preserve">AALL is </w:t>
      </w:r>
      <w:r w:rsidR="00FA2A87">
        <w:rPr>
          <w:rFonts w:ascii="Times New Roman" w:hAnsi="Times New Roman" w:cs="Times New Roman"/>
          <w:sz w:val="24"/>
          <w:szCs w:val="24"/>
        </w:rPr>
        <w:t xml:space="preserve">asking to move this forward to the </w:t>
      </w:r>
      <w:r w:rsidR="00A44A8C">
        <w:rPr>
          <w:rFonts w:ascii="Times New Roman" w:hAnsi="Times New Roman" w:cs="Times New Roman"/>
          <w:sz w:val="24"/>
          <w:szCs w:val="24"/>
        </w:rPr>
        <w:t>JSC</w:t>
      </w:r>
      <w:r>
        <w:rPr>
          <w:rFonts w:ascii="Times New Roman" w:hAnsi="Times New Roman" w:cs="Times New Roman"/>
          <w:sz w:val="24"/>
          <w:szCs w:val="24"/>
        </w:rPr>
        <w:t>.</w:t>
      </w:r>
      <w:r w:rsidR="0092552F">
        <w:rPr>
          <w:rFonts w:ascii="Times New Roman" w:hAnsi="Times New Roman" w:cs="Times New Roman"/>
          <w:sz w:val="24"/>
          <w:szCs w:val="24"/>
        </w:rPr>
        <w:t xml:space="preserve"> He also thanked </w:t>
      </w:r>
      <w:proofErr w:type="spellStart"/>
      <w:r w:rsidR="0092552F">
        <w:rPr>
          <w:rFonts w:ascii="Times New Roman" w:hAnsi="Times New Roman" w:cs="Times New Roman"/>
          <w:sz w:val="24"/>
          <w:szCs w:val="24"/>
        </w:rPr>
        <w:t>Attig</w:t>
      </w:r>
      <w:proofErr w:type="spellEnd"/>
      <w:r w:rsidR="0092552F">
        <w:rPr>
          <w:rFonts w:ascii="Times New Roman" w:hAnsi="Times New Roman" w:cs="Times New Roman"/>
          <w:sz w:val="24"/>
          <w:szCs w:val="24"/>
        </w:rPr>
        <w:t xml:space="preserve"> for his help in </w:t>
      </w:r>
      <w:r w:rsidR="00D30DA5">
        <w:rPr>
          <w:rFonts w:ascii="Times New Roman" w:hAnsi="Times New Roman" w:cs="Times New Roman"/>
          <w:sz w:val="24"/>
          <w:szCs w:val="24"/>
        </w:rPr>
        <w:t xml:space="preserve">rearranging and </w:t>
      </w:r>
      <w:r w:rsidR="0092552F">
        <w:rPr>
          <w:rFonts w:ascii="Times New Roman" w:hAnsi="Times New Roman" w:cs="Times New Roman"/>
          <w:sz w:val="24"/>
          <w:szCs w:val="24"/>
        </w:rPr>
        <w:t xml:space="preserve">editing the proposal. </w:t>
      </w:r>
    </w:p>
    <w:p w14:paraId="35D36F60" w14:textId="2E46CFF5" w:rsidR="00A11E36" w:rsidRDefault="0092552F"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11E36" w:rsidRPr="009676B8">
        <w:rPr>
          <w:rFonts w:ascii="Times New Roman" w:hAnsi="Times New Roman" w:cs="Times New Roman"/>
          <w:b/>
          <w:sz w:val="24"/>
          <w:szCs w:val="24"/>
        </w:rPr>
        <w:t>Chair</w:t>
      </w:r>
      <w:r>
        <w:rPr>
          <w:rFonts w:ascii="Times New Roman" w:hAnsi="Times New Roman" w:cs="Times New Roman"/>
          <w:b/>
          <w:sz w:val="24"/>
          <w:szCs w:val="24"/>
        </w:rPr>
        <w:t xml:space="preserve"> </w:t>
      </w:r>
      <w:r>
        <w:rPr>
          <w:rFonts w:ascii="Times New Roman" w:hAnsi="Times New Roman" w:cs="Times New Roman"/>
          <w:sz w:val="24"/>
          <w:szCs w:val="24"/>
        </w:rPr>
        <w:t>thanked Hostage for his work and the thoroughness of his proposal</w:t>
      </w:r>
      <w:r w:rsidR="00ED16DC">
        <w:rPr>
          <w:rFonts w:ascii="Times New Roman" w:hAnsi="Times New Roman" w:cs="Times New Roman"/>
          <w:sz w:val="24"/>
          <w:szCs w:val="24"/>
        </w:rPr>
        <w:t xml:space="preserve"> and </w:t>
      </w:r>
      <w:r>
        <w:rPr>
          <w:rFonts w:ascii="Times New Roman" w:hAnsi="Times New Roman" w:cs="Times New Roman"/>
          <w:sz w:val="24"/>
          <w:szCs w:val="24"/>
        </w:rPr>
        <w:t xml:space="preserve">asked </w:t>
      </w:r>
      <w:r w:rsidR="00ED16DC">
        <w:rPr>
          <w:rFonts w:ascii="Times New Roman" w:hAnsi="Times New Roman" w:cs="Times New Roman"/>
          <w:sz w:val="24"/>
          <w:szCs w:val="24"/>
        </w:rPr>
        <w:t xml:space="preserve">for </w:t>
      </w:r>
      <w:r>
        <w:rPr>
          <w:rFonts w:ascii="Times New Roman" w:hAnsi="Times New Roman" w:cs="Times New Roman"/>
          <w:sz w:val="24"/>
          <w:szCs w:val="24"/>
        </w:rPr>
        <w:t xml:space="preserve">comments.  </w:t>
      </w:r>
      <w:r w:rsidR="00A11E36">
        <w:rPr>
          <w:rFonts w:ascii="Times New Roman" w:hAnsi="Times New Roman" w:cs="Times New Roman"/>
          <w:sz w:val="24"/>
          <w:szCs w:val="24"/>
        </w:rPr>
        <w:t xml:space="preserve"> </w:t>
      </w:r>
    </w:p>
    <w:p w14:paraId="56DF4701" w14:textId="6B513B73" w:rsidR="00A11E36" w:rsidRDefault="00157570"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w:t>
      </w:r>
      <w:r w:rsidR="00A11E36">
        <w:rPr>
          <w:rFonts w:ascii="Times New Roman" w:hAnsi="Times New Roman" w:cs="Times New Roman"/>
          <w:sz w:val="24"/>
          <w:szCs w:val="24"/>
        </w:rPr>
        <w:t xml:space="preserve"> </w:t>
      </w:r>
      <w:r w:rsidR="00F47924">
        <w:rPr>
          <w:rFonts w:ascii="Times New Roman" w:hAnsi="Times New Roman" w:cs="Times New Roman"/>
          <w:sz w:val="24"/>
          <w:szCs w:val="24"/>
        </w:rPr>
        <w:t xml:space="preserve">as a former law cataloger, </w:t>
      </w:r>
      <w:r w:rsidR="00AC57CB">
        <w:rPr>
          <w:rFonts w:ascii="Times New Roman" w:hAnsi="Times New Roman" w:cs="Times New Roman"/>
          <w:sz w:val="24"/>
          <w:szCs w:val="24"/>
        </w:rPr>
        <w:t>ask</w:t>
      </w:r>
      <w:r w:rsidR="00ED16DC">
        <w:rPr>
          <w:rFonts w:ascii="Times New Roman" w:hAnsi="Times New Roman" w:cs="Times New Roman"/>
          <w:sz w:val="24"/>
          <w:szCs w:val="24"/>
        </w:rPr>
        <w:t>ed</w:t>
      </w:r>
      <w:r w:rsidR="00AC57CB">
        <w:rPr>
          <w:rFonts w:ascii="Times New Roman" w:hAnsi="Times New Roman" w:cs="Times New Roman"/>
          <w:sz w:val="24"/>
          <w:szCs w:val="24"/>
        </w:rPr>
        <w:t xml:space="preserve"> </w:t>
      </w:r>
      <w:r w:rsidR="00D30DA5">
        <w:rPr>
          <w:rFonts w:ascii="Times New Roman" w:hAnsi="Times New Roman" w:cs="Times New Roman"/>
          <w:sz w:val="24"/>
          <w:szCs w:val="24"/>
        </w:rPr>
        <w:t xml:space="preserve">Hostage </w:t>
      </w:r>
      <w:r w:rsidR="00AC57CB">
        <w:rPr>
          <w:rFonts w:ascii="Times New Roman" w:hAnsi="Times New Roman" w:cs="Times New Roman"/>
          <w:sz w:val="24"/>
          <w:szCs w:val="24"/>
        </w:rPr>
        <w:t>if he recalls how long</w:t>
      </w:r>
      <w:r w:rsidR="00F47924">
        <w:rPr>
          <w:rFonts w:ascii="Times New Roman" w:hAnsi="Times New Roman" w:cs="Times New Roman"/>
          <w:sz w:val="24"/>
          <w:szCs w:val="24"/>
        </w:rPr>
        <w:t xml:space="preserve"> </w:t>
      </w:r>
      <w:r w:rsidR="00ED16DC">
        <w:rPr>
          <w:rFonts w:ascii="Times New Roman" w:hAnsi="Times New Roman" w:cs="Times New Roman"/>
          <w:sz w:val="24"/>
          <w:szCs w:val="24"/>
        </w:rPr>
        <w:t xml:space="preserve">they </w:t>
      </w:r>
      <w:r w:rsidR="00D177E5">
        <w:rPr>
          <w:rFonts w:ascii="Times New Roman" w:hAnsi="Times New Roman" w:cs="Times New Roman"/>
          <w:sz w:val="24"/>
          <w:szCs w:val="24"/>
        </w:rPr>
        <w:t>have</w:t>
      </w:r>
      <w:r w:rsidR="00F47924">
        <w:rPr>
          <w:rFonts w:ascii="Times New Roman" w:hAnsi="Times New Roman" w:cs="Times New Roman"/>
          <w:sz w:val="24"/>
          <w:szCs w:val="24"/>
        </w:rPr>
        <w:t xml:space="preserve"> been trying to get this</w:t>
      </w:r>
      <w:r w:rsidR="00ED16DC">
        <w:rPr>
          <w:rFonts w:ascii="Times New Roman" w:hAnsi="Times New Roman" w:cs="Times New Roman"/>
          <w:sz w:val="24"/>
          <w:szCs w:val="24"/>
        </w:rPr>
        <w:t xml:space="preserve"> changed</w:t>
      </w:r>
      <w:r w:rsidR="00F47924">
        <w:rPr>
          <w:rFonts w:ascii="Times New Roman" w:hAnsi="Times New Roman" w:cs="Times New Roman"/>
          <w:sz w:val="24"/>
          <w:szCs w:val="24"/>
        </w:rPr>
        <w:t>.</w:t>
      </w:r>
      <w:r w:rsidR="00BC2624">
        <w:rPr>
          <w:rFonts w:ascii="Times New Roman" w:hAnsi="Times New Roman" w:cs="Times New Roman"/>
          <w:sz w:val="24"/>
          <w:szCs w:val="24"/>
        </w:rPr>
        <w:t xml:space="preserve"> </w:t>
      </w:r>
      <w:r w:rsidR="00BC2624" w:rsidRPr="00CE4692">
        <w:rPr>
          <w:rFonts w:ascii="Times New Roman" w:hAnsi="Times New Roman" w:cs="Times New Roman"/>
          <w:b/>
          <w:sz w:val="24"/>
          <w:szCs w:val="24"/>
        </w:rPr>
        <w:t>Hostage</w:t>
      </w:r>
      <w:r w:rsidR="00BC2624">
        <w:rPr>
          <w:rFonts w:ascii="Times New Roman" w:hAnsi="Times New Roman" w:cs="Times New Roman"/>
          <w:sz w:val="24"/>
          <w:szCs w:val="24"/>
        </w:rPr>
        <w:t xml:space="preserve"> noted </w:t>
      </w:r>
      <w:r w:rsidR="00ED16DC">
        <w:rPr>
          <w:rFonts w:ascii="Times New Roman" w:hAnsi="Times New Roman" w:cs="Times New Roman"/>
          <w:sz w:val="24"/>
          <w:szCs w:val="24"/>
        </w:rPr>
        <w:t xml:space="preserve">that many </w:t>
      </w:r>
      <w:r w:rsidR="00BC2624">
        <w:rPr>
          <w:rFonts w:ascii="Times New Roman" w:hAnsi="Times New Roman" w:cs="Times New Roman"/>
          <w:sz w:val="24"/>
          <w:szCs w:val="24"/>
        </w:rPr>
        <w:t xml:space="preserve">people were unhappy as soon as they saw RDA.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BC2624">
        <w:rPr>
          <w:rFonts w:ascii="Times New Roman" w:hAnsi="Times New Roman" w:cs="Times New Roman"/>
          <w:sz w:val="24"/>
          <w:szCs w:val="24"/>
        </w:rPr>
        <w:t xml:space="preserve">mentioned the problems with AACR2 as well and was </w:t>
      </w:r>
      <w:r w:rsidR="00A11E36">
        <w:rPr>
          <w:rFonts w:ascii="Times New Roman" w:hAnsi="Times New Roman" w:cs="Times New Roman"/>
          <w:sz w:val="24"/>
          <w:szCs w:val="24"/>
        </w:rPr>
        <w:t>happy to see this</w:t>
      </w:r>
      <w:r w:rsidR="008532AE">
        <w:rPr>
          <w:rFonts w:ascii="Times New Roman" w:hAnsi="Times New Roman" w:cs="Times New Roman"/>
          <w:sz w:val="24"/>
          <w:szCs w:val="24"/>
        </w:rPr>
        <w:t>. She said</w:t>
      </w:r>
      <w:r w:rsidR="00CE4692">
        <w:rPr>
          <w:rFonts w:ascii="Times New Roman" w:hAnsi="Times New Roman" w:cs="Times New Roman"/>
          <w:sz w:val="24"/>
          <w:szCs w:val="24"/>
        </w:rPr>
        <w:t xml:space="preserve"> </w:t>
      </w:r>
      <w:r w:rsidR="00AC57CB">
        <w:rPr>
          <w:rFonts w:ascii="Times New Roman" w:hAnsi="Times New Roman" w:cs="Times New Roman"/>
          <w:sz w:val="24"/>
          <w:szCs w:val="24"/>
        </w:rPr>
        <w:t xml:space="preserve">the </w:t>
      </w:r>
      <w:r w:rsidR="00A11E36">
        <w:rPr>
          <w:rFonts w:ascii="Times New Roman" w:hAnsi="Times New Roman" w:cs="Times New Roman"/>
          <w:sz w:val="24"/>
          <w:szCs w:val="24"/>
        </w:rPr>
        <w:t xml:space="preserve">fewer </w:t>
      </w:r>
      <w:r w:rsidR="00F47924">
        <w:rPr>
          <w:rFonts w:ascii="Times New Roman" w:hAnsi="Times New Roman" w:cs="Times New Roman"/>
          <w:sz w:val="24"/>
          <w:szCs w:val="24"/>
        </w:rPr>
        <w:t xml:space="preserve">of the </w:t>
      </w:r>
      <w:r w:rsidR="00AC57CB">
        <w:rPr>
          <w:rFonts w:ascii="Times New Roman" w:hAnsi="Times New Roman" w:cs="Times New Roman"/>
          <w:sz w:val="24"/>
          <w:szCs w:val="24"/>
        </w:rPr>
        <w:t xml:space="preserve">artificial </w:t>
      </w:r>
      <w:r w:rsidR="00CA6AE4">
        <w:rPr>
          <w:rFonts w:ascii="Times New Roman" w:hAnsi="Times New Roman" w:cs="Times New Roman"/>
          <w:sz w:val="24"/>
          <w:szCs w:val="24"/>
        </w:rPr>
        <w:t>c</w:t>
      </w:r>
      <w:r w:rsidR="00A11E36">
        <w:rPr>
          <w:rFonts w:ascii="Times New Roman" w:hAnsi="Times New Roman" w:cs="Times New Roman"/>
          <w:sz w:val="24"/>
          <w:szCs w:val="24"/>
        </w:rPr>
        <w:t>onstructions</w:t>
      </w:r>
      <w:r w:rsidR="00F47924">
        <w:rPr>
          <w:rFonts w:ascii="Times New Roman" w:hAnsi="Times New Roman" w:cs="Times New Roman"/>
          <w:sz w:val="24"/>
          <w:szCs w:val="24"/>
        </w:rPr>
        <w:t xml:space="preserve"> designed to create order in a card catalog</w:t>
      </w:r>
      <w:r w:rsidR="00A11E36">
        <w:rPr>
          <w:rFonts w:ascii="Times New Roman" w:hAnsi="Times New Roman" w:cs="Times New Roman"/>
          <w:sz w:val="24"/>
          <w:szCs w:val="24"/>
        </w:rPr>
        <w:t xml:space="preserve"> </w:t>
      </w:r>
      <w:r w:rsidR="00D30DA5">
        <w:rPr>
          <w:rFonts w:ascii="Times New Roman" w:hAnsi="Times New Roman" w:cs="Times New Roman"/>
          <w:sz w:val="24"/>
          <w:szCs w:val="24"/>
        </w:rPr>
        <w:t xml:space="preserve">we have </w:t>
      </w:r>
      <w:r w:rsidR="00A11E36">
        <w:rPr>
          <w:rFonts w:ascii="Times New Roman" w:hAnsi="Times New Roman" w:cs="Times New Roman"/>
          <w:sz w:val="24"/>
          <w:szCs w:val="24"/>
        </w:rPr>
        <w:t>going forward</w:t>
      </w:r>
      <w:r w:rsidR="00CE4692">
        <w:rPr>
          <w:rFonts w:ascii="Times New Roman" w:hAnsi="Times New Roman" w:cs="Times New Roman"/>
          <w:sz w:val="24"/>
          <w:szCs w:val="24"/>
        </w:rPr>
        <w:t xml:space="preserve">, the </w:t>
      </w:r>
      <w:r w:rsidR="00D30DA5">
        <w:rPr>
          <w:rFonts w:ascii="Times New Roman" w:hAnsi="Times New Roman" w:cs="Times New Roman"/>
          <w:sz w:val="24"/>
          <w:szCs w:val="24"/>
        </w:rPr>
        <w:t xml:space="preserve">happier </w:t>
      </w:r>
      <w:r w:rsidR="00907F09">
        <w:rPr>
          <w:rFonts w:ascii="Times New Roman" w:hAnsi="Times New Roman" w:cs="Times New Roman"/>
          <w:sz w:val="24"/>
          <w:szCs w:val="24"/>
        </w:rPr>
        <w:t xml:space="preserve">we </w:t>
      </w:r>
      <w:r w:rsidR="00D30DA5">
        <w:rPr>
          <w:rFonts w:ascii="Times New Roman" w:hAnsi="Times New Roman" w:cs="Times New Roman"/>
          <w:sz w:val="24"/>
          <w:szCs w:val="24"/>
        </w:rPr>
        <w:t xml:space="preserve">will be and the </w:t>
      </w:r>
      <w:r w:rsidR="00AC57CB">
        <w:rPr>
          <w:rFonts w:ascii="Times New Roman" w:hAnsi="Times New Roman" w:cs="Times New Roman"/>
          <w:sz w:val="24"/>
          <w:szCs w:val="24"/>
        </w:rPr>
        <w:t xml:space="preserve">better </w:t>
      </w:r>
      <w:r w:rsidR="00ED16DC">
        <w:rPr>
          <w:rFonts w:ascii="Times New Roman" w:hAnsi="Times New Roman" w:cs="Times New Roman"/>
          <w:sz w:val="24"/>
          <w:szCs w:val="24"/>
        </w:rPr>
        <w:t xml:space="preserve">we </w:t>
      </w:r>
      <w:r w:rsidR="00AC57CB">
        <w:rPr>
          <w:rFonts w:ascii="Times New Roman" w:hAnsi="Times New Roman" w:cs="Times New Roman"/>
          <w:sz w:val="24"/>
          <w:szCs w:val="24"/>
        </w:rPr>
        <w:t>will be able to do our job</w:t>
      </w:r>
      <w:r w:rsidR="00907F09">
        <w:rPr>
          <w:rFonts w:ascii="Times New Roman" w:hAnsi="Times New Roman" w:cs="Times New Roman"/>
          <w:sz w:val="24"/>
          <w:szCs w:val="24"/>
        </w:rPr>
        <w:t>s</w:t>
      </w:r>
      <w:r w:rsidR="00CE4692">
        <w:rPr>
          <w:rFonts w:ascii="Times New Roman" w:hAnsi="Times New Roman" w:cs="Times New Roman"/>
          <w:sz w:val="24"/>
          <w:szCs w:val="24"/>
        </w:rPr>
        <w:t>.</w:t>
      </w:r>
      <w:r w:rsidR="005019F5">
        <w:rPr>
          <w:rFonts w:ascii="Times New Roman" w:hAnsi="Times New Roman" w:cs="Times New Roman"/>
          <w:sz w:val="24"/>
          <w:szCs w:val="24"/>
        </w:rPr>
        <w:t xml:space="preserve"> </w:t>
      </w:r>
    </w:p>
    <w:p w14:paraId="02BF06F4" w14:textId="6B1E2507" w:rsidR="00A11E36" w:rsidRDefault="009676B8" w:rsidP="00616F8A">
      <w:pPr>
        <w:spacing w:line="240" w:lineRule="auto"/>
        <w:rPr>
          <w:rFonts w:ascii="Times New Roman" w:hAnsi="Times New Roman" w:cs="Times New Roman"/>
          <w:sz w:val="24"/>
          <w:szCs w:val="24"/>
        </w:rPr>
      </w:pPr>
      <w:r w:rsidRPr="009676B8">
        <w:rPr>
          <w:rFonts w:ascii="Times New Roman" w:hAnsi="Times New Roman" w:cs="Times New Roman"/>
          <w:b/>
          <w:sz w:val="24"/>
          <w:szCs w:val="24"/>
        </w:rPr>
        <w:t>Tarango</w:t>
      </w:r>
      <w:r w:rsidRPr="009676B8">
        <w:rPr>
          <w:rFonts w:ascii="Times New Roman" w:hAnsi="Times New Roman" w:cs="Times New Roman"/>
          <w:sz w:val="24"/>
          <w:szCs w:val="24"/>
        </w:rPr>
        <w:t xml:space="preserve"> </w:t>
      </w:r>
      <w:r w:rsidR="005019F5">
        <w:rPr>
          <w:rFonts w:ascii="Times New Roman" w:hAnsi="Times New Roman" w:cs="Times New Roman"/>
          <w:sz w:val="24"/>
          <w:szCs w:val="24"/>
        </w:rPr>
        <w:t xml:space="preserve">asked Hostage if he could explain about the dates, and </w:t>
      </w:r>
      <w:r w:rsidR="00991407">
        <w:rPr>
          <w:rFonts w:ascii="Times New Roman" w:hAnsi="Times New Roman" w:cs="Times New Roman"/>
          <w:sz w:val="24"/>
          <w:szCs w:val="24"/>
        </w:rPr>
        <w:t xml:space="preserve">mentioned some confusion regarding the different types of dates used with treaties. </w:t>
      </w:r>
      <w:r w:rsidR="00A11E36" w:rsidRPr="009676B8">
        <w:rPr>
          <w:rFonts w:ascii="Times New Roman" w:hAnsi="Times New Roman" w:cs="Times New Roman"/>
          <w:b/>
          <w:sz w:val="24"/>
          <w:szCs w:val="24"/>
        </w:rPr>
        <w:t xml:space="preserve">Hostage </w:t>
      </w:r>
      <w:r w:rsidR="005019F5">
        <w:rPr>
          <w:rFonts w:ascii="Times New Roman" w:hAnsi="Times New Roman" w:cs="Times New Roman"/>
          <w:sz w:val="24"/>
          <w:szCs w:val="24"/>
        </w:rPr>
        <w:t xml:space="preserve">answered that it </w:t>
      </w:r>
      <w:r w:rsidR="00A11E36">
        <w:rPr>
          <w:rFonts w:ascii="Times New Roman" w:hAnsi="Times New Roman" w:cs="Times New Roman"/>
          <w:sz w:val="24"/>
          <w:szCs w:val="24"/>
        </w:rPr>
        <w:t xml:space="preserve">varies </w:t>
      </w:r>
      <w:r w:rsidR="00F47924">
        <w:rPr>
          <w:rFonts w:ascii="Times New Roman" w:hAnsi="Times New Roman" w:cs="Times New Roman"/>
          <w:sz w:val="24"/>
          <w:szCs w:val="24"/>
        </w:rPr>
        <w:t xml:space="preserve">somewhat </w:t>
      </w:r>
      <w:r w:rsidR="00A11E36">
        <w:rPr>
          <w:rFonts w:ascii="Times New Roman" w:hAnsi="Times New Roman" w:cs="Times New Roman"/>
          <w:sz w:val="24"/>
          <w:szCs w:val="24"/>
        </w:rPr>
        <w:t>with type of treaty and type</w:t>
      </w:r>
      <w:r>
        <w:rPr>
          <w:rFonts w:ascii="Times New Roman" w:hAnsi="Times New Roman" w:cs="Times New Roman"/>
          <w:sz w:val="24"/>
          <w:szCs w:val="24"/>
        </w:rPr>
        <w:t xml:space="preserve"> of information you have availa</w:t>
      </w:r>
      <w:r w:rsidR="00A11E36">
        <w:rPr>
          <w:rFonts w:ascii="Times New Roman" w:hAnsi="Times New Roman" w:cs="Times New Roman"/>
          <w:sz w:val="24"/>
          <w:szCs w:val="24"/>
        </w:rPr>
        <w:t>ble</w:t>
      </w:r>
      <w:r w:rsidR="00CA6AE4">
        <w:rPr>
          <w:rFonts w:ascii="Times New Roman" w:hAnsi="Times New Roman" w:cs="Times New Roman"/>
          <w:sz w:val="24"/>
          <w:szCs w:val="24"/>
        </w:rPr>
        <w:t>. B</w:t>
      </w:r>
      <w:r w:rsidR="00CE4692">
        <w:rPr>
          <w:rFonts w:ascii="Times New Roman" w:hAnsi="Times New Roman" w:cs="Times New Roman"/>
          <w:sz w:val="24"/>
          <w:szCs w:val="24"/>
        </w:rPr>
        <w:t>ilateral treaties</w:t>
      </w:r>
      <w:r w:rsidR="00A11E36">
        <w:rPr>
          <w:rFonts w:ascii="Times New Roman" w:hAnsi="Times New Roman" w:cs="Times New Roman"/>
          <w:sz w:val="24"/>
          <w:szCs w:val="24"/>
        </w:rPr>
        <w:t xml:space="preserve"> </w:t>
      </w:r>
      <w:r w:rsidR="00F47924">
        <w:rPr>
          <w:rFonts w:ascii="Times New Roman" w:hAnsi="Times New Roman" w:cs="Times New Roman"/>
          <w:sz w:val="24"/>
          <w:szCs w:val="24"/>
        </w:rPr>
        <w:t xml:space="preserve">are </w:t>
      </w:r>
      <w:r w:rsidR="00D30DA5">
        <w:rPr>
          <w:rFonts w:ascii="Times New Roman" w:hAnsi="Times New Roman" w:cs="Times New Roman"/>
          <w:sz w:val="24"/>
          <w:szCs w:val="24"/>
        </w:rPr>
        <w:t>normally but not always</w:t>
      </w:r>
      <w:r w:rsidR="00DC0616">
        <w:rPr>
          <w:rFonts w:ascii="Times New Roman" w:hAnsi="Times New Roman" w:cs="Times New Roman"/>
          <w:sz w:val="24"/>
          <w:szCs w:val="24"/>
        </w:rPr>
        <w:t xml:space="preserve"> </w:t>
      </w:r>
      <w:r w:rsidR="00A11E36">
        <w:rPr>
          <w:rFonts w:ascii="Times New Roman" w:hAnsi="Times New Roman" w:cs="Times New Roman"/>
          <w:sz w:val="24"/>
          <w:szCs w:val="24"/>
        </w:rPr>
        <w:t>sign</w:t>
      </w:r>
      <w:r w:rsidR="005019F5">
        <w:rPr>
          <w:rFonts w:ascii="Times New Roman" w:hAnsi="Times New Roman" w:cs="Times New Roman"/>
          <w:sz w:val="24"/>
          <w:szCs w:val="24"/>
        </w:rPr>
        <w:t>ed the</w:t>
      </w:r>
      <w:r w:rsidR="00A11E36">
        <w:rPr>
          <w:rFonts w:ascii="Times New Roman" w:hAnsi="Times New Roman" w:cs="Times New Roman"/>
          <w:sz w:val="24"/>
          <w:szCs w:val="24"/>
        </w:rPr>
        <w:t xml:space="preserve"> same day</w:t>
      </w:r>
      <w:r w:rsidR="005019F5">
        <w:rPr>
          <w:rFonts w:ascii="Times New Roman" w:hAnsi="Times New Roman" w:cs="Times New Roman"/>
          <w:sz w:val="24"/>
          <w:szCs w:val="24"/>
        </w:rPr>
        <w:t xml:space="preserve">, but </w:t>
      </w:r>
      <w:r w:rsidR="00F47924">
        <w:rPr>
          <w:rFonts w:ascii="Times New Roman" w:hAnsi="Times New Roman" w:cs="Times New Roman"/>
          <w:sz w:val="24"/>
          <w:szCs w:val="24"/>
        </w:rPr>
        <w:t>t</w:t>
      </w:r>
      <w:r w:rsidR="005019F5">
        <w:rPr>
          <w:rFonts w:ascii="Times New Roman" w:hAnsi="Times New Roman" w:cs="Times New Roman"/>
          <w:sz w:val="24"/>
          <w:szCs w:val="24"/>
        </w:rPr>
        <w:t xml:space="preserve">he </w:t>
      </w:r>
      <w:r w:rsidR="00A11E36">
        <w:rPr>
          <w:rFonts w:ascii="Times New Roman" w:hAnsi="Times New Roman" w:cs="Times New Roman"/>
          <w:sz w:val="24"/>
          <w:szCs w:val="24"/>
        </w:rPr>
        <w:t xml:space="preserve">more parties </w:t>
      </w:r>
      <w:r w:rsidR="005019F5">
        <w:rPr>
          <w:rFonts w:ascii="Times New Roman" w:hAnsi="Times New Roman" w:cs="Times New Roman"/>
          <w:sz w:val="24"/>
          <w:szCs w:val="24"/>
        </w:rPr>
        <w:t xml:space="preserve">the </w:t>
      </w:r>
      <w:r w:rsidR="00A11E36">
        <w:rPr>
          <w:rFonts w:ascii="Times New Roman" w:hAnsi="Times New Roman" w:cs="Times New Roman"/>
          <w:sz w:val="24"/>
          <w:szCs w:val="24"/>
        </w:rPr>
        <w:t>more variation</w:t>
      </w:r>
      <w:r w:rsidR="00F47924">
        <w:rPr>
          <w:rFonts w:ascii="Times New Roman" w:hAnsi="Times New Roman" w:cs="Times New Roman"/>
          <w:sz w:val="24"/>
          <w:szCs w:val="24"/>
        </w:rPr>
        <w:t xml:space="preserve">. </w:t>
      </w:r>
      <w:r w:rsidR="00907F09">
        <w:rPr>
          <w:rFonts w:ascii="Times New Roman" w:hAnsi="Times New Roman" w:cs="Times New Roman"/>
          <w:sz w:val="24"/>
          <w:szCs w:val="24"/>
        </w:rPr>
        <w:t>S</w:t>
      </w:r>
      <w:r w:rsidR="00A11E36">
        <w:rPr>
          <w:rFonts w:ascii="Times New Roman" w:hAnsi="Times New Roman" w:cs="Times New Roman"/>
          <w:sz w:val="24"/>
          <w:szCs w:val="24"/>
        </w:rPr>
        <w:t xml:space="preserve">ome international treaties </w:t>
      </w:r>
      <w:r w:rsidR="00F47924">
        <w:rPr>
          <w:rFonts w:ascii="Times New Roman" w:hAnsi="Times New Roman" w:cs="Times New Roman"/>
          <w:sz w:val="24"/>
          <w:szCs w:val="24"/>
        </w:rPr>
        <w:t xml:space="preserve">are </w:t>
      </w:r>
      <w:r w:rsidR="00A11E36">
        <w:rPr>
          <w:rFonts w:ascii="Times New Roman" w:hAnsi="Times New Roman" w:cs="Times New Roman"/>
          <w:sz w:val="24"/>
          <w:szCs w:val="24"/>
        </w:rPr>
        <w:t xml:space="preserve">drawn up within </w:t>
      </w:r>
      <w:r w:rsidR="00CE4692">
        <w:rPr>
          <w:rFonts w:ascii="Times New Roman" w:hAnsi="Times New Roman" w:cs="Times New Roman"/>
          <w:sz w:val="24"/>
          <w:szCs w:val="24"/>
        </w:rPr>
        <w:t xml:space="preserve">an </w:t>
      </w:r>
      <w:r w:rsidR="00D30DA5">
        <w:rPr>
          <w:rFonts w:ascii="Times New Roman" w:hAnsi="Times New Roman" w:cs="Times New Roman"/>
          <w:sz w:val="24"/>
          <w:szCs w:val="24"/>
        </w:rPr>
        <w:t xml:space="preserve">international </w:t>
      </w:r>
      <w:r w:rsidR="00A11E36">
        <w:rPr>
          <w:rFonts w:ascii="Times New Roman" w:hAnsi="Times New Roman" w:cs="Times New Roman"/>
          <w:sz w:val="24"/>
          <w:szCs w:val="24"/>
        </w:rPr>
        <w:t xml:space="preserve">conference or </w:t>
      </w:r>
      <w:r w:rsidR="00D30DA5">
        <w:rPr>
          <w:rFonts w:ascii="Times New Roman" w:hAnsi="Times New Roman" w:cs="Times New Roman"/>
          <w:sz w:val="24"/>
          <w:szCs w:val="24"/>
        </w:rPr>
        <w:t xml:space="preserve">sometimes </w:t>
      </w:r>
      <w:r w:rsidR="00907F09">
        <w:rPr>
          <w:rFonts w:ascii="Times New Roman" w:hAnsi="Times New Roman" w:cs="Times New Roman"/>
          <w:sz w:val="24"/>
          <w:szCs w:val="24"/>
        </w:rPr>
        <w:t xml:space="preserve">at </w:t>
      </w:r>
      <w:r w:rsidR="00E93649">
        <w:rPr>
          <w:rFonts w:ascii="Times New Roman" w:hAnsi="Times New Roman" w:cs="Times New Roman"/>
          <w:sz w:val="24"/>
          <w:szCs w:val="24"/>
        </w:rPr>
        <w:t xml:space="preserve">the </w:t>
      </w:r>
      <w:r w:rsidR="00A11E36">
        <w:rPr>
          <w:rFonts w:ascii="Times New Roman" w:hAnsi="Times New Roman" w:cs="Times New Roman"/>
          <w:sz w:val="24"/>
          <w:szCs w:val="24"/>
        </w:rPr>
        <w:t xml:space="preserve">general assembly </w:t>
      </w:r>
      <w:r w:rsidR="00905966">
        <w:rPr>
          <w:rFonts w:ascii="Times New Roman" w:hAnsi="Times New Roman" w:cs="Times New Roman"/>
          <w:sz w:val="24"/>
          <w:szCs w:val="24"/>
        </w:rPr>
        <w:t xml:space="preserve">of </w:t>
      </w:r>
      <w:r w:rsidR="00907F09">
        <w:rPr>
          <w:rFonts w:ascii="Times New Roman" w:hAnsi="Times New Roman" w:cs="Times New Roman"/>
          <w:sz w:val="24"/>
          <w:szCs w:val="24"/>
        </w:rPr>
        <w:t xml:space="preserve">the </w:t>
      </w:r>
      <w:r w:rsidR="00905966">
        <w:rPr>
          <w:rFonts w:ascii="Times New Roman" w:hAnsi="Times New Roman" w:cs="Times New Roman"/>
          <w:sz w:val="24"/>
          <w:szCs w:val="24"/>
        </w:rPr>
        <w:t>UN</w:t>
      </w:r>
      <w:r w:rsidR="00F47924">
        <w:rPr>
          <w:rFonts w:ascii="Times New Roman" w:hAnsi="Times New Roman" w:cs="Times New Roman"/>
          <w:sz w:val="24"/>
          <w:szCs w:val="24"/>
        </w:rPr>
        <w:t xml:space="preserve"> </w:t>
      </w:r>
      <w:r w:rsidR="00A11E36">
        <w:rPr>
          <w:rFonts w:ascii="Times New Roman" w:hAnsi="Times New Roman" w:cs="Times New Roman"/>
          <w:sz w:val="24"/>
          <w:szCs w:val="24"/>
        </w:rPr>
        <w:t xml:space="preserve">and adopted </w:t>
      </w:r>
      <w:r w:rsidR="00905966">
        <w:rPr>
          <w:rFonts w:ascii="Times New Roman" w:hAnsi="Times New Roman" w:cs="Times New Roman"/>
          <w:sz w:val="24"/>
          <w:szCs w:val="24"/>
        </w:rPr>
        <w:t xml:space="preserve">by </w:t>
      </w:r>
      <w:r w:rsidR="00F47924">
        <w:rPr>
          <w:rFonts w:ascii="Times New Roman" w:hAnsi="Times New Roman" w:cs="Times New Roman"/>
          <w:sz w:val="24"/>
          <w:szCs w:val="24"/>
        </w:rPr>
        <w:t xml:space="preserve">conference or general assembly </w:t>
      </w:r>
      <w:r w:rsidR="00A11E36">
        <w:rPr>
          <w:rFonts w:ascii="Times New Roman" w:hAnsi="Times New Roman" w:cs="Times New Roman"/>
          <w:sz w:val="24"/>
          <w:szCs w:val="24"/>
        </w:rPr>
        <w:t xml:space="preserve">on </w:t>
      </w:r>
      <w:r w:rsidR="00ED16DC">
        <w:rPr>
          <w:rFonts w:ascii="Times New Roman" w:hAnsi="Times New Roman" w:cs="Times New Roman"/>
          <w:sz w:val="24"/>
          <w:szCs w:val="24"/>
        </w:rPr>
        <w:t xml:space="preserve">a </w:t>
      </w:r>
      <w:r w:rsidR="00A11E36">
        <w:rPr>
          <w:rFonts w:ascii="Times New Roman" w:hAnsi="Times New Roman" w:cs="Times New Roman"/>
          <w:sz w:val="24"/>
          <w:szCs w:val="24"/>
        </w:rPr>
        <w:t xml:space="preserve">particular day. </w:t>
      </w:r>
      <w:r w:rsidR="005019F5">
        <w:rPr>
          <w:rFonts w:ascii="Times New Roman" w:hAnsi="Times New Roman" w:cs="Times New Roman"/>
          <w:sz w:val="24"/>
          <w:szCs w:val="24"/>
        </w:rPr>
        <w:t>S</w:t>
      </w:r>
      <w:r w:rsidR="00A11E36">
        <w:rPr>
          <w:rFonts w:ascii="Times New Roman" w:hAnsi="Times New Roman" w:cs="Times New Roman"/>
          <w:sz w:val="24"/>
          <w:szCs w:val="24"/>
        </w:rPr>
        <w:t xml:space="preserve">ome </w:t>
      </w:r>
      <w:r>
        <w:rPr>
          <w:rFonts w:ascii="Times New Roman" w:hAnsi="Times New Roman" w:cs="Times New Roman"/>
          <w:sz w:val="24"/>
          <w:szCs w:val="24"/>
        </w:rPr>
        <w:t>countries</w:t>
      </w:r>
      <w:r w:rsidR="00A11E36">
        <w:rPr>
          <w:rFonts w:ascii="Times New Roman" w:hAnsi="Times New Roman" w:cs="Times New Roman"/>
          <w:sz w:val="24"/>
          <w:szCs w:val="24"/>
        </w:rPr>
        <w:t xml:space="preserve"> may sign </w:t>
      </w:r>
      <w:r w:rsidR="00F47924">
        <w:rPr>
          <w:rFonts w:ascii="Times New Roman" w:hAnsi="Times New Roman" w:cs="Times New Roman"/>
          <w:sz w:val="24"/>
          <w:szCs w:val="24"/>
        </w:rPr>
        <w:t xml:space="preserve">on that day </w:t>
      </w:r>
      <w:r w:rsidR="00A11E36">
        <w:rPr>
          <w:rFonts w:ascii="Times New Roman" w:hAnsi="Times New Roman" w:cs="Times New Roman"/>
          <w:sz w:val="24"/>
          <w:szCs w:val="24"/>
        </w:rPr>
        <w:t xml:space="preserve">or </w:t>
      </w:r>
      <w:r w:rsidR="00D30DA5">
        <w:rPr>
          <w:rFonts w:ascii="Times New Roman" w:hAnsi="Times New Roman" w:cs="Times New Roman"/>
          <w:sz w:val="24"/>
          <w:szCs w:val="24"/>
        </w:rPr>
        <w:t xml:space="preserve">may sign </w:t>
      </w:r>
      <w:r w:rsidR="00CE4692">
        <w:rPr>
          <w:rFonts w:ascii="Times New Roman" w:hAnsi="Times New Roman" w:cs="Times New Roman"/>
          <w:sz w:val="24"/>
          <w:szCs w:val="24"/>
        </w:rPr>
        <w:t xml:space="preserve">at a </w:t>
      </w:r>
      <w:r w:rsidR="00A11E36">
        <w:rPr>
          <w:rFonts w:ascii="Times New Roman" w:hAnsi="Times New Roman" w:cs="Times New Roman"/>
          <w:sz w:val="24"/>
          <w:szCs w:val="24"/>
        </w:rPr>
        <w:t>later</w:t>
      </w:r>
      <w:r w:rsidR="00CE4692">
        <w:rPr>
          <w:rFonts w:ascii="Times New Roman" w:hAnsi="Times New Roman" w:cs="Times New Roman"/>
          <w:sz w:val="24"/>
          <w:szCs w:val="24"/>
        </w:rPr>
        <w:t xml:space="preserve"> time</w:t>
      </w:r>
      <w:r w:rsidR="00A11E36">
        <w:rPr>
          <w:rFonts w:ascii="Times New Roman" w:hAnsi="Times New Roman" w:cs="Times New Roman"/>
          <w:sz w:val="24"/>
          <w:szCs w:val="24"/>
        </w:rPr>
        <w:t xml:space="preserve">. </w:t>
      </w:r>
      <w:r w:rsidR="005019F5">
        <w:rPr>
          <w:rFonts w:ascii="Times New Roman" w:hAnsi="Times New Roman" w:cs="Times New Roman"/>
          <w:sz w:val="24"/>
          <w:szCs w:val="24"/>
        </w:rPr>
        <w:t>I</w:t>
      </w:r>
      <w:r w:rsidR="00A11E36">
        <w:rPr>
          <w:rFonts w:ascii="Times New Roman" w:hAnsi="Times New Roman" w:cs="Times New Roman"/>
          <w:sz w:val="24"/>
          <w:szCs w:val="24"/>
        </w:rPr>
        <w:t>nternational treaties</w:t>
      </w:r>
      <w:r w:rsidR="00905966">
        <w:rPr>
          <w:rFonts w:ascii="Times New Roman" w:hAnsi="Times New Roman" w:cs="Times New Roman"/>
          <w:sz w:val="24"/>
          <w:szCs w:val="24"/>
        </w:rPr>
        <w:t xml:space="preserve"> can be signed over many years.</w:t>
      </w:r>
      <w:r w:rsidR="00A11E36">
        <w:rPr>
          <w:rFonts w:ascii="Times New Roman" w:hAnsi="Times New Roman" w:cs="Times New Roman"/>
          <w:sz w:val="24"/>
          <w:szCs w:val="24"/>
        </w:rPr>
        <w:t xml:space="preserve"> </w:t>
      </w:r>
      <w:r w:rsidR="005019F5" w:rsidRPr="00CE4692">
        <w:rPr>
          <w:rFonts w:ascii="Times New Roman" w:hAnsi="Times New Roman" w:cs="Times New Roman"/>
          <w:b/>
          <w:sz w:val="24"/>
          <w:szCs w:val="24"/>
        </w:rPr>
        <w:t>Hostage</w:t>
      </w:r>
      <w:r w:rsidR="005019F5">
        <w:rPr>
          <w:rFonts w:ascii="Times New Roman" w:hAnsi="Times New Roman" w:cs="Times New Roman"/>
          <w:sz w:val="24"/>
          <w:szCs w:val="24"/>
        </w:rPr>
        <w:t xml:space="preserve"> </w:t>
      </w:r>
      <w:r w:rsidR="00ED16DC">
        <w:rPr>
          <w:rFonts w:ascii="Times New Roman" w:hAnsi="Times New Roman" w:cs="Times New Roman"/>
          <w:sz w:val="24"/>
          <w:szCs w:val="24"/>
        </w:rPr>
        <w:t xml:space="preserve">also </w:t>
      </w:r>
      <w:r w:rsidR="005019F5">
        <w:rPr>
          <w:rFonts w:ascii="Times New Roman" w:hAnsi="Times New Roman" w:cs="Times New Roman"/>
          <w:sz w:val="24"/>
          <w:szCs w:val="24"/>
        </w:rPr>
        <w:t xml:space="preserve">noted that </w:t>
      </w:r>
      <w:r w:rsidR="00ED16DC">
        <w:rPr>
          <w:rFonts w:ascii="Times New Roman" w:hAnsi="Times New Roman" w:cs="Times New Roman"/>
          <w:sz w:val="24"/>
          <w:szCs w:val="24"/>
        </w:rPr>
        <w:t xml:space="preserve">a </w:t>
      </w:r>
      <w:r w:rsidR="00A11E36">
        <w:rPr>
          <w:rFonts w:ascii="Times New Roman" w:hAnsi="Times New Roman" w:cs="Times New Roman"/>
          <w:sz w:val="24"/>
          <w:szCs w:val="24"/>
        </w:rPr>
        <w:t xml:space="preserve">signature is not </w:t>
      </w:r>
      <w:r w:rsidR="005019F5">
        <w:rPr>
          <w:rFonts w:ascii="Times New Roman" w:hAnsi="Times New Roman" w:cs="Times New Roman"/>
          <w:sz w:val="24"/>
          <w:szCs w:val="24"/>
        </w:rPr>
        <w:t xml:space="preserve">the </w:t>
      </w:r>
      <w:r w:rsidR="00A11E36">
        <w:rPr>
          <w:rFonts w:ascii="Times New Roman" w:hAnsi="Times New Roman" w:cs="Times New Roman"/>
          <w:sz w:val="24"/>
          <w:szCs w:val="24"/>
        </w:rPr>
        <w:t>only way to become party to a treaty</w:t>
      </w:r>
      <w:r w:rsidR="005019F5">
        <w:rPr>
          <w:rFonts w:ascii="Times New Roman" w:hAnsi="Times New Roman" w:cs="Times New Roman"/>
          <w:sz w:val="24"/>
          <w:szCs w:val="24"/>
        </w:rPr>
        <w:t xml:space="preserve">. He said we </w:t>
      </w:r>
      <w:r w:rsidR="007860B5">
        <w:rPr>
          <w:rFonts w:ascii="Times New Roman" w:hAnsi="Times New Roman" w:cs="Times New Roman"/>
          <w:sz w:val="24"/>
          <w:szCs w:val="24"/>
        </w:rPr>
        <w:t>should not</w:t>
      </w:r>
      <w:r w:rsidR="00A11E36">
        <w:rPr>
          <w:rFonts w:ascii="Times New Roman" w:hAnsi="Times New Roman" w:cs="Times New Roman"/>
          <w:sz w:val="24"/>
          <w:szCs w:val="24"/>
        </w:rPr>
        <w:t xml:space="preserve"> focus so much on </w:t>
      </w:r>
      <w:r w:rsidR="00F47924">
        <w:rPr>
          <w:rFonts w:ascii="Times New Roman" w:hAnsi="Times New Roman" w:cs="Times New Roman"/>
          <w:sz w:val="24"/>
          <w:szCs w:val="24"/>
        </w:rPr>
        <w:t xml:space="preserve">the </w:t>
      </w:r>
      <w:r w:rsidR="00A11E36">
        <w:rPr>
          <w:rFonts w:ascii="Times New Roman" w:hAnsi="Times New Roman" w:cs="Times New Roman"/>
          <w:sz w:val="24"/>
          <w:szCs w:val="24"/>
        </w:rPr>
        <w:t>date of signature</w:t>
      </w:r>
      <w:r w:rsidR="005019F5">
        <w:rPr>
          <w:rFonts w:ascii="Times New Roman" w:hAnsi="Times New Roman" w:cs="Times New Roman"/>
          <w:sz w:val="24"/>
          <w:szCs w:val="24"/>
        </w:rPr>
        <w:t xml:space="preserve">, as </w:t>
      </w:r>
      <w:r w:rsidR="00A11E36">
        <w:rPr>
          <w:rFonts w:ascii="Times New Roman" w:hAnsi="Times New Roman" w:cs="Times New Roman"/>
          <w:sz w:val="24"/>
          <w:szCs w:val="24"/>
        </w:rPr>
        <w:t xml:space="preserve">sometimes </w:t>
      </w:r>
      <w:r w:rsidR="00ED16DC">
        <w:rPr>
          <w:rFonts w:ascii="Times New Roman" w:hAnsi="Times New Roman" w:cs="Times New Roman"/>
          <w:sz w:val="24"/>
          <w:szCs w:val="24"/>
        </w:rPr>
        <w:t xml:space="preserve">the important date </w:t>
      </w:r>
      <w:r w:rsidR="00CA6AE4">
        <w:rPr>
          <w:rFonts w:ascii="Times New Roman" w:hAnsi="Times New Roman" w:cs="Times New Roman"/>
          <w:sz w:val="24"/>
          <w:szCs w:val="24"/>
        </w:rPr>
        <w:t xml:space="preserve">is the </w:t>
      </w:r>
      <w:r w:rsidR="00A11E36">
        <w:rPr>
          <w:rFonts w:ascii="Times New Roman" w:hAnsi="Times New Roman" w:cs="Times New Roman"/>
          <w:sz w:val="24"/>
          <w:szCs w:val="24"/>
        </w:rPr>
        <w:t xml:space="preserve">day </w:t>
      </w:r>
      <w:r w:rsidR="00ED16DC">
        <w:rPr>
          <w:rFonts w:ascii="Times New Roman" w:hAnsi="Times New Roman" w:cs="Times New Roman"/>
          <w:sz w:val="24"/>
          <w:szCs w:val="24"/>
        </w:rPr>
        <w:t xml:space="preserve">the treaty is </w:t>
      </w:r>
      <w:r w:rsidR="00A11E36">
        <w:rPr>
          <w:rFonts w:ascii="Times New Roman" w:hAnsi="Times New Roman" w:cs="Times New Roman"/>
          <w:sz w:val="24"/>
          <w:szCs w:val="24"/>
        </w:rPr>
        <w:t>adop</w:t>
      </w:r>
      <w:r w:rsidR="00991407">
        <w:rPr>
          <w:rFonts w:ascii="Times New Roman" w:hAnsi="Times New Roman" w:cs="Times New Roman"/>
          <w:sz w:val="24"/>
          <w:szCs w:val="24"/>
        </w:rPr>
        <w:t xml:space="preserve">ted by </w:t>
      </w:r>
      <w:r w:rsidR="00ED16DC">
        <w:rPr>
          <w:rFonts w:ascii="Times New Roman" w:hAnsi="Times New Roman" w:cs="Times New Roman"/>
          <w:sz w:val="24"/>
          <w:szCs w:val="24"/>
        </w:rPr>
        <w:t xml:space="preserve">an </w:t>
      </w:r>
      <w:r w:rsidR="00991407">
        <w:rPr>
          <w:rFonts w:ascii="Times New Roman" w:hAnsi="Times New Roman" w:cs="Times New Roman"/>
          <w:sz w:val="24"/>
          <w:szCs w:val="24"/>
        </w:rPr>
        <w:t xml:space="preserve">international conference, and </w:t>
      </w:r>
      <w:r w:rsidR="00DC0616">
        <w:rPr>
          <w:rFonts w:ascii="Times New Roman" w:hAnsi="Times New Roman" w:cs="Times New Roman"/>
          <w:sz w:val="24"/>
          <w:szCs w:val="24"/>
        </w:rPr>
        <w:t>AALL</w:t>
      </w:r>
      <w:r w:rsidR="00907F09">
        <w:rPr>
          <w:rFonts w:ascii="Times New Roman" w:hAnsi="Times New Roman" w:cs="Times New Roman"/>
          <w:sz w:val="24"/>
          <w:szCs w:val="24"/>
        </w:rPr>
        <w:t xml:space="preserve"> </w:t>
      </w:r>
      <w:r w:rsidR="00991407">
        <w:rPr>
          <w:rFonts w:ascii="Times New Roman" w:hAnsi="Times New Roman" w:cs="Times New Roman"/>
          <w:sz w:val="24"/>
          <w:szCs w:val="24"/>
        </w:rPr>
        <w:t>w</w:t>
      </w:r>
      <w:r w:rsidR="00F47924">
        <w:rPr>
          <w:rFonts w:ascii="Times New Roman" w:hAnsi="Times New Roman" w:cs="Times New Roman"/>
          <w:sz w:val="24"/>
          <w:szCs w:val="24"/>
        </w:rPr>
        <w:t>anted t</w:t>
      </w:r>
      <w:r w:rsidR="00ED16DC">
        <w:rPr>
          <w:rFonts w:ascii="Times New Roman" w:hAnsi="Times New Roman" w:cs="Times New Roman"/>
          <w:sz w:val="24"/>
          <w:szCs w:val="24"/>
        </w:rPr>
        <w:t xml:space="preserve">o include that as a possible </w:t>
      </w:r>
      <w:r w:rsidR="00A11E36">
        <w:rPr>
          <w:rFonts w:ascii="Times New Roman" w:hAnsi="Times New Roman" w:cs="Times New Roman"/>
          <w:sz w:val="24"/>
          <w:szCs w:val="24"/>
        </w:rPr>
        <w:t>date of treaty.</w:t>
      </w:r>
    </w:p>
    <w:p w14:paraId="1B9BA426" w14:textId="7BBA3D8C" w:rsidR="00A11E36" w:rsidRDefault="009676B8" w:rsidP="00616F8A">
      <w:pPr>
        <w:spacing w:line="240" w:lineRule="auto"/>
        <w:rPr>
          <w:rFonts w:ascii="Times New Roman" w:hAnsi="Times New Roman" w:cs="Times New Roman"/>
          <w:sz w:val="24"/>
          <w:szCs w:val="24"/>
        </w:rPr>
      </w:pPr>
      <w:r w:rsidRPr="009676B8">
        <w:rPr>
          <w:rFonts w:ascii="Times New Roman" w:hAnsi="Times New Roman" w:cs="Times New Roman"/>
          <w:b/>
          <w:sz w:val="24"/>
          <w:szCs w:val="24"/>
        </w:rPr>
        <w:t>Glennan</w:t>
      </w:r>
      <w:r>
        <w:rPr>
          <w:rFonts w:ascii="Times New Roman" w:hAnsi="Times New Roman" w:cs="Times New Roman"/>
          <w:sz w:val="24"/>
          <w:szCs w:val="24"/>
        </w:rPr>
        <w:t xml:space="preserve"> </w:t>
      </w:r>
      <w:r w:rsidR="00CE4692">
        <w:rPr>
          <w:rFonts w:ascii="Times New Roman" w:hAnsi="Times New Roman" w:cs="Times New Roman"/>
          <w:sz w:val="24"/>
          <w:szCs w:val="24"/>
        </w:rPr>
        <w:t>asked to clarify</w:t>
      </w:r>
      <w:r w:rsidR="00E93649">
        <w:rPr>
          <w:rFonts w:ascii="Times New Roman" w:hAnsi="Times New Roman" w:cs="Times New Roman"/>
          <w:sz w:val="24"/>
          <w:szCs w:val="24"/>
        </w:rPr>
        <w:t xml:space="preserve"> that </w:t>
      </w:r>
      <w:r w:rsidR="00CE4692">
        <w:rPr>
          <w:rFonts w:ascii="Times New Roman" w:hAnsi="Times New Roman" w:cs="Times New Roman"/>
          <w:sz w:val="24"/>
          <w:szCs w:val="24"/>
        </w:rPr>
        <w:t xml:space="preserve">by not giving a priority in choosing a </w:t>
      </w:r>
      <w:r w:rsidR="00E93649">
        <w:rPr>
          <w:rFonts w:ascii="Times New Roman" w:hAnsi="Times New Roman" w:cs="Times New Roman"/>
          <w:sz w:val="24"/>
          <w:szCs w:val="24"/>
        </w:rPr>
        <w:t>signed versus adopted date</w:t>
      </w:r>
      <w:r w:rsidR="00CE4692">
        <w:rPr>
          <w:rFonts w:ascii="Times New Roman" w:hAnsi="Times New Roman" w:cs="Times New Roman"/>
          <w:sz w:val="24"/>
          <w:szCs w:val="24"/>
        </w:rPr>
        <w:t xml:space="preserve"> in RDA 6.2</w:t>
      </w:r>
      <w:r w:rsidR="00E93649">
        <w:rPr>
          <w:rFonts w:ascii="Times New Roman" w:hAnsi="Times New Roman" w:cs="Times New Roman"/>
          <w:sz w:val="24"/>
          <w:szCs w:val="24"/>
        </w:rPr>
        <w:t xml:space="preserve">0.3, </w:t>
      </w:r>
      <w:r w:rsidR="00DC0616">
        <w:rPr>
          <w:rFonts w:ascii="Times New Roman" w:hAnsi="Times New Roman" w:cs="Times New Roman"/>
          <w:sz w:val="24"/>
          <w:szCs w:val="24"/>
        </w:rPr>
        <w:t>the proposal</w:t>
      </w:r>
      <w:r w:rsidR="00907F09">
        <w:rPr>
          <w:rFonts w:ascii="Times New Roman" w:hAnsi="Times New Roman" w:cs="Times New Roman"/>
          <w:sz w:val="24"/>
          <w:szCs w:val="24"/>
        </w:rPr>
        <w:t xml:space="preserve"> is</w:t>
      </w:r>
      <w:r w:rsidR="00E93649">
        <w:rPr>
          <w:rFonts w:ascii="Times New Roman" w:hAnsi="Times New Roman" w:cs="Times New Roman"/>
          <w:sz w:val="24"/>
          <w:szCs w:val="24"/>
        </w:rPr>
        <w:t xml:space="preserve"> </w:t>
      </w:r>
      <w:r w:rsidR="00CE4692">
        <w:rPr>
          <w:rFonts w:ascii="Times New Roman" w:hAnsi="Times New Roman" w:cs="Times New Roman"/>
          <w:sz w:val="24"/>
          <w:szCs w:val="24"/>
        </w:rPr>
        <w:t>leaving it to cataloger’s judgment.</w:t>
      </w:r>
      <w:r w:rsidR="00E93649">
        <w:rPr>
          <w:rFonts w:ascii="Times New Roman" w:hAnsi="Times New Roman" w:cs="Times New Roman"/>
          <w:sz w:val="24"/>
          <w:szCs w:val="24"/>
        </w:rPr>
        <w:t xml:space="preserve"> By </w:t>
      </w:r>
      <w:r w:rsidR="00A11E36">
        <w:rPr>
          <w:rFonts w:ascii="Times New Roman" w:hAnsi="Times New Roman" w:cs="Times New Roman"/>
          <w:sz w:val="24"/>
          <w:szCs w:val="24"/>
        </w:rPr>
        <w:t xml:space="preserve">not asserting </w:t>
      </w:r>
      <w:r w:rsidR="00E93649">
        <w:rPr>
          <w:rFonts w:ascii="Times New Roman" w:hAnsi="Times New Roman" w:cs="Times New Roman"/>
          <w:sz w:val="24"/>
          <w:szCs w:val="24"/>
        </w:rPr>
        <w:t xml:space="preserve">a </w:t>
      </w:r>
      <w:r w:rsidR="00A11E36">
        <w:rPr>
          <w:rFonts w:ascii="Times New Roman" w:hAnsi="Times New Roman" w:cs="Times New Roman"/>
          <w:sz w:val="24"/>
          <w:szCs w:val="24"/>
        </w:rPr>
        <w:t>priority order</w:t>
      </w:r>
      <w:r w:rsidR="00E93649">
        <w:rPr>
          <w:rFonts w:ascii="Times New Roman" w:hAnsi="Times New Roman" w:cs="Times New Roman"/>
          <w:sz w:val="24"/>
          <w:szCs w:val="24"/>
        </w:rPr>
        <w:t>, it is being left u</w:t>
      </w:r>
      <w:r w:rsidR="00A11E36">
        <w:rPr>
          <w:rFonts w:ascii="Times New Roman" w:hAnsi="Times New Roman" w:cs="Times New Roman"/>
          <w:sz w:val="24"/>
          <w:szCs w:val="24"/>
        </w:rPr>
        <w:t xml:space="preserve">p to </w:t>
      </w:r>
      <w:r w:rsidR="00E93649">
        <w:rPr>
          <w:rFonts w:ascii="Times New Roman" w:hAnsi="Times New Roman" w:cs="Times New Roman"/>
          <w:sz w:val="24"/>
          <w:szCs w:val="24"/>
        </w:rPr>
        <w:t xml:space="preserve">the </w:t>
      </w:r>
      <w:r w:rsidR="00A11E36">
        <w:rPr>
          <w:rFonts w:ascii="Times New Roman" w:hAnsi="Times New Roman" w:cs="Times New Roman"/>
          <w:sz w:val="24"/>
          <w:szCs w:val="24"/>
        </w:rPr>
        <w:t xml:space="preserve">individual to </w:t>
      </w:r>
      <w:r w:rsidR="00E93649">
        <w:rPr>
          <w:rFonts w:ascii="Times New Roman" w:hAnsi="Times New Roman" w:cs="Times New Roman"/>
          <w:sz w:val="24"/>
          <w:szCs w:val="24"/>
        </w:rPr>
        <w:t>choose</w:t>
      </w:r>
      <w:r w:rsidR="00D30DA5">
        <w:rPr>
          <w:rFonts w:ascii="Times New Roman" w:hAnsi="Times New Roman" w:cs="Times New Roman"/>
          <w:sz w:val="24"/>
          <w:szCs w:val="24"/>
        </w:rPr>
        <w:t xml:space="preserve"> </w:t>
      </w:r>
      <w:r w:rsidR="00E93649">
        <w:rPr>
          <w:rFonts w:ascii="Times New Roman" w:hAnsi="Times New Roman" w:cs="Times New Roman"/>
          <w:sz w:val="24"/>
          <w:szCs w:val="24"/>
        </w:rPr>
        <w:t xml:space="preserve">the </w:t>
      </w:r>
      <w:r w:rsidR="00CE4692">
        <w:rPr>
          <w:rFonts w:ascii="Times New Roman" w:hAnsi="Times New Roman" w:cs="Times New Roman"/>
          <w:sz w:val="24"/>
          <w:szCs w:val="24"/>
        </w:rPr>
        <w:t xml:space="preserve">best </w:t>
      </w:r>
      <w:r w:rsidR="00D30DA5">
        <w:rPr>
          <w:rFonts w:ascii="Times New Roman" w:hAnsi="Times New Roman" w:cs="Times New Roman"/>
          <w:sz w:val="24"/>
          <w:szCs w:val="24"/>
        </w:rPr>
        <w:t>conclusion about what date to use.</w:t>
      </w:r>
      <w:r w:rsidR="00CA6AE4">
        <w:rPr>
          <w:rFonts w:ascii="Times New Roman" w:hAnsi="Times New Roman" w:cs="Times New Roman"/>
          <w:sz w:val="24"/>
          <w:szCs w:val="24"/>
        </w:rPr>
        <w:t xml:space="preserve"> </w:t>
      </w:r>
      <w:r w:rsidR="00905966" w:rsidRPr="00CA6AE4">
        <w:rPr>
          <w:rFonts w:ascii="Times New Roman" w:hAnsi="Times New Roman" w:cs="Times New Roman"/>
          <w:b/>
          <w:sz w:val="24"/>
          <w:szCs w:val="24"/>
        </w:rPr>
        <w:t xml:space="preserve">Hostage </w:t>
      </w:r>
      <w:r w:rsidR="00CA6AE4">
        <w:rPr>
          <w:rFonts w:ascii="Times New Roman" w:hAnsi="Times New Roman" w:cs="Times New Roman"/>
          <w:sz w:val="24"/>
          <w:szCs w:val="24"/>
        </w:rPr>
        <w:t xml:space="preserve">replied </w:t>
      </w:r>
      <w:r w:rsidR="00905966">
        <w:rPr>
          <w:rFonts w:ascii="Times New Roman" w:hAnsi="Times New Roman" w:cs="Times New Roman"/>
          <w:sz w:val="24"/>
          <w:szCs w:val="24"/>
        </w:rPr>
        <w:t>yes</w:t>
      </w:r>
      <w:r w:rsidR="00DC0616">
        <w:rPr>
          <w:rFonts w:ascii="Times New Roman" w:hAnsi="Times New Roman" w:cs="Times New Roman"/>
          <w:sz w:val="24"/>
          <w:szCs w:val="24"/>
        </w:rPr>
        <w:t xml:space="preserve">, </w:t>
      </w:r>
      <w:r w:rsidR="00DC0616" w:rsidRPr="00DC0616">
        <w:rPr>
          <w:rFonts w:ascii="Times New Roman" w:hAnsi="Times New Roman" w:cs="Times New Roman"/>
          <w:sz w:val="24"/>
          <w:szCs w:val="24"/>
        </w:rPr>
        <w:t>essentially</w:t>
      </w:r>
      <w:r w:rsidR="00905966">
        <w:rPr>
          <w:rFonts w:ascii="Times New Roman" w:hAnsi="Times New Roman" w:cs="Times New Roman"/>
          <w:sz w:val="24"/>
          <w:szCs w:val="24"/>
        </w:rPr>
        <w:t xml:space="preserve">. </w:t>
      </w:r>
    </w:p>
    <w:p w14:paraId="2946D5D6" w14:textId="224A8531" w:rsidR="00905966" w:rsidRDefault="00A11E36" w:rsidP="00616F8A">
      <w:pPr>
        <w:spacing w:line="240" w:lineRule="auto"/>
        <w:rPr>
          <w:rFonts w:ascii="Times New Roman" w:hAnsi="Times New Roman" w:cs="Times New Roman"/>
          <w:sz w:val="24"/>
          <w:szCs w:val="24"/>
        </w:rPr>
      </w:pPr>
      <w:r w:rsidRPr="00481558">
        <w:rPr>
          <w:rFonts w:ascii="Times New Roman" w:hAnsi="Times New Roman" w:cs="Times New Roman"/>
          <w:b/>
          <w:sz w:val="24"/>
          <w:szCs w:val="24"/>
        </w:rPr>
        <w:t>Maxwell</w:t>
      </w:r>
      <w:r>
        <w:rPr>
          <w:rFonts w:ascii="Times New Roman" w:hAnsi="Times New Roman" w:cs="Times New Roman"/>
          <w:sz w:val="24"/>
          <w:szCs w:val="24"/>
        </w:rPr>
        <w:t xml:space="preserve"> </w:t>
      </w:r>
      <w:r w:rsidR="005019F5">
        <w:rPr>
          <w:rFonts w:ascii="Times New Roman" w:hAnsi="Times New Roman" w:cs="Times New Roman"/>
          <w:sz w:val="24"/>
          <w:szCs w:val="24"/>
        </w:rPr>
        <w:t xml:space="preserve">asked </w:t>
      </w:r>
      <w:r>
        <w:rPr>
          <w:rFonts w:ascii="Times New Roman" w:hAnsi="Times New Roman" w:cs="Times New Roman"/>
          <w:sz w:val="24"/>
          <w:szCs w:val="24"/>
        </w:rPr>
        <w:t xml:space="preserve">how we </w:t>
      </w:r>
      <w:r w:rsidR="00907F09">
        <w:rPr>
          <w:rFonts w:ascii="Times New Roman" w:hAnsi="Times New Roman" w:cs="Times New Roman"/>
          <w:sz w:val="24"/>
          <w:szCs w:val="24"/>
        </w:rPr>
        <w:t xml:space="preserve">are </w:t>
      </w:r>
      <w:r>
        <w:rPr>
          <w:rFonts w:ascii="Times New Roman" w:hAnsi="Times New Roman" w:cs="Times New Roman"/>
          <w:sz w:val="24"/>
          <w:szCs w:val="24"/>
        </w:rPr>
        <w:t>going to help the use</w:t>
      </w:r>
      <w:r w:rsidR="005019F5">
        <w:rPr>
          <w:rFonts w:ascii="Times New Roman" w:hAnsi="Times New Roman" w:cs="Times New Roman"/>
          <w:sz w:val="24"/>
          <w:szCs w:val="24"/>
        </w:rPr>
        <w:t>r</w:t>
      </w:r>
      <w:r w:rsidR="00907F09">
        <w:rPr>
          <w:rFonts w:ascii="Times New Roman" w:hAnsi="Times New Roman" w:cs="Times New Roman"/>
          <w:sz w:val="24"/>
          <w:szCs w:val="24"/>
        </w:rPr>
        <w:t>s</w:t>
      </w:r>
      <w:r>
        <w:rPr>
          <w:rFonts w:ascii="Times New Roman" w:hAnsi="Times New Roman" w:cs="Times New Roman"/>
          <w:sz w:val="24"/>
          <w:szCs w:val="24"/>
        </w:rPr>
        <w:t xml:space="preserve"> who </w:t>
      </w:r>
      <w:r w:rsidR="001A1852">
        <w:rPr>
          <w:rFonts w:ascii="Times New Roman" w:hAnsi="Times New Roman" w:cs="Times New Roman"/>
          <w:sz w:val="24"/>
          <w:szCs w:val="24"/>
        </w:rPr>
        <w:t>do not</w:t>
      </w:r>
      <w:r>
        <w:rPr>
          <w:rFonts w:ascii="Times New Roman" w:hAnsi="Times New Roman" w:cs="Times New Roman"/>
          <w:sz w:val="24"/>
          <w:szCs w:val="24"/>
        </w:rPr>
        <w:t xml:space="preserve"> know the name of the treaty</w:t>
      </w:r>
      <w:r w:rsidR="00481558">
        <w:rPr>
          <w:rFonts w:ascii="Times New Roman" w:hAnsi="Times New Roman" w:cs="Times New Roman"/>
          <w:sz w:val="24"/>
          <w:szCs w:val="24"/>
        </w:rPr>
        <w:t>.</w:t>
      </w:r>
      <w:r w:rsidR="005019F5">
        <w:rPr>
          <w:rFonts w:ascii="Times New Roman" w:hAnsi="Times New Roman" w:cs="Times New Roman"/>
          <w:sz w:val="24"/>
          <w:szCs w:val="24"/>
        </w:rPr>
        <w:t xml:space="preserve"> </w:t>
      </w:r>
      <w:r w:rsidRPr="009676B8">
        <w:rPr>
          <w:rFonts w:ascii="Times New Roman" w:hAnsi="Times New Roman" w:cs="Times New Roman"/>
          <w:b/>
          <w:sz w:val="24"/>
          <w:szCs w:val="24"/>
        </w:rPr>
        <w:t>Hostage</w:t>
      </w:r>
      <w:r>
        <w:rPr>
          <w:rFonts w:ascii="Times New Roman" w:hAnsi="Times New Roman" w:cs="Times New Roman"/>
          <w:sz w:val="24"/>
          <w:szCs w:val="24"/>
        </w:rPr>
        <w:t xml:space="preserve"> </w:t>
      </w:r>
      <w:r w:rsidR="005019F5">
        <w:rPr>
          <w:rFonts w:ascii="Times New Roman" w:hAnsi="Times New Roman" w:cs="Times New Roman"/>
          <w:sz w:val="24"/>
          <w:szCs w:val="24"/>
        </w:rPr>
        <w:t xml:space="preserve">replied that </w:t>
      </w:r>
      <w:r w:rsidR="00131B09">
        <w:rPr>
          <w:rFonts w:ascii="Times New Roman" w:hAnsi="Times New Roman" w:cs="Times New Roman"/>
          <w:sz w:val="24"/>
          <w:szCs w:val="24"/>
        </w:rPr>
        <w:t xml:space="preserve">in </w:t>
      </w:r>
      <w:r w:rsidR="005019F5">
        <w:rPr>
          <w:rFonts w:ascii="Times New Roman" w:hAnsi="Times New Roman" w:cs="Times New Roman"/>
          <w:sz w:val="24"/>
          <w:szCs w:val="24"/>
        </w:rPr>
        <w:t xml:space="preserve">the </w:t>
      </w:r>
      <w:r w:rsidR="00131B09">
        <w:rPr>
          <w:rFonts w:ascii="Times New Roman" w:hAnsi="Times New Roman" w:cs="Times New Roman"/>
          <w:sz w:val="24"/>
          <w:szCs w:val="24"/>
        </w:rPr>
        <w:t xml:space="preserve">past </w:t>
      </w:r>
      <w:r w:rsidR="005019F5">
        <w:rPr>
          <w:rFonts w:ascii="Times New Roman" w:hAnsi="Times New Roman" w:cs="Times New Roman"/>
          <w:sz w:val="24"/>
          <w:szCs w:val="24"/>
        </w:rPr>
        <w:t xml:space="preserve">we </w:t>
      </w:r>
      <w:r w:rsidR="00131B09">
        <w:rPr>
          <w:rFonts w:ascii="Times New Roman" w:hAnsi="Times New Roman" w:cs="Times New Roman"/>
          <w:sz w:val="24"/>
          <w:szCs w:val="24"/>
        </w:rPr>
        <w:t>never tried to make entries</w:t>
      </w:r>
      <w:r>
        <w:rPr>
          <w:rFonts w:ascii="Times New Roman" w:hAnsi="Times New Roman" w:cs="Times New Roman"/>
          <w:sz w:val="24"/>
          <w:szCs w:val="24"/>
        </w:rPr>
        <w:t xml:space="preserve"> for every country</w:t>
      </w:r>
      <w:r w:rsidR="00905966">
        <w:rPr>
          <w:rFonts w:ascii="Times New Roman" w:hAnsi="Times New Roman" w:cs="Times New Roman"/>
          <w:sz w:val="24"/>
          <w:szCs w:val="24"/>
        </w:rPr>
        <w:t xml:space="preserve"> </w:t>
      </w:r>
      <w:r w:rsidR="00D30DA5">
        <w:rPr>
          <w:rFonts w:ascii="Times New Roman" w:hAnsi="Times New Roman" w:cs="Times New Roman"/>
          <w:sz w:val="24"/>
          <w:szCs w:val="24"/>
        </w:rPr>
        <w:t xml:space="preserve">that was </w:t>
      </w:r>
      <w:r w:rsidR="00905966">
        <w:rPr>
          <w:rFonts w:ascii="Times New Roman" w:hAnsi="Times New Roman" w:cs="Times New Roman"/>
          <w:sz w:val="24"/>
          <w:szCs w:val="24"/>
        </w:rPr>
        <w:t>party to a treaty</w:t>
      </w:r>
      <w:r w:rsidR="00CA6AE4">
        <w:rPr>
          <w:rFonts w:ascii="Times New Roman" w:hAnsi="Times New Roman" w:cs="Times New Roman"/>
          <w:sz w:val="24"/>
          <w:szCs w:val="24"/>
        </w:rPr>
        <w:t xml:space="preserve">. </w:t>
      </w:r>
      <w:r w:rsidR="00D556C2">
        <w:rPr>
          <w:rFonts w:ascii="Times New Roman" w:hAnsi="Times New Roman" w:cs="Times New Roman"/>
          <w:sz w:val="24"/>
          <w:szCs w:val="24"/>
        </w:rPr>
        <w:t xml:space="preserve">He noted that </w:t>
      </w:r>
      <w:r w:rsidR="00CA6AE4">
        <w:rPr>
          <w:rFonts w:ascii="Times New Roman" w:hAnsi="Times New Roman" w:cs="Times New Roman"/>
          <w:sz w:val="24"/>
          <w:szCs w:val="24"/>
        </w:rPr>
        <w:t xml:space="preserve">the </w:t>
      </w:r>
      <w:r w:rsidR="00905966">
        <w:rPr>
          <w:rFonts w:ascii="Times New Roman" w:hAnsi="Times New Roman" w:cs="Times New Roman"/>
          <w:sz w:val="24"/>
          <w:szCs w:val="24"/>
        </w:rPr>
        <w:t xml:space="preserve">proposal </w:t>
      </w:r>
      <w:r w:rsidR="00DC0616">
        <w:rPr>
          <w:rFonts w:ascii="Times New Roman" w:hAnsi="Times New Roman" w:cs="Times New Roman"/>
          <w:sz w:val="24"/>
          <w:szCs w:val="24"/>
        </w:rPr>
        <w:t>includes</w:t>
      </w:r>
      <w:r>
        <w:rPr>
          <w:rFonts w:ascii="Times New Roman" w:hAnsi="Times New Roman" w:cs="Times New Roman"/>
          <w:sz w:val="24"/>
          <w:szCs w:val="24"/>
        </w:rPr>
        <w:t xml:space="preserve"> </w:t>
      </w:r>
      <w:r w:rsidR="00E93649">
        <w:rPr>
          <w:rFonts w:ascii="Times New Roman" w:hAnsi="Times New Roman" w:cs="Times New Roman"/>
          <w:sz w:val="24"/>
          <w:szCs w:val="24"/>
        </w:rPr>
        <w:t xml:space="preserve">an </w:t>
      </w:r>
      <w:r w:rsidR="0031713B">
        <w:rPr>
          <w:rFonts w:ascii="Times New Roman" w:hAnsi="Times New Roman" w:cs="Times New Roman"/>
          <w:sz w:val="24"/>
          <w:szCs w:val="24"/>
        </w:rPr>
        <w:t>open-</w:t>
      </w:r>
      <w:r>
        <w:rPr>
          <w:rFonts w:ascii="Times New Roman" w:hAnsi="Times New Roman" w:cs="Times New Roman"/>
          <w:sz w:val="24"/>
          <w:szCs w:val="24"/>
        </w:rPr>
        <w:t>ended</w:t>
      </w:r>
      <w:r w:rsidR="00D30DA5">
        <w:rPr>
          <w:rFonts w:ascii="Times New Roman" w:hAnsi="Times New Roman" w:cs="Times New Roman"/>
          <w:sz w:val="24"/>
          <w:szCs w:val="24"/>
        </w:rPr>
        <w:t xml:space="preserve"> possibility to make</w:t>
      </w:r>
      <w:r>
        <w:rPr>
          <w:rFonts w:ascii="Times New Roman" w:hAnsi="Times New Roman" w:cs="Times New Roman"/>
          <w:sz w:val="24"/>
          <w:szCs w:val="24"/>
        </w:rPr>
        <w:t xml:space="preserve"> </w:t>
      </w:r>
      <w:r w:rsidR="003A5BC3">
        <w:rPr>
          <w:rFonts w:ascii="Times New Roman" w:hAnsi="Times New Roman" w:cs="Times New Roman"/>
          <w:sz w:val="24"/>
          <w:szCs w:val="24"/>
        </w:rPr>
        <w:t xml:space="preserve">variant </w:t>
      </w:r>
      <w:r>
        <w:rPr>
          <w:rFonts w:ascii="Times New Roman" w:hAnsi="Times New Roman" w:cs="Times New Roman"/>
          <w:sz w:val="24"/>
          <w:szCs w:val="24"/>
        </w:rPr>
        <w:t>acces</w:t>
      </w:r>
      <w:r w:rsidR="00131B09">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points</w:t>
      </w:r>
      <w:r w:rsidR="00E93649">
        <w:rPr>
          <w:rFonts w:ascii="Times New Roman" w:hAnsi="Times New Roman" w:cs="Times New Roman"/>
          <w:sz w:val="24"/>
          <w:szCs w:val="24"/>
        </w:rPr>
        <w:t xml:space="preserve">, and </w:t>
      </w:r>
      <w:r w:rsidR="009E7E5E">
        <w:rPr>
          <w:rFonts w:ascii="Times New Roman" w:hAnsi="Times New Roman" w:cs="Times New Roman"/>
          <w:sz w:val="24"/>
          <w:szCs w:val="24"/>
        </w:rPr>
        <w:t xml:space="preserve">for </w:t>
      </w:r>
      <w:r w:rsidR="00905966">
        <w:rPr>
          <w:rFonts w:ascii="Times New Roman" w:hAnsi="Times New Roman" w:cs="Times New Roman"/>
          <w:sz w:val="24"/>
          <w:szCs w:val="24"/>
        </w:rPr>
        <w:t>b</w:t>
      </w:r>
      <w:r w:rsidR="00CA6AE4">
        <w:rPr>
          <w:rFonts w:ascii="Times New Roman" w:hAnsi="Times New Roman" w:cs="Times New Roman"/>
          <w:sz w:val="24"/>
          <w:szCs w:val="24"/>
        </w:rPr>
        <w:t>i</w:t>
      </w:r>
      <w:r w:rsidR="00D30DA5">
        <w:rPr>
          <w:rFonts w:ascii="Times New Roman" w:hAnsi="Times New Roman" w:cs="Times New Roman"/>
          <w:sz w:val="24"/>
          <w:szCs w:val="24"/>
        </w:rPr>
        <w:t>lateral</w:t>
      </w:r>
      <w:r>
        <w:rPr>
          <w:rFonts w:ascii="Times New Roman" w:hAnsi="Times New Roman" w:cs="Times New Roman"/>
          <w:sz w:val="24"/>
          <w:szCs w:val="24"/>
        </w:rPr>
        <w:t xml:space="preserve"> treaties </w:t>
      </w:r>
      <w:r w:rsidR="00DC0616" w:rsidRPr="00DC0616">
        <w:rPr>
          <w:rFonts w:ascii="Times New Roman" w:hAnsi="Times New Roman" w:cs="Times New Roman"/>
          <w:sz w:val="24"/>
          <w:szCs w:val="24"/>
        </w:rPr>
        <w:t>making various access points under the names of the parties</w:t>
      </w:r>
      <w:r w:rsidR="00DC0616" w:rsidRPr="00DC0616" w:rsidDel="00DC0616">
        <w:rPr>
          <w:rFonts w:ascii="Times New Roman" w:hAnsi="Times New Roman" w:cs="Times New Roman"/>
          <w:sz w:val="24"/>
          <w:szCs w:val="24"/>
        </w:rPr>
        <w:t xml:space="preserve"> </w:t>
      </w:r>
      <w:r w:rsidR="00D61802">
        <w:rPr>
          <w:rFonts w:ascii="Times New Roman" w:hAnsi="Times New Roman" w:cs="Times New Roman"/>
          <w:sz w:val="24"/>
          <w:szCs w:val="24"/>
        </w:rPr>
        <w:t>is</w:t>
      </w:r>
      <w:r w:rsidR="009E7E5E">
        <w:rPr>
          <w:rFonts w:ascii="Times New Roman" w:hAnsi="Times New Roman" w:cs="Times New Roman"/>
          <w:sz w:val="24"/>
          <w:szCs w:val="24"/>
        </w:rPr>
        <w:t xml:space="preserve"> given a high priority</w:t>
      </w:r>
      <w:r w:rsidR="00D30DA5">
        <w:rPr>
          <w:rFonts w:ascii="Times New Roman" w:hAnsi="Times New Roman" w:cs="Times New Roman"/>
          <w:sz w:val="24"/>
          <w:szCs w:val="24"/>
        </w:rPr>
        <w:t xml:space="preserve">. </w:t>
      </w:r>
      <w:r w:rsidRPr="009676B8">
        <w:rPr>
          <w:rFonts w:ascii="Times New Roman" w:hAnsi="Times New Roman" w:cs="Times New Roman"/>
          <w:b/>
          <w:sz w:val="24"/>
          <w:szCs w:val="24"/>
        </w:rPr>
        <w:t xml:space="preserve">Maxwell </w:t>
      </w:r>
      <w:r w:rsidR="005019F5">
        <w:rPr>
          <w:rFonts w:ascii="Times New Roman" w:hAnsi="Times New Roman" w:cs="Times New Roman"/>
          <w:sz w:val="24"/>
          <w:szCs w:val="24"/>
        </w:rPr>
        <w:t xml:space="preserve">asked </w:t>
      </w:r>
      <w:r w:rsidR="00CC438A">
        <w:rPr>
          <w:rFonts w:ascii="Times New Roman" w:hAnsi="Times New Roman" w:cs="Times New Roman"/>
          <w:sz w:val="24"/>
          <w:szCs w:val="24"/>
        </w:rPr>
        <w:t xml:space="preserve">how we help </w:t>
      </w:r>
      <w:r w:rsidR="00DC0616">
        <w:rPr>
          <w:rFonts w:ascii="Times New Roman" w:hAnsi="Times New Roman" w:cs="Times New Roman"/>
          <w:sz w:val="24"/>
          <w:szCs w:val="24"/>
        </w:rPr>
        <w:t xml:space="preserve">users </w:t>
      </w:r>
      <w:r w:rsidR="00CC438A">
        <w:rPr>
          <w:rFonts w:ascii="Times New Roman" w:hAnsi="Times New Roman" w:cs="Times New Roman"/>
          <w:sz w:val="24"/>
          <w:szCs w:val="24"/>
        </w:rPr>
        <w:t xml:space="preserve">who </w:t>
      </w:r>
      <w:r w:rsidR="00DE3572">
        <w:rPr>
          <w:rFonts w:ascii="Times New Roman" w:hAnsi="Times New Roman" w:cs="Times New Roman"/>
          <w:sz w:val="24"/>
          <w:szCs w:val="24"/>
        </w:rPr>
        <w:t>do not</w:t>
      </w:r>
      <w:r>
        <w:rPr>
          <w:rFonts w:ascii="Times New Roman" w:hAnsi="Times New Roman" w:cs="Times New Roman"/>
          <w:sz w:val="24"/>
          <w:szCs w:val="24"/>
        </w:rPr>
        <w:t xml:space="preserve"> know </w:t>
      </w:r>
      <w:r w:rsidR="00907F09">
        <w:rPr>
          <w:rFonts w:ascii="Times New Roman" w:hAnsi="Times New Roman" w:cs="Times New Roman"/>
          <w:sz w:val="24"/>
          <w:szCs w:val="24"/>
        </w:rPr>
        <w:t xml:space="preserve">the </w:t>
      </w:r>
      <w:r w:rsidR="009E7E5E">
        <w:rPr>
          <w:rFonts w:ascii="Times New Roman" w:hAnsi="Times New Roman" w:cs="Times New Roman"/>
          <w:sz w:val="24"/>
          <w:szCs w:val="24"/>
        </w:rPr>
        <w:t xml:space="preserve">title of a </w:t>
      </w:r>
      <w:r>
        <w:rPr>
          <w:rFonts w:ascii="Times New Roman" w:hAnsi="Times New Roman" w:cs="Times New Roman"/>
          <w:sz w:val="24"/>
          <w:szCs w:val="24"/>
        </w:rPr>
        <w:t>treaty</w:t>
      </w:r>
      <w:r w:rsidR="005019F5">
        <w:rPr>
          <w:rFonts w:ascii="Times New Roman" w:hAnsi="Times New Roman" w:cs="Times New Roman"/>
          <w:sz w:val="24"/>
          <w:szCs w:val="24"/>
        </w:rPr>
        <w:t xml:space="preserve">. </w:t>
      </w:r>
      <w:r w:rsidRPr="009676B8">
        <w:rPr>
          <w:rFonts w:ascii="Times New Roman" w:hAnsi="Times New Roman" w:cs="Times New Roman"/>
          <w:b/>
          <w:sz w:val="24"/>
          <w:szCs w:val="24"/>
        </w:rPr>
        <w:t>Hostage</w:t>
      </w:r>
      <w:r>
        <w:rPr>
          <w:rFonts w:ascii="Times New Roman" w:hAnsi="Times New Roman" w:cs="Times New Roman"/>
          <w:sz w:val="24"/>
          <w:szCs w:val="24"/>
        </w:rPr>
        <w:t xml:space="preserve"> </w:t>
      </w:r>
      <w:r w:rsidR="00D556C2">
        <w:rPr>
          <w:rFonts w:ascii="Times New Roman" w:hAnsi="Times New Roman" w:cs="Times New Roman"/>
          <w:sz w:val="24"/>
          <w:szCs w:val="24"/>
        </w:rPr>
        <w:t xml:space="preserve">said he was </w:t>
      </w:r>
      <w:r w:rsidR="009E7E5E">
        <w:rPr>
          <w:rFonts w:ascii="Times New Roman" w:hAnsi="Times New Roman" w:cs="Times New Roman"/>
          <w:sz w:val="24"/>
          <w:szCs w:val="24"/>
        </w:rPr>
        <w:t>not su</w:t>
      </w:r>
      <w:r w:rsidR="00E93649">
        <w:rPr>
          <w:rFonts w:ascii="Times New Roman" w:hAnsi="Times New Roman" w:cs="Times New Roman"/>
          <w:sz w:val="24"/>
          <w:szCs w:val="24"/>
        </w:rPr>
        <w:t xml:space="preserve">re how </w:t>
      </w:r>
      <w:r w:rsidR="00D556C2">
        <w:rPr>
          <w:rFonts w:ascii="Times New Roman" w:hAnsi="Times New Roman" w:cs="Times New Roman"/>
          <w:sz w:val="24"/>
          <w:szCs w:val="24"/>
        </w:rPr>
        <w:t xml:space="preserve">to </w:t>
      </w:r>
      <w:r w:rsidR="00E93649">
        <w:rPr>
          <w:rFonts w:ascii="Times New Roman" w:hAnsi="Times New Roman" w:cs="Times New Roman"/>
          <w:sz w:val="24"/>
          <w:szCs w:val="24"/>
        </w:rPr>
        <w:t>help</w:t>
      </w:r>
      <w:r w:rsidR="00D556C2">
        <w:rPr>
          <w:rFonts w:ascii="Times New Roman" w:hAnsi="Times New Roman" w:cs="Times New Roman"/>
          <w:sz w:val="24"/>
          <w:szCs w:val="24"/>
        </w:rPr>
        <w:t xml:space="preserve">, but </w:t>
      </w:r>
      <w:r w:rsidR="003A5BC3">
        <w:rPr>
          <w:rFonts w:ascii="Times New Roman" w:hAnsi="Times New Roman" w:cs="Times New Roman"/>
          <w:sz w:val="24"/>
          <w:szCs w:val="24"/>
        </w:rPr>
        <w:t xml:space="preserve">an </w:t>
      </w:r>
      <w:r>
        <w:rPr>
          <w:rFonts w:ascii="Times New Roman" w:hAnsi="Times New Roman" w:cs="Times New Roman"/>
          <w:sz w:val="24"/>
          <w:szCs w:val="24"/>
        </w:rPr>
        <w:t>artificial</w:t>
      </w:r>
      <w:r w:rsidR="00905966">
        <w:rPr>
          <w:rFonts w:ascii="Times New Roman" w:hAnsi="Times New Roman" w:cs="Times New Roman"/>
          <w:sz w:val="24"/>
          <w:szCs w:val="24"/>
        </w:rPr>
        <w:t xml:space="preserve"> construction </w:t>
      </w:r>
      <w:r w:rsidR="00DC0616">
        <w:rPr>
          <w:rFonts w:ascii="Times New Roman" w:hAnsi="Times New Roman" w:cs="Times New Roman"/>
          <w:sz w:val="24"/>
          <w:szCs w:val="24"/>
        </w:rPr>
        <w:t xml:space="preserve">was </w:t>
      </w:r>
      <w:r w:rsidR="00905966">
        <w:rPr>
          <w:rFonts w:ascii="Times New Roman" w:hAnsi="Times New Roman" w:cs="Times New Roman"/>
          <w:sz w:val="24"/>
          <w:szCs w:val="24"/>
        </w:rPr>
        <w:t>used in the past</w:t>
      </w:r>
      <w:r w:rsidR="005019F5">
        <w:rPr>
          <w:rFonts w:ascii="Times New Roman" w:hAnsi="Times New Roman" w:cs="Times New Roman"/>
          <w:sz w:val="24"/>
          <w:szCs w:val="24"/>
        </w:rPr>
        <w:t xml:space="preserve">. </w:t>
      </w:r>
      <w:r w:rsidR="009E7E5E" w:rsidRPr="00E93649">
        <w:rPr>
          <w:rFonts w:ascii="Times New Roman" w:hAnsi="Times New Roman" w:cs="Times New Roman"/>
          <w:b/>
          <w:sz w:val="24"/>
          <w:szCs w:val="24"/>
        </w:rPr>
        <w:t>Maxwel</w:t>
      </w:r>
      <w:r w:rsidR="009E7E5E">
        <w:rPr>
          <w:rFonts w:ascii="Times New Roman" w:hAnsi="Times New Roman" w:cs="Times New Roman"/>
          <w:sz w:val="24"/>
          <w:szCs w:val="24"/>
        </w:rPr>
        <w:t xml:space="preserve">l </w:t>
      </w:r>
      <w:r w:rsidR="00E93649">
        <w:rPr>
          <w:rFonts w:ascii="Times New Roman" w:hAnsi="Times New Roman" w:cs="Times New Roman"/>
          <w:sz w:val="24"/>
          <w:szCs w:val="24"/>
        </w:rPr>
        <w:t>agreed it was artificial but said it helped people</w:t>
      </w:r>
      <w:r w:rsidR="009E7E5E">
        <w:rPr>
          <w:rFonts w:ascii="Times New Roman" w:hAnsi="Times New Roman" w:cs="Times New Roman"/>
          <w:sz w:val="24"/>
          <w:szCs w:val="24"/>
        </w:rPr>
        <w:t>.</w:t>
      </w:r>
      <w:r w:rsidR="009E7E5E" w:rsidRPr="009E7E5E">
        <w:rPr>
          <w:rFonts w:ascii="Times New Roman" w:hAnsi="Times New Roman" w:cs="Times New Roman"/>
          <w:b/>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5019F5">
        <w:rPr>
          <w:rFonts w:ascii="Times New Roman" w:hAnsi="Times New Roman" w:cs="Times New Roman"/>
          <w:sz w:val="24"/>
          <w:szCs w:val="24"/>
        </w:rPr>
        <w:t xml:space="preserve">noted that it was a </w:t>
      </w:r>
      <w:r>
        <w:rPr>
          <w:rFonts w:ascii="Times New Roman" w:hAnsi="Times New Roman" w:cs="Times New Roman"/>
          <w:sz w:val="24"/>
          <w:szCs w:val="24"/>
        </w:rPr>
        <w:t>gathering device</w:t>
      </w:r>
      <w:r w:rsidR="00905966">
        <w:rPr>
          <w:rFonts w:ascii="Times New Roman" w:hAnsi="Times New Roman" w:cs="Times New Roman"/>
          <w:sz w:val="24"/>
          <w:szCs w:val="24"/>
        </w:rPr>
        <w:t xml:space="preserve"> but said there are lots of </w:t>
      </w:r>
      <w:r w:rsidR="003A5BC3">
        <w:rPr>
          <w:rFonts w:ascii="Times New Roman" w:hAnsi="Times New Roman" w:cs="Times New Roman"/>
          <w:sz w:val="24"/>
          <w:szCs w:val="24"/>
        </w:rPr>
        <w:t xml:space="preserve">other </w:t>
      </w:r>
      <w:r w:rsidR="00905966">
        <w:rPr>
          <w:rFonts w:ascii="Times New Roman" w:hAnsi="Times New Roman" w:cs="Times New Roman"/>
          <w:sz w:val="24"/>
          <w:szCs w:val="24"/>
        </w:rPr>
        <w:t>ways to gather things together</w:t>
      </w:r>
      <w:r w:rsidR="003A5BC3">
        <w:rPr>
          <w:rFonts w:ascii="Times New Roman" w:hAnsi="Times New Roman" w:cs="Times New Roman"/>
          <w:sz w:val="24"/>
          <w:szCs w:val="24"/>
        </w:rPr>
        <w:t>,</w:t>
      </w:r>
      <w:r w:rsidR="00021C2B">
        <w:rPr>
          <w:rFonts w:ascii="Times New Roman" w:hAnsi="Times New Roman" w:cs="Times New Roman"/>
          <w:sz w:val="24"/>
          <w:szCs w:val="24"/>
        </w:rPr>
        <w:t xml:space="preserve"> </w:t>
      </w:r>
      <w:r w:rsidR="00E93649">
        <w:rPr>
          <w:rFonts w:ascii="Times New Roman" w:hAnsi="Times New Roman" w:cs="Times New Roman"/>
          <w:sz w:val="24"/>
          <w:szCs w:val="24"/>
        </w:rPr>
        <w:t xml:space="preserve">such as </w:t>
      </w:r>
      <w:r w:rsidR="003A5BC3">
        <w:rPr>
          <w:rFonts w:ascii="Times New Roman" w:hAnsi="Times New Roman" w:cs="Times New Roman"/>
          <w:sz w:val="24"/>
          <w:szCs w:val="24"/>
        </w:rPr>
        <w:t>genre or subject,</w:t>
      </w:r>
      <w:r w:rsidR="009E7E5E">
        <w:rPr>
          <w:rFonts w:ascii="Times New Roman" w:hAnsi="Times New Roman" w:cs="Times New Roman"/>
          <w:sz w:val="24"/>
          <w:szCs w:val="24"/>
        </w:rPr>
        <w:t xml:space="preserve"> </w:t>
      </w:r>
      <w:r w:rsidR="003A5BC3">
        <w:rPr>
          <w:rFonts w:ascii="Times New Roman" w:hAnsi="Times New Roman" w:cs="Times New Roman"/>
          <w:sz w:val="24"/>
          <w:szCs w:val="24"/>
        </w:rPr>
        <w:t xml:space="preserve">which </w:t>
      </w:r>
      <w:r w:rsidR="00E93649">
        <w:rPr>
          <w:rFonts w:ascii="Times New Roman" w:hAnsi="Times New Roman" w:cs="Times New Roman"/>
          <w:sz w:val="24"/>
          <w:szCs w:val="24"/>
        </w:rPr>
        <w:t xml:space="preserve">are used in other situations </w:t>
      </w:r>
      <w:r w:rsidR="003A5BC3">
        <w:rPr>
          <w:rFonts w:ascii="Times New Roman" w:hAnsi="Times New Roman" w:cs="Times New Roman"/>
          <w:sz w:val="24"/>
          <w:szCs w:val="24"/>
        </w:rPr>
        <w:t>and seem</w:t>
      </w:r>
      <w:r w:rsidR="009E7E5E">
        <w:rPr>
          <w:rFonts w:ascii="Times New Roman" w:hAnsi="Times New Roman" w:cs="Times New Roman"/>
          <w:sz w:val="24"/>
          <w:szCs w:val="24"/>
        </w:rPr>
        <w:t xml:space="preserve"> eas</w:t>
      </w:r>
      <w:r w:rsidR="00021C2B">
        <w:rPr>
          <w:rFonts w:ascii="Times New Roman" w:hAnsi="Times New Roman" w:cs="Times New Roman"/>
          <w:sz w:val="24"/>
          <w:szCs w:val="24"/>
        </w:rPr>
        <w:t>i</w:t>
      </w:r>
      <w:r w:rsidR="009E7E5E">
        <w:rPr>
          <w:rFonts w:ascii="Times New Roman" w:hAnsi="Times New Roman" w:cs="Times New Roman"/>
          <w:sz w:val="24"/>
          <w:szCs w:val="24"/>
        </w:rPr>
        <w:t>ly applicable to this one</w:t>
      </w:r>
      <w:r>
        <w:rPr>
          <w:rFonts w:ascii="Times New Roman" w:hAnsi="Times New Roman" w:cs="Times New Roman"/>
          <w:sz w:val="24"/>
          <w:szCs w:val="24"/>
        </w:rPr>
        <w:t>.</w:t>
      </w:r>
      <w:r w:rsidR="005019F5">
        <w:rPr>
          <w:rFonts w:ascii="Times New Roman" w:hAnsi="Times New Roman" w:cs="Times New Roman"/>
          <w:sz w:val="24"/>
          <w:szCs w:val="24"/>
        </w:rPr>
        <w:t xml:space="preserve"> </w:t>
      </w:r>
    </w:p>
    <w:p w14:paraId="520C7434" w14:textId="18C15511" w:rsidR="00A11E36"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3A5BC3">
        <w:rPr>
          <w:rFonts w:ascii="Times New Roman" w:hAnsi="Times New Roman" w:cs="Times New Roman"/>
          <w:sz w:val="24"/>
          <w:szCs w:val="24"/>
        </w:rPr>
        <w:t>asked</w:t>
      </w:r>
      <w:r w:rsidR="00991407">
        <w:rPr>
          <w:rFonts w:ascii="Times New Roman" w:hAnsi="Times New Roman" w:cs="Times New Roman"/>
          <w:sz w:val="24"/>
          <w:szCs w:val="24"/>
        </w:rPr>
        <w:t xml:space="preserve"> </w:t>
      </w:r>
      <w:r w:rsidR="00D556C2">
        <w:rPr>
          <w:rFonts w:ascii="Times New Roman" w:hAnsi="Times New Roman" w:cs="Times New Roman"/>
          <w:sz w:val="24"/>
          <w:szCs w:val="24"/>
        </w:rPr>
        <w:t>whether</w:t>
      </w:r>
      <w:r w:rsidR="00A11E36">
        <w:rPr>
          <w:rFonts w:ascii="Times New Roman" w:hAnsi="Times New Roman" w:cs="Times New Roman"/>
          <w:sz w:val="24"/>
          <w:szCs w:val="24"/>
        </w:rPr>
        <w:t xml:space="preserve"> dates are going to </w:t>
      </w:r>
      <w:r w:rsidR="00D556C2">
        <w:rPr>
          <w:rFonts w:ascii="Times New Roman" w:hAnsi="Times New Roman" w:cs="Times New Roman"/>
          <w:sz w:val="24"/>
          <w:szCs w:val="24"/>
        </w:rPr>
        <w:t xml:space="preserve">be </w:t>
      </w:r>
      <w:r w:rsidR="00A11E36">
        <w:rPr>
          <w:rFonts w:ascii="Times New Roman" w:hAnsi="Times New Roman" w:cs="Times New Roman"/>
          <w:sz w:val="24"/>
          <w:szCs w:val="24"/>
        </w:rPr>
        <w:t>describe</w:t>
      </w:r>
      <w:r w:rsidR="00D556C2">
        <w:rPr>
          <w:rFonts w:ascii="Times New Roman" w:hAnsi="Times New Roman" w:cs="Times New Roman"/>
          <w:sz w:val="24"/>
          <w:szCs w:val="24"/>
        </w:rPr>
        <w:t>d</w:t>
      </w:r>
      <w:r w:rsidR="00A11E36">
        <w:rPr>
          <w:rFonts w:ascii="Times New Roman" w:hAnsi="Times New Roman" w:cs="Times New Roman"/>
          <w:sz w:val="24"/>
          <w:szCs w:val="24"/>
        </w:rPr>
        <w:t xml:space="preserve"> carefully</w:t>
      </w:r>
      <w:r w:rsidR="00905966">
        <w:rPr>
          <w:rFonts w:ascii="Times New Roman" w:hAnsi="Times New Roman" w:cs="Times New Roman"/>
          <w:sz w:val="24"/>
          <w:szCs w:val="24"/>
        </w:rPr>
        <w:t xml:space="preserve">, in terms of what </w:t>
      </w:r>
      <w:r w:rsidR="00907F09">
        <w:rPr>
          <w:rFonts w:ascii="Times New Roman" w:hAnsi="Times New Roman" w:cs="Times New Roman"/>
          <w:sz w:val="24"/>
          <w:szCs w:val="24"/>
        </w:rPr>
        <w:t>they are</w:t>
      </w:r>
      <w:r w:rsidR="00D556C2">
        <w:rPr>
          <w:rFonts w:ascii="Times New Roman" w:hAnsi="Times New Roman" w:cs="Times New Roman"/>
          <w:sz w:val="24"/>
          <w:szCs w:val="24"/>
        </w:rPr>
        <w:t xml:space="preserve"> or r</w:t>
      </w:r>
      <w:r w:rsidR="00021C2B">
        <w:rPr>
          <w:rFonts w:ascii="Times New Roman" w:hAnsi="Times New Roman" w:cs="Times New Roman"/>
          <w:sz w:val="24"/>
          <w:szCs w:val="24"/>
        </w:rPr>
        <w:t>epresent.</w:t>
      </w:r>
      <w:r w:rsidR="00A11E36">
        <w:rPr>
          <w:rFonts w:ascii="Times New Roman" w:hAnsi="Times New Roman" w:cs="Times New Roman"/>
          <w:sz w:val="24"/>
          <w:szCs w:val="24"/>
        </w:rPr>
        <w:t xml:space="preserve"> </w:t>
      </w:r>
      <w:r w:rsidR="003A5BC3">
        <w:rPr>
          <w:rFonts w:ascii="Times New Roman" w:hAnsi="Times New Roman" w:cs="Times New Roman"/>
          <w:sz w:val="24"/>
          <w:szCs w:val="24"/>
        </w:rPr>
        <w:t xml:space="preserve">A </w:t>
      </w:r>
      <w:r w:rsidR="00A11E36">
        <w:rPr>
          <w:rFonts w:ascii="Times New Roman" w:hAnsi="Times New Roman" w:cs="Times New Roman"/>
          <w:sz w:val="24"/>
          <w:szCs w:val="24"/>
        </w:rPr>
        <w:t xml:space="preserve">cataloger </w:t>
      </w:r>
      <w:r w:rsidR="003A5BC3">
        <w:rPr>
          <w:rFonts w:ascii="Times New Roman" w:hAnsi="Times New Roman" w:cs="Times New Roman"/>
          <w:sz w:val="24"/>
          <w:szCs w:val="24"/>
        </w:rPr>
        <w:t xml:space="preserve">may </w:t>
      </w:r>
      <w:r w:rsidR="00021C2B">
        <w:rPr>
          <w:rFonts w:ascii="Times New Roman" w:hAnsi="Times New Roman" w:cs="Times New Roman"/>
          <w:sz w:val="24"/>
          <w:szCs w:val="24"/>
        </w:rPr>
        <w:t xml:space="preserve">apply </w:t>
      </w:r>
      <w:r w:rsidR="003A5BC3">
        <w:rPr>
          <w:rFonts w:ascii="Times New Roman" w:hAnsi="Times New Roman" w:cs="Times New Roman"/>
          <w:sz w:val="24"/>
          <w:szCs w:val="24"/>
        </w:rPr>
        <w:t xml:space="preserve">one </w:t>
      </w:r>
      <w:r w:rsidR="00021C2B">
        <w:rPr>
          <w:rFonts w:ascii="Times New Roman" w:hAnsi="Times New Roman" w:cs="Times New Roman"/>
          <w:sz w:val="24"/>
          <w:szCs w:val="24"/>
        </w:rPr>
        <w:t xml:space="preserve">date to a treaty </w:t>
      </w:r>
      <w:r w:rsidR="00A11E36">
        <w:rPr>
          <w:rFonts w:ascii="Times New Roman" w:hAnsi="Times New Roman" w:cs="Times New Roman"/>
          <w:sz w:val="24"/>
          <w:szCs w:val="24"/>
        </w:rPr>
        <w:t xml:space="preserve">but </w:t>
      </w:r>
      <w:r w:rsidR="00D556C2">
        <w:rPr>
          <w:rFonts w:ascii="Times New Roman" w:hAnsi="Times New Roman" w:cs="Times New Roman"/>
          <w:sz w:val="24"/>
          <w:szCs w:val="24"/>
        </w:rPr>
        <w:t xml:space="preserve">there </w:t>
      </w:r>
      <w:r w:rsidR="00A11E36">
        <w:rPr>
          <w:rFonts w:ascii="Times New Roman" w:hAnsi="Times New Roman" w:cs="Times New Roman"/>
          <w:sz w:val="24"/>
          <w:szCs w:val="24"/>
        </w:rPr>
        <w:t xml:space="preserve">might be </w:t>
      </w:r>
      <w:r w:rsidR="00D556C2">
        <w:rPr>
          <w:rFonts w:ascii="Times New Roman" w:hAnsi="Times New Roman" w:cs="Times New Roman"/>
          <w:sz w:val="24"/>
          <w:szCs w:val="24"/>
        </w:rPr>
        <w:t>another</w:t>
      </w:r>
      <w:r w:rsidR="00A11E36">
        <w:rPr>
          <w:rFonts w:ascii="Times New Roman" w:hAnsi="Times New Roman" w:cs="Times New Roman"/>
          <w:sz w:val="24"/>
          <w:szCs w:val="24"/>
        </w:rPr>
        <w:t xml:space="preserve"> date more relevant</w:t>
      </w:r>
      <w:r w:rsidR="00905966">
        <w:rPr>
          <w:rFonts w:ascii="Times New Roman" w:hAnsi="Times New Roman" w:cs="Times New Roman"/>
          <w:sz w:val="24"/>
          <w:szCs w:val="24"/>
        </w:rPr>
        <w:t xml:space="preserve"> to the person searching</w:t>
      </w:r>
      <w:r w:rsidR="00021C2B">
        <w:rPr>
          <w:rFonts w:ascii="Times New Roman" w:hAnsi="Times New Roman" w:cs="Times New Roman"/>
          <w:sz w:val="24"/>
          <w:szCs w:val="24"/>
        </w:rPr>
        <w:t xml:space="preserve"> for it</w:t>
      </w:r>
      <w:r w:rsidR="00905966">
        <w:rPr>
          <w:rFonts w:ascii="Times New Roman" w:hAnsi="Times New Roman" w:cs="Times New Roman"/>
          <w:sz w:val="24"/>
          <w:szCs w:val="24"/>
        </w:rPr>
        <w:t xml:space="preserve">. So </w:t>
      </w:r>
      <w:r w:rsidR="00907F09">
        <w:rPr>
          <w:rFonts w:ascii="Times New Roman" w:hAnsi="Times New Roman" w:cs="Times New Roman"/>
          <w:sz w:val="24"/>
          <w:szCs w:val="24"/>
        </w:rPr>
        <w:t xml:space="preserve">one </w:t>
      </w:r>
      <w:r w:rsidR="00A11E36">
        <w:rPr>
          <w:rFonts w:ascii="Times New Roman" w:hAnsi="Times New Roman" w:cs="Times New Roman"/>
          <w:sz w:val="24"/>
          <w:szCs w:val="24"/>
        </w:rPr>
        <w:t xml:space="preserve">might have </w:t>
      </w:r>
      <w:r w:rsidR="00A96EB5">
        <w:rPr>
          <w:rFonts w:ascii="Times New Roman" w:hAnsi="Times New Roman" w:cs="Times New Roman"/>
          <w:sz w:val="24"/>
          <w:szCs w:val="24"/>
        </w:rPr>
        <w:t xml:space="preserve">the </w:t>
      </w:r>
      <w:r w:rsidR="00A11E36">
        <w:rPr>
          <w:rFonts w:ascii="Times New Roman" w:hAnsi="Times New Roman" w:cs="Times New Roman"/>
          <w:sz w:val="24"/>
          <w:szCs w:val="24"/>
        </w:rPr>
        <w:t>date of signing</w:t>
      </w:r>
      <w:r w:rsidR="00CA6AE4">
        <w:rPr>
          <w:rFonts w:ascii="Times New Roman" w:hAnsi="Times New Roman" w:cs="Times New Roman"/>
          <w:sz w:val="24"/>
          <w:szCs w:val="24"/>
        </w:rPr>
        <w:t xml:space="preserve">, </w:t>
      </w:r>
      <w:r w:rsidR="003A5BC3">
        <w:rPr>
          <w:rFonts w:ascii="Times New Roman" w:hAnsi="Times New Roman" w:cs="Times New Roman"/>
          <w:sz w:val="24"/>
          <w:szCs w:val="24"/>
        </w:rPr>
        <w:t xml:space="preserve">a </w:t>
      </w:r>
      <w:r w:rsidR="00A11E36">
        <w:rPr>
          <w:rFonts w:ascii="Times New Roman" w:hAnsi="Times New Roman" w:cs="Times New Roman"/>
          <w:sz w:val="24"/>
          <w:szCs w:val="24"/>
        </w:rPr>
        <w:t>date of voting</w:t>
      </w:r>
      <w:r w:rsidR="00021C2B">
        <w:rPr>
          <w:rFonts w:ascii="Times New Roman" w:hAnsi="Times New Roman" w:cs="Times New Roman"/>
          <w:sz w:val="24"/>
          <w:szCs w:val="24"/>
        </w:rPr>
        <w:t xml:space="preserve"> in a particular country</w:t>
      </w:r>
      <w:r w:rsidR="00CA6AE4">
        <w:rPr>
          <w:rFonts w:ascii="Times New Roman" w:hAnsi="Times New Roman" w:cs="Times New Roman"/>
          <w:sz w:val="24"/>
          <w:szCs w:val="24"/>
        </w:rPr>
        <w:t xml:space="preserve">, </w:t>
      </w:r>
      <w:r w:rsidR="003A5BC3">
        <w:rPr>
          <w:rFonts w:ascii="Times New Roman" w:hAnsi="Times New Roman" w:cs="Times New Roman"/>
          <w:sz w:val="24"/>
          <w:szCs w:val="24"/>
        </w:rPr>
        <w:t xml:space="preserve">etc., </w:t>
      </w:r>
      <w:r w:rsidR="00D556C2">
        <w:rPr>
          <w:rFonts w:ascii="Times New Roman" w:hAnsi="Times New Roman" w:cs="Times New Roman"/>
          <w:sz w:val="24"/>
          <w:szCs w:val="24"/>
        </w:rPr>
        <w:t xml:space="preserve">but </w:t>
      </w:r>
      <w:r w:rsidR="00905966">
        <w:rPr>
          <w:rFonts w:ascii="Times New Roman" w:hAnsi="Times New Roman" w:cs="Times New Roman"/>
          <w:sz w:val="24"/>
          <w:szCs w:val="24"/>
        </w:rPr>
        <w:t>there is</w:t>
      </w:r>
      <w:r w:rsidR="00A11E36">
        <w:rPr>
          <w:rFonts w:ascii="Times New Roman" w:hAnsi="Times New Roman" w:cs="Times New Roman"/>
          <w:sz w:val="24"/>
          <w:szCs w:val="24"/>
        </w:rPr>
        <w:t xml:space="preserve"> </w:t>
      </w:r>
      <w:r w:rsidR="00E77674">
        <w:rPr>
          <w:rFonts w:ascii="Times New Roman" w:hAnsi="Times New Roman" w:cs="Times New Roman"/>
          <w:sz w:val="24"/>
          <w:szCs w:val="24"/>
        </w:rPr>
        <w:t xml:space="preserve">no reason to </w:t>
      </w:r>
      <w:r w:rsidR="00021C2B">
        <w:rPr>
          <w:rFonts w:ascii="Times New Roman" w:hAnsi="Times New Roman" w:cs="Times New Roman"/>
          <w:sz w:val="24"/>
          <w:szCs w:val="24"/>
        </w:rPr>
        <w:t xml:space="preserve">necessarily </w:t>
      </w:r>
      <w:r w:rsidR="00E77674">
        <w:rPr>
          <w:rFonts w:ascii="Times New Roman" w:hAnsi="Times New Roman" w:cs="Times New Roman"/>
          <w:sz w:val="24"/>
          <w:szCs w:val="24"/>
        </w:rPr>
        <w:t xml:space="preserve">rely on </w:t>
      </w:r>
      <w:r w:rsidR="009676B8">
        <w:rPr>
          <w:rFonts w:ascii="Times New Roman" w:hAnsi="Times New Roman" w:cs="Times New Roman"/>
          <w:sz w:val="24"/>
          <w:szCs w:val="24"/>
        </w:rPr>
        <w:t>only</w:t>
      </w:r>
      <w:r w:rsidR="003A5BC3">
        <w:rPr>
          <w:rFonts w:ascii="Times New Roman" w:hAnsi="Times New Roman" w:cs="Times New Roman"/>
          <w:sz w:val="24"/>
          <w:szCs w:val="24"/>
        </w:rPr>
        <w:t xml:space="preserve"> one. </w:t>
      </w:r>
      <w:r w:rsidR="009676B8" w:rsidRPr="009676B8">
        <w:rPr>
          <w:rFonts w:ascii="Times New Roman" w:hAnsi="Times New Roman" w:cs="Times New Roman"/>
          <w:b/>
          <w:sz w:val="24"/>
          <w:szCs w:val="24"/>
        </w:rPr>
        <w:t>Hostage</w:t>
      </w:r>
      <w:r w:rsidR="009676B8">
        <w:rPr>
          <w:rFonts w:ascii="Times New Roman" w:hAnsi="Times New Roman" w:cs="Times New Roman"/>
          <w:sz w:val="24"/>
          <w:szCs w:val="24"/>
        </w:rPr>
        <w:t xml:space="preserve"> </w:t>
      </w:r>
      <w:r w:rsidR="008532AE">
        <w:rPr>
          <w:rFonts w:ascii="Times New Roman" w:hAnsi="Times New Roman" w:cs="Times New Roman"/>
          <w:sz w:val="24"/>
          <w:szCs w:val="24"/>
        </w:rPr>
        <w:t xml:space="preserve">said </w:t>
      </w:r>
      <w:r w:rsidR="005019F5">
        <w:rPr>
          <w:rFonts w:ascii="Times New Roman" w:hAnsi="Times New Roman" w:cs="Times New Roman"/>
          <w:sz w:val="24"/>
          <w:szCs w:val="24"/>
        </w:rPr>
        <w:t>one c</w:t>
      </w:r>
      <w:r w:rsidR="009676B8">
        <w:rPr>
          <w:rFonts w:ascii="Times New Roman" w:hAnsi="Times New Roman" w:cs="Times New Roman"/>
          <w:sz w:val="24"/>
          <w:szCs w:val="24"/>
        </w:rPr>
        <w:t>ould cr</w:t>
      </w:r>
      <w:r w:rsidR="00E77674">
        <w:rPr>
          <w:rFonts w:ascii="Times New Roman" w:hAnsi="Times New Roman" w:cs="Times New Roman"/>
          <w:sz w:val="24"/>
          <w:szCs w:val="24"/>
        </w:rPr>
        <w:t xml:space="preserve">eate </w:t>
      </w:r>
      <w:r w:rsidR="00481558">
        <w:rPr>
          <w:rFonts w:ascii="Times New Roman" w:hAnsi="Times New Roman" w:cs="Times New Roman"/>
          <w:sz w:val="24"/>
          <w:szCs w:val="24"/>
        </w:rPr>
        <w:t xml:space="preserve">an </w:t>
      </w:r>
      <w:r w:rsidR="00905966">
        <w:rPr>
          <w:rFonts w:ascii="Times New Roman" w:hAnsi="Times New Roman" w:cs="Times New Roman"/>
          <w:sz w:val="24"/>
          <w:szCs w:val="24"/>
        </w:rPr>
        <w:t xml:space="preserve">entire </w:t>
      </w:r>
      <w:r w:rsidR="00E77674">
        <w:rPr>
          <w:rFonts w:ascii="Times New Roman" w:hAnsi="Times New Roman" w:cs="Times New Roman"/>
          <w:sz w:val="24"/>
          <w:szCs w:val="24"/>
        </w:rPr>
        <w:t xml:space="preserve">database with </w:t>
      </w:r>
      <w:r w:rsidR="009676B8">
        <w:rPr>
          <w:rFonts w:ascii="Times New Roman" w:hAnsi="Times New Roman" w:cs="Times New Roman"/>
          <w:sz w:val="24"/>
          <w:szCs w:val="24"/>
        </w:rPr>
        <w:t>information</w:t>
      </w:r>
      <w:r w:rsidR="00E77674">
        <w:rPr>
          <w:rFonts w:ascii="Times New Roman" w:hAnsi="Times New Roman" w:cs="Times New Roman"/>
          <w:sz w:val="24"/>
          <w:szCs w:val="24"/>
        </w:rPr>
        <w:t xml:space="preserve"> on treaties</w:t>
      </w:r>
      <w:r w:rsidR="00530A67">
        <w:rPr>
          <w:rFonts w:ascii="Times New Roman" w:hAnsi="Times New Roman" w:cs="Times New Roman"/>
          <w:sz w:val="24"/>
          <w:szCs w:val="24"/>
        </w:rPr>
        <w:t xml:space="preserve"> but </w:t>
      </w:r>
      <w:r w:rsidR="00E77674">
        <w:rPr>
          <w:rFonts w:ascii="Times New Roman" w:hAnsi="Times New Roman" w:cs="Times New Roman"/>
          <w:sz w:val="24"/>
          <w:szCs w:val="24"/>
        </w:rPr>
        <w:t xml:space="preserve">for </w:t>
      </w:r>
      <w:r w:rsidR="009676B8">
        <w:rPr>
          <w:rFonts w:ascii="Times New Roman" w:hAnsi="Times New Roman" w:cs="Times New Roman"/>
          <w:sz w:val="24"/>
          <w:szCs w:val="24"/>
        </w:rPr>
        <w:t>cataloging</w:t>
      </w:r>
      <w:r w:rsidR="00E77674">
        <w:rPr>
          <w:rFonts w:ascii="Times New Roman" w:hAnsi="Times New Roman" w:cs="Times New Roman"/>
          <w:sz w:val="24"/>
          <w:szCs w:val="24"/>
        </w:rPr>
        <w:t xml:space="preserve"> </w:t>
      </w:r>
      <w:r w:rsidR="00905966">
        <w:rPr>
          <w:rFonts w:ascii="Times New Roman" w:hAnsi="Times New Roman" w:cs="Times New Roman"/>
          <w:sz w:val="24"/>
          <w:szCs w:val="24"/>
        </w:rPr>
        <w:t xml:space="preserve">purposes </w:t>
      </w:r>
      <w:r w:rsidR="00D177E5">
        <w:rPr>
          <w:rFonts w:ascii="Times New Roman" w:hAnsi="Times New Roman" w:cs="Times New Roman"/>
          <w:sz w:val="24"/>
          <w:szCs w:val="24"/>
        </w:rPr>
        <w:t>we have</w:t>
      </w:r>
      <w:r w:rsidR="00905966">
        <w:rPr>
          <w:rFonts w:ascii="Times New Roman" w:hAnsi="Times New Roman" w:cs="Times New Roman"/>
          <w:sz w:val="24"/>
          <w:szCs w:val="24"/>
        </w:rPr>
        <w:t xml:space="preserve"> </w:t>
      </w:r>
      <w:r w:rsidR="00021C2B">
        <w:rPr>
          <w:rFonts w:ascii="Times New Roman" w:hAnsi="Times New Roman" w:cs="Times New Roman"/>
          <w:sz w:val="24"/>
          <w:szCs w:val="24"/>
        </w:rPr>
        <w:t xml:space="preserve">relied </w:t>
      </w:r>
      <w:r w:rsidR="00CA6AE4">
        <w:rPr>
          <w:rFonts w:ascii="Times New Roman" w:hAnsi="Times New Roman" w:cs="Times New Roman"/>
          <w:sz w:val="24"/>
          <w:szCs w:val="24"/>
        </w:rPr>
        <w:t>on one date</w:t>
      </w:r>
      <w:r w:rsidR="00021C2B">
        <w:rPr>
          <w:rFonts w:ascii="Times New Roman" w:hAnsi="Times New Roman" w:cs="Times New Roman"/>
          <w:sz w:val="24"/>
          <w:szCs w:val="24"/>
        </w:rPr>
        <w:t xml:space="preserve"> and </w:t>
      </w:r>
      <w:r w:rsidR="00530A67">
        <w:rPr>
          <w:rFonts w:ascii="Times New Roman" w:hAnsi="Times New Roman" w:cs="Times New Roman"/>
          <w:sz w:val="24"/>
          <w:szCs w:val="24"/>
        </w:rPr>
        <w:t xml:space="preserve">the proposal does </w:t>
      </w:r>
      <w:r w:rsidR="00D177E5">
        <w:rPr>
          <w:rFonts w:ascii="Times New Roman" w:hAnsi="Times New Roman" w:cs="Times New Roman"/>
          <w:sz w:val="24"/>
          <w:szCs w:val="24"/>
        </w:rPr>
        <w:t>not</w:t>
      </w:r>
      <w:r w:rsidR="00905966">
        <w:rPr>
          <w:rFonts w:ascii="Times New Roman" w:hAnsi="Times New Roman" w:cs="Times New Roman"/>
          <w:sz w:val="24"/>
          <w:szCs w:val="24"/>
        </w:rPr>
        <w:t xml:space="preserve"> </w:t>
      </w:r>
      <w:r w:rsidR="00530A67">
        <w:rPr>
          <w:rFonts w:ascii="Times New Roman" w:hAnsi="Times New Roman" w:cs="Times New Roman"/>
          <w:sz w:val="24"/>
          <w:szCs w:val="24"/>
        </w:rPr>
        <w:t xml:space="preserve">intend </w:t>
      </w:r>
      <w:r w:rsidR="00905966">
        <w:rPr>
          <w:rFonts w:ascii="Times New Roman" w:hAnsi="Times New Roman" w:cs="Times New Roman"/>
          <w:sz w:val="24"/>
          <w:szCs w:val="24"/>
        </w:rPr>
        <w:t>to change that</w:t>
      </w:r>
      <w:r w:rsidR="00021C2B">
        <w:rPr>
          <w:rFonts w:ascii="Times New Roman" w:hAnsi="Times New Roman" w:cs="Times New Roman"/>
          <w:sz w:val="24"/>
          <w:szCs w:val="24"/>
        </w:rPr>
        <w:t xml:space="preserve">. </w:t>
      </w:r>
      <w:r w:rsidR="002640C6">
        <w:rPr>
          <w:rFonts w:ascii="Times New Roman" w:hAnsi="Times New Roman" w:cs="Times New Roman"/>
          <w:sz w:val="24"/>
          <w:szCs w:val="24"/>
        </w:rPr>
        <w:t xml:space="preserve">That </w:t>
      </w:r>
      <w:r w:rsidR="00E77674">
        <w:rPr>
          <w:rFonts w:ascii="Times New Roman" w:hAnsi="Times New Roman" w:cs="Times New Roman"/>
          <w:sz w:val="24"/>
          <w:szCs w:val="24"/>
        </w:rPr>
        <w:t xml:space="preserve">would be </w:t>
      </w:r>
      <w:r w:rsidR="00A96EB5">
        <w:rPr>
          <w:rFonts w:ascii="Times New Roman" w:hAnsi="Times New Roman" w:cs="Times New Roman"/>
          <w:sz w:val="24"/>
          <w:szCs w:val="24"/>
        </w:rPr>
        <w:t xml:space="preserve">a </w:t>
      </w:r>
      <w:r w:rsidR="00021C2B">
        <w:rPr>
          <w:rFonts w:ascii="Times New Roman" w:hAnsi="Times New Roman" w:cs="Times New Roman"/>
          <w:sz w:val="24"/>
          <w:szCs w:val="24"/>
        </w:rPr>
        <w:t xml:space="preserve">whole </w:t>
      </w:r>
      <w:r w:rsidR="00E77674">
        <w:rPr>
          <w:rFonts w:ascii="Times New Roman" w:hAnsi="Times New Roman" w:cs="Times New Roman"/>
          <w:sz w:val="24"/>
          <w:szCs w:val="24"/>
        </w:rPr>
        <w:t>different proposal</w:t>
      </w:r>
      <w:r w:rsidR="002640C6">
        <w:rPr>
          <w:rFonts w:ascii="Times New Roman" w:hAnsi="Times New Roman" w:cs="Times New Roman"/>
          <w:sz w:val="24"/>
          <w:szCs w:val="24"/>
        </w:rPr>
        <w:t>.</w:t>
      </w:r>
    </w:p>
    <w:p w14:paraId="40219ACF" w14:textId="55F4D66D" w:rsidR="00E77674" w:rsidRDefault="00860389" w:rsidP="00616F8A">
      <w:p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5019F5">
        <w:rPr>
          <w:rFonts w:ascii="Times New Roman" w:hAnsi="Times New Roman" w:cs="Times New Roman"/>
          <w:sz w:val="24"/>
          <w:szCs w:val="24"/>
        </w:rPr>
        <w:t xml:space="preserve">commented that </w:t>
      </w:r>
      <w:r w:rsidR="002640C6">
        <w:rPr>
          <w:rFonts w:ascii="Times New Roman" w:hAnsi="Times New Roman" w:cs="Times New Roman"/>
          <w:sz w:val="24"/>
          <w:szCs w:val="24"/>
        </w:rPr>
        <w:t xml:space="preserve">it had the </w:t>
      </w:r>
      <w:r w:rsidR="00905966">
        <w:rPr>
          <w:rFonts w:ascii="Times New Roman" w:hAnsi="Times New Roman" w:cs="Times New Roman"/>
          <w:sz w:val="24"/>
          <w:szCs w:val="24"/>
        </w:rPr>
        <w:t xml:space="preserve">same </w:t>
      </w:r>
      <w:r w:rsidR="00E77674">
        <w:rPr>
          <w:rFonts w:ascii="Times New Roman" w:hAnsi="Times New Roman" w:cs="Times New Roman"/>
          <w:sz w:val="24"/>
          <w:szCs w:val="24"/>
        </w:rPr>
        <w:t xml:space="preserve">value </w:t>
      </w:r>
      <w:r w:rsidR="00905966">
        <w:rPr>
          <w:rFonts w:ascii="Times New Roman" w:hAnsi="Times New Roman" w:cs="Times New Roman"/>
          <w:sz w:val="24"/>
          <w:szCs w:val="24"/>
        </w:rPr>
        <w:t xml:space="preserve">as applying </w:t>
      </w:r>
      <w:r w:rsidR="00E77674">
        <w:rPr>
          <w:rFonts w:ascii="Times New Roman" w:hAnsi="Times New Roman" w:cs="Times New Roman"/>
          <w:sz w:val="24"/>
          <w:szCs w:val="24"/>
        </w:rPr>
        <w:t>more access points for signatories</w:t>
      </w:r>
      <w:r w:rsidR="00530A67">
        <w:rPr>
          <w:rFonts w:ascii="Times New Roman" w:hAnsi="Times New Roman" w:cs="Times New Roman"/>
          <w:sz w:val="24"/>
          <w:szCs w:val="24"/>
        </w:rPr>
        <w:t>,</w:t>
      </w:r>
      <w:r w:rsidR="00CA6AE4">
        <w:rPr>
          <w:rFonts w:ascii="Times New Roman" w:hAnsi="Times New Roman" w:cs="Times New Roman"/>
          <w:sz w:val="24"/>
          <w:szCs w:val="24"/>
        </w:rPr>
        <w:t xml:space="preserve"> </w:t>
      </w:r>
      <w:r w:rsidR="00530A67">
        <w:rPr>
          <w:rFonts w:ascii="Times New Roman" w:hAnsi="Times New Roman" w:cs="Times New Roman"/>
          <w:sz w:val="24"/>
          <w:szCs w:val="24"/>
        </w:rPr>
        <w:t>as i</w:t>
      </w:r>
      <w:r w:rsidR="002640C6">
        <w:rPr>
          <w:rFonts w:ascii="Times New Roman" w:hAnsi="Times New Roman" w:cs="Times New Roman"/>
          <w:sz w:val="24"/>
          <w:szCs w:val="24"/>
        </w:rPr>
        <w:t>t g</w:t>
      </w:r>
      <w:r w:rsidR="00021C2B">
        <w:rPr>
          <w:rFonts w:ascii="Times New Roman" w:hAnsi="Times New Roman" w:cs="Times New Roman"/>
          <w:sz w:val="24"/>
          <w:szCs w:val="24"/>
        </w:rPr>
        <w:t>ives you</w:t>
      </w:r>
      <w:r w:rsidR="00A96EB5">
        <w:rPr>
          <w:rFonts w:ascii="Times New Roman" w:hAnsi="Times New Roman" w:cs="Times New Roman"/>
          <w:sz w:val="24"/>
          <w:szCs w:val="24"/>
        </w:rPr>
        <w:t xml:space="preserve"> a</w:t>
      </w:r>
      <w:r w:rsidR="00021C2B">
        <w:rPr>
          <w:rFonts w:ascii="Times New Roman" w:hAnsi="Times New Roman" w:cs="Times New Roman"/>
          <w:sz w:val="24"/>
          <w:szCs w:val="24"/>
        </w:rPr>
        <w:t xml:space="preserve"> better </w:t>
      </w:r>
      <w:r w:rsidR="00905966">
        <w:rPr>
          <w:rFonts w:ascii="Times New Roman" w:hAnsi="Times New Roman" w:cs="Times New Roman"/>
          <w:sz w:val="24"/>
          <w:szCs w:val="24"/>
        </w:rPr>
        <w:t xml:space="preserve">chance to identify the </w:t>
      </w:r>
      <w:r w:rsidR="00530A67">
        <w:rPr>
          <w:rFonts w:ascii="Times New Roman" w:hAnsi="Times New Roman" w:cs="Times New Roman"/>
          <w:sz w:val="24"/>
          <w:szCs w:val="24"/>
        </w:rPr>
        <w:t xml:space="preserve">treaty </w:t>
      </w:r>
      <w:r w:rsidR="001A1852">
        <w:rPr>
          <w:rFonts w:ascii="Times New Roman" w:hAnsi="Times New Roman" w:cs="Times New Roman"/>
          <w:sz w:val="24"/>
          <w:szCs w:val="24"/>
        </w:rPr>
        <w:t>you are</w:t>
      </w:r>
      <w:r w:rsidR="00905966">
        <w:rPr>
          <w:rFonts w:ascii="Times New Roman" w:hAnsi="Times New Roman" w:cs="Times New Roman"/>
          <w:sz w:val="24"/>
          <w:szCs w:val="24"/>
        </w:rPr>
        <w:t xml:space="preserve"> looking for. </w:t>
      </w:r>
      <w:r w:rsidR="00530A67">
        <w:rPr>
          <w:rFonts w:ascii="Times New Roman" w:hAnsi="Times New Roman" w:cs="Times New Roman"/>
          <w:b/>
          <w:sz w:val="24"/>
          <w:szCs w:val="24"/>
        </w:rPr>
        <w:t>S</w:t>
      </w:r>
      <w:r w:rsidR="002640C6">
        <w:rPr>
          <w:rFonts w:ascii="Times New Roman" w:hAnsi="Times New Roman" w:cs="Times New Roman"/>
          <w:sz w:val="24"/>
          <w:szCs w:val="24"/>
        </w:rPr>
        <w:t xml:space="preserve">he </w:t>
      </w:r>
      <w:r w:rsidR="00530A67">
        <w:rPr>
          <w:rFonts w:ascii="Times New Roman" w:hAnsi="Times New Roman" w:cs="Times New Roman"/>
          <w:sz w:val="24"/>
          <w:szCs w:val="24"/>
        </w:rPr>
        <w:t xml:space="preserve">is </w:t>
      </w:r>
      <w:r w:rsidR="002640C6">
        <w:rPr>
          <w:rFonts w:ascii="Times New Roman" w:hAnsi="Times New Roman" w:cs="Times New Roman"/>
          <w:sz w:val="24"/>
          <w:szCs w:val="24"/>
        </w:rPr>
        <w:t xml:space="preserve">not </w:t>
      </w:r>
      <w:r w:rsidR="00021C2B">
        <w:rPr>
          <w:rFonts w:ascii="Times New Roman" w:hAnsi="Times New Roman" w:cs="Times New Roman"/>
          <w:sz w:val="24"/>
          <w:szCs w:val="24"/>
        </w:rPr>
        <w:t xml:space="preserve">saying </w:t>
      </w:r>
      <w:r w:rsidR="00530A67">
        <w:rPr>
          <w:rFonts w:ascii="Times New Roman" w:hAnsi="Times New Roman" w:cs="Times New Roman"/>
          <w:sz w:val="24"/>
          <w:szCs w:val="24"/>
        </w:rPr>
        <w:t xml:space="preserve">that </w:t>
      </w:r>
      <w:r w:rsidR="00021C2B">
        <w:rPr>
          <w:rFonts w:ascii="Times New Roman" w:hAnsi="Times New Roman" w:cs="Times New Roman"/>
          <w:sz w:val="24"/>
          <w:szCs w:val="24"/>
        </w:rPr>
        <w:t>c</w:t>
      </w:r>
      <w:r w:rsidR="00905966">
        <w:rPr>
          <w:rFonts w:ascii="Times New Roman" w:hAnsi="Times New Roman" w:cs="Times New Roman"/>
          <w:sz w:val="24"/>
          <w:szCs w:val="24"/>
        </w:rPr>
        <w:t>at</w:t>
      </w:r>
      <w:r w:rsidR="002640C6">
        <w:rPr>
          <w:rFonts w:ascii="Times New Roman" w:hAnsi="Times New Roman" w:cs="Times New Roman"/>
          <w:sz w:val="24"/>
          <w:szCs w:val="24"/>
        </w:rPr>
        <w:t xml:space="preserve">alogers should </w:t>
      </w:r>
      <w:r w:rsidR="00905966">
        <w:rPr>
          <w:rFonts w:ascii="Times New Roman" w:hAnsi="Times New Roman" w:cs="Times New Roman"/>
          <w:sz w:val="24"/>
          <w:szCs w:val="24"/>
        </w:rPr>
        <w:t xml:space="preserve">be required to do this, but it </w:t>
      </w:r>
      <w:r w:rsidR="00E77674">
        <w:rPr>
          <w:rFonts w:ascii="Times New Roman" w:hAnsi="Times New Roman" w:cs="Times New Roman"/>
          <w:sz w:val="24"/>
          <w:szCs w:val="24"/>
        </w:rPr>
        <w:t xml:space="preserve">should be an option for </w:t>
      </w:r>
      <w:r w:rsidR="00905966">
        <w:rPr>
          <w:rFonts w:ascii="Times New Roman" w:hAnsi="Times New Roman" w:cs="Times New Roman"/>
          <w:sz w:val="24"/>
          <w:szCs w:val="24"/>
        </w:rPr>
        <w:t xml:space="preserve">some of the more complicated </w:t>
      </w:r>
      <w:r w:rsidR="00A96EB5">
        <w:rPr>
          <w:rFonts w:ascii="Times New Roman" w:hAnsi="Times New Roman" w:cs="Times New Roman"/>
          <w:sz w:val="24"/>
          <w:szCs w:val="24"/>
        </w:rPr>
        <w:t>treaties</w:t>
      </w:r>
      <w:r w:rsidR="00E77674">
        <w:rPr>
          <w:rFonts w:ascii="Times New Roman" w:hAnsi="Times New Roman" w:cs="Times New Roman"/>
          <w:sz w:val="24"/>
          <w:szCs w:val="24"/>
        </w:rPr>
        <w:t>.</w:t>
      </w:r>
      <w:r w:rsidR="005019F5">
        <w:rPr>
          <w:rFonts w:ascii="Times New Roman" w:hAnsi="Times New Roman" w:cs="Times New Roman"/>
          <w:sz w:val="24"/>
          <w:szCs w:val="24"/>
        </w:rPr>
        <w:t xml:space="preserve"> </w:t>
      </w:r>
      <w:r w:rsidR="00E77674" w:rsidRPr="009676B8">
        <w:rPr>
          <w:rFonts w:ascii="Times New Roman" w:hAnsi="Times New Roman" w:cs="Times New Roman"/>
          <w:b/>
          <w:sz w:val="24"/>
          <w:szCs w:val="24"/>
        </w:rPr>
        <w:t xml:space="preserve">Hostage </w:t>
      </w:r>
      <w:r w:rsidR="005019F5">
        <w:rPr>
          <w:rFonts w:ascii="Times New Roman" w:hAnsi="Times New Roman" w:cs="Times New Roman"/>
          <w:sz w:val="24"/>
          <w:szCs w:val="24"/>
        </w:rPr>
        <w:t xml:space="preserve">said it </w:t>
      </w:r>
      <w:r w:rsidR="00E77674">
        <w:rPr>
          <w:rFonts w:ascii="Times New Roman" w:hAnsi="Times New Roman" w:cs="Times New Roman"/>
          <w:sz w:val="24"/>
          <w:szCs w:val="24"/>
        </w:rPr>
        <w:t>might be useful</w:t>
      </w:r>
      <w:r w:rsidR="005019F5">
        <w:rPr>
          <w:rFonts w:ascii="Times New Roman" w:hAnsi="Times New Roman" w:cs="Times New Roman"/>
          <w:sz w:val="24"/>
          <w:szCs w:val="24"/>
        </w:rPr>
        <w:t xml:space="preserve">. </w:t>
      </w:r>
      <w:r w:rsidR="002640C6">
        <w:rPr>
          <w:rFonts w:ascii="Times New Roman" w:hAnsi="Times New Roman" w:cs="Times New Roman"/>
          <w:sz w:val="24"/>
          <w:szCs w:val="24"/>
        </w:rPr>
        <w:t xml:space="preserve">He noted </w:t>
      </w:r>
      <w:r w:rsidR="003A5BC3">
        <w:rPr>
          <w:rFonts w:ascii="Times New Roman" w:hAnsi="Times New Roman" w:cs="Times New Roman"/>
          <w:sz w:val="24"/>
          <w:szCs w:val="24"/>
        </w:rPr>
        <w:t>that</w:t>
      </w:r>
      <w:r w:rsidR="002640C6">
        <w:rPr>
          <w:rFonts w:ascii="Times New Roman" w:hAnsi="Times New Roman" w:cs="Times New Roman"/>
          <w:sz w:val="24"/>
          <w:szCs w:val="24"/>
        </w:rPr>
        <w:t xml:space="preserve"> in </w:t>
      </w:r>
      <w:r w:rsidR="00021C2B">
        <w:rPr>
          <w:rFonts w:ascii="Times New Roman" w:hAnsi="Times New Roman" w:cs="Times New Roman"/>
          <w:sz w:val="24"/>
          <w:szCs w:val="24"/>
        </w:rPr>
        <w:t xml:space="preserve">some tables in </w:t>
      </w:r>
      <w:r w:rsidR="002640C6">
        <w:rPr>
          <w:rFonts w:ascii="Times New Roman" w:hAnsi="Times New Roman" w:cs="Times New Roman"/>
          <w:sz w:val="24"/>
          <w:szCs w:val="24"/>
        </w:rPr>
        <w:t xml:space="preserve">the </w:t>
      </w:r>
      <w:r w:rsidR="003B5362">
        <w:rPr>
          <w:rFonts w:ascii="Times New Roman" w:hAnsi="Times New Roman" w:cs="Times New Roman"/>
          <w:sz w:val="24"/>
          <w:szCs w:val="24"/>
        </w:rPr>
        <w:t>UN</w:t>
      </w:r>
      <w:r w:rsidR="00021C2B">
        <w:rPr>
          <w:rFonts w:ascii="Times New Roman" w:hAnsi="Times New Roman" w:cs="Times New Roman"/>
          <w:sz w:val="24"/>
          <w:szCs w:val="24"/>
        </w:rPr>
        <w:t xml:space="preserve"> database </w:t>
      </w:r>
      <w:r w:rsidR="000C186D">
        <w:rPr>
          <w:rFonts w:ascii="Times New Roman" w:hAnsi="Times New Roman" w:cs="Times New Roman"/>
          <w:sz w:val="24"/>
          <w:szCs w:val="24"/>
        </w:rPr>
        <w:t xml:space="preserve">you </w:t>
      </w:r>
      <w:r w:rsidR="00E77674">
        <w:rPr>
          <w:rFonts w:ascii="Times New Roman" w:hAnsi="Times New Roman" w:cs="Times New Roman"/>
          <w:sz w:val="24"/>
          <w:szCs w:val="24"/>
        </w:rPr>
        <w:t>can have three dates for each country</w:t>
      </w:r>
      <w:r w:rsidR="005019F5">
        <w:rPr>
          <w:rFonts w:ascii="Times New Roman" w:hAnsi="Times New Roman" w:cs="Times New Roman"/>
          <w:sz w:val="24"/>
          <w:szCs w:val="24"/>
        </w:rPr>
        <w:t xml:space="preserve"> and </w:t>
      </w:r>
      <w:r w:rsidR="00E77674">
        <w:rPr>
          <w:rFonts w:ascii="Times New Roman" w:hAnsi="Times New Roman" w:cs="Times New Roman"/>
          <w:sz w:val="24"/>
          <w:szCs w:val="24"/>
        </w:rPr>
        <w:t>over a hundred counties signing</w:t>
      </w:r>
      <w:r w:rsidR="00021C2B">
        <w:rPr>
          <w:rFonts w:ascii="Times New Roman" w:hAnsi="Times New Roman" w:cs="Times New Roman"/>
          <w:sz w:val="24"/>
          <w:szCs w:val="24"/>
        </w:rPr>
        <w:t xml:space="preserve">. </w:t>
      </w:r>
      <w:r w:rsidR="002640C6">
        <w:rPr>
          <w:rFonts w:ascii="Times New Roman" w:hAnsi="Times New Roman" w:cs="Times New Roman"/>
          <w:sz w:val="24"/>
          <w:szCs w:val="24"/>
        </w:rPr>
        <w:t>That is a lot of metadata, with d</w:t>
      </w:r>
      <w:r w:rsidR="00E77674">
        <w:rPr>
          <w:rFonts w:ascii="Times New Roman" w:hAnsi="Times New Roman" w:cs="Times New Roman"/>
          <w:sz w:val="24"/>
          <w:szCs w:val="24"/>
        </w:rPr>
        <w:t>ate of signing</w:t>
      </w:r>
      <w:r w:rsidR="00CA6AE4">
        <w:rPr>
          <w:rFonts w:ascii="Times New Roman" w:hAnsi="Times New Roman" w:cs="Times New Roman"/>
          <w:sz w:val="24"/>
          <w:szCs w:val="24"/>
        </w:rPr>
        <w:t xml:space="preserve">, </w:t>
      </w:r>
      <w:r w:rsidR="00E77674">
        <w:rPr>
          <w:rFonts w:ascii="Times New Roman" w:hAnsi="Times New Roman" w:cs="Times New Roman"/>
          <w:sz w:val="24"/>
          <w:szCs w:val="24"/>
        </w:rPr>
        <w:t xml:space="preserve">date of </w:t>
      </w:r>
      <w:r w:rsidR="00021C2B">
        <w:rPr>
          <w:rFonts w:ascii="Times New Roman" w:hAnsi="Times New Roman" w:cs="Times New Roman"/>
          <w:sz w:val="24"/>
          <w:szCs w:val="24"/>
        </w:rPr>
        <w:t xml:space="preserve">accession, date of </w:t>
      </w:r>
      <w:r w:rsidR="00E77674">
        <w:rPr>
          <w:rFonts w:ascii="Times New Roman" w:hAnsi="Times New Roman" w:cs="Times New Roman"/>
          <w:sz w:val="24"/>
          <w:szCs w:val="24"/>
        </w:rPr>
        <w:t xml:space="preserve">enforcement, etc. </w:t>
      </w:r>
      <w:r w:rsidR="00CA6AE4">
        <w:rPr>
          <w:rFonts w:ascii="Times New Roman" w:hAnsi="Times New Roman" w:cs="Times New Roman"/>
          <w:sz w:val="24"/>
          <w:szCs w:val="24"/>
        </w:rPr>
        <w:t xml:space="preserve">He questioned if </w:t>
      </w:r>
      <w:r w:rsidR="002640C6" w:rsidRPr="002A45C4">
        <w:rPr>
          <w:rFonts w:ascii="Times New Roman" w:hAnsi="Times New Roman" w:cs="Times New Roman"/>
          <w:sz w:val="24"/>
          <w:szCs w:val="24"/>
        </w:rPr>
        <w:t xml:space="preserve">library data </w:t>
      </w:r>
      <w:r w:rsidR="00A96EB5">
        <w:rPr>
          <w:rFonts w:ascii="Times New Roman" w:hAnsi="Times New Roman" w:cs="Times New Roman"/>
          <w:sz w:val="24"/>
          <w:szCs w:val="24"/>
        </w:rPr>
        <w:t xml:space="preserve">are </w:t>
      </w:r>
      <w:r w:rsidR="002640C6">
        <w:rPr>
          <w:rFonts w:ascii="Times New Roman" w:hAnsi="Times New Roman" w:cs="Times New Roman"/>
          <w:sz w:val="24"/>
          <w:szCs w:val="24"/>
        </w:rPr>
        <w:t>the place</w:t>
      </w:r>
      <w:r w:rsidR="00A96EB5">
        <w:rPr>
          <w:rFonts w:ascii="Times New Roman" w:hAnsi="Times New Roman" w:cs="Times New Roman"/>
          <w:sz w:val="24"/>
          <w:szCs w:val="24"/>
        </w:rPr>
        <w:t>s</w:t>
      </w:r>
      <w:r w:rsidR="002640C6">
        <w:rPr>
          <w:rFonts w:ascii="Times New Roman" w:hAnsi="Times New Roman" w:cs="Times New Roman"/>
          <w:sz w:val="24"/>
          <w:szCs w:val="24"/>
        </w:rPr>
        <w:t xml:space="preserve"> to look for that and is </w:t>
      </w:r>
      <w:r w:rsidR="00CA6AE4">
        <w:rPr>
          <w:rFonts w:ascii="Times New Roman" w:hAnsi="Times New Roman" w:cs="Times New Roman"/>
          <w:sz w:val="24"/>
          <w:szCs w:val="24"/>
        </w:rPr>
        <w:t xml:space="preserve">it </w:t>
      </w:r>
      <w:r w:rsidR="00E77674">
        <w:rPr>
          <w:rFonts w:ascii="Times New Roman" w:hAnsi="Times New Roman" w:cs="Times New Roman"/>
          <w:sz w:val="24"/>
          <w:szCs w:val="24"/>
        </w:rPr>
        <w:t xml:space="preserve">is realistic to </w:t>
      </w:r>
      <w:r w:rsidR="00021C2B">
        <w:rPr>
          <w:rFonts w:ascii="Times New Roman" w:hAnsi="Times New Roman" w:cs="Times New Roman"/>
          <w:sz w:val="24"/>
          <w:szCs w:val="24"/>
        </w:rPr>
        <w:t>expect us to s</w:t>
      </w:r>
      <w:r w:rsidR="00E77674">
        <w:rPr>
          <w:rFonts w:ascii="Times New Roman" w:hAnsi="Times New Roman" w:cs="Times New Roman"/>
          <w:sz w:val="24"/>
          <w:szCs w:val="24"/>
        </w:rPr>
        <w:t>upp</w:t>
      </w:r>
      <w:r w:rsidR="009676B8">
        <w:rPr>
          <w:rFonts w:ascii="Times New Roman" w:hAnsi="Times New Roman" w:cs="Times New Roman"/>
          <w:sz w:val="24"/>
          <w:szCs w:val="24"/>
        </w:rPr>
        <w:t>l</w:t>
      </w:r>
      <w:r w:rsidR="00E77674">
        <w:rPr>
          <w:rFonts w:ascii="Times New Roman" w:hAnsi="Times New Roman" w:cs="Times New Roman"/>
          <w:sz w:val="24"/>
          <w:szCs w:val="24"/>
        </w:rPr>
        <w:t>y that.</w:t>
      </w:r>
      <w:r w:rsidR="00CA6AE4">
        <w:rPr>
          <w:rFonts w:ascii="Times New Roman" w:hAnsi="Times New Roman" w:cs="Times New Roman"/>
          <w:sz w:val="24"/>
          <w:szCs w:val="24"/>
        </w:rPr>
        <w:t xml:space="preserve"> </w:t>
      </w:r>
      <w:proofErr w:type="spellStart"/>
      <w:r>
        <w:rPr>
          <w:rFonts w:ascii="Times New Roman" w:hAnsi="Times New Roman" w:cs="Times New Roman"/>
          <w:b/>
          <w:sz w:val="24"/>
          <w:szCs w:val="24"/>
        </w:rPr>
        <w:t>Hillmann</w:t>
      </w:r>
      <w:proofErr w:type="spellEnd"/>
      <w:r>
        <w:rPr>
          <w:rFonts w:ascii="Times New Roman" w:hAnsi="Times New Roman" w:cs="Times New Roman"/>
          <w:b/>
          <w:sz w:val="24"/>
          <w:szCs w:val="24"/>
        </w:rPr>
        <w:t xml:space="preserve"> </w:t>
      </w:r>
      <w:r w:rsidR="008532AE">
        <w:rPr>
          <w:rFonts w:ascii="Times New Roman" w:hAnsi="Times New Roman" w:cs="Times New Roman"/>
          <w:sz w:val="24"/>
          <w:szCs w:val="24"/>
        </w:rPr>
        <w:t xml:space="preserve">mentioned </w:t>
      </w:r>
      <w:r w:rsidR="003B5362">
        <w:rPr>
          <w:rFonts w:ascii="Times New Roman" w:hAnsi="Times New Roman" w:cs="Times New Roman"/>
          <w:sz w:val="24"/>
          <w:szCs w:val="24"/>
        </w:rPr>
        <w:t xml:space="preserve">the </w:t>
      </w:r>
      <w:r w:rsidR="00E77674">
        <w:rPr>
          <w:rFonts w:ascii="Times New Roman" w:hAnsi="Times New Roman" w:cs="Times New Roman"/>
          <w:sz w:val="24"/>
          <w:szCs w:val="24"/>
        </w:rPr>
        <w:t xml:space="preserve">difference between </w:t>
      </w:r>
      <w:r w:rsidR="00021C2B">
        <w:rPr>
          <w:rFonts w:ascii="Times New Roman" w:hAnsi="Times New Roman" w:cs="Times New Roman"/>
          <w:sz w:val="24"/>
          <w:szCs w:val="24"/>
        </w:rPr>
        <w:t>capabilities and expectations</w:t>
      </w:r>
      <w:r w:rsidR="002640C6">
        <w:rPr>
          <w:rFonts w:ascii="Times New Roman" w:hAnsi="Times New Roman" w:cs="Times New Roman"/>
          <w:sz w:val="24"/>
          <w:szCs w:val="24"/>
        </w:rPr>
        <w:t xml:space="preserve">. She </w:t>
      </w:r>
      <w:r w:rsidR="002A45C4">
        <w:rPr>
          <w:rFonts w:ascii="Times New Roman" w:hAnsi="Times New Roman" w:cs="Times New Roman"/>
          <w:sz w:val="24"/>
          <w:szCs w:val="24"/>
        </w:rPr>
        <w:t xml:space="preserve">suggested that some </w:t>
      </w:r>
      <w:r w:rsidR="002640C6">
        <w:rPr>
          <w:rFonts w:ascii="Times New Roman" w:hAnsi="Times New Roman" w:cs="Times New Roman"/>
          <w:sz w:val="24"/>
          <w:szCs w:val="24"/>
        </w:rPr>
        <w:t xml:space="preserve">countries may be interested in </w:t>
      </w:r>
      <w:r w:rsidR="002A45C4">
        <w:rPr>
          <w:rFonts w:ascii="Times New Roman" w:hAnsi="Times New Roman" w:cs="Times New Roman"/>
          <w:sz w:val="24"/>
          <w:szCs w:val="24"/>
        </w:rPr>
        <w:t xml:space="preserve">recording </w:t>
      </w:r>
      <w:r w:rsidR="003A5BC3">
        <w:rPr>
          <w:rFonts w:ascii="Times New Roman" w:hAnsi="Times New Roman" w:cs="Times New Roman"/>
          <w:sz w:val="24"/>
          <w:szCs w:val="24"/>
        </w:rPr>
        <w:t xml:space="preserve">the </w:t>
      </w:r>
      <w:r w:rsidR="002A45C4">
        <w:rPr>
          <w:rFonts w:ascii="Times New Roman" w:hAnsi="Times New Roman" w:cs="Times New Roman"/>
          <w:sz w:val="24"/>
          <w:szCs w:val="24"/>
        </w:rPr>
        <w:t>signing</w:t>
      </w:r>
      <w:r w:rsidR="002640C6">
        <w:rPr>
          <w:rFonts w:ascii="Times New Roman" w:hAnsi="Times New Roman" w:cs="Times New Roman"/>
          <w:sz w:val="24"/>
          <w:szCs w:val="24"/>
        </w:rPr>
        <w:t xml:space="preserve"> </w:t>
      </w:r>
      <w:r w:rsidR="003A5BC3">
        <w:rPr>
          <w:rFonts w:ascii="Times New Roman" w:hAnsi="Times New Roman" w:cs="Times New Roman"/>
          <w:sz w:val="24"/>
          <w:szCs w:val="24"/>
        </w:rPr>
        <w:t xml:space="preserve">of </w:t>
      </w:r>
      <w:r w:rsidR="002640C6">
        <w:rPr>
          <w:rFonts w:ascii="Times New Roman" w:hAnsi="Times New Roman" w:cs="Times New Roman"/>
          <w:sz w:val="24"/>
          <w:szCs w:val="24"/>
        </w:rPr>
        <w:t>treaties</w:t>
      </w:r>
      <w:r w:rsidR="00A96EB5">
        <w:rPr>
          <w:rFonts w:ascii="Times New Roman" w:hAnsi="Times New Roman" w:cs="Times New Roman"/>
          <w:sz w:val="24"/>
          <w:szCs w:val="24"/>
        </w:rPr>
        <w:t xml:space="preserve"> to which</w:t>
      </w:r>
      <w:r w:rsidR="002640C6">
        <w:rPr>
          <w:rFonts w:ascii="Times New Roman" w:hAnsi="Times New Roman" w:cs="Times New Roman"/>
          <w:sz w:val="24"/>
          <w:szCs w:val="24"/>
        </w:rPr>
        <w:t xml:space="preserve"> they are a party</w:t>
      </w:r>
      <w:r w:rsidR="003A5BC3">
        <w:rPr>
          <w:rFonts w:ascii="Times New Roman" w:hAnsi="Times New Roman" w:cs="Times New Roman"/>
          <w:sz w:val="24"/>
          <w:szCs w:val="24"/>
        </w:rPr>
        <w:t>. W</w:t>
      </w:r>
      <w:r w:rsidR="003B5362">
        <w:rPr>
          <w:rFonts w:ascii="Times New Roman" w:hAnsi="Times New Roman" w:cs="Times New Roman"/>
          <w:sz w:val="24"/>
          <w:szCs w:val="24"/>
        </w:rPr>
        <w:t>e</w:t>
      </w:r>
      <w:r w:rsidR="00021C2B">
        <w:rPr>
          <w:rFonts w:ascii="Times New Roman" w:hAnsi="Times New Roman" w:cs="Times New Roman"/>
          <w:sz w:val="24"/>
          <w:szCs w:val="24"/>
        </w:rPr>
        <w:t xml:space="preserve"> </w:t>
      </w:r>
      <w:r w:rsidR="00E77674">
        <w:rPr>
          <w:rFonts w:ascii="Times New Roman" w:hAnsi="Times New Roman" w:cs="Times New Roman"/>
          <w:sz w:val="24"/>
          <w:szCs w:val="24"/>
        </w:rPr>
        <w:t xml:space="preserve">may not expect or require everyone to do it but </w:t>
      </w:r>
      <w:r w:rsidR="003B5362">
        <w:rPr>
          <w:rFonts w:ascii="Times New Roman" w:hAnsi="Times New Roman" w:cs="Times New Roman"/>
          <w:sz w:val="24"/>
          <w:szCs w:val="24"/>
        </w:rPr>
        <w:t xml:space="preserve">it </w:t>
      </w:r>
      <w:r w:rsidR="00E77674">
        <w:rPr>
          <w:rFonts w:ascii="Times New Roman" w:hAnsi="Times New Roman" w:cs="Times New Roman"/>
          <w:sz w:val="24"/>
          <w:szCs w:val="24"/>
        </w:rPr>
        <w:t xml:space="preserve">may provide </w:t>
      </w:r>
      <w:r w:rsidR="00021C2B">
        <w:rPr>
          <w:rFonts w:ascii="Times New Roman" w:hAnsi="Times New Roman" w:cs="Times New Roman"/>
          <w:sz w:val="24"/>
          <w:szCs w:val="24"/>
        </w:rPr>
        <w:t xml:space="preserve">additional </w:t>
      </w:r>
      <w:r w:rsidR="00E77674">
        <w:rPr>
          <w:rFonts w:ascii="Times New Roman" w:hAnsi="Times New Roman" w:cs="Times New Roman"/>
          <w:sz w:val="24"/>
          <w:szCs w:val="24"/>
        </w:rPr>
        <w:t>information</w:t>
      </w:r>
      <w:r w:rsidR="003A5BC3">
        <w:rPr>
          <w:rFonts w:ascii="Times New Roman" w:hAnsi="Times New Roman" w:cs="Times New Roman"/>
          <w:sz w:val="24"/>
          <w:szCs w:val="24"/>
        </w:rPr>
        <w:t xml:space="preserve"> that would be </w:t>
      </w:r>
      <w:r w:rsidR="00E77674">
        <w:rPr>
          <w:rFonts w:ascii="Times New Roman" w:hAnsi="Times New Roman" w:cs="Times New Roman"/>
          <w:sz w:val="24"/>
          <w:szCs w:val="24"/>
        </w:rPr>
        <w:t>locally useful.</w:t>
      </w:r>
    </w:p>
    <w:p w14:paraId="260E6426" w14:textId="4F1BFBB9" w:rsidR="00E77674" w:rsidRDefault="009676B8" w:rsidP="00616F8A">
      <w:pPr>
        <w:spacing w:line="240" w:lineRule="auto"/>
        <w:rPr>
          <w:rFonts w:ascii="Times New Roman" w:hAnsi="Times New Roman" w:cs="Times New Roman"/>
          <w:sz w:val="24"/>
          <w:szCs w:val="24"/>
        </w:rPr>
      </w:pPr>
      <w:r w:rsidRPr="009676B8">
        <w:rPr>
          <w:rFonts w:ascii="Times New Roman" w:hAnsi="Times New Roman" w:cs="Times New Roman"/>
          <w:b/>
          <w:sz w:val="24"/>
          <w:szCs w:val="24"/>
        </w:rPr>
        <w:t xml:space="preserve">Glennan </w:t>
      </w:r>
      <w:r w:rsidR="005019F5">
        <w:rPr>
          <w:rFonts w:ascii="Times New Roman" w:hAnsi="Times New Roman" w:cs="Times New Roman"/>
          <w:sz w:val="24"/>
          <w:szCs w:val="24"/>
        </w:rPr>
        <w:t xml:space="preserve">noted these were </w:t>
      </w:r>
      <w:r w:rsidR="00E77674">
        <w:rPr>
          <w:rFonts w:ascii="Times New Roman" w:hAnsi="Times New Roman" w:cs="Times New Roman"/>
          <w:sz w:val="24"/>
          <w:szCs w:val="24"/>
        </w:rPr>
        <w:t>interesting points</w:t>
      </w:r>
      <w:r w:rsidR="005019F5">
        <w:rPr>
          <w:rFonts w:ascii="Times New Roman" w:hAnsi="Times New Roman" w:cs="Times New Roman"/>
          <w:sz w:val="24"/>
          <w:szCs w:val="24"/>
        </w:rPr>
        <w:t xml:space="preserve">. She said that the </w:t>
      </w:r>
      <w:r w:rsidR="00E77674">
        <w:rPr>
          <w:rFonts w:ascii="Times New Roman" w:hAnsi="Times New Roman" w:cs="Times New Roman"/>
          <w:sz w:val="24"/>
          <w:szCs w:val="24"/>
        </w:rPr>
        <w:t xml:space="preserve">current </w:t>
      </w:r>
      <w:r w:rsidR="000158BA">
        <w:rPr>
          <w:rFonts w:ascii="Times New Roman" w:hAnsi="Times New Roman" w:cs="Times New Roman"/>
          <w:sz w:val="24"/>
          <w:szCs w:val="24"/>
        </w:rPr>
        <w:t xml:space="preserve">RDA </w:t>
      </w:r>
      <w:r w:rsidR="00021C2B">
        <w:rPr>
          <w:rFonts w:ascii="Times New Roman" w:hAnsi="Times New Roman" w:cs="Times New Roman"/>
          <w:sz w:val="24"/>
          <w:szCs w:val="24"/>
        </w:rPr>
        <w:t xml:space="preserve">definition of </w:t>
      </w:r>
      <w:r w:rsidR="002640C6">
        <w:rPr>
          <w:rFonts w:ascii="Times New Roman" w:hAnsi="Times New Roman" w:cs="Times New Roman"/>
          <w:sz w:val="24"/>
          <w:szCs w:val="24"/>
        </w:rPr>
        <w:t xml:space="preserve">that </w:t>
      </w:r>
      <w:r w:rsidR="00E77674">
        <w:rPr>
          <w:rFonts w:ascii="Times New Roman" w:hAnsi="Times New Roman" w:cs="Times New Roman"/>
          <w:sz w:val="24"/>
          <w:szCs w:val="24"/>
        </w:rPr>
        <w:t xml:space="preserve">element is </w:t>
      </w:r>
      <w:r w:rsidR="003A5BC3">
        <w:rPr>
          <w:rFonts w:ascii="Times New Roman" w:hAnsi="Times New Roman" w:cs="Times New Roman"/>
          <w:sz w:val="24"/>
          <w:szCs w:val="24"/>
        </w:rPr>
        <w:t xml:space="preserve">the </w:t>
      </w:r>
      <w:r w:rsidR="00E77674">
        <w:rPr>
          <w:rFonts w:ascii="Times New Roman" w:hAnsi="Times New Roman" w:cs="Times New Roman"/>
          <w:sz w:val="24"/>
          <w:szCs w:val="24"/>
        </w:rPr>
        <w:t>date of signing</w:t>
      </w:r>
      <w:r w:rsidR="005019F5">
        <w:rPr>
          <w:rFonts w:ascii="Times New Roman" w:hAnsi="Times New Roman" w:cs="Times New Roman"/>
          <w:sz w:val="24"/>
          <w:szCs w:val="24"/>
        </w:rPr>
        <w:t xml:space="preserve"> </w:t>
      </w:r>
      <w:r w:rsidR="002A45C4">
        <w:rPr>
          <w:rFonts w:ascii="Times New Roman" w:hAnsi="Times New Roman" w:cs="Times New Roman"/>
          <w:sz w:val="24"/>
          <w:szCs w:val="24"/>
        </w:rPr>
        <w:t>of the treaty, etc.</w:t>
      </w:r>
      <w:r w:rsidR="003A5BC3">
        <w:rPr>
          <w:rFonts w:ascii="Times New Roman" w:hAnsi="Times New Roman" w:cs="Times New Roman"/>
          <w:sz w:val="24"/>
          <w:szCs w:val="24"/>
        </w:rPr>
        <w:t>, so a very specific date.</w:t>
      </w:r>
      <w:r w:rsidR="002A45C4">
        <w:rPr>
          <w:rFonts w:ascii="Times New Roman" w:hAnsi="Times New Roman" w:cs="Times New Roman"/>
          <w:sz w:val="24"/>
          <w:szCs w:val="24"/>
        </w:rPr>
        <w:t xml:space="preserve"> This proposal generalizes </w:t>
      </w:r>
      <w:r w:rsidR="004A6E0D">
        <w:rPr>
          <w:rFonts w:ascii="Times New Roman" w:hAnsi="Times New Roman" w:cs="Times New Roman"/>
          <w:sz w:val="24"/>
          <w:szCs w:val="24"/>
        </w:rPr>
        <w:t xml:space="preserve">a </w:t>
      </w:r>
      <w:r w:rsidR="002A45C4">
        <w:rPr>
          <w:rFonts w:ascii="Times New Roman" w:hAnsi="Times New Roman" w:cs="Times New Roman"/>
          <w:sz w:val="24"/>
          <w:szCs w:val="24"/>
        </w:rPr>
        <w:t xml:space="preserve">date element that was already more specific and we </w:t>
      </w:r>
      <w:r w:rsidR="00021C2B">
        <w:rPr>
          <w:rFonts w:ascii="Times New Roman" w:hAnsi="Times New Roman" w:cs="Times New Roman"/>
          <w:sz w:val="24"/>
          <w:szCs w:val="24"/>
        </w:rPr>
        <w:t xml:space="preserve">need to be </w:t>
      </w:r>
      <w:r w:rsidR="002A45C4">
        <w:rPr>
          <w:rFonts w:ascii="Times New Roman" w:hAnsi="Times New Roman" w:cs="Times New Roman"/>
          <w:sz w:val="24"/>
          <w:szCs w:val="24"/>
        </w:rPr>
        <w:t xml:space="preserve">very </w:t>
      </w:r>
      <w:r w:rsidR="00021C2B">
        <w:rPr>
          <w:rFonts w:ascii="Times New Roman" w:hAnsi="Times New Roman" w:cs="Times New Roman"/>
          <w:sz w:val="24"/>
          <w:szCs w:val="24"/>
        </w:rPr>
        <w:t>cautious</w:t>
      </w:r>
      <w:r w:rsidR="002A45C4">
        <w:rPr>
          <w:rFonts w:ascii="Times New Roman" w:hAnsi="Times New Roman" w:cs="Times New Roman"/>
          <w:sz w:val="24"/>
          <w:szCs w:val="24"/>
        </w:rPr>
        <w:t xml:space="preserve"> about what we are </w:t>
      </w:r>
      <w:r w:rsidR="003A5BC3" w:rsidRPr="003A5BC3">
        <w:rPr>
          <w:rFonts w:ascii="Times New Roman" w:hAnsi="Times New Roman" w:cs="Times New Roman"/>
          <w:sz w:val="24"/>
          <w:szCs w:val="24"/>
        </w:rPr>
        <w:t xml:space="preserve">really </w:t>
      </w:r>
      <w:r w:rsidR="002A45C4">
        <w:rPr>
          <w:rFonts w:ascii="Times New Roman" w:hAnsi="Times New Roman" w:cs="Times New Roman"/>
          <w:sz w:val="24"/>
          <w:szCs w:val="24"/>
        </w:rPr>
        <w:t xml:space="preserve">proposing. </w:t>
      </w:r>
      <w:r w:rsidR="003A5BC3">
        <w:rPr>
          <w:rFonts w:ascii="Times New Roman" w:hAnsi="Times New Roman" w:cs="Times New Roman"/>
          <w:sz w:val="24"/>
          <w:szCs w:val="24"/>
        </w:rPr>
        <w:t xml:space="preserve">She agreed </w:t>
      </w:r>
      <w:r w:rsidR="002A45C4">
        <w:rPr>
          <w:rFonts w:ascii="Times New Roman" w:hAnsi="Times New Roman" w:cs="Times New Roman"/>
          <w:sz w:val="24"/>
          <w:szCs w:val="24"/>
        </w:rPr>
        <w:t xml:space="preserve">that </w:t>
      </w:r>
      <w:r w:rsidR="005019F5">
        <w:rPr>
          <w:rFonts w:ascii="Times New Roman" w:hAnsi="Times New Roman" w:cs="Times New Roman"/>
          <w:sz w:val="24"/>
          <w:szCs w:val="24"/>
        </w:rPr>
        <w:t xml:space="preserve">the </w:t>
      </w:r>
      <w:r w:rsidR="00CA6AE4">
        <w:rPr>
          <w:rFonts w:ascii="Times New Roman" w:hAnsi="Times New Roman" w:cs="Times New Roman"/>
          <w:sz w:val="24"/>
          <w:szCs w:val="24"/>
        </w:rPr>
        <w:t>granularity</w:t>
      </w:r>
      <w:r w:rsidR="00E77674">
        <w:rPr>
          <w:rFonts w:ascii="Times New Roman" w:hAnsi="Times New Roman" w:cs="Times New Roman"/>
          <w:sz w:val="24"/>
          <w:szCs w:val="24"/>
        </w:rPr>
        <w:t xml:space="preserve"> suggested by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2A45C4">
        <w:rPr>
          <w:rFonts w:ascii="Times New Roman" w:hAnsi="Times New Roman" w:cs="Times New Roman"/>
          <w:sz w:val="24"/>
          <w:szCs w:val="24"/>
        </w:rPr>
        <w:t>might be useful.</w:t>
      </w:r>
    </w:p>
    <w:p w14:paraId="7ED49CAA" w14:textId="360ACF68" w:rsidR="00072D27" w:rsidRDefault="009676B8" w:rsidP="00081D1C">
      <w:pPr>
        <w:spacing w:after="0" w:line="240" w:lineRule="auto"/>
        <w:rPr>
          <w:rFonts w:ascii="Times New Roman" w:hAnsi="Times New Roman" w:cs="Times New Roman"/>
          <w:sz w:val="24"/>
          <w:szCs w:val="24"/>
        </w:rPr>
      </w:pPr>
      <w:r w:rsidRPr="008532AE">
        <w:rPr>
          <w:rFonts w:ascii="Times New Roman" w:hAnsi="Times New Roman" w:cs="Times New Roman"/>
          <w:b/>
          <w:sz w:val="24"/>
          <w:szCs w:val="24"/>
        </w:rPr>
        <w:t>Tarango</w:t>
      </w:r>
      <w:r w:rsidRPr="008532AE">
        <w:rPr>
          <w:rFonts w:ascii="Times New Roman" w:hAnsi="Times New Roman" w:cs="Times New Roman"/>
          <w:sz w:val="24"/>
          <w:szCs w:val="24"/>
        </w:rPr>
        <w:t xml:space="preserve"> </w:t>
      </w:r>
      <w:r w:rsidR="003A5BC3">
        <w:rPr>
          <w:rFonts w:ascii="Times New Roman" w:hAnsi="Times New Roman" w:cs="Times New Roman"/>
          <w:sz w:val="24"/>
          <w:szCs w:val="24"/>
        </w:rPr>
        <w:t xml:space="preserve">asked </w:t>
      </w:r>
      <w:r w:rsidR="00081D1C">
        <w:rPr>
          <w:rFonts w:ascii="Times New Roman" w:hAnsi="Times New Roman" w:cs="Times New Roman"/>
          <w:sz w:val="24"/>
          <w:szCs w:val="24"/>
        </w:rPr>
        <w:t xml:space="preserve">whether what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081D1C">
        <w:rPr>
          <w:rFonts w:ascii="Times New Roman" w:hAnsi="Times New Roman" w:cs="Times New Roman"/>
          <w:sz w:val="24"/>
          <w:szCs w:val="24"/>
        </w:rPr>
        <w:t xml:space="preserve">was suggesting might be handled by </w:t>
      </w:r>
      <w:r w:rsidR="00481558">
        <w:rPr>
          <w:rFonts w:ascii="Times New Roman" w:hAnsi="Times New Roman" w:cs="Times New Roman"/>
          <w:sz w:val="24"/>
          <w:szCs w:val="24"/>
        </w:rPr>
        <w:t xml:space="preserve">a </w:t>
      </w:r>
      <w:r w:rsidR="00081D1C">
        <w:rPr>
          <w:rFonts w:ascii="Times New Roman" w:hAnsi="Times New Roman" w:cs="Times New Roman"/>
          <w:sz w:val="24"/>
          <w:szCs w:val="24"/>
        </w:rPr>
        <w:t xml:space="preserve">note.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9E3F38">
        <w:rPr>
          <w:rFonts w:ascii="Times New Roman" w:hAnsi="Times New Roman" w:cs="Times New Roman"/>
          <w:sz w:val="24"/>
          <w:szCs w:val="24"/>
        </w:rPr>
        <w:t xml:space="preserve">said </w:t>
      </w:r>
      <w:r w:rsidR="00081D1C">
        <w:rPr>
          <w:rFonts w:ascii="Times New Roman" w:hAnsi="Times New Roman" w:cs="Times New Roman"/>
          <w:sz w:val="24"/>
          <w:szCs w:val="24"/>
        </w:rPr>
        <w:t xml:space="preserve">no, and </w:t>
      </w:r>
      <w:r w:rsidR="002A45C4">
        <w:rPr>
          <w:rFonts w:ascii="Times New Roman" w:hAnsi="Times New Roman" w:cs="Times New Roman"/>
          <w:sz w:val="24"/>
          <w:szCs w:val="24"/>
        </w:rPr>
        <w:t>stated</w:t>
      </w:r>
      <w:r w:rsidR="00081D1C">
        <w:rPr>
          <w:rFonts w:ascii="Times New Roman" w:hAnsi="Times New Roman" w:cs="Times New Roman"/>
          <w:sz w:val="24"/>
          <w:szCs w:val="24"/>
        </w:rPr>
        <w:t xml:space="preserve"> t</w:t>
      </w:r>
      <w:r w:rsidR="005019F5">
        <w:rPr>
          <w:rFonts w:ascii="Times New Roman" w:hAnsi="Times New Roman" w:cs="Times New Roman"/>
          <w:sz w:val="24"/>
          <w:szCs w:val="24"/>
        </w:rPr>
        <w:t>hat Glennan expressed it well</w:t>
      </w:r>
      <w:r w:rsidR="00081D1C">
        <w:rPr>
          <w:rFonts w:ascii="Times New Roman" w:hAnsi="Times New Roman" w:cs="Times New Roman"/>
          <w:sz w:val="24"/>
          <w:szCs w:val="24"/>
        </w:rPr>
        <w:t>. W</w:t>
      </w:r>
      <w:r w:rsidR="005019F5">
        <w:rPr>
          <w:rFonts w:ascii="Times New Roman" w:hAnsi="Times New Roman" w:cs="Times New Roman"/>
          <w:sz w:val="24"/>
          <w:szCs w:val="24"/>
        </w:rPr>
        <w:t xml:space="preserve">e </w:t>
      </w:r>
      <w:r w:rsidR="00DE3572">
        <w:rPr>
          <w:rFonts w:ascii="Times New Roman" w:hAnsi="Times New Roman" w:cs="Times New Roman"/>
          <w:sz w:val="24"/>
          <w:szCs w:val="24"/>
        </w:rPr>
        <w:t>do not</w:t>
      </w:r>
      <w:r w:rsidR="00E77674">
        <w:rPr>
          <w:rFonts w:ascii="Times New Roman" w:hAnsi="Times New Roman" w:cs="Times New Roman"/>
          <w:sz w:val="24"/>
          <w:szCs w:val="24"/>
        </w:rPr>
        <w:t xml:space="preserve"> want </w:t>
      </w:r>
      <w:r w:rsidR="000158BA">
        <w:rPr>
          <w:rFonts w:ascii="Times New Roman" w:hAnsi="Times New Roman" w:cs="Times New Roman"/>
          <w:sz w:val="24"/>
          <w:szCs w:val="24"/>
        </w:rPr>
        <w:t>to</w:t>
      </w:r>
      <w:r w:rsidR="00E77674">
        <w:rPr>
          <w:rFonts w:ascii="Times New Roman" w:hAnsi="Times New Roman" w:cs="Times New Roman"/>
          <w:sz w:val="24"/>
          <w:szCs w:val="24"/>
        </w:rPr>
        <w:t xml:space="preserve"> get rid of important specifics.</w:t>
      </w:r>
      <w:r w:rsidR="00072D27">
        <w:rPr>
          <w:rFonts w:ascii="Times New Roman" w:hAnsi="Times New Roman" w:cs="Times New Roman"/>
          <w:sz w:val="24"/>
          <w:szCs w:val="24"/>
        </w:rPr>
        <w:t xml:space="preserve"> </w:t>
      </w:r>
      <w:r w:rsidR="004A6E0D">
        <w:rPr>
          <w:rFonts w:ascii="Times New Roman" w:hAnsi="Times New Roman" w:cs="Times New Roman"/>
          <w:sz w:val="24"/>
          <w:szCs w:val="24"/>
        </w:rPr>
        <w:t>We need to</w:t>
      </w:r>
      <w:r w:rsidR="00481558">
        <w:rPr>
          <w:rFonts w:ascii="Times New Roman" w:hAnsi="Times New Roman" w:cs="Times New Roman"/>
          <w:sz w:val="24"/>
          <w:szCs w:val="24"/>
        </w:rPr>
        <w:t xml:space="preserve"> d</w:t>
      </w:r>
      <w:r w:rsidR="00021C2B">
        <w:rPr>
          <w:rFonts w:ascii="Times New Roman" w:hAnsi="Times New Roman" w:cs="Times New Roman"/>
          <w:sz w:val="24"/>
          <w:szCs w:val="24"/>
        </w:rPr>
        <w:t>ifferen</w:t>
      </w:r>
      <w:r w:rsidR="004A6E0D">
        <w:rPr>
          <w:rFonts w:ascii="Times New Roman" w:hAnsi="Times New Roman" w:cs="Times New Roman"/>
          <w:sz w:val="24"/>
          <w:szCs w:val="24"/>
        </w:rPr>
        <w:t>tiate</w:t>
      </w:r>
      <w:r w:rsidR="00081D1C">
        <w:rPr>
          <w:rFonts w:ascii="Times New Roman" w:hAnsi="Times New Roman" w:cs="Times New Roman"/>
          <w:sz w:val="24"/>
          <w:szCs w:val="24"/>
        </w:rPr>
        <w:t xml:space="preserve"> </w:t>
      </w:r>
      <w:r w:rsidR="00021C2B">
        <w:rPr>
          <w:rFonts w:ascii="Times New Roman" w:hAnsi="Times New Roman" w:cs="Times New Roman"/>
          <w:sz w:val="24"/>
          <w:szCs w:val="24"/>
        </w:rPr>
        <w:t xml:space="preserve">between </w:t>
      </w:r>
      <w:r w:rsidR="00081D1C">
        <w:rPr>
          <w:rFonts w:ascii="Times New Roman" w:hAnsi="Times New Roman" w:cs="Times New Roman"/>
          <w:sz w:val="24"/>
          <w:szCs w:val="24"/>
        </w:rPr>
        <w:t>t</w:t>
      </w:r>
      <w:r w:rsidR="005019F5">
        <w:rPr>
          <w:rFonts w:ascii="Times New Roman" w:hAnsi="Times New Roman" w:cs="Times New Roman"/>
          <w:sz w:val="24"/>
          <w:szCs w:val="24"/>
        </w:rPr>
        <w:t>he c</w:t>
      </w:r>
      <w:r w:rsidR="00072D27">
        <w:rPr>
          <w:rFonts w:ascii="Times New Roman" w:hAnsi="Times New Roman" w:cs="Times New Roman"/>
          <w:sz w:val="24"/>
          <w:szCs w:val="24"/>
        </w:rPr>
        <w:t>hoice of date</w:t>
      </w:r>
      <w:r w:rsidR="00481558">
        <w:rPr>
          <w:rFonts w:ascii="Times New Roman" w:hAnsi="Times New Roman" w:cs="Times New Roman"/>
          <w:sz w:val="24"/>
          <w:szCs w:val="24"/>
        </w:rPr>
        <w:t xml:space="preserve">, and that </w:t>
      </w:r>
      <w:r w:rsidR="00072D27">
        <w:rPr>
          <w:rFonts w:ascii="Times New Roman" w:hAnsi="Times New Roman" w:cs="Times New Roman"/>
          <w:sz w:val="24"/>
          <w:szCs w:val="24"/>
        </w:rPr>
        <w:t xml:space="preserve">loosening </w:t>
      </w:r>
      <w:r w:rsidR="00481558">
        <w:rPr>
          <w:rFonts w:ascii="Times New Roman" w:hAnsi="Times New Roman" w:cs="Times New Roman"/>
          <w:sz w:val="24"/>
          <w:szCs w:val="24"/>
        </w:rPr>
        <w:t xml:space="preserve">this </w:t>
      </w:r>
      <w:r w:rsidR="002A45C4">
        <w:rPr>
          <w:rFonts w:ascii="Times New Roman" w:hAnsi="Times New Roman" w:cs="Times New Roman"/>
          <w:sz w:val="24"/>
          <w:szCs w:val="24"/>
        </w:rPr>
        <w:t xml:space="preserve">up is </w:t>
      </w:r>
      <w:r w:rsidR="00072D27">
        <w:rPr>
          <w:rFonts w:ascii="Times New Roman" w:hAnsi="Times New Roman" w:cs="Times New Roman"/>
          <w:sz w:val="24"/>
          <w:szCs w:val="24"/>
        </w:rPr>
        <w:t>good</w:t>
      </w:r>
      <w:r w:rsidR="004A6E0D">
        <w:rPr>
          <w:rFonts w:ascii="Times New Roman" w:hAnsi="Times New Roman" w:cs="Times New Roman"/>
          <w:sz w:val="24"/>
          <w:szCs w:val="24"/>
        </w:rPr>
        <w:t>,</w:t>
      </w:r>
      <w:r w:rsidR="00072D27">
        <w:rPr>
          <w:rFonts w:ascii="Times New Roman" w:hAnsi="Times New Roman" w:cs="Times New Roman"/>
          <w:sz w:val="24"/>
          <w:szCs w:val="24"/>
        </w:rPr>
        <w:t xml:space="preserve"> </w:t>
      </w:r>
      <w:r w:rsidR="00530A67">
        <w:rPr>
          <w:rFonts w:ascii="Times New Roman" w:hAnsi="Times New Roman" w:cs="Times New Roman"/>
          <w:sz w:val="24"/>
          <w:szCs w:val="24"/>
        </w:rPr>
        <w:t xml:space="preserve">allowing for </w:t>
      </w:r>
      <w:r w:rsidR="00481558">
        <w:rPr>
          <w:rFonts w:ascii="Times New Roman" w:hAnsi="Times New Roman" w:cs="Times New Roman"/>
          <w:sz w:val="24"/>
          <w:szCs w:val="24"/>
        </w:rPr>
        <w:t xml:space="preserve">the </w:t>
      </w:r>
      <w:r w:rsidR="00021C2B">
        <w:rPr>
          <w:rFonts w:ascii="Times New Roman" w:hAnsi="Times New Roman" w:cs="Times New Roman"/>
          <w:sz w:val="24"/>
          <w:szCs w:val="24"/>
        </w:rPr>
        <w:t>specificity of date</w:t>
      </w:r>
      <w:r w:rsidR="00A96EB5">
        <w:rPr>
          <w:rFonts w:ascii="Times New Roman" w:hAnsi="Times New Roman" w:cs="Times New Roman"/>
          <w:sz w:val="24"/>
          <w:szCs w:val="24"/>
        </w:rPr>
        <w:t xml:space="preserve"> </w:t>
      </w:r>
      <w:r w:rsidR="00530A67">
        <w:rPr>
          <w:rFonts w:ascii="Times New Roman" w:hAnsi="Times New Roman" w:cs="Times New Roman"/>
          <w:sz w:val="24"/>
          <w:szCs w:val="24"/>
        </w:rPr>
        <w:t>recorded</w:t>
      </w:r>
      <w:r w:rsidR="004A6E0D">
        <w:rPr>
          <w:rFonts w:ascii="Times New Roman" w:hAnsi="Times New Roman" w:cs="Times New Roman"/>
          <w:sz w:val="24"/>
          <w:szCs w:val="24"/>
        </w:rPr>
        <w:t>. The date could be specified as the date of signing, of going forward, etc.</w:t>
      </w:r>
      <w:r w:rsidR="00800EE5">
        <w:rPr>
          <w:rFonts w:ascii="Times New Roman" w:hAnsi="Times New Roman" w:cs="Times New Roman"/>
          <w:sz w:val="24"/>
          <w:szCs w:val="24"/>
        </w:rPr>
        <w:t xml:space="preserve"> </w:t>
      </w:r>
      <w:r w:rsidR="004A6E0D">
        <w:rPr>
          <w:rFonts w:ascii="Times New Roman" w:hAnsi="Times New Roman" w:cs="Times New Roman"/>
          <w:sz w:val="24"/>
          <w:szCs w:val="24"/>
        </w:rPr>
        <w:t xml:space="preserve">There are a </w:t>
      </w:r>
      <w:r w:rsidR="00072D27">
        <w:rPr>
          <w:rFonts w:ascii="Times New Roman" w:hAnsi="Times New Roman" w:cs="Times New Roman"/>
          <w:sz w:val="24"/>
          <w:szCs w:val="24"/>
        </w:rPr>
        <w:t xml:space="preserve">lot of dates </w:t>
      </w:r>
      <w:r w:rsidR="004A6E0D">
        <w:rPr>
          <w:rFonts w:ascii="Times New Roman" w:hAnsi="Times New Roman" w:cs="Times New Roman"/>
          <w:sz w:val="24"/>
          <w:szCs w:val="24"/>
        </w:rPr>
        <w:t xml:space="preserve">that you can envision as being </w:t>
      </w:r>
      <w:r w:rsidR="00072D27">
        <w:rPr>
          <w:rFonts w:ascii="Times New Roman" w:hAnsi="Times New Roman" w:cs="Times New Roman"/>
          <w:sz w:val="24"/>
          <w:szCs w:val="24"/>
        </w:rPr>
        <w:t>important</w:t>
      </w:r>
      <w:r w:rsidR="004A6E0D">
        <w:rPr>
          <w:rFonts w:ascii="Times New Roman" w:hAnsi="Times New Roman" w:cs="Times New Roman"/>
          <w:sz w:val="24"/>
          <w:szCs w:val="24"/>
        </w:rPr>
        <w:t xml:space="preserve"> to someone searching for a treaty</w:t>
      </w:r>
      <w:r w:rsidR="00072D27">
        <w:rPr>
          <w:rFonts w:ascii="Times New Roman" w:hAnsi="Times New Roman" w:cs="Times New Roman"/>
          <w:sz w:val="24"/>
          <w:szCs w:val="24"/>
        </w:rPr>
        <w:t xml:space="preserve">. </w:t>
      </w:r>
      <w:r w:rsidR="00E43F72">
        <w:rPr>
          <w:rFonts w:ascii="Times New Roman" w:hAnsi="Times New Roman" w:cs="Times New Roman"/>
          <w:sz w:val="24"/>
          <w:szCs w:val="24"/>
        </w:rPr>
        <w:t>W</w:t>
      </w:r>
      <w:r w:rsidR="00021C2B">
        <w:rPr>
          <w:rFonts w:ascii="Times New Roman" w:hAnsi="Times New Roman" w:cs="Times New Roman"/>
          <w:sz w:val="24"/>
          <w:szCs w:val="24"/>
        </w:rPr>
        <w:t xml:space="preserve">e </w:t>
      </w:r>
      <w:r w:rsidR="00DE3572">
        <w:rPr>
          <w:rFonts w:ascii="Times New Roman" w:hAnsi="Times New Roman" w:cs="Times New Roman"/>
          <w:sz w:val="24"/>
          <w:szCs w:val="24"/>
        </w:rPr>
        <w:t>do not</w:t>
      </w:r>
      <w:r w:rsidR="00072D27">
        <w:rPr>
          <w:rFonts w:ascii="Times New Roman" w:hAnsi="Times New Roman" w:cs="Times New Roman"/>
          <w:sz w:val="24"/>
          <w:szCs w:val="24"/>
        </w:rPr>
        <w:t xml:space="preserve"> expect cataloger</w:t>
      </w:r>
      <w:r w:rsidR="00A96EB5">
        <w:rPr>
          <w:rFonts w:ascii="Times New Roman" w:hAnsi="Times New Roman" w:cs="Times New Roman"/>
          <w:sz w:val="24"/>
          <w:szCs w:val="24"/>
        </w:rPr>
        <w:t>s</w:t>
      </w:r>
      <w:r w:rsidR="00072D27">
        <w:rPr>
          <w:rFonts w:ascii="Times New Roman" w:hAnsi="Times New Roman" w:cs="Times New Roman"/>
          <w:sz w:val="24"/>
          <w:szCs w:val="24"/>
        </w:rPr>
        <w:t xml:space="preserve"> to supp</w:t>
      </w:r>
      <w:r w:rsidR="005019F5">
        <w:rPr>
          <w:rFonts w:ascii="Times New Roman" w:hAnsi="Times New Roman" w:cs="Times New Roman"/>
          <w:sz w:val="24"/>
          <w:szCs w:val="24"/>
        </w:rPr>
        <w:t>l</w:t>
      </w:r>
      <w:r w:rsidR="00072D27">
        <w:rPr>
          <w:rFonts w:ascii="Times New Roman" w:hAnsi="Times New Roman" w:cs="Times New Roman"/>
          <w:sz w:val="24"/>
          <w:szCs w:val="24"/>
        </w:rPr>
        <w:t>y all those dates</w:t>
      </w:r>
      <w:r w:rsidR="005019F5">
        <w:rPr>
          <w:rFonts w:ascii="Times New Roman" w:hAnsi="Times New Roman" w:cs="Times New Roman"/>
          <w:sz w:val="24"/>
          <w:szCs w:val="24"/>
        </w:rPr>
        <w:t xml:space="preserve"> but </w:t>
      </w:r>
      <w:r w:rsidR="00021C2B">
        <w:rPr>
          <w:rFonts w:ascii="Times New Roman" w:hAnsi="Times New Roman" w:cs="Times New Roman"/>
          <w:sz w:val="24"/>
          <w:szCs w:val="24"/>
        </w:rPr>
        <w:t xml:space="preserve">you </w:t>
      </w:r>
      <w:r w:rsidR="00DE3572">
        <w:rPr>
          <w:rFonts w:ascii="Times New Roman" w:hAnsi="Times New Roman" w:cs="Times New Roman"/>
          <w:sz w:val="24"/>
          <w:szCs w:val="24"/>
        </w:rPr>
        <w:t>do not</w:t>
      </w:r>
      <w:r w:rsidR="00072D27">
        <w:rPr>
          <w:rFonts w:ascii="Times New Roman" w:hAnsi="Times New Roman" w:cs="Times New Roman"/>
          <w:sz w:val="24"/>
          <w:szCs w:val="24"/>
        </w:rPr>
        <w:t xml:space="preserve"> want then to get r</w:t>
      </w:r>
      <w:r w:rsidR="00021C2B">
        <w:rPr>
          <w:rFonts w:ascii="Times New Roman" w:hAnsi="Times New Roman" w:cs="Times New Roman"/>
          <w:sz w:val="24"/>
          <w:szCs w:val="24"/>
        </w:rPr>
        <w:t>id of that kind of specificity</w:t>
      </w:r>
      <w:r w:rsidR="00081D1C">
        <w:rPr>
          <w:rFonts w:ascii="Times New Roman" w:hAnsi="Times New Roman" w:cs="Times New Roman"/>
          <w:sz w:val="24"/>
          <w:szCs w:val="24"/>
        </w:rPr>
        <w:t xml:space="preserve"> </w:t>
      </w:r>
      <w:r w:rsidR="00021C2B">
        <w:rPr>
          <w:rFonts w:ascii="Times New Roman" w:hAnsi="Times New Roman" w:cs="Times New Roman"/>
          <w:sz w:val="24"/>
          <w:szCs w:val="24"/>
        </w:rPr>
        <w:t xml:space="preserve">just because rules </w:t>
      </w:r>
      <w:r w:rsidR="002A45C4">
        <w:rPr>
          <w:rFonts w:ascii="Times New Roman" w:hAnsi="Times New Roman" w:cs="Times New Roman"/>
          <w:sz w:val="24"/>
          <w:szCs w:val="24"/>
        </w:rPr>
        <w:t xml:space="preserve">are </w:t>
      </w:r>
      <w:r w:rsidR="00021C2B">
        <w:rPr>
          <w:rFonts w:ascii="Times New Roman" w:hAnsi="Times New Roman" w:cs="Times New Roman"/>
          <w:sz w:val="24"/>
          <w:szCs w:val="24"/>
        </w:rPr>
        <w:t>built for people</w:t>
      </w:r>
      <w:r w:rsidR="00081D1C">
        <w:rPr>
          <w:rFonts w:ascii="Times New Roman" w:hAnsi="Times New Roman" w:cs="Times New Roman"/>
          <w:sz w:val="24"/>
          <w:szCs w:val="24"/>
        </w:rPr>
        <w:t xml:space="preserve">. The </w:t>
      </w:r>
      <w:r w:rsidR="00072D27" w:rsidRPr="009676B8">
        <w:rPr>
          <w:rFonts w:ascii="Times New Roman" w:hAnsi="Times New Roman" w:cs="Times New Roman"/>
          <w:b/>
          <w:sz w:val="24"/>
          <w:szCs w:val="24"/>
        </w:rPr>
        <w:t xml:space="preserve">Chair </w:t>
      </w:r>
      <w:r w:rsidR="00081D1C">
        <w:rPr>
          <w:rFonts w:ascii="Times New Roman" w:hAnsi="Times New Roman" w:cs="Times New Roman"/>
          <w:sz w:val="24"/>
          <w:szCs w:val="24"/>
        </w:rPr>
        <w:t xml:space="preserve">asked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081D1C">
        <w:rPr>
          <w:rFonts w:ascii="Times New Roman" w:hAnsi="Times New Roman" w:cs="Times New Roman"/>
          <w:sz w:val="24"/>
          <w:szCs w:val="24"/>
        </w:rPr>
        <w:t>if she thought w</w:t>
      </w:r>
      <w:r w:rsidR="00072D27">
        <w:rPr>
          <w:rFonts w:ascii="Times New Roman" w:hAnsi="Times New Roman" w:cs="Times New Roman"/>
          <w:sz w:val="24"/>
          <w:szCs w:val="24"/>
        </w:rPr>
        <w:t xml:space="preserve">hat </w:t>
      </w:r>
      <w:r w:rsidR="00081D1C">
        <w:rPr>
          <w:rFonts w:ascii="Times New Roman" w:hAnsi="Times New Roman" w:cs="Times New Roman"/>
          <w:sz w:val="24"/>
          <w:szCs w:val="24"/>
        </w:rPr>
        <w:t xml:space="preserve">she was suggesting could be </w:t>
      </w:r>
      <w:r w:rsidR="00CA6AE4">
        <w:rPr>
          <w:rFonts w:ascii="Times New Roman" w:hAnsi="Times New Roman" w:cs="Times New Roman"/>
          <w:sz w:val="24"/>
          <w:szCs w:val="24"/>
        </w:rPr>
        <w:t>accommodated</w:t>
      </w:r>
      <w:r w:rsidR="00021C2B">
        <w:rPr>
          <w:rFonts w:ascii="Times New Roman" w:hAnsi="Times New Roman" w:cs="Times New Roman"/>
          <w:sz w:val="24"/>
          <w:szCs w:val="24"/>
        </w:rPr>
        <w:t xml:space="preserve"> in this proposal</w:t>
      </w:r>
      <w:r w:rsidR="00481558">
        <w:rPr>
          <w:rFonts w:ascii="Times New Roman" w:hAnsi="Times New Roman" w:cs="Times New Roman"/>
          <w:sz w:val="24"/>
          <w:szCs w:val="24"/>
        </w:rPr>
        <w:t>.</w:t>
      </w:r>
      <w:r w:rsidR="00081D1C">
        <w:rPr>
          <w:rFonts w:ascii="Times New Roman" w:hAnsi="Times New Roman" w:cs="Times New Roman"/>
          <w:sz w:val="24"/>
          <w:szCs w:val="24"/>
        </w:rPr>
        <w:t xml:space="preserve"> </w:t>
      </w:r>
      <w:proofErr w:type="spellStart"/>
      <w:r w:rsidR="00860389">
        <w:rPr>
          <w:rFonts w:ascii="Times New Roman" w:hAnsi="Times New Roman" w:cs="Times New Roman"/>
          <w:b/>
          <w:sz w:val="24"/>
          <w:szCs w:val="24"/>
        </w:rPr>
        <w:t>Hillmann</w:t>
      </w:r>
      <w:proofErr w:type="spellEnd"/>
      <w:r w:rsidR="00860389">
        <w:rPr>
          <w:rFonts w:ascii="Times New Roman" w:hAnsi="Times New Roman" w:cs="Times New Roman"/>
          <w:b/>
          <w:sz w:val="24"/>
          <w:szCs w:val="24"/>
        </w:rPr>
        <w:t xml:space="preserve"> </w:t>
      </w:r>
      <w:r w:rsidR="00081D1C">
        <w:rPr>
          <w:rFonts w:ascii="Times New Roman" w:hAnsi="Times New Roman" w:cs="Times New Roman"/>
          <w:sz w:val="24"/>
          <w:szCs w:val="24"/>
        </w:rPr>
        <w:t xml:space="preserve">replied yes, she thought so. </w:t>
      </w:r>
      <w:proofErr w:type="spellStart"/>
      <w:r w:rsidRPr="009676B8">
        <w:rPr>
          <w:rFonts w:ascii="Times New Roman" w:hAnsi="Times New Roman" w:cs="Times New Roman"/>
          <w:b/>
          <w:sz w:val="24"/>
          <w:szCs w:val="24"/>
        </w:rPr>
        <w:t>Attig</w:t>
      </w:r>
      <w:proofErr w:type="spellEnd"/>
      <w:r w:rsidR="00072D27">
        <w:rPr>
          <w:rFonts w:ascii="Times New Roman" w:hAnsi="Times New Roman" w:cs="Times New Roman"/>
          <w:sz w:val="24"/>
          <w:szCs w:val="24"/>
        </w:rPr>
        <w:t xml:space="preserve"> </w:t>
      </w:r>
      <w:r w:rsidR="004A6E0D">
        <w:rPr>
          <w:rFonts w:ascii="Times New Roman" w:hAnsi="Times New Roman" w:cs="Times New Roman"/>
          <w:sz w:val="24"/>
          <w:szCs w:val="24"/>
        </w:rPr>
        <w:t>disagreed and thinks</w:t>
      </w:r>
      <w:r w:rsidR="00081D1C">
        <w:rPr>
          <w:rFonts w:ascii="Times New Roman" w:hAnsi="Times New Roman" w:cs="Times New Roman"/>
          <w:sz w:val="24"/>
          <w:szCs w:val="24"/>
        </w:rPr>
        <w:t xml:space="preserve"> it </w:t>
      </w:r>
      <w:r w:rsidR="00072D27">
        <w:rPr>
          <w:rFonts w:ascii="Times New Roman" w:hAnsi="Times New Roman" w:cs="Times New Roman"/>
          <w:sz w:val="24"/>
          <w:szCs w:val="24"/>
        </w:rPr>
        <w:t>would have to be a</w:t>
      </w:r>
      <w:r w:rsidR="00081D1C">
        <w:rPr>
          <w:rFonts w:ascii="Times New Roman" w:hAnsi="Times New Roman" w:cs="Times New Roman"/>
          <w:sz w:val="24"/>
          <w:szCs w:val="24"/>
        </w:rPr>
        <w:t xml:space="preserve"> </w:t>
      </w:r>
      <w:r w:rsidR="002A45C4">
        <w:rPr>
          <w:rFonts w:ascii="Times New Roman" w:hAnsi="Times New Roman" w:cs="Times New Roman"/>
          <w:sz w:val="24"/>
          <w:szCs w:val="24"/>
        </w:rPr>
        <w:t>new</w:t>
      </w:r>
      <w:r w:rsidR="00072D27">
        <w:rPr>
          <w:rFonts w:ascii="Times New Roman" w:hAnsi="Times New Roman" w:cs="Times New Roman"/>
          <w:sz w:val="24"/>
          <w:szCs w:val="24"/>
        </w:rPr>
        <w:t xml:space="preserve"> proposal</w:t>
      </w:r>
      <w:r w:rsidR="00081D1C">
        <w:rPr>
          <w:rFonts w:ascii="Times New Roman" w:hAnsi="Times New Roman" w:cs="Times New Roman"/>
          <w:sz w:val="24"/>
          <w:szCs w:val="24"/>
        </w:rPr>
        <w:t xml:space="preserve">, noting that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081D1C">
        <w:rPr>
          <w:rFonts w:ascii="Times New Roman" w:hAnsi="Times New Roman" w:cs="Times New Roman"/>
          <w:sz w:val="24"/>
          <w:szCs w:val="24"/>
        </w:rPr>
        <w:t xml:space="preserve">was </w:t>
      </w:r>
      <w:r w:rsidR="00072D27">
        <w:rPr>
          <w:rFonts w:ascii="Times New Roman" w:hAnsi="Times New Roman" w:cs="Times New Roman"/>
          <w:sz w:val="24"/>
          <w:szCs w:val="24"/>
        </w:rPr>
        <w:t>p</w:t>
      </w:r>
      <w:r w:rsidR="000158BA">
        <w:rPr>
          <w:rFonts w:ascii="Times New Roman" w:hAnsi="Times New Roman" w:cs="Times New Roman"/>
          <w:sz w:val="24"/>
          <w:szCs w:val="24"/>
        </w:rPr>
        <w:t>roposing t</w:t>
      </w:r>
      <w:r w:rsidR="00072D27">
        <w:rPr>
          <w:rFonts w:ascii="Times New Roman" w:hAnsi="Times New Roman" w:cs="Times New Roman"/>
          <w:sz w:val="24"/>
          <w:szCs w:val="24"/>
        </w:rPr>
        <w:t xml:space="preserve">o change </w:t>
      </w:r>
      <w:r w:rsidR="00021C2B">
        <w:rPr>
          <w:rFonts w:ascii="Times New Roman" w:hAnsi="Times New Roman" w:cs="Times New Roman"/>
          <w:sz w:val="24"/>
          <w:szCs w:val="24"/>
        </w:rPr>
        <w:t xml:space="preserve">the scope of </w:t>
      </w:r>
      <w:r w:rsidR="00072D27">
        <w:rPr>
          <w:rFonts w:ascii="Times New Roman" w:hAnsi="Times New Roman" w:cs="Times New Roman"/>
          <w:sz w:val="24"/>
          <w:szCs w:val="24"/>
        </w:rPr>
        <w:t>date</w:t>
      </w:r>
      <w:r w:rsidR="00021C2B">
        <w:rPr>
          <w:rFonts w:ascii="Times New Roman" w:hAnsi="Times New Roman" w:cs="Times New Roman"/>
          <w:sz w:val="24"/>
          <w:szCs w:val="24"/>
        </w:rPr>
        <w:t xml:space="preserve"> of treaty</w:t>
      </w:r>
      <w:r w:rsidR="00F47924">
        <w:rPr>
          <w:rFonts w:ascii="Times New Roman" w:hAnsi="Times New Roman" w:cs="Times New Roman"/>
          <w:sz w:val="24"/>
          <w:szCs w:val="24"/>
        </w:rPr>
        <w:t xml:space="preserve"> </w:t>
      </w:r>
      <w:r w:rsidR="00072D27">
        <w:rPr>
          <w:rFonts w:ascii="Times New Roman" w:hAnsi="Times New Roman" w:cs="Times New Roman"/>
          <w:sz w:val="24"/>
          <w:szCs w:val="24"/>
        </w:rPr>
        <w:t xml:space="preserve">and perhaps </w:t>
      </w:r>
      <w:r w:rsidR="00021C2B">
        <w:rPr>
          <w:rFonts w:ascii="Times New Roman" w:hAnsi="Times New Roman" w:cs="Times New Roman"/>
          <w:sz w:val="24"/>
          <w:szCs w:val="24"/>
        </w:rPr>
        <w:t xml:space="preserve">indicating </w:t>
      </w:r>
      <w:r w:rsidR="00F47924">
        <w:rPr>
          <w:rFonts w:ascii="Times New Roman" w:hAnsi="Times New Roman" w:cs="Times New Roman"/>
          <w:sz w:val="24"/>
          <w:szCs w:val="24"/>
        </w:rPr>
        <w:t xml:space="preserve">the </w:t>
      </w:r>
      <w:r w:rsidR="00072D27">
        <w:rPr>
          <w:rFonts w:ascii="Times New Roman" w:hAnsi="Times New Roman" w:cs="Times New Roman"/>
          <w:sz w:val="24"/>
          <w:szCs w:val="24"/>
        </w:rPr>
        <w:t xml:space="preserve">nature of </w:t>
      </w:r>
      <w:r w:rsidR="002A45C4">
        <w:rPr>
          <w:rFonts w:ascii="Times New Roman" w:hAnsi="Times New Roman" w:cs="Times New Roman"/>
          <w:sz w:val="24"/>
          <w:szCs w:val="24"/>
        </w:rPr>
        <w:t xml:space="preserve">the </w:t>
      </w:r>
      <w:r w:rsidR="00072D27">
        <w:rPr>
          <w:rFonts w:ascii="Times New Roman" w:hAnsi="Times New Roman" w:cs="Times New Roman"/>
          <w:sz w:val="24"/>
          <w:szCs w:val="24"/>
        </w:rPr>
        <w:t>date</w:t>
      </w:r>
      <w:r w:rsidR="00021C2B">
        <w:rPr>
          <w:rFonts w:ascii="Times New Roman" w:hAnsi="Times New Roman" w:cs="Times New Roman"/>
          <w:sz w:val="24"/>
          <w:szCs w:val="24"/>
        </w:rPr>
        <w:t xml:space="preserve"> </w:t>
      </w:r>
      <w:r w:rsidR="002A45C4">
        <w:rPr>
          <w:rFonts w:ascii="Times New Roman" w:hAnsi="Times New Roman" w:cs="Times New Roman"/>
          <w:sz w:val="24"/>
          <w:szCs w:val="24"/>
        </w:rPr>
        <w:t xml:space="preserve">being </w:t>
      </w:r>
      <w:r w:rsidR="00021C2B">
        <w:rPr>
          <w:rFonts w:ascii="Times New Roman" w:hAnsi="Times New Roman" w:cs="Times New Roman"/>
          <w:sz w:val="24"/>
          <w:szCs w:val="24"/>
        </w:rPr>
        <w:t>recorded</w:t>
      </w:r>
      <w:r w:rsidR="004A6E0D">
        <w:rPr>
          <w:rFonts w:ascii="Times New Roman" w:hAnsi="Times New Roman" w:cs="Times New Roman"/>
          <w:sz w:val="24"/>
          <w:szCs w:val="24"/>
        </w:rPr>
        <w:t xml:space="preserve">. He thinks </w:t>
      </w:r>
      <w:r w:rsidR="00021C2B">
        <w:rPr>
          <w:rFonts w:ascii="Times New Roman" w:hAnsi="Times New Roman" w:cs="Times New Roman"/>
          <w:sz w:val="24"/>
          <w:szCs w:val="24"/>
        </w:rPr>
        <w:t>this is beyond the scope of this proposal.</w:t>
      </w:r>
      <w:r w:rsidR="00081D1C">
        <w:rPr>
          <w:rFonts w:ascii="Times New Roman" w:hAnsi="Times New Roman" w:cs="Times New Roman"/>
          <w:sz w:val="24"/>
          <w:szCs w:val="24"/>
        </w:rPr>
        <w:t xml:space="preserve"> </w:t>
      </w:r>
      <w:r w:rsidR="004A6E0D">
        <w:rPr>
          <w:rFonts w:ascii="Times New Roman" w:hAnsi="Times New Roman" w:cs="Times New Roman"/>
          <w:sz w:val="24"/>
          <w:szCs w:val="24"/>
        </w:rPr>
        <w:t>I</w:t>
      </w:r>
      <w:r w:rsidR="00081D1C">
        <w:rPr>
          <w:rFonts w:ascii="Times New Roman" w:hAnsi="Times New Roman" w:cs="Times New Roman"/>
          <w:sz w:val="24"/>
          <w:szCs w:val="24"/>
        </w:rPr>
        <w:t>t ma</w:t>
      </w:r>
      <w:r w:rsidR="00072D27">
        <w:rPr>
          <w:rFonts w:ascii="Times New Roman" w:hAnsi="Times New Roman" w:cs="Times New Roman"/>
          <w:sz w:val="24"/>
          <w:szCs w:val="24"/>
        </w:rPr>
        <w:t xml:space="preserve">y be worth doing but </w:t>
      </w:r>
      <w:r w:rsidR="00081D1C">
        <w:rPr>
          <w:rFonts w:ascii="Times New Roman" w:hAnsi="Times New Roman" w:cs="Times New Roman"/>
          <w:sz w:val="24"/>
          <w:szCs w:val="24"/>
        </w:rPr>
        <w:t xml:space="preserve">suggested not </w:t>
      </w:r>
      <w:r w:rsidR="00021C2B">
        <w:rPr>
          <w:rFonts w:ascii="Times New Roman" w:hAnsi="Times New Roman" w:cs="Times New Roman"/>
          <w:sz w:val="24"/>
          <w:szCs w:val="24"/>
        </w:rPr>
        <w:t xml:space="preserve">trying to put </w:t>
      </w:r>
      <w:r w:rsidR="00F47924">
        <w:rPr>
          <w:rFonts w:ascii="Times New Roman" w:hAnsi="Times New Roman" w:cs="Times New Roman"/>
          <w:sz w:val="24"/>
          <w:szCs w:val="24"/>
        </w:rPr>
        <w:t xml:space="preserve">it </w:t>
      </w:r>
      <w:r w:rsidR="00072D27">
        <w:rPr>
          <w:rFonts w:ascii="Times New Roman" w:hAnsi="Times New Roman" w:cs="Times New Roman"/>
          <w:sz w:val="24"/>
          <w:szCs w:val="24"/>
        </w:rPr>
        <w:t>in this prop</w:t>
      </w:r>
      <w:r w:rsidR="000158BA">
        <w:rPr>
          <w:rFonts w:ascii="Times New Roman" w:hAnsi="Times New Roman" w:cs="Times New Roman"/>
          <w:sz w:val="24"/>
          <w:szCs w:val="24"/>
        </w:rPr>
        <w:t>o</w:t>
      </w:r>
      <w:r w:rsidR="00072D27">
        <w:rPr>
          <w:rFonts w:ascii="Times New Roman" w:hAnsi="Times New Roman" w:cs="Times New Roman"/>
          <w:sz w:val="24"/>
          <w:szCs w:val="24"/>
        </w:rPr>
        <w:t>sal</w:t>
      </w:r>
      <w:r w:rsidR="00F47924">
        <w:rPr>
          <w:rFonts w:ascii="Times New Roman" w:hAnsi="Times New Roman" w:cs="Times New Roman"/>
          <w:sz w:val="24"/>
          <w:szCs w:val="24"/>
        </w:rPr>
        <w:t>.</w:t>
      </w:r>
      <w:r w:rsidR="009E3F38">
        <w:rPr>
          <w:rFonts w:ascii="Times New Roman" w:hAnsi="Times New Roman" w:cs="Times New Roman"/>
          <w:sz w:val="24"/>
          <w:szCs w:val="24"/>
        </w:rPr>
        <w:t xml:space="preserve"> </w:t>
      </w:r>
      <w:r w:rsidRPr="009676B8">
        <w:rPr>
          <w:rFonts w:ascii="Times New Roman" w:hAnsi="Times New Roman" w:cs="Times New Roman"/>
          <w:b/>
          <w:sz w:val="24"/>
          <w:szCs w:val="24"/>
        </w:rPr>
        <w:t xml:space="preserve">Glennan </w:t>
      </w:r>
      <w:r w:rsidR="00F47924">
        <w:rPr>
          <w:rFonts w:ascii="Times New Roman" w:hAnsi="Times New Roman" w:cs="Times New Roman"/>
          <w:sz w:val="24"/>
          <w:szCs w:val="24"/>
        </w:rPr>
        <w:t xml:space="preserve">stated that </w:t>
      </w:r>
      <w:r w:rsidR="00072D27">
        <w:rPr>
          <w:rFonts w:ascii="Times New Roman" w:hAnsi="Times New Roman" w:cs="Times New Roman"/>
          <w:sz w:val="24"/>
          <w:szCs w:val="24"/>
        </w:rPr>
        <w:t xml:space="preserve">adding </w:t>
      </w:r>
      <w:r w:rsidR="00F47924">
        <w:rPr>
          <w:rFonts w:ascii="Times New Roman" w:hAnsi="Times New Roman" w:cs="Times New Roman"/>
          <w:sz w:val="24"/>
          <w:szCs w:val="24"/>
        </w:rPr>
        <w:t xml:space="preserve">it </w:t>
      </w:r>
      <w:r w:rsidR="00072D27">
        <w:rPr>
          <w:rFonts w:ascii="Times New Roman" w:hAnsi="Times New Roman" w:cs="Times New Roman"/>
          <w:sz w:val="24"/>
          <w:szCs w:val="24"/>
        </w:rPr>
        <w:t>wou</w:t>
      </w:r>
      <w:r w:rsidR="000158BA">
        <w:rPr>
          <w:rFonts w:ascii="Times New Roman" w:hAnsi="Times New Roman" w:cs="Times New Roman"/>
          <w:sz w:val="24"/>
          <w:szCs w:val="24"/>
        </w:rPr>
        <w:t>l</w:t>
      </w:r>
      <w:r w:rsidR="00072D27">
        <w:rPr>
          <w:rFonts w:ascii="Times New Roman" w:hAnsi="Times New Roman" w:cs="Times New Roman"/>
          <w:sz w:val="24"/>
          <w:szCs w:val="24"/>
        </w:rPr>
        <w:t xml:space="preserve">d require </w:t>
      </w:r>
      <w:proofErr w:type="spellStart"/>
      <w:r w:rsidR="004A6E0D">
        <w:rPr>
          <w:rFonts w:ascii="Times New Roman" w:hAnsi="Times New Roman" w:cs="Times New Roman"/>
          <w:sz w:val="24"/>
          <w:szCs w:val="24"/>
        </w:rPr>
        <w:t>sub</w:t>
      </w:r>
      <w:r w:rsidR="00510BEA">
        <w:rPr>
          <w:rFonts w:ascii="Times New Roman" w:hAnsi="Times New Roman" w:cs="Times New Roman"/>
          <w:sz w:val="24"/>
          <w:szCs w:val="24"/>
        </w:rPr>
        <w:t>elements</w:t>
      </w:r>
      <w:proofErr w:type="spellEnd"/>
      <w:r w:rsidR="00510BEA">
        <w:rPr>
          <w:rFonts w:ascii="Times New Roman" w:hAnsi="Times New Roman" w:cs="Times New Roman"/>
          <w:sz w:val="24"/>
          <w:szCs w:val="24"/>
        </w:rPr>
        <w:t xml:space="preserve"> at</w:t>
      </w:r>
      <w:r w:rsidR="00072D27">
        <w:rPr>
          <w:rFonts w:ascii="Times New Roman" w:hAnsi="Times New Roman" w:cs="Times New Roman"/>
          <w:sz w:val="24"/>
          <w:szCs w:val="24"/>
        </w:rPr>
        <w:t xml:space="preserve"> </w:t>
      </w:r>
      <w:r w:rsidR="00072D27" w:rsidRPr="00510BEA">
        <w:rPr>
          <w:rFonts w:ascii="Times New Roman" w:hAnsi="Times New Roman" w:cs="Times New Roman"/>
          <w:sz w:val="24"/>
          <w:szCs w:val="24"/>
        </w:rPr>
        <w:t>6</w:t>
      </w:r>
      <w:r w:rsidR="00081D1C" w:rsidRPr="00510BEA">
        <w:rPr>
          <w:rFonts w:ascii="Times New Roman" w:hAnsi="Times New Roman" w:cs="Times New Roman"/>
          <w:sz w:val="24"/>
          <w:szCs w:val="24"/>
        </w:rPr>
        <w:t>.</w:t>
      </w:r>
      <w:r w:rsidR="000C186D" w:rsidRPr="00510BEA">
        <w:rPr>
          <w:rFonts w:ascii="Times New Roman" w:hAnsi="Times New Roman" w:cs="Times New Roman"/>
          <w:sz w:val="24"/>
          <w:szCs w:val="24"/>
        </w:rPr>
        <w:t>20</w:t>
      </w:r>
      <w:r w:rsidR="00072D27" w:rsidRPr="00510BEA">
        <w:rPr>
          <w:rFonts w:ascii="Times New Roman" w:hAnsi="Times New Roman" w:cs="Times New Roman"/>
          <w:sz w:val="24"/>
          <w:szCs w:val="24"/>
        </w:rPr>
        <w:t>.3</w:t>
      </w:r>
      <w:r w:rsidR="00510BEA" w:rsidRPr="00510BEA">
        <w:rPr>
          <w:rFonts w:ascii="Times New Roman" w:hAnsi="Times New Roman" w:cs="Times New Roman"/>
          <w:sz w:val="24"/>
          <w:szCs w:val="24"/>
        </w:rPr>
        <w:t>.3</w:t>
      </w:r>
      <w:r w:rsidR="00510BEA">
        <w:rPr>
          <w:rFonts w:ascii="Times New Roman" w:hAnsi="Times New Roman" w:cs="Times New Roman"/>
          <w:sz w:val="24"/>
          <w:szCs w:val="24"/>
        </w:rPr>
        <w:t xml:space="preserve"> and further glossary definitions</w:t>
      </w:r>
      <w:r w:rsidR="004A6E0D">
        <w:rPr>
          <w:rFonts w:ascii="Times New Roman" w:hAnsi="Times New Roman" w:cs="Times New Roman"/>
          <w:sz w:val="24"/>
          <w:szCs w:val="24"/>
        </w:rPr>
        <w:t xml:space="preserve">. For her this </w:t>
      </w:r>
      <w:r w:rsidR="00510BEA">
        <w:rPr>
          <w:rFonts w:ascii="Times New Roman" w:hAnsi="Times New Roman" w:cs="Times New Roman"/>
          <w:sz w:val="24"/>
          <w:szCs w:val="24"/>
        </w:rPr>
        <w:t>also</w:t>
      </w:r>
      <w:r w:rsidR="00481558">
        <w:rPr>
          <w:rFonts w:ascii="Times New Roman" w:hAnsi="Times New Roman" w:cs="Times New Roman"/>
          <w:sz w:val="24"/>
          <w:szCs w:val="24"/>
        </w:rPr>
        <w:t xml:space="preserve"> </w:t>
      </w:r>
      <w:r w:rsidR="007D7E35">
        <w:rPr>
          <w:rFonts w:ascii="Times New Roman" w:hAnsi="Times New Roman" w:cs="Times New Roman"/>
          <w:sz w:val="24"/>
          <w:szCs w:val="24"/>
        </w:rPr>
        <w:t>brings up</w:t>
      </w:r>
      <w:r w:rsidR="00481558">
        <w:rPr>
          <w:rFonts w:ascii="Times New Roman" w:hAnsi="Times New Roman" w:cs="Times New Roman"/>
          <w:sz w:val="24"/>
          <w:szCs w:val="24"/>
        </w:rPr>
        <w:t xml:space="preserve"> the </w:t>
      </w:r>
      <w:r w:rsidR="007D7E35">
        <w:rPr>
          <w:rFonts w:ascii="Times New Roman" w:hAnsi="Times New Roman" w:cs="Times New Roman"/>
          <w:sz w:val="24"/>
          <w:szCs w:val="24"/>
        </w:rPr>
        <w:t>question of propose</w:t>
      </w:r>
      <w:r w:rsidR="00481558">
        <w:rPr>
          <w:rFonts w:ascii="Times New Roman" w:hAnsi="Times New Roman" w:cs="Times New Roman"/>
          <w:sz w:val="24"/>
          <w:szCs w:val="24"/>
        </w:rPr>
        <w:t>d</w:t>
      </w:r>
      <w:r w:rsidR="007D7E35">
        <w:rPr>
          <w:rFonts w:ascii="Times New Roman" w:hAnsi="Times New Roman" w:cs="Times New Roman"/>
          <w:sz w:val="24"/>
          <w:szCs w:val="24"/>
        </w:rPr>
        <w:t xml:space="preserve"> changes to </w:t>
      </w:r>
      <w:r w:rsidR="007D7E35" w:rsidRPr="00510BEA">
        <w:rPr>
          <w:rFonts w:ascii="Times New Roman" w:hAnsi="Times New Roman" w:cs="Times New Roman"/>
          <w:sz w:val="24"/>
          <w:szCs w:val="24"/>
        </w:rPr>
        <w:t>6.2</w:t>
      </w:r>
      <w:r w:rsidR="002A45C4" w:rsidRPr="00510BEA">
        <w:rPr>
          <w:rFonts w:ascii="Times New Roman" w:hAnsi="Times New Roman" w:cs="Times New Roman"/>
          <w:sz w:val="24"/>
          <w:szCs w:val="24"/>
        </w:rPr>
        <w:t>0</w:t>
      </w:r>
      <w:r w:rsidR="007D7E35" w:rsidRPr="00510BEA">
        <w:rPr>
          <w:rFonts w:ascii="Times New Roman" w:hAnsi="Times New Roman" w:cs="Times New Roman"/>
          <w:sz w:val="24"/>
          <w:szCs w:val="24"/>
        </w:rPr>
        <w:t>.</w:t>
      </w:r>
      <w:r w:rsidR="000C186D" w:rsidRPr="00510BEA">
        <w:rPr>
          <w:rFonts w:ascii="Times New Roman" w:hAnsi="Times New Roman" w:cs="Times New Roman"/>
          <w:sz w:val="24"/>
          <w:szCs w:val="24"/>
        </w:rPr>
        <w:t>3</w:t>
      </w:r>
      <w:r w:rsidR="002A45C4" w:rsidRPr="00510BEA">
        <w:rPr>
          <w:rFonts w:ascii="Times New Roman" w:hAnsi="Times New Roman" w:cs="Times New Roman"/>
          <w:sz w:val="24"/>
          <w:szCs w:val="24"/>
        </w:rPr>
        <w:t>.3</w:t>
      </w:r>
      <w:r w:rsidR="00510BEA" w:rsidRPr="00510BEA">
        <w:rPr>
          <w:rFonts w:ascii="Times New Roman" w:hAnsi="Times New Roman" w:cs="Times New Roman"/>
          <w:sz w:val="24"/>
          <w:szCs w:val="24"/>
        </w:rPr>
        <w:t xml:space="preserve">, </w:t>
      </w:r>
      <w:r w:rsidR="004A6E0D">
        <w:rPr>
          <w:rFonts w:ascii="Times New Roman" w:hAnsi="Times New Roman" w:cs="Times New Roman"/>
          <w:sz w:val="24"/>
          <w:szCs w:val="24"/>
        </w:rPr>
        <w:t xml:space="preserve">and we need to be clear that </w:t>
      </w:r>
      <w:r w:rsidR="004A6E0D">
        <w:rPr>
          <w:rFonts w:ascii="Times New Roman" w:hAnsi="Times New Roman" w:cs="Times New Roman"/>
          <w:sz w:val="24"/>
          <w:szCs w:val="24"/>
        </w:rPr>
        <w:lastRenderedPageBreak/>
        <w:t>we are</w:t>
      </w:r>
      <w:r w:rsidR="00510BEA">
        <w:rPr>
          <w:rFonts w:ascii="Times New Roman" w:hAnsi="Times New Roman" w:cs="Times New Roman"/>
          <w:sz w:val="24"/>
          <w:szCs w:val="24"/>
        </w:rPr>
        <w:t xml:space="preserve"> changing the scope of the element</w:t>
      </w:r>
      <w:r w:rsidR="00481558">
        <w:rPr>
          <w:rFonts w:ascii="Times New Roman" w:hAnsi="Times New Roman" w:cs="Times New Roman"/>
          <w:sz w:val="24"/>
          <w:szCs w:val="24"/>
        </w:rPr>
        <w:t xml:space="preserve"> and </w:t>
      </w:r>
      <w:r w:rsidR="004A6E0D">
        <w:rPr>
          <w:rFonts w:ascii="Times New Roman" w:hAnsi="Times New Roman" w:cs="Times New Roman"/>
          <w:sz w:val="24"/>
          <w:szCs w:val="24"/>
        </w:rPr>
        <w:t>broadening it</w:t>
      </w:r>
      <w:r w:rsidR="00481558">
        <w:rPr>
          <w:rFonts w:ascii="Times New Roman" w:hAnsi="Times New Roman" w:cs="Times New Roman"/>
          <w:sz w:val="24"/>
          <w:szCs w:val="24"/>
        </w:rPr>
        <w:t>.</w:t>
      </w:r>
      <w:r w:rsidR="004A6E0D">
        <w:rPr>
          <w:rFonts w:ascii="Times New Roman" w:hAnsi="Times New Roman" w:cs="Times New Roman"/>
          <w:sz w:val="24"/>
          <w:szCs w:val="24"/>
        </w:rPr>
        <w:t xml:space="preserve"> We might want to come back and redefine it later.</w:t>
      </w:r>
      <w:r w:rsidR="00481558">
        <w:rPr>
          <w:rFonts w:ascii="Times New Roman" w:hAnsi="Times New Roman" w:cs="Times New Roman"/>
          <w:sz w:val="24"/>
          <w:szCs w:val="24"/>
        </w:rPr>
        <w:t xml:space="preserve"> </w:t>
      </w:r>
    </w:p>
    <w:p w14:paraId="36678B1F" w14:textId="77777777" w:rsidR="00081D1C" w:rsidRDefault="00081D1C" w:rsidP="00081D1C">
      <w:pPr>
        <w:spacing w:after="0" w:line="240" w:lineRule="auto"/>
        <w:rPr>
          <w:rFonts w:ascii="Times New Roman" w:hAnsi="Times New Roman" w:cs="Times New Roman"/>
          <w:sz w:val="24"/>
          <w:szCs w:val="24"/>
        </w:rPr>
      </w:pPr>
    </w:p>
    <w:p w14:paraId="7EFFDDFA" w14:textId="23E91BBA" w:rsidR="00072D27" w:rsidRDefault="00072D27" w:rsidP="00616F8A">
      <w:pPr>
        <w:spacing w:line="240" w:lineRule="auto"/>
        <w:rPr>
          <w:rFonts w:ascii="Times New Roman" w:hAnsi="Times New Roman" w:cs="Times New Roman"/>
          <w:sz w:val="24"/>
          <w:szCs w:val="24"/>
        </w:rPr>
      </w:pPr>
      <w:r w:rsidRPr="009676B8">
        <w:rPr>
          <w:rFonts w:ascii="Times New Roman" w:hAnsi="Times New Roman" w:cs="Times New Roman"/>
          <w:b/>
          <w:sz w:val="24"/>
          <w:szCs w:val="24"/>
        </w:rPr>
        <w:t>Maxwell</w:t>
      </w:r>
      <w:r>
        <w:rPr>
          <w:rFonts w:ascii="Times New Roman" w:hAnsi="Times New Roman" w:cs="Times New Roman"/>
          <w:sz w:val="24"/>
          <w:szCs w:val="24"/>
        </w:rPr>
        <w:t xml:space="preserve"> </w:t>
      </w:r>
      <w:r w:rsidR="00F47924">
        <w:rPr>
          <w:rFonts w:ascii="Times New Roman" w:hAnsi="Times New Roman" w:cs="Times New Roman"/>
          <w:sz w:val="24"/>
          <w:szCs w:val="24"/>
        </w:rPr>
        <w:t xml:space="preserve">said he was </w:t>
      </w:r>
      <w:r>
        <w:rPr>
          <w:rFonts w:ascii="Times New Roman" w:hAnsi="Times New Roman" w:cs="Times New Roman"/>
          <w:sz w:val="24"/>
          <w:szCs w:val="24"/>
        </w:rPr>
        <w:t xml:space="preserve">not against </w:t>
      </w:r>
      <w:r w:rsidR="00481558">
        <w:rPr>
          <w:rFonts w:ascii="Times New Roman" w:hAnsi="Times New Roman" w:cs="Times New Roman"/>
          <w:sz w:val="24"/>
          <w:szCs w:val="24"/>
        </w:rPr>
        <w:t xml:space="preserve">the </w:t>
      </w:r>
      <w:r>
        <w:rPr>
          <w:rFonts w:ascii="Times New Roman" w:hAnsi="Times New Roman" w:cs="Times New Roman"/>
          <w:sz w:val="24"/>
          <w:szCs w:val="24"/>
        </w:rPr>
        <w:t>date of treaty element</w:t>
      </w:r>
      <w:r w:rsidR="004A6E0D">
        <w:rPr>
          <w:rFonts w:ascii="Times New Roman" w:hAnsi="Times New Roman" w:cs="Times New Roman"/>
          <w:sz w:val="24"/>
          <w:szCs w:val="24"/>
        </w:rPr>
        <w:t>,</w:t>
      </w:r>
      <w:r>
        <w:rPr>
          <w:rFonts w:ascii="Times New Roman" w:hAnsi="Times New Roman" w:cs="Times New Roman"/>
          <w:sz w:val="24"/>
          <w:szCs w:val="24"/>
        </w:rPr>
        <w:t xml:space="preserve"> but </w:t>
      </w:r>
      <w:r w:rsidR="004A6E0D">
        <w:rPr>
          <w:rFonts w:ascii="Times New Roman" w:hAnsi="Times New Roman" w:cs="Times New Roman"/>
          <w:sz w:val="24"/>
          <w:szCs w:val="24"/>
        </w:rPr>
        <w:t>given the</w:t>
      </w:r>
      <w:r w:rsidR="00991407">
        <w:rPr>
          <w:rFonts w:ascii="Times New Roman" w:hAnsi="Times New Roman" w:cs="Times New Roman"/>
          <w:sz w:val="24"/>
          <w:szCs w:val="24"/>
        </w:rPr>
        <w:t xml:space="preserve"> </w:t>
      </w:r>
      <w:r>
        <w:rPr>
          <w:rFonts w:ascii="Times New Roman" w:hAnsi="Times New Roman" w:cs="Times New Roman"/>
          <w:sz w:val="24"/>
          <w:szCs w:val="24"/>
        </w:rPr>
        <w:t xml:space="preserve">change </w:t>
      </w:r>
      <w:r w:rsidR="00481558">
        <w:rPr>
          <w:rFonts w:ascii="Times New Roman" w:hAnsi="Times New Roman" w:cs="Times New Roman"/>
          <w:sz w:val="24"/>
          <w:szCs w:val="24"/>
        </w:rPr>
        <w:t xml:space="preserve">in the </w:t>
      </w:r>
      <w:r>
        <w:rPr>
          <w:rFonts w:ascii="Times New Roman" w:hAnsi="Times New Roman" w:cs="Times New Roman"/>
          <w:sz w:val="24"/>
          <w:szCs w:val="24"/>
        </w:rPr>
        <w:t>way we identi</w:t>
      </w:r>
      <w:r w:rsidR="000158BA">
        <w:rPr>
          <w:rFonts w:ascii="Times New Roman" w:hAnsi="Times New Roman" w:cs="Times New Roman"/>
          <w:sz w:val="24"/>
          <w:szCs w:val="24"/>
        </w:rPr>
        <w:t>f</w:t>
      </w:r>
      <w:r w:rsidR="008532AE">
        <w:rPr>
          <w:rFonts w:ascii="Times New Roman" w:hAnsi="Times New Roman" w:cs="Times New Roman"/>
          <w:sz w:val="24"/>
          <w:szCs w:val="24"/>
        </w:rPr>
        <w:t xml:space="preserve">y treaties </w:t>
      </w:r>
      <w:r>
        <w:rPr>
          <w:rFonts w:ascii="Times New Roman" w:hAnsi="Times New Roman" w:cs="Times New Roman"/>
          <w:sz w:val="24"/>
          <w:szCs w:val="24"/>
        </w:rPr>
        <w:t xml:space="preserve">now </w:t>
      </w:r>
      <w:r w:rsidR="00E86954">
        <w:rPr>
          <w:rFonts w:ascii="Times New Roman" w:hAnsi="Times New Roman" w:cs="Times New Roman"/>
          <w:sz w:val="24"/>
          <w:szCs w:val="24"/>
        </w:rPr>
        <w:t xml:space="preserve">he </w:t>
      </w:r>
      <w:r w:rsidR="00871492">
        <w:rPr>
          <w:rFonts w:ascii="Times New Roman" w:hAnsi="Times New Roman" w:cs="Times New Roman"/>
          <w:sz w:val="24"/>
          <w:szCs w:val="24"/>
        </w:rPr>
        <w:t xml:space="preserve">questions </w:t>
      </w:r>
      <w:r>
        <w:rPr>
          <w:rFonts w:ascii="Times New Roman" w:hAnsi="Times New Roman" w:cs="Times New Roman"/>
          <w:sz w:val="24"/>
          <w:szCs w:val="24"/>
        </w:rPr>
        <w:t xml:space="preserve">why </w:t>
      </w:r>
      <w:r w:rsidR="00322AD8">
        <w:rPr>
          <w:rFonts w:ascii="Times New Roman" w:hAnsi="Times New Roman" w:cs="Times New Roman"/>
          <w:sz w:val="24"/>
          <w:szCs w:val="24"/>
        </w:rPr>
        <w:t xml:space="preserve">the </w:t>
      </w:r>
      <w:r>
        <w:rPr>
          <w:rFonts w:ascii="Times New Roman" w:hAnsi="Times New Roman" w:cs="Times New Roman"/>
          <w:sz w:val="24"/>
          <w:szCs w:val="24"/>
        </w:rPr>
        <w:t>date</w:t>
      </w:r>
      <w:r w:rsidR="00F47924">
        <w:rPr>
          <w:rFonts w:ascii="Times New Roman" w:hAnsi="Times New Roman" w:cs="Times New Roman"/>
          <w:sz w:val="24"/>
          <w:szCs w:val="24"/>
        </w:rPr>
        <w:t xml:space="preserve"> needs to be in an access point</w:t>
      </w:r>
      <w:r w:rsidR="004A6E0D">
        <w:rPr>
          <w:rFonts w:ascii="Times New Roman" w:hAnsi="Times New Roman" w:cs="Times New Roman"/>
          <w:sz w:val="24"/>
          <w:szCs w:val="24"/>
        </w:rPr>
        <w:t>. We needed it before to make the heading unique</w:t>
      </w:r>
      <w:r w:rsidR="00F47924">
        <w:rPr>
          <w:rFonts w:ascii="Times New Roman" w:hAnsi="Times New Roman" w:cs="Times New Roman"/>
          <w:sz w:val="24"/>
          <w:szCs w:val="24"/>
        </w:rPr>
        <w:t xml:space="preserve"> </w:t>
      </w:r>
      <w:r w:rsidR="004A6E0D">
        <w:rPr>
          <w:rFonts w:ascii="Times New Roman" w:hAnsi="Times New Roman" w:cs="Times New Roman"/>
          <w:sz w:val="24"/>
          <w:szCs w:val="24"/>
        </w:rPr>
        <w:t>but that would not be necessary under the proposed changes</w:t>
      </w:r>
      <w:r>
        <w:rPr>
          <w:rFonts w:ascii="Times New Roman" w:hAnsi="Times New Roman" w:cs="Times New Roman"/>
          <w:sz w:val="24"/>
          <w:szCs w:val="24"/>
        </w:rPr>
        <w:t>.</w:t>
      </w:r>
      <w:r w:rsidR="00F47924">
        <w:rPr>
          <w:rFonts w:ascii="Times New Roman" w:hAnsi="Times New Roman" w:cs="Times New Roman"/>
          <w:sz w:val="24"/>
          <w:szCs w:val="24"/>
        </w:rPr>
        <w:t xml:space="preserve"> </w:t>
      </w:r>
      <w:r w:rsidR="004A6E0D">
        <w:rPr>
          <w:rFonts w:ascii="Times New Roman" w:hAnsi="Times New Roman" w:cs="Times New Roman"/>
          <w:sz w:val="24"/>
          <w:szCs w:val="24"/>
        </w:rPr>
        <w:t xml:space="preserve">The date is to distinguish access points but if they are based on title they will more likely </w:t>
      </w:r>
      <w:r w:rsidR="00A96EB5">
        <w:rPr>
          <w:rFonts w:ascii="Times New Roman" w:hAnsi="Times New Roman" w:cs="Times New Roman"/>
          <w:sz w:val="24"/>
          <w:szCs w:val="24"/>
        </w:rPr>
        <w:t xml:space="preserve">be </w:t>
      </w:r>
      <w:r w:rsidR="004A6E0D">
        <w:rPr>
          <w:rFonts w:ascii="Times New Roman" w:hAnsi="Times New Roman" w:cs="Times New Roman"/>
          <w:sz w:val="24"/>
          <w:szCs w:val="24"/>
        </w:rPr>
        <w:t>unique and will not need to be distinguished</w:t>
      </w:r>
      <w:r w:rsidR="00F47924">
        <w:rPr>
          <w:rFonts w:ascii="Times New Roman" w:hAnsi="Times New Roman" w:cs="Times New Roman"/>
          <w:sz w:val="24"/>
          <w:szCs w:val="24"/>
        </w:rPr>
        <w:t xml:space="preserve">. </w:t>
      </w:r>
      <w:r w:rsidRPr="009676B8">
        <w:rPr>
          <w:rFonts w:ascii="Times New Roman" w:hAnsi="Times New Roman" w:cs="Times New Roman"/>
          <w:b/>
          <w:sz w:val="24"/>
          <w:szCs w:val="24"/>
        </w:rPr>
        <w:t>Hostage</w:t>
      </w:r>
      <w:r>
        <w:rPr>
          <w:rFonts w:ascii="Times New Roman" w:hAnsi="Times New Roman" w:cs="Times New Roman"/>
          <w:sz w:val="24"/>
          <w:szCs w:val="24"/>
        </w:rPr>
        <w:t xml:space="preserve"> </w:t>
      </w:r>
      <w:r w:rsidR="00F47924">
        <w:rPr>
          <w:rFonts w:ascii="Times New Roman" w:hAnsi="Times New Roman" w:cs="Times New Roman"/>
          <w:sz w:val="24"/>
          <w:szCs w:val="24"/>
        </w:rPr>
        <w:t xml:space="preserve">said it </w:t>
      </w:r>
      <w:r>
        <w:rPr>
          <w:rFonts w:ascii="Times New Roman" w:hAnsi="Times New Roman" w:cs="Times New Roman"/>
          <w:sz w:val="24"/>
          <w:szCs w:val="24"/>
        </w:rPr>
        <w:t>helps in iden</w:t>
      </w:r>
      <w:r w:rsidR="009676B8">
        <w:rPr>
          <w:rFonts w:ascii="Times New Roman" w:hAnsi="Times New Roman" w:cs="Times New Roman"/>
          <w:sz w:val="24"/>
          <w:szCs w:val="24"/>
        </w:rPr>
        <w:t>tification</w:t>
      </w:r>
      <w:r>
        <w:rPr>
          <w:rFonts w:ascii="Times New Roman" w:hAnsi="Times New Roman" w:cs="Times New Roman"/>
          <w:sz w:val="24"/>
          <w:szCs w:val="24"/>
        </w:rPr>
        <w:t xml:space="preserve"> and </w:t>
      </w:r>
      <w:r w:rsidR="00D177E5">
        <w:rPr>
          <w:rFonts w:ascii="Times New Roman" w:hAnsi="Times New Roman" w:cs="Times New Roman"/>
          <w:sz w:val="24"/>
          <w:szCs w:val="24"/>
        </w:rPr>
        <w:t>we have</w:t>
      </w:r>
      <w:r>
        <w:rPr>
          <w:rFonts w:ascii="Times New Roman" w:hAnsi="Times New Roman" w:cs="Times New Roman"/>
          <w:sz w:val="24"/>
          <w:szCs w:val="24"/>
        </w:rPr>
        <w:t xml:space="preserve"> always done it that way</w:t>
      </w:r>
      <w:r w:rsidR="00F47924">
        <w:rPr>
          <w:rFonts w:ascii="Times New Roman" w:hAnsi="Times New Roman" w:cs="Times New Roman"/>
          <w:sz w:val="24"/>
          <w:szCs w:val="24"/>
        </w:rPr>
        <w:t xml:space="preserve">. </w:t>
      </w:r>
      <w:r w:rsidR="008A059F" w:rsidRPr="008A059F">
        <w:rPr>
          <w:rFonts w:ascii="Times New Roman" w:hAnsi="Times New Roman" w:cs="Times New Roman"/>
          <w:sz w:val="24"/>
          <w:szCs w:val="24"/>
        </w:rPr>
        <w:t>He added</w:t>
      </w:r>
      <w:r w:rsidR="008A059F">
        <w:rPr>
          <w:rFonts w:ascii="Times New Roman" w:hAnsi="Times New Roman" w:cs="Times New Roman"/>
          <w:b/>
          <w:sz w:val="24"/>
          <w:szCs w:val="24"/>
        </w:rPr>
        <w:t xml:space="preserve"> </w:t>
      </w:r>
      <w:r w:rsidR="00F47924">
        <w:rPr>
          <w:rFonts w:ascii="Times New Roman" w:hAnsi="Times New Roman" w:cs="Times New Roman"/>
          <w:sz w:val="24"/>
          <w:szCs w:val="24"/>
        </w:rPr>
        <w:t xml:space="preserve">that </w:t>
      </w:r>
      <w:r>
        <w:rPr>
          <w:rFonts w:ascii="Times New Roman" w:hAnsi="Times New Roman" w:cs="Times New Roman"/>
          <w:sz w:val="24"/>
          <w:szCs w:val="24"/>
        </w:rPr>
        <w:t>multi</w:t>
      </w:r>
      <w:r w:rsidR="007D7E35">
        <w:rPr>
          <w:rFonts w:ascii="Times New Roman" w:hAnsi="Times New Roman" w:cs="Times New Roman"/>
          <w:sz w:val="24"/>
          <w:szCs w:val="24"/>
        </w:rPr>
        <w:t>lateral</w:t>
      </w:r>
      <w:r>
        <w:rPr>
          <w:rFonts w:ascii="Times New Roman" w:hAnsi="Times New Roman" w:cs="Times New Roman"/>
          <w:sz w:val="24"/>
          <w:szCs w:val="24"/>
        </w:rPr>
        <w:t xml:space="preserve"> </w:t>
      </w:r>
      <w:r w:rsidR="009B4E4F">
        <w:rPr>
          <w:rFonts w:ascii="Times New Roman" w:hAnsi="Times New Roman" w:cs="Times New Roman"/>
          <w:sz w:val="24"/>
          <w:szCs w:val="24"/>
        </w:rPr>
        <w:t xml:space="preserve">treaties </w:t>
      </w:r>
      <w:r w:rsidR="00481558">
        <w:rPr>
          <w:rFonts w:ascii="Times New Roman" w:hAnsi="Times New Roman" w:cs="Times New Roman"/>
          <w:sz w:val="24"/>
          <w:szCs w:val="24"/>
        </w:rPr>
        <w:t>entered under title</w:t>
      </w:r>
      <w:r w:rsidR="00322AD8">
        <w:rPr>
          <w:rFonts w:ascii="Times New Roman" w:hAnsi="Times New Roman" w:cs="Times New Roman"/>
          <w:sz w:val="24"/>
          <w:szCs w:val="24"/>
        </w:rPr>
        <w:t xml:space="preserve"> </w:t>
      </w:r>
      <w:r>
        <w:rPr>
          <w:rFonts w:ascii="Times New Roman" w:hAnsi="Times New Roman" w:cs="Times New Roman"/>
          <w:sz w:val="24"/>
          <w:szCs w:val="24"/>
        </w:rPr>
        <w:t xml:space="preserve">always had </w:t>
      </w:r>
      <w:r w:rsidR="009B4E4F">
        <w:rPr>
          <w:rFonts w:ascii="Times New Roman" w:hAnsi="Times New Roman" w:cs="Times New Roman"/>
          <w:sz w:val="24"/>
          <w:szCs w:val="24"/>
        </w:rPr>
        <w:t xml:space="preserve">the </w:t>
      </w:r>
      <w:r>
        <w:rPr>
          <w:rFonts w:ascii="Times New Roman" w:hAnsi="Times New Roman" w:cs="Times New Roman"/>
          <w:sz w:val="24"/>
          <w:szCs w:val="24"/>
        </w:rPr>
        <w:t xml:space="preserve">date </w:t>
      </w:r>
      <w:r w:rsidR="00481558">
        <w:rPr>
          <w:rFonts w:ascii="Times New Roman" w:hAnsi="Times New Roman" w:cs="Times New Roman"/>
          <w:sz w:val="24"/>
          <w:szCs w:val="24"/>
        </w:rPr>
        <w:t xml:space="preserve">entered as well, and that </w:t>
      </w:r>
      <w:r w:rsidR="00322AD8">
        <w:rPr>
          <w:rFonts w:ascii="Times New Roman" w:hAnsi="Times New Roman" w:cs="Times New Roman"/>
          <w:sz w:val="24"/>
          <w:szCs w:val="24"/>
        </w:rPr>
        <w:t xml:space="preserve">most people consider it valuable information. </w:t>
      </w:r>
      <w:r w:rsidR="007D7E35">
        <w:rPr>
          <w:rFonts w:ascii="Times New Roman" w:hAnsi="Times New Roman" w:cs="Times New Roman"/>
          <w:sz w:val="24"/>
          <w:szCs w:val="24"/>
        </w:rPr>
        <w:t xml:space="preserve"> </w:t>
      </w:r>
    </w:p>
    <w:p w14:paraId="296E7E46" w14:textId="57C3A76A" w:rsidR="009F0491" w:rsidRDefault="009676B8" w:rsidP="00616F8A">
      <w:pPr>
        <w:spacing w:line="240" w:lineRule="auto"/>
        <w:rPr>
          <w:rFonts w:ascii="Times New Roman" w:hAnsi="Times New Roman" w:cs="Times New Roman"/>
          <w:sz w:val="24"/>
          <w:szCs w:val="24"/>
        </w:rPr>
      </w:pPr>
      <w:proofErr w:type="spellStart"/>
      <w:r w:rsidRPr="009676B8">
        <w:rPr>
          <w:rFonts w:ascii="Times New Roman" w:hAnsi="Times New Roman" w:cs="Times New Roman"/>
          <w:b/>
          <w:sz w:val="24"/>
          <w:szCs w:val="24"/>
        </w:rPr>
        <w:t>Reser</w:t>
      </w:r>
      <w:proofErr w:type="spellEnd"/>
      <w:r w:rsidR="00072D27">
        <w:rPr>
          <w:rFonts w:ascii="Times New Roman" w:hAnsi="Times New Roman" w:cs="Times New Roman"/>
          <w:sz w:val="24"/>
          <w:szCs w:val="24"/>
        </w:rPr>
        <w:t xml:space="preserve"> </w:t>
      </w:r>
      <w:r w:rsidR="00CA6AE4">
        <w:rPr>
          <w:rFonts w:ascii="Times New Roman" w:hAnsi="Times New Roman" w:cs="Times New Roman"/>
          <w:sz w:val="24"/>
          <w:szCs w:val="24"/>
        </w:rPr>
        <w:t xml:space="preserve">questioned if there was </w:t>
      </w:r>
      <w:r w:rsidR="00072D27">
        <w:rPr>
          <w:rFonts w:ascii="Times New Roman" w:hAnsi="Times New Roman" w:cs="Times New Roman"/>
          <w:sz w:val="24"/>
          <w:szCs w:val="24"/>
        </w:rPr>
        <w:t>any reason to keep</w:t>
      </w:r>
      <w:r w:rsidR="009B4E4F">
        <w:rPr>
          <w:rFonts w:ascii="Times New Roman" w:hAnsi="Times New Roman" w:cs="Times New Roman"/>
          <w:sz w:val="24"/>
          <w:szCs w:val="24"/>
        </w:rPr>
        <w:t xml:space="preserve"> it</w:t>
      </w:r>
      <w:r w:rsidR="00072D27">
        <w:rPr>
          <w:rFonts w:ascii="Times New Roman" w:hAnsi="Times New Roman" w:cs="Times New Roman"/>
          <w:sz w:val="24"/>
          <w:szCs w:val="24"/>
        </w:rPr>
        <w:t xml:space="preserve"> in </w:t>
      </w:r>
      <w:r w:rsidR="004D0D24">
        <w:rPr>
          <w:rFonts w:ascii="Times New Roman" w:hAnsi="Times New Roman" w:cs="Times New Roman"/>
          <w:sz w:val="24"/>
          <w:szCs w:val="24"/>
        </w:rPr>
        <w:t xml:space="preserve">Chapter </w:t>
      </w:r>
      <w:r w:rsidR="00072D27">
        <w:rPr>
          <w:rFonts w:ascii="Times New Roman" w:hAnsi="Times New Roman" w:cs="Times New Roman"/>
          <w:sz w:val="24"/>
          <w:szCs w:val="24"/>
        </w:rPr>
        <w:t xml:space="preserve">6 rather than </w:t>
      </w:r>
      <w:r w:rsidR="007D7E35">
        <w:rPr>
          <w:rFonts w:ascii="Times New Roman" w:hAnsi="Times New Roman" w:cs="Times New Roman"/>
          <w:sz w:val="24"/>
          <w:szCs w:val="24"/>
        </w:rPr>
        <w:t xml:space="preserve">incorporate </w:t>
      </w:r>
      <w:r w:rsidR="00A96EB5">
        <w:rPr>
          <w:rFonts w:ascii="Times New Roman" w:hAnsi="Times New Roman" w:cs="Times New Roman"/>
          <w:sz w:val="24"/>
          <w:szCs w:val="24"/>
        </w:rPr>
        <w:t xml:space="preserve">the </w:t>
      </w:r>
      <w:r w:rsidR="00530A67">
        <w:rPr>
          <w:rFonts w:ascii="Times New Roman" w:hAnsi="Times New Roman" w:cs="Times New Roman"/>
          <w:sz w:val="24"/>
          <w:szCs w:val="24"/>
        </w:rPr>
        <w:t>changed instructions</w:t>
      </w:r>
      <w:r w:rsidR="00A96EB5">
        <w:rPr>
          <w:rFonts w:ascii="Times New Roman" w:hAnsi="Times New Roman" w:cs="Times New Roman"/>
          <w:sz w:val="24"/>
          <w:szCs w:val="24"/>
        </w:rPr>
        <w:t xml:space="preserve"> </w:t>
      </w:r>
      <w:r w:rsidR="007D7E35">
        <w:rPr>
          <w:rFonts w:ascii="Times New Roman" w:hAnsi="Times New Roman" w:cs="Times New Roman"/>
          <w:sz w:val="24"/>
          <w:szCs w:val="24"/>
        </w:rPr>
        <w:t xml:space="preserve">into </w:t>
      </w:r>
      <w:r w:rsidR="004D0D24">
        <w:rPr>
          <w:rFonts w:ascii="Times New Roman" w:hAnsi="Times New Roman" w:cs="Times New Roman"/>
          <w:sz w:val="24"/>
          <w:szCs w:val="24"/>
        </w:rPr>
        <w:t>C</w:t>
      </w:r>
      <w:r w:rsidR="007D7E35">
        <w:rPr>
          <w:rFonts w:ascii="Times New Roman" w:hAnsi="Times New Roman" w:cs="Times New Roman"/>
          <w:sz w:val="24"/>
          <w:szCs w:val="24"/>
        </w:rPr>
        <w:t xml:space="preserve">hapter </w:t>
      </w:r>
      <w:r w:rsidR="00072D27">
        <w:rPr>
          <w:rFonts w:ascii="Times New Roman" w:hAnsi="Times New Roman" w:cs="Times New Roman"/>
          <w:sz w:val="24"/>
          <w:szCs w:val="24"/>
        </w:rPr>
        <w:t xml:space="preserve">19 where </w:t>
      </w:r>
      <w:r w:rsidR="00CA6AE4">
        <w:rPr>
          <w:rFonts w:ascii="Times New Roman" w:hAnsi="Times New Roman" w:cs="Times New Roman"/>
          <w:sz w:val="24"/>
          <w:szCs w:val="24"/>
        </w:rPr>
        <w:t xml:space="preserve">we </w:t>
      </w:r>
      <w:r w:rsidR="00072D27">
        <w:rPr>
          <w:rFonts w:ascii="Times New Roman" w:hAnsi="Times New Roman" w:cs="Times New Roman"/>
          <w:sz w:val="24"/>
          <w:szCs w:val="24"/>
        </w:rPr>
        <w:t xml:space="preserve">have </w:t>
      </w:r>
      <w:r w:rsidR="00501B24">
        <w:rPr>
          <w:rFonts w:ascii="Times New Roman" w:hAnsi="Times New Roman" w:cs="Times New Roman"/>
          <w:sz w:val="24"/>
          <w:szCs w:val="24"/>
        </w:rPr>
        <w:t xml:space="preserve">other </w:t>
      </w:r>
      <w:r w:rsidR="00072D27">
        <w:rPr>
          <w:rFonts w:ascii="Times New Roman" w:hAnsi="Times New Roman" w:cs="Times New Roman"/>
          <w:sz w:val="24"/>
          <w:szCs w:val="24"/>
        </w:rPr>
        <w:t>relatio</w:t>
      </w:r>
      <w:r>
        <w:rPr>
          <w:rFonts w:ascii="Times New Roman" w:hAnsi="Times New Roman" w:cs="Times New Roman"/>
          <w:sz w:val="24"/>
          <w:szCs w:val="24"/>
        </w:rPr>
        <w:t>nships</w:t>
      </w:r>
      <w:r w:rsidR="009B4E4F">
        <w:rPr>
          <w:rFonts w:ascii="Times New Roman" w:hAnsi="Times New Roman" w:cs="Times New Roman"/>
          <w:sz w:val="24"/>
          <w:szCs w:val="24"/>
        </w:rPr>
        <w:t xml:space="preserve">, </w:t>
      </w:r>
      <w:r w:rsidR="00501B24">
        <w:rPr>
          <w:rFonts w:ascii="Times New Roman" w:hAnsi="Times New Roman" w:cs="Times New Roman"/>
          <w:sz w:val="24"/>
          <w:szCs w:val="24"/>
        </w:rPr>
        <w:t xml:space="preserve">between </w:t>
      </w:r>
      <w:r w:rsidR="009B4E4F">
        <w:rPr>
          <w:rFonts w:ascii="Times New Roman" w:hAnsi="Times New Roman" w:cs="Times New Roman"/>
          <w:sz w:val="24"/>
          <w:szCs w:val="24"/>
        </w:rPr>
        <w:t>works</w:t>
      </w:r>
      <w:r w:rsidR="00501B24">
        <w:rPr>
          <w:rFonts w:ascii="Times New Roman" w:hAnsi="Times New Roman" w:cs="Times New Roman"/>
          <w:sz w:val="24"/>
          <w:szCs w:val="24"/>
        </w:rPr>
        <w:t xml:space="preserve"> and</w:t>
      </w:r>
      <w:r w:rsidR="009B4E4F">
        <w:rPr>
          <w:rFonts w:ascii="Times New Roman" w:hAnsi="Times New Roman" w:cs="Times New Roman"/>
          <w:sz w:val="24"/>
          <w:szCs w:val="24"/>
        </w:rPr>
        <w:t xml:space="preserve"> bodies</w:t>
      </w:r>
      <w:r w:rsidR="008A059F">
        <w:rPr>
          <w:rFonts w:ascii="Times New Roman" w:hAnsi="Times New Roman" w:cs="Times New Roman"/>
          <w:sz w:val="24"/>
          <w:szCs w:val="24"/>
        </w:rPr>
        <w:t>. I</w:t>
      </w:r>
      <w:r w:rsidR="009B4E4F">
        <w:rPr>
          <w:rFonts w:ascii="Times New Roman" w:hAnsi="Times New Roman" w:cs="Times New Roman"/>
          <w:sz w:val="24"/>
          <w:szCs w:val="24"/>
        </w:rPr>
        <w:t xml:space="preserve">t seemed </w:t>
      </w:r>
      <w:r w:rsidR="004D0D24">
        <w:rPr>
          <w:rFonts w:ascii="Times New Roman" w:hAnsi="Times New Roman" w:cs="Times New Roman"/>
          <w:sz w:val="24"/>
          <w:szCs w:val="24"/>
        </w:rPr>
        <w:t>like an additional category</w:t>
      </w:r>
      <w:r w:rsidR="00501B24">
        <w:rPr>
          <w:rFonts w:ascii="Times New Roman" w:hAnsi="Times New Roman" w:cs="Times New Roman"/>
          <w:sz w:val="24"/>
          <w:szCs w:val="24"/>
        </w:rPr>
        <w:t xml:space="preserve"> of corporate body related to a work.</w:t>
      </w:r>
      <w:r w:rsidR="00F47924">
        <w:rPr>
          <w:rFonts w:ascii="Times New Roman" w:hAnsi="Times New Roman" w:cs="Times New Roman"/>
          <w:sz w:val="24"/>
          <w:szCs w:val="24"/>
        </w:rPr>
        <w:t xml:space="preserve"> </w:t>
      </w:r>
      <w:r w:rsidRPr="009676B8">
        <w:rPr>
          <w:rFonts w:ascii="Times New Roman" w:hAnsi="Times New Roman" w:cs="Times New Roman"/>
          <w:b/>
          <w:sz w:val="24"/>
          <w:szCs w:val="24"/>
        </w:rPr>
        <w:t>Hostage</w:t>
      </w:r>
      <w:r>
        <w:rPr>
          <w:rFonts w:ascii="Times New Roman" w:hAnsi="Times New Roman" w:cs="Times New Roman"/>
          <w:sz w:val="24"/>
          <w:szCs w:val="24"/>
        </w:rPr>
        <w:t xml:space="preserve"> </w:t>
      </w:r>
      <w:r w:rsidR="00F47924">
        <w:rPr>
          <w:rFonts w:ascii="Times New Roman" w:hAnsi="Times New Roman" w:cs="Times New Roman"/>
          <w:sz w:val="24"/>
          <w:szCs w:val="24"/>
        </w:rPr>
        <w:t xml:space="preserve">agreed </w:t>
      </w:r>
      <w:proofErr w:type="spellStart"/>
      <w:r w:rsidR="008A059F">
        <w:rPr>
          <w:rFonts w:ascii="Times New Roman" w:hAnsi="Times New Roman" w:cs="Times New Roman"/>
          <w:sz w:val="24"/>
          <w:szCs w:val="24"/>
        </w:rPr>
        <w:t>Reser</w:t>
      </w:r>
      <w:proofErr w:type="spellEnd"/>
      <w:r w:rsidR="008A059F">
        <w:rPr>
          <w:rFonts w:ascii="Times New Roman" w:hAnsi="Times New Roman" w:cs="Times New Roman"/>
          <w:sz w:val="24"/>
          <w:szCs w:val="24"/>
        </w:rPr>
        <w:t xml:space="preserve"> </w:t>
      </w:r>
      <w:r w:rsidR="00F47924">
        <w:rPr>
          <w:rFonts w:ascii="Times New Roman" w:hAnsi="Times New Roman" w:cs="Times New Roman"/>
          <w:sz w:val="24"/>
          <w:szCs w:val="24"/>
        </w:rPr>
        <w:t xml:space="preserve">was </w:t>
      </w:r>
      <w:r>
        <w:rPr>
          <w:rFonts w:ascii="Times New Roman" w:hAnsi="Times New Roman" w:cs="Times New Roman"/>
          <w:sz w:val="24"/>
          <w:szCs w:val="24"/>
        </w:rPr>
        <w:t>probably</w:t>
      </w:r>
      <w:r w:rsidR="00072D27">
        <w:rPr>
          <w:rFonts w:ascii="Times New Roman" w:hAnsi="Times New Roman" w:cs="Times New Roman"/>
          <w:sz w:val="24"/>
          <w:szCs w:val="24"/>
        </w:rPr>
        <w:t xml:space="preserve"> right</w:t>
      </w:r>
      <w:r w:rsidR="00F47924">
        <w:rPr>
          <w:rFonts w:ascii="Times New Roman" w:hAnsi="Times New Roman" w:cs="Times New Roman"/>
          <w:sz w:val="24"/>
          <w:szCs w:val="24"/>
        </w:rPr>
        <w:t>, and</w:t>
      </w:r>
      <w:r w:rsidR="00CA6AE4">
        <w:rPr>
          <w:rFonts w:ascii="Times New Roman" w:hAnsi="Times New Roman" w:cs="Times New Roman"/>
          <w:sz w:val="24"/>
          <w:szCs w:val="24"/>
        </w:rPr>
        <w:t xml:space="preserve"> </w:t>
      </w:r>
      <w:r w:rsidR="009B4E4F">
        <w:rPr>
          <w:rFonts w:ascii="Times New Roman" w:hAnsi="Times New Roman" w:cs="Times New Roman"/>
          <w:sz w:val="24"/>
          <w:szCs w:val="24"/>
        </w:rPr>
        <w:t xml:space="preserve">said </w:t>
      </w:r>
      <w:r w:rsidR="00CA6AE4">
        <w:rPr>
          <w:rFonts w:ascii="Times New Roman" w:hAnsi="Times New Roman" w:cs="Times New Roman"/>
          <w:sz w:val="24"/>
          <w:szCs w:val="24"/>
        </w:rPr>
        <w:t>it</w:t>
      </w:r>
      <w:r w:rsidR="00072D27">
        <w:rPr>
          <w:rFonts w:ascii="Times New Roman" w:hAnsi="Times New Roman" w:cs="Times New Roman"/>
          <w:sz w:val="24"/>
          <w:szCs w:val="24"/>
        </w:rPr>
        <w:t xml:space="preserve"> </w:t>
      </w:r>
      <w:r w:rsidR="004D0D24">
        <w:rPr>
          <w:rFonts w:ascii="Times New Roman" w:hAnsi="Times New Roman" w:cs="Times New Roman"/>
          <w:sz w:val="24"/>
          <w:szCs w:val="24"/>
        </w:rPr>
        <w:t xml:space="preserve">probably </w:t>
      </w:r>
      <w:r w:rsidR="001A1852">
        <w:rPr>
          <w:rFonts w:ascii="Times New Roman" w:hAnsi="Times New Roman" w:cs="Times New Roman"/>
          <w:sz w:val="24"/>
          <w:szCs w:val="24"/>
        </w:rPr>
        <w:t>does not</w:t>
      </w:r>
      <w:r w:rsidR="00072D27">
        <w:rPr>
          <w:rFonts w:ascii="Times New Roman" w:hAnsi="Times New Roman" w:cs="Times New Roman"/>
          <w:sz w:val="24"/>
          <w:szCs w:val="24"/>
        </w:rPr>
        <w:t xml:space="preserve"> need to be in </w:t>
      </w:r>
      <w:r w:rsidR="009B4E4F">
        <w:rPr>
          <w:rFonts w:ascii="Times New Roman" w:hAnsi="Times New Roman" w:cs="Times New Roman"/>
          <w:sz w:val="24"/>
          <w:szCs w:val="24"/>
        </w:rPr>
        <w:t>C</w:t>
      </w:r>
      <w:r w:rsidR="00072D27">
        <w:rPr>
          <w:rFonts w:ascii="Times New Roman" w:hAnsi="Times New Roman" w:cs="Times New Roman"/>
          <w:sz w:val="24"/>
          <w:szCs w:val="24"/>
        </w:rPr>
        <w:t>hapter 6,</w:t>
      </w:r>
      <w:r w:rsidR="004D0D24">
        <w:rPr>
          <w:rFonts w:ascii="Times New Roman" w:hAnsi="Times New Roman" w:cs="Times New Roman"/>
          <w:sz w:val="24"/>
          <w:szCs w:val="24"/>
        </w:rPr>
        <w:t xml:space="preserve"> but</w:t>
      </w:r>
      <w:r w:rsidR="00072D27">
        <w:rPr>
          <w:rFonts w:ascii="Times New Roman" w:hAnsi="Times New Roman" w:cs="Times New Roman"/>
          <w:sz w:val="24"/>
          <w:szCs w:val="24"/>
        </w:rPr>
        <w:t xml:space="preserve"> </w:t>
      </w:r>
      <w:r w:rsidR="00A96EB5">
        <w:rPr>
          <w:rFonts w:ascii="Times New Roman" w:hAnsi="Times New Roman" w:cs="Times New Roman"/>
          <w:sz w:val="24"/>
          <w:szCs w:val="24"/>
        </w:rPr>
        <w:t xml:space="preserve">AALL </w:t>
      </w:r>
      <w:r w:rsidR="00D177E5">
        <w:rPr>
          <w:rFonts w:ascii="Times New Roman" w:hAnsi="Times New Roman" w:cs="Times New Roman"/>
          <w:sz w:val="24"/>
          <w:szCs w:val="24"/>
        </w:rPr>
        <w:t>did not</w:t>
      </w:r>
      <w:r w:rsidR="007D7E35">
        <w:rPr>
          <w:rFonts w:ascii="Times New Roman" w:hAnsi="Times New Roman" w:cs="Times New Roman"/>
          <w:sz w:val="24"/>
          <w:szCs w:val="24"/>
        </w:rPr>
        <w:t xml:space="preserve"> try to tackle </w:t>
      </w:r>
      <w:r w:rsidR="00501B24">
        <w:rPr>
          <w:rFonts w:ascii="Times New Roman" w:hAnsi="Times New Roman" w:cs="Times New Roman"/>
          <w:sz w:val="24"/>
          <w:szCs w:val="24"/>
        </w:rPr>
        <w:t xml:space="preserve">that </w:t>
      </w:r>
      <w:r w:rsidR="004D0D24">
        <w:rPr>
          <w:rFonts w:ascii="Times New Roman" w:hAnsi="Times New Roman" w:cs="Times New Roman"/>
          <w:sz w:val="24"/>
          <w:szCs w:val="24"/>
        </w:rPr>
        <w:t xml:space="preserve">as </w:t>
      </w:r>
      <w:r w:rsidR="00501B24">
        <w:rPr>
          <w:rFonts w:ascii="Times New Roman" w:hAnsi="Times New Roman" w:cs="Times New Roman"/>
          <w:sz w:val="24"/>
          <w:szCs w:val="24"/>
        </w:rPr>
        <w:t>they</w:t>
      </w:r>
      <w:r w:rsidR="007D7E35">
        <w:rPr>
          <w:rFonts w:ascii="Times New Roman" w:hAnsi="Times New Roman" w:cs="Times New Roman"/>
          <w:sz w:val="24"/>
          <w:szCs w:val="24"/>
        </w:rPr>
        <w:t xml:space="preserve"> </w:t>
      </w:r>
      <w:r w:rsidR="00072D27">
        <w:rPr>
          <w:rFonts w:ascii="Times New Roman" w:hAnsi="Times New Roman" w:cs="Times New Roman"/>
          <w:sz w:val="24"/>
          <w:szCs w:val="24"/>
        </w:rPr>
        <w:t xml:space="preserve">had enough on </w:t>
      </w:r>
      <w:r w:rsidR="00501B24">
        <w:rPr>
          <w:rFonts w:ascii="Times New Roman" w:hAnsi="Times New Roman" w:cs="Times New Roman"/>
          <w:sz w:val="24"/>
          <w:szCs w:val="24"/>
        </w:rPr>
        <w:t xml:space="preserve">their </w:t>
      </w:r>
      <w:r w:rsidR="00072D27">
        <w:rPr>
          <w:rFonts w:ascii="Times New Roman" w:hAnsi="Times New Roman" w:cs="Times New Roman"/>
          <w:sz w:val="24"/>
          <w:szCs w:val="24"/>
        </w:rPr>
        <w:t>plate already.</w:t>
      </w:r>
      <w:r w:rsidR="00F47924">
        <w:rPr>
          <w:rFonts w:ascii="Times New Roman" w:hAnsi="Times New Roman" w:cs="Times New Roman"/>
          <w:sz w:val="24"/>
          <w:szCs w:val="24"/>
        </w:rPr>
        <w:t xml:space="preserve"> </w:t>
      </w:r>
      <w:proofErr w:type="spellStart"/>
      <w:r w:rsidRPr="009676B8">
        <w:rPr>
          <w:rFonts w:ascii="Times New Roman" w:hAnsi="Times New Roman" w:cs="Times New Roman"/>
          <w:b/>
          <w:sz w:val="24"/>
          <w:szCs w:val="24"/>
        </w:rPr>
        <w:t>Attig</w:t>
      </w:r>
      <w:proofErr w:type="spellEnd"/>
      <w:r w:rsidR="00072D27" w:rsidRPr="009676B8">
        <w:rPr>
          <w:rFonts w:ascii="Times New Roman" w:hAnsi="Times New Roman" w:cs="Times New Roman"/>
          <w:b/>
          <w:sz w:val="24"/>
          <w:szCs w:val="24"/>
        </w:rPr>
        <w:t xml:space="preserve"> </w:t>
      </w:r>
      <w:r w:rsidR="00F47924">
        <w:rPr>
          <w:rFonts w:ascii="Times New Roman" w:hAnsi="Times New Roman" w:cs="Times New Roman"/>
          <w:sz w:val="24"/>
          <w:szCs w:val="24"/>
        </w:rPr>
        <w:t xml:space="preserve">noted </w:t>
      </w:r>
      <w:r w:rsidR="009B4E4F">
        <w:rPr>
          <w:rFonts w:ascii="Times New Roman" w:hAnsi="Times New Roman" w:cs="Times New Roman"/>
          <w:sz w:val="24"/>
          <w:szCs w:val="24"/>
        </w:rPr>
        <w:t xml:space="preserve">that it was </w:t>
      </w:r>
      <w:r w:rsidR="004D0D24">
        <w:rPr>
          <w:rFonts w:ascii="Times New Roman" w:hAnsi="Times New Roman" w:cs="Times New Roman"/>
          <w:sz w:val="24"/>
          <w:szCs w:val="24"/>
        </w:rPr>
        <w:t xml:space="preserve">still </w:t>
      </w:r>
      <w:r w:rsidR="00072D27">
        <w:rPr>
          <w:rFonts w:ascii="Times New Roman" w:hAnsi="Times New Roman" w:cs="Times New Roman"/>
          <w:sz w:val="24"/>
          <w:szCs w:val="24"/>
        </w:rPr>
        <w:t>part of a variant access point</w:t>
      </w:r>
      <w:r w:rsidR="009B4E4F">
        <w:rPr>
          <w:rFonts w:ascii="Times New Roman" w:hAnsi="Times New Roman" w:cs="Times New Roman"/>
          <w:sz w:val="24"/>
          <w:szCs w:val="24"/>
        </w:rPr>
        <w:t xml:space="preserve"> and t</w:t>
      </w:r>
      <w:r w:rsidR="007D7E35">
        <w:rPr>
          <w:rFonts w:ascii="Times New Roman" w:hAnsi="Times New Roman" w:cs="Times New Roman"/>
          <w:sz w:val="24"/>
          <w:szCs w:val="24"/>
        </w:rPr>
        <w:t xml:space="preserve">here is </w:t>
      </w:r>
      <w:r w:rsidR="00072D27">
        <w:rPr>
          <w:rFonts w:ascii="Times New Roman" w:hAnsi="Times New Roman" w:cs="Times New Roman"/>
          <w:sz w:val="24"/>
          <w:szCs w:val="24"/>
        </w:rPr>
        <w:t>some relevance</w:t>
      </w:r>
      <w:r w:rsidR="004D0D24">
        <w:rPr>
          <w:rFonts w:ascii="Times New Roman" w:hAnsi="Times New Roman" w:cs="Times New Roman"/>
          <w:sz w:val="24"/>
          <w:szCs w:val="24"/>
        </w:rPr>
        <w:t xml:space="preserve"> to it</w:t>
      </w:r>
      <w:r w:rsidR="00072D27">
        <w:rPr>
          <w:rFonts w:ascii="Times New Roman" w:hAnsi="Times New Roman" w:cs="Times New Roman"/>
          <w:sz w:val="24"/>
          <w:szCs w:val="24"/>
        </w:rPr>
        <w:t xml:space="preserve"> as an element</w:t>
      </w:r>
      <w:r w:rsidR="00991407">
        <w:rPr>
          <w:rFonts w:ascii="Times New Roman" w:hAnsi="Times New Roman" w:cs="Times New Roman"/>
          <w:sz w:val="24"/>
          <w:szCs w:val="24"/>
        </w:rPr>
        <w:t xml:space="preserve"> </w:t>
      </w:r>
      <w:r w:rsidR="007D7E35">
        <w:rPr>
          <w:rFonts w:ascii="Times New Roman" w:hAnsi="Times New Roman" w:cs="Times New Roman"/>
          <w:sz w:val="24"/>
          <w:szCs w:val="24"/>
        </w:rPr>
        <w:t>rather th</w:t>
      </w:r>
      <w:r w:rsidR="00991407">
        <w:rPr>
          <w:rFonts w:ascii="Times New Roman" w:hAnsi="Times New Roman" w:cs="Times New Roman"/>
          <w:sz w:val="24"/>
          <w:szCs w:val="24"/>
        </w:rPr>
        <w:t>a</w:t>
      </w:r>
      <w:r w:rsidR="007D7E35">
        <w:rPr>
          <w:rFonts w:ascii="Times New Roman" w:hAnsi="Times New Roman" w:cs="Times New Roman"/>
          <w:sz w:val="24"/>
          <w:szCs w:val="24"/>
        </w:rPr>
        <w:t xml:space="preserve">n relationship. </w:t>
      </w:r>
      <w:r w:rsidR="00072D27" w:rsidRPr="009676B8">
        <w:rPr>
          <w:rFonts w:ascii="Times New Roman" w:hAnsi="Times New Roman" w:cs="Times New Roman"/>
          <w:b/>
          <w:sz w:val="24"/>
          <w:szCs w:val="24"/>
        </w:rPr>
        <w:t xml:space="preserve">Maxwell </w:t>
      </w:r>
      <w:r w:rsidR="00991407">
        <w:rPr>
          <w:rFonts w:ascii="Times New Roman" w:hAnsi="Times New Roman" w:cs="Times New Roman"/>
          <w:sz w:val="24"/>
          <w:szCs w:val="24"/>
        </w:rPr>
        <w:t xml:space="preserve">said </w:t>
      </w:r>
      <w:r w:rsidR="00991407" w:rsidRPr="00510BEA">
        <w:rPr>
          <w:rFonts w:ascii="Times New Roman" w:hAnsi="Times New Roman" w:cs="Times New Roman"/>
          <w:sz w:val="24"/>
          <w:szCs w:val="24"/>
        </w:rPr>
        <w:t xml:space="preserve">it </w:t>
      </w:r>
      <w:r w:rsidR="00501B24">
        <w:rPr>
          <w:rFonts w:ascii="Times New Roman" w:hAnsi="Times New Roman" w:cs="Times New Roman"/>
          <w:sz w:val="24"/>
          <w:szCs w:val="24"/>
        </w:rPr>
        <w:t xml:space="preserve">does </w:t>
      </w:r>
      <w:r w:rsidR="00072D27" w:rsidRPr="00510BEA">
        <w:rPr>
          <w:rFonts w:ascii="Times New Roman" w:hAnsi="Times New Roman" w:cs="Times New Roman"/>
          <w:sz w:val="24"/>
          <w:szCs w:val="24"/>
        </w:rPr>
        <w:t>remain</w:t>
      </w:r>
      <w:r w:rsidR="00072D27" w:rsidRPr="004D0D24">
        <w:rPr>
          <w:rFonts w:ascii="Times New Roman" w:hAnsi="Times New Roman" w:cs="Times New Roman"/>
          <w:color w:val="FF0000"/>
          <w:sz w:val="24"/>
          <w:szCs w:val="24"/>
        </w:rPr>
        <w:t xml:space="preserve"> </w:t>
      </w:r>
      <w:r w:rsidR="00072D27">
        <w:rPr>
          <w:rFonts w:ascii="Times New Roman" w:hAnsi="Times New Roman" w:cs="Times New Roman"/>
          <w:sz w:val="24"/>
          <w:szCs w:val="24"/>
        </w:rPr>
        <w:t>as an element</w:t>
      </w:r>
      <w:r w:rsidR="008532AE">
        <w:rPr>
          <w:rFonts w:ascii="Times New Roman" w:hAnsi="Times New Roman" w:cs="Times New Roman"/>
          <w:sz w:val="24"/>
          <w:szCs w:val="24"/>
        </w:rPr>
        <w:t xml:space="preserve">, </w:t>
      </w:r>
      <w:r w:rsidR="008A059F">
        <w:rPr>
          <w:rFonts w:ascii="Times New Roman" w:hAnsi="Times New Roman" w:cs="Times New Roman"/>
          <w:sz w:val="24"/>
          <w:szCs w:val="24"/>
        </w:rPr>
        <w:t>but in the current system</w:t>
      </w:r>
      <w:r w:rsidR="008532AE">
        <w:rPr>
          <w:rFonts w:ascii="Times New Roman" w:hAnsi="Times New Roman" w:cs="Times New Roman"/>
          <w:sz w:val="24"/>
          <w:szCs w:val="24"/>
        </w:rPr>
        <w:t xml:space="preserve"> there is n</w:t>
      </w:r>
      <w:r w:rsidR="00072D27">
        <w:rPr>
          <w:rFonts w:ascii="Times New Roman" w:hAnsi="Times New Roman" w:cs="Times New Roman"/>
          <w:sz w:val="24"/>
          <w:szCs w:val="24"/>
        </w:rPr>
        <w:t>o p</w:t>
      </w:r>
      <w:r w:rsidR="00CA6AE4">
        <w:rPr>
          <w:rFonts w:ascii="Times New Roman" w:hAnsi="Times New Roman" w:cs="Times New Roman"/>
          <w:sz w:val="24"/>
          <w:szCs w:val="24"/>
        </w:rPr>
        <w:t xml:space="preserve">lace to record </w:t>
      </w:r>
      <w:r w:rsidR="00A96EB5">
        <w:rPr>
          <w:rFonts w:ascii="Times New Roman" w:hAnsi="Times New Roman" w:cs="Times New Roman"/>
          <w:sz w:val="24"/>
          <w:szCs w:val="24"/>
        </w:rPr>
        <w:t xml:space="preserve">it </w:t>
      </w:r>
      <w:r w:rsidR="007D7E35">
        <w:rPr>
          <w:rFonts w:ascii="Times New Roman" w:hAnsi="Times New Roman" w:cs="Times New Roman"/>
          <w:sz w:val="24"/>
          <w:szCs w:val="24"/>
        </w:rPr>
        <w:t xml:space="preserve">except as </w:t>
      </w:r>
      <w:r w:rsidR="008532AE">
        <w:rPr>
          <w:rFonts w:ascii="Times New Roman" w:hAnsi="Times New Roman" w:cs="Times New Roman"/>
          <w:sz w:val="24"/>
          <w:szCs w:val="24"/>
        </w:rPr>
        <w:t>an access point</w:t>
      </w:r>
      <w:r w:rsidR="00F47924">
        <w:rPr>
          <w:rFonts w:ascii="Times New Roman" w:hAnsi="Times New Roman" w:cs="Times New Roman"/>
          <w:sz w:val="24"/>
          <w:szCs w:val="24"/>
        </w:rPr>
        <w:t>.</w:t>
      </w:r>
      <w:r w:rsidR="008A059F">
        <w:rPr>
          <w:rFonts w:ascii="Times New Roman" w:hAnsi="Times New Roman" w:cs="Times New Roman"/>
          <w:sz w:val="24"/>
          <w:szCs w:val="24"/>
        </w:rPr>
        <w:t xml:space="preserve"> If we take it out of the access point we do not have any place to put it.</w:t>
      </w:r>
      <w:r w:rsidR="00F47924">
        <w:rPr>
          <w:rFonts w:ascii="Times New Roman" w:hAnsi="Times New Roman" w:cs="Times New Roman"/>
          <w:sz w:val="24"/>
          <w:szCs w:val="24"/>
        </w:rPr>
        <w:t xml:space="preserve"> </w:t>
      </w:r>
      <w:proofErr w:type="spellStart"/>
      <w:r w:rsidRPr="009676B8">
        <w:rPr>
          <w:rFonts w:ascii="Times New Roman" w:hAnsi="Times New Roman" w:cs="Times New Roman"/>
          <w:b/>
          <w:sz w:val="24"/>
          <w:szCs w:val="24"/>
        </w:rPr>
        <w:t>Attig</w:t>
      </w:r>
      <w:proofErr w:type="spellEnd"/>
      <w:r>
        <w:rPr>
          <w:rFonts w:ascii="Times New Roman" w:hAnsi="Times New Roman" w:cs="Times New Roman"/>
          <w:sz w:val="24"/>
          <w:szCs w:val="24"/>
        </w:rPr>
        <w:t xml:space="preserve"> </w:t>
      </w:r>
      <w:r w:rsidR="00DB694C">
        <w:rPr>
          <w:rFonts w:ascii="Times New Roman" w:hAnsi="Times New Roman" w:cs="Times New Roman"/>
          <w:sz w:val="24"/>
          <w:szCs w:val="24"/>
        </w:rPr>
        <w:t xml:space="preserve">pointed to the </w:t>
      </w:r>
      <w:r w:rsidR="007D7E35" w:rsidRPr="00510BEA">
        <w:rPr>
          <w:rFonts w:ascii="Times New Roman" w:hAnsi="Times New Roman" w:cs="Times New Roman"/>
          <w:sz w:val="24"/>
          <w:szCs w:val="24"/>
        </w:rPr>
        <w:t>subfield g</w:t>
      </w:r>
      <w:r w:rsidR="007D7E35" w:rsidRPr="009B4E4F">
        <w:rPr>
          <w:rFonts w:ascii="Times New Roman" w:hAnsi="Times New Roman" w:cs="Times New Roman"/>
          <w:color w:val="FF0000"/>
          <w:sz w:val="24"/>
          <w:szCs w:val="24"/>
        </w:rPr>
        <w:t xml:space="preserve"> </w:t>
      </w:r>
      <w:r w:rsidR="007D7E35">
        <w:rPr>
          <w:rFonts w:ascii="Times New Roman" w:hAnsi="Times New Roman" w:cs="Times New Roman"/>
          <w:sz w:val="24"/>
          <w:szCs w:val="24"/>
        </w:rPr>
        <w:t xml:space="preserve">and </w:t>
      </w:r>
      <w:r w:rsidR="00DB694C">
        <w:rPr>
          <w:rFonts w:ascii="Times New Roman" w:hAnsi="Times New Roman" w:cs="Times New Roman"/>
          <w:sz w:val="24"/>
          <w:szCs w:val="24"/>
        </w:rPr>
        <w:t xml:space="preserve">noted the </w:t>
      </w:r>
      <w:r w:rsidR="004D0D24">
        <w:rPr>
          <w:rFonts w:ascii="Times New Roman" w:hAnsi="Times New Roman" w:cs="Times New Roman"/>
          <w:sz w:val="24"/>
          <w:szCs w:val="24"/>
        </w:rPr>
        <w:t xml:space="preserve">problem with </w:t>
      </w:r>
      <w:r w:rsidR="00DB694C">
        <w:rPr>
          <w:rFonts w:ascii="Times New Roman" w:hAnsi="Times New Roman" w:cs="Times New Roman"/>
          <w:sz w:val="24"/>
          <w:szCs w:val="24"/>
        </w:rPr>
        <w:t>MARC.</w:t>
      </w:r>
      <w:r w:rsidR="00501B24">
        <w:rPr>
          <w:rFonts w:ascii="Times New Roman" w:hAnsi="Times New Roman" w:cs="Times New Roman"/>
          <w:sz w:val="24"/>
          <w:szCs w:val="24"/>
        </w:rPr>
        <w:t xml:space="preserve"> </w:t>
      </w:r>
      <w:r w:rsidR="009F0491" w:rsidRPr="009676B8">
        <w:rPr>
          <w:rFonts w:ascii="Times New Roman" w:hAnsi="Times New Roman" w:cs="Times New Roman"/>
          <w:b/>
          <w:sz w:val="24"/>
          <w:szCs w:val="24"/>
        </w:rPr>
        <w:t xml:space="preserve">Maxwell </w:t>
      </w:r>
      <w:r w:rsidR="004A002F">
        <w:rPr>
          <w:rFonts w:ascii="Times New Roman" w:hAnsi="Times New Roman" w:cs="Times New Roman"/>
          <w:sz w:val="24"/>
          <w:szCs w:val="24"/>
        </w:rPr>
        <w:t xml:space="preserve">suggested that </w:t>
      </w:r>
      <w:r w:rsidR="009F0491">
        <w:rPr>
          <w:rFonts w:ascii="Times New Roman" w:hAnsi="Times New Roman" w:cs="Times New Roman"/>
          <w:sz w:val="24"/>
          <w:szCs w:val="24"/>
        </w:rPr>
        <w:t xml:space="preserve">then </w:t>
      </w:r>
      <w:r w:rsidR="004A002F">
        <w:rPr>
          <w:rFonts w:ascii="Times New Roman" w:hAnsi="Times New Roman" w:cs="Times New Roman"/>
          <w:sz w:val="24"/>
          <w:szCs w:val="24"/>
        </w:rPr>
        <w:t xml:space="preserve">we </w:t>
      </w:r>
      <w:r w:rsidR="009F0491">
        <w:rPr>
          <w:rFonts w:ascii="Times New Roman" w:hAnsi="Times New Roman" w:cs="Times New Roman"/>
          <w:sz w:val="24"/>
          <w:szCs w:val="24"/>
        </w:rPr>
        <w:t xml:space="preserve">need </w:t>
      </w:r>
      <w:r w:rsidR="007D7E35">
        <w:rPr>
          <w:rFonts w:ascii="Times New Roman" w:hAnsi="Times New Roman" w:cs="Times New Roman"/>
          <w:sz w:val="24"/>
          <w:szCs w:val="24"/>
        </w:rPr>
        <w:t xml:space="preserve">a </w:t>
      </w:r>
      <w:r w:rsidR="004A002F">
        <w:rPr>
          <w:rFonts w:ascii="Times New Roman" w:hAnsi="Times New Roman" w:cs="Times New Roman"/>
          <w:sz w:val="24"/>
          <w:szCs w:val="24"/>
        </w:rPr>
        <w:t>MARC</w:t>
      </w:r>
      <w:r w:rsidR="009F0491">
        <w:rPr>
          <w:rFonts w:ascii="Times New Roman" w:hAnsi="Times New Roman" w:cs="Times New Roman"/>
          <w:sz w:val="24"/>
          <w:szCs w:val="24"/>
        </w:rPr>
        <w:t xml:space="preserve"> field </w:t>
      </w:r>
      <w:r w:rsidR="007D7E35">
        <w:rPr>
          <w:rFonts w:ascii="Times New Roman" w:hAnsi="Times New Roman" w:cs="Times New Roman"/>
          <w:sz w:val="24"/>
          <w:szCs w:val="24"/>
        </w:rPr>
        <w:t>to record it</w:t>
      </w:r>
      <w:r w:rsidR="004A002F">
        <w:rPr>
          <w:rFonts w:ascii="Times New Roman" w:hAnsi="Times New Roman" w:cs="Times New Roman"/>
          <w:sz w:val="24"/>
          <w:szCs w:val="24"/>
        </w:rPr>
        <w:t xml:space="preserve">. </w:t>
      </w:r>
      <w:r w:rsidR="009F0491" w:rsidRPr="009676B8">
        <w:rPr>
          <w:rFonts w:ascii="Times New Roman" w:hAnsi="Times New Roman" w:cs="Times New Roman"/>
          <w:b/>
          <w:sz w:val="24"/>
          <w:szCs w:val="24"/>
        </w:rPr>
        <w:t>Meyer</w:t>
      </w:r>
      <w:r w:rsidR="00501B24">
        <w:rPr>
          <w:rFonts w:ascii="Times New Roman" w:hAnsi="Times New Roman" w:cs="Times New Roman"/>
          <w:b/>
          <w:sz w:val="24"/>
          <w:szCs w:val="24"/>
        </w:rPr>
        <w:t>s</w:t>
      </w:r>
      <w:r w:rsidR="009F0491">
        <w:rPr>
          <w:rFonts w:ascii="Times New Roman" w:hAnsi="Times New Roman" w:cs="Times New Roman"/>
          <w:sz w:val="24"/>
          <w:szCs w:val="24"/>
        </w:rPr>
        <w:t xml:space="preserve"> </w:t>
      </w:r>
      <w:r w:rsidR="004A002F">
        <w:rPr>
          <w:rFonts w:ascii="Times New Roman" w:hAnsi="Times New Roman" w:cs="Times New Roman"/>
          <w:sz w:val="24"/>
          <w:szCs w:val="24"/>
        </w:rPr>
        <w:t xml:space="preserve">said </w:t>
      </w:r>
      <w:r w:rsidR="00501B24">
        <w:rPr>
          <w:rFonts w:ascii="Times New Roman" w:hAnsi="Times New Roman" w:cs="Times New Roman"/>
          <w:sz w:val="24"/>
          <w:szCs w:val="24"/>
        </w:rPr>
        <w:t xml:space="preserve">that was </w:t>
      </w:r>
      <w:r w:rsidR="004A002F">
        <w:rPr>
          <w:rFonts w:ascii="Times New Roman" w:hAnsi="Times New Roman" w:cs="Times New Roman"/>
          <w:sz w:val="24"/>
          <w:szCs w:val="24"/>
        </w:rPr>
        <w:t>a</w:t>
      </w:r>
      <w:r w:rsidR="009F0491">
        <w:rPr>
          <w:rFonts w:ascii="Times New Roman" w:hAnsi="Times New Roman" w:cs="Times New Roman"/>
          <w:sz w:val="24"/>
          <w:szCs w:val="24"/>
        </w:rPr>
        <w:t xml:space="preserve"> proposal </w:t>
      </w:r>
      <w:r w:rsidR="00501B24">
        <w:rPr>
          <w:rFonts w:ascii="Times New Roman" w:hAnsi="Times New Roman" w:cs="Times New Roman"/>
          <w:sz w:val="24"/>
          <w:szCs w:val="24"/>
        </w:rPr>
        <w:t>to take</w:t>
      </w:r>
      <w:r w:rsidR="004A002F">
        <w:rPr>
          <w:rFonts w:ascii="Times New Roman" w:hAnsi="Times New Roman" w:cs="Times New Roman"/>
          <w:sz w:val="24"/>
          <w:szCs w:val="24"/>
        </w:rPr>
        <w:t xml:space="preserve"> </w:t>
      </w:r>
      <w:r w:rsidR="009F0491">
        <w:rPr>
          <w:rFonts w:ascii="Times New Roman" w:hAnsi="Times New Roman" w:cs="Times New Roman"/>
          <w:sz w:val="24"/>
          <w:szCs w:val="24"/>
        </w:rPr>
        <w:t xml:space="preserve">to </w:t>
      </w:r>
      <w:r w:rsidR="004A002F">
        <w:rPr>
          <w:rFonts w:ascii="Times New Roman" w:hAnsi="Times New Roman" w:cs="Times New Roman"/>
          <w:sz w:val="24"/>
          <w:szCs w:val="24"/>
        </w:rPr>
        <w:t xml:space="preserve">the MARC Advisory Committee. </w:t>
      </w:r>
    </w:p>
    <w:p w14:paraId="30D79BD3" w14:textId="631296DE" w:rsidR="009F0491" w:rsidRDefault="007D7E35" w:rsidP="00616F8A">
      <w:pPr>
        <w:spacing w:line="240" w:lineRule="auto"/>
        <w:rPr>
          <w:rFonts w:ascii="Times New Roman" w:hAnsi="Times New Roman" w:cs="Times New Roman"/>
          <w:sz w:val="24"/>
          <w:szCs w:val="24"/>
        </w:rPr>
      </w:pPr>
      <w:r w:rsidRPr="007D7E35">
        <w:rPr>
          <w:rFonts w:ascii="Times New Roman" w:hAnsi="Times New Roman" w:cs="Times New Roman"/>
          <w:sz w:val="24"/>
          <w:szCs w:val="24"/>
        </w:rPr>
        <w:t>The</w:t>
      </w:r>
      <w:r>
        <w:rPr>
          <w:rFonts w:ascii="Times New Roman" w:hAnsi="Times New Roman" w:cs="Times New Roman"/>
          <w:b/>
          <w:sz w:val="24"/>
          <w:szCs w:val="24"/>
        </w:rPr>
        <w:t xml:space="preserve"> </w:t>
      </w:r>
      <w:r w:rsidR="009F0491" w:rsidRPr="009676B8">
        <w:rPr>
          <w:rFonts w:ascii="Times New Roman" w:hAnsi="Times New Roman" w:cs="Times New Roman"/>
          <w:b/>
          <w:sz w:val="24"/>
          <w:szCs w:val="24"/>
        </w:rPr>
        <w:t>Chair</w:t>
      </w:r>
      <w:r>
        <w:rPr>
          <w:rFonts w:ascii="Times New Roman" w:hAnsi="Times New Roman" w:cs="Times New Roman"/>
          <w:sz w:val="24"/>
          <w:szCs w:val="24"/>
        </w:rPr>
        <w:t xml:space="preserve"> asked </w:t>
      </w:r>
      <w:proofErr w:type="spellStart"/>
      <w:r>
        <w:rPr>
          <w:rFonts w:ascii="Times New Roman" w:hAnsi="Times New Roman" w:cs="Times New Roman"/>
          <w:sz w:val="24"/>
          <w:szCs w:val="24"/>
        </w:rPr>
        <w:t>Attig</w:t>
      </w:r>
      <w:proofErr w:type="spellEnd"/>
      <w:r>
        <w:rPr>
          <w:rFonts w:ascii="Times New Roman" w:hAnsi="Times New Roman" w:cs="Times New Roman"/>
          <w:sz w:val="24"/>
          <w:szCs w:val="24"/>
        </w:rPr>
        <w:t xml:space="preserve"> and Glennan if they felt work </w:t>
      </w:r>
      <w:r w:rsidR="00A46410">
        <w:rPr>
          <w:rFonts w:ascii="Times New Roman" w:hAnsi="Times New Roman" w:cs="Times New Roman"/>
          <w:sz w:val="24"/>
          <w:szCs w:val="24"/>
        </w:rPr>
        <w:t xml:space="preserve">was </w:t>
      </w:r>
      <w:r>
        <w:rPr>
          <w:rFonts w:ascii="Times New Roman" w:hAnsi="Times New Roman" w:cs="Times New Roman"/>
          <w:sz w:val="24"/>
          <w:szCs w:val="24"/>
        </w:rPr>
        <w:t>needed to be done on this</w:t>
      </w:r>
      <w:r w:rsidR="00E43F7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46410">
        <w:rPr>
          <w:rFonts w:ascii="Times New Roman" w:hAnsi="Times New Roman" w:cs="Times New Roman"/>
          <w:sz w:val="24"/>
          <w:szCs w:val="24"/>
        </w:rPr>
        <w:t>if</w:t>
      </w:r>
      <w:r>
        <w:rPr>
          <w:rFonts w:ascii="Times New Roman" w:hAnsi="Times New Roman" w:cs="Times New Roman"/>
          <w:sz w:val="24"/>
          <w:szCs w:val="24"/>
        </w:rPr>
        <w:t xml:space="preserve"> we </w:t>
      </w:r>
      <w:r w:rsidR="0097331F">
        <w:rPr>
          <w:rFonts w:ascii="Times New Roman" w:hAnsi="Times New Roman" w:cs="Times New Roman"/>
          <w:sz w:val="24"/>
          <w:szCs w:val="24"/>
        </w:rPr>
        <w:t xml:space="preserve">could </w:t>
      </w:r>
      <w:r>
        <w:rPr>
          <w:rFonts w:ascii="Times New Roman" w:hAnsi="Times New Roman" w:cs="Times New Roman"/>
          <w:sz w:val="24"/>
          <w:szCs w:val="24"/>
        </w:rPr>
        <w:t xml:space="preserve">take this on </w:t>
      </w:r>
      <w:r w:rsidR="00A46410">
        <w:rPr>
          <w:rFonts w:ascii="Times New Roman" w:hAnsi="Times New Roman" w:cs="Times New Roman"/>
          <w:sz w:val="24"/>
          <w:szCs w:val="24"/>
        </w:rPr>
        <w:t xml:space="preserve">during </w:t>
      </w:r>
      <w:r>
        <w:rPr>
          <w:rFonts w:ascii="Times New Roman" w:hAnsi="Times New Roman" w:cs="Times New Roman"/>
          <w:sz w:val="24"/>
          <w:szCs w:val="24"/>
        </w:rPr>
        <w:t>this cycle</w:t>
      </w:r>
      <w:r w:rsidR="00880A2A">
        <w:rPr>
          <w:rFonts w:ascii="Times New Roman" w:hAnsi="Times New Roman" w:cs="Times New Roman"/>
          <w:sz w:val="24"/>
          <w:szCs w:val="24"/>
        </w:rPr>
        <w:t xml:space="preserve">. </w:t>
      </w:r>
      <w:proofErr w:type="spellStart"/>
      <w:r w:rsidR="009676B8" w:rsidRPr="009676B8">
        <w:rPr>
          <w:rFonts w:ascii="Times New Roman" w:hAnsi="Times New Roman" w:cs="Times New Roman"/>
          <w:b/>
          <w:sz w:val="24"/>
          <w:szCs w:val="24"/>
        </w:rPr>
        <w:t>Attig</w:t>
      </w:r>
      <w:proofErr w:type="spellEnd"/>
      <w:r w:rsidR="009F0491">
        <w:rPr>
          <w:rFonts w:ascii="Times New Roman" w:hAnsi="Times New Roman" w:cs="Times New Roman"/>
          <w:sz w:val="24"/>
          <w:szCs w:val="24"/>
        </w:rPr>
        <w:t xml:space="preserve"> </w:t>
      </w:r>
      <w:r>
        <w:rPr>
          <w:rFonts w:ascii="Times New Roman" w:hAnsi="Times New Roman" w:cs="Times New Roman"/>
          <w:sz w:val="24"/>
          <w:szCs w:val="24"/>
        </w:rPr>
        <w:t xml:space="preserve">said he felt it was </w:t>
      </w:r>
      <w:r w:rsidR="009F0491">
        <w:rPr>
          <w:rFonts w:ascii="Times New Roman" w:hAnsi="Times New Roman" w:cs="Times New Roman"/>
          <w:sz w:val="24"/>
          <w:szCs w:val="24"/>
        </w:rPr>
        <w:t xml:space="preserve">up to </w:t>
      </w:r>
      <w:r w:rsidR="009676B8">
        <w:rPr>
          <w:rFonts w:ascii="Times New Roman" w:hAnsi="Times New Roman" w:cs="Times New Roman"/>
          <w:sz w:val="24"/>
          <w:szCs w:val="24"/>
        </w:rPr>
        <w:t>CC</w:t>
      </w:r>
      <w:proofErr w:type="gramStart"/>
      <w:r w:rsidR="00A46410">
        <w:rPr>
          <w:rFonts w:ascii="Times New Roman" w:hAnsi="Times New Roman" w:cs="Times New Roman"/>
          <w:sz w:val="24"/>
          <w:szCs w:val="24"/>
        </w:rPr>
        <w:t>:</w:t>
      </w:r>
      <w:r w:rsidR="009676B8">
        <w:rPr>
          <w:rFonts w:ascii="Times New Roman" w:hAnsi="Times New Roman" w:cs="Times New Roman"/>
          <w:sz w:val="24"/>
          <w:szCs w:val="24"/>
        </w:rPr>
        <w:t>DA</w:t>
      </w:r>
      <w:proofErr w:type="gramEnd"/>
      <w:r w:rsidR="009F0491">
        <w:rPr>
          <w:rFonts w:ascii="Times New Roman" w:hAnsi="Times New Roman" w:cs="Times New Roman"/>
          <w:sz w:val="24"/>
          <w:szCs w:val="24"/>
        </w:rPr>
        <w:t xml:space="preserve">, if </w:t>
      </w:r>
      <w:r w:rsidR="00A96EB5">
        <w:rPr>
          <w:rFonts w:ascii="Times New Roman" w:hAnsi="Times New Roman" w:cs="Times New Roman"/>
          <w:sz w:val="24"/>
          <w:szCs w:val="24"/>
        </w:rPr>
        <w:t xml:space="preserve">it </w:t>
      </w:r>
      <w:r w:rsidR="009F0491">
        <w:rPr>
          <w:rFonts w:ascii="Times New Roman" w:hAnsi="Times New Roman" w:cs="Times New Roman"/>
          <w:sz w:val="24"/>
          <w:szCs w:val="24"/>
        </w:rPr>
        <w:t>say</w:t>
      </w:r>
      <w:r w:rsidR="00A96EB5">
        <w:rPr>
          <w:rFonts w:ascii="Times New Roman" w:hAnsi="Times New Roman" w:cs="Times New Roman"/>
          <w:sz w:val="24"/>
          <w:szCs w:val="24"/>
        </w:rPr>
        <w:t xml:space="preserve">s the </w:t>
      </w:r>
      <w:r w:rsidR="00167317">
        <w:rPr>
          <w:rFonts w:ascii="Times New Roman" w:hAnsi="Times New Roman" w:cs="Times New Roman"/>
          <w:sz w:val="24"/>
          <w:szCs w:val="24"/>
        </w:rPr>
        <w:t>proposal</w:t>
      </w:r>
      <w:r w:rsidR="009F0491">
        <w:rPr>
          <w:rFonts w:ascii="Times New Roman" w:hAnsi="Times New Roman" w:cs="Times New Roman"/>
          <w:sz w:val="24"/>
          <w:szCs w:val="24"/>
        </w:rPr>
        <w:t xml:space="preserve"> need</w:t>
      </w:r>
      <w:r w:rsidR="00A96EB5">
        <w:rPr>
          <w:rFonts w:ascii="Times New Roman" w:hAnsi="Times New Roman" w:cs="Times New Roman"/>
          <w:sz w:val="24"/>
          <w:szCs w:val="24"/>
        </w:rPr>
        <w:t>s</w:t>
      </w:r>
      <w:r w:rsidR="009F0491">
        <w:rPr>
          <w:rFonts w:ascii="Times New Roman" w:hAnsi="Times New Roman" w:cs="Times New Roman"/>
          <w:sz w:val="24"/>
          <w:szCs w:val="24"/>
        </w:rPr>
        <w:t xml:space="preserve"> sign</w:t>
      </w:r>
      <w:r>
        <w:rPr>
          <w:rFonts w:ascii="Times New Roman" w:hAnsi="Times New Roman" w:cs="Times New Roman"/>
          <w:sz w:val="24"/>
          <w:szCs w:val="24"/>
        </w:rPr>
        <w:t>ificant</w:t>
      </w:r>
      <w:r w:rsidR="009F0491">
        <w:rPr>
          <w:rFonts w:ascii="Times New Roman" w:hAnsi="Times New Roman" w:cs="Times New Roman"/>
          <w:sz w:val="24"/>
          <w:szCs w:val="24"/>
        </w:rPr>
        <w:t xml:space="preserve"> changes and </w:t>
      </w:r>
      <w:r w:rsidR="004D0D24">
        <w:rPr>
          <w:rFonts w:ascii="Times New Roman" w:hAnsi="Times New Roman" w:cs="Times New Roman"/>
          <w:sz w:val="24"/>
          <w:szCs w:val="24"/>
        </w:rPr>
        <w:t>if</w:t>
      </w:r>
      <w:r>
        <w:rPr>
          <w:rFonts w:ascii="Times New Roman" w:hAnsi="Times New Roman" w:cs="Times New Roman"/>
          <w:sz w:val="24"/>
          <w:szCs w:val="24"/>
        </w:rPr>
        <w:t xml:space="preserve"> there is </w:t>
      </w:r>
      <w:r w:rsidR="009F0491">
        <w:rPr>
          <w:rFonts w:ascii="Times New Roman" w:hAnsi="Times New Roman" w:cs="Times New Roman"/>
          <w:sz w:val="24"/>
          <w:szCs w:val="24"/>
        </w:rPr>
        <w:t xml:space="preserve">time to get </w:t>
      </w:r>
      <w:r w:rsidR="00A96EB5">
        <w:rPr>
          <w:rFonts w:ascii="Times New Roman" w:hAnsi="Times New Roman" w:cs="Times New Roman"/>
          <w:sz w:val="24"/>
          <w:szCs w:val="24"/>
        </w:rPr>
        <w:t xml:space="preserve">the </w:t>
      </w:r>
      <w:r w:rsidR="009F0491">
        <w:rPr>
          <w:rFonts w:ascii="Times New Roman" w:hAnsi="Times New Roman" w:cs="Times New Roman"/>
          <w:sz w:val="24"/>
          <w:szCs w:val="24"/>
        </w:rPr>
        <w:t>work done.</w:t>
      </w:r>
    </w:p>
    <w:p w14:paraId="269B668A" w14:textId="310FE320" w:rsidR="00880A2A" w:rsidRDefault="00023CA1" w:rsidP="00616F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F0491" w:rsidRPr="009676B8">
        <w:rPr>
          <w:rFonts w:ascii="Times New Roman" w:hAnsi="Times New Roman" w:cs="Times New Roman"/>
          <w:b/>
          <w:sz w:val="24"/>
          <w:szCs w:val="24"/>
        </w:rPr>
        <w:t>Chair</w:t>
      </w:r>
      <w:r w:rsidR="009F0491">
        <w:rPr>
          <w:rFonts w:ascii="Times New Roman" w:hAnsi="Times New Roman" w:cs="Times New Roman"/>
          <w:sz w:val="24"/>
          <w:szCs w:val="24"/>
        </w:rPr>
        <w:t xml:space="preserve"> </w:t>
      </w:r>
      <w:r w:rsidR="00530A67">
        <w:rPr>
          <w:rFonts w:ascii="Times New Roman" w:hAnsi="Times New Roman" w:cs="Times New Roman"/>
          <w:sz w:val="24"/>
          <w:szCs w:val="24"/>
        </w:rPr>
        <w:t xml:space="preserve">asked </w:t>
      </w:r>
      <w:r w:rsidR="004D0D24">
        <w:rPr>
          <w:rFonts w:ascii="Times New Roman" w:hAnsi="Times New Roman" w:cs="Times New Roman"/>
          <w:sz w:val="24"/>
          <w:szCs w:val="24"/>
        </w:rPr>
        <w:t xml:space="preserve">whether </w:t>
      </w:r>
      <w:r w:rsidR="00A96EB5">
        <w:rPr>
          <w:rFonts w:ascii="Times New Roman" w:hAnsi="Times New Roman" w:cs="Times New Roman"/>
          <w:sz w:val="24"/>
          <w:szCs w:val="24"/>
        </w:rPr>
        <w:t xml:space="preserve">to have </w:t>
      </w:r>
      <w:r w:rsidR="004D0D24">
        <w:rPr>
          <w:rFonts w:ascii="Times New Roman" w:hAnsi="Times New Roman" w:cs="Times New Roman"/>
          <w:sz w:val="24"/>
          <w:szCs w:val="24"/>
        </w:rPr>
        <w:t xml:space="preserve">a straw poll on that question or </w:t>
      </w:r>
      <w:r w:rsidR="00530A67">
        <w:rPr>
          <w:rFonts w:ascii="Times New Roman" w:hAnsi="Times New Roman" w:cs="Times New Roman"/>
          <w:sz w:val="24"/>
          <w:szCs w:val="24"/>
        </w:rPr>
        <w:t xml:space="preserve">to </w:t>
      </w:r>
      <w:r w:rsidR="00A96EB5">
        <w:rPr>
          <w:rFonts w:ascii="Times New Roman" w:hAnsi="Times New Roman" w:cs="Times New Roman"/>
          <w:sz w:val="24"/>
          <w:szCs w:val="24"/>
        </w:rPr>
        <w:t xml:space="preserve">move </w:t>
      </w:r>
      <w:r w:rsidR="004D0D24">
        <w:rPr>
          <w:rFonts w:ascii="Times New Roman" w:hAnsi="Times New Roman" w:cs="Times New Roman"/>
          <w:sz w:val="24"/>
          <w:szCs w:val="24"/>
        </w:rPr>
        <w:t>to a vote.</w:t>
      </w:r>
      <w:r>
        <w:rPr>
          <w:rFonts w:ascii="Times New Roman" w:hAnsi="Times New Roman" w:cs="Times New Roman"/>
          <w:sz w:val="24"/>
          <w:szCs w:val="24"/>
        </w:rPr>
        <w:t xml:space="preserve"> </w:t>
      </w:r>
      <w:r w:rsidR="009676B8" w:rsidRPr="009676B8">
        <w:rPr>
          <w:rFonts w:ascii="Times New Roman" w:hAnsi="Times New Roman" w:cs="Times New Roman"/>
          <w:b/>
          <w:sz w:val="24"/>
          <w:szCs w:val="24"/>
        </w:rPr>
        <w:t xml:space="preserve">Glennan </w:t>
      </w:r>
      <w:r w:rsidR="00A46410">
        <w:rPr>
          <w:rFonts w:ascii="Times New Roman" w:hAnsi="Times New Roman" w:cs="Times New Roman"/>
          <w:sz w:val="24"/>
          <w:szCs w:val="24"/>
        </w:rPr>
        <w:t xml:space="preserve">noted </w:t>
      </w:r>
      <w:r>
        <w:rPr>
          <w:rFonts w:ascii="Times New Roman" w:hAnsi="Times New Roman" w:cs="Times New Roman"/>
          <w:sz w:val="24"/>
          <w:szCs w:val="24"/>
        </w:rPr>
        <w:t xml:space="preserve">that </w:t>
      </w:r>
      <w:r w:rsidR="00BC2624">
        <w:rPr>
          <w:rFonts w:ascii="Times New Roman" w:hAnsi="Times New Roman" w:cs="Times New Roman"/>
          <w:sz w:val="24"/>
          <w:szCs w:val="24"/>
        </w:rPr>
        <w:t xml:space="preserve">the </w:t>
      </w:r>
      <w:r w:rsidR="009F0491">
        <w:rPr>
          <w:rFonts w:ascii="Times New Roman" w:hAnsi="Times New Roman" w:cs="Times New Roman"/>
          <w:sz w:val="24"/>
          <w:szCs w:val="24"/>
        </w:rPr>
        <w:t xml:space="preserve">main </w:t>
      </w:r>
      <w:r w:rsidR="00A46410">
        <w:rPr>
          <w:rFonts w:ascii="Times New Roman" w:hAnsi="Times New Roman" w:cs="Times New Roman"/>
          <w:sz w:val="24"/>
          <w:szCs w:val="24"/>
        </w:rPr>
        <w:t>issue</w:t>
      </w:r>
      <w:r w:rsidR="009F0491">
        <w:rPr>
          <w:rFonts w:ascii="Times New Roman" w:hAnsi="Times New Roman" w:cs="Times New Roman"/>
          <w:sz w:val="24"/>
          <w:szCs w:val="24"/>
        </w:rPr>
        <w:t xml:space="preserve"> </w:t>
      </w:r>
      <w:r>
        <w:rPr>
          <w:rFonts w:ascii="Times New Roman" w:hAnsi="Times New Roman" w:cs="Times New Roman"/>
          <w:sz w:val="24"/>
          <w:szCs w:val="24"/>
        </w:rPr>
        <w:t xml:space="preserve">was brought up by </w:t>
      </w:r>
      <w:proofErr w:type="spellStart"/>
      <w:r w:rsidR="00860389">
        <w:rPr>
          <w:rFonts w:ascii="Times New Roman" w:hAnsi="Times New Roman" w:cs="Times New Roman"/>
          <w:sz w:val="24"/>
          <w:szCs w:val="24"/>
        </w:rPr>
        <w:t>Hillmann</w:t>
      </w:r>
      <w:proofErr w:type="spellEnd"/>
      <w:r w:rsidR="00860389">
        <w:rPr>
          <w:rFonts w:ascii="Times New Roman" w:hAnsi="Times New Roman" w:cs="Times New Roman"/>
          <w:sz w:val="24"/>
          <w:szCs w:val="24"/>
        </w:rPr>
        <w:t xml:space="preserve"> </w:t>
      </w:r>
      <w:r w:rsidR="009F0491">
        <w:rPr>
          <w:rFonts w:ascii="Times New Roman" w:hAnsi="Times New Roman" w:cs="Times New Roman"/>
          <w:sz w:val="24"/>
          <w:szCs w:val="24"/>
        </w:rPr>
        <w:t>about date</w:t>
      </w:r>
      <w:r w:rsidR="007D7E35">
        <w:rPr>
          <w:rFonts w:ascii="Times New Roman" w:hAnsi="Times New Roman" w:cs="Times New Roman"/>
          <w:sz w:val="24"/>
          <w:szCs w:val="24"/>
        </w:rPr>
        <w:t>, and asked if there are things besides it that CC</w:t>
      </w:r>
      <w:proofErr w:type="gramStart"/>
      <w:r w:rsidR="007D7E35">
        <w:rPr>
          <w:rFonts w:ascii="Times New Roman" w:hAnsi="Times New Roman" w:cs="Times New Roman"/>
          <w:sz w:val="24"/>
          <w:szCs w:val="24"/>
        </w:rPr>
        <w:t>:DA</w:t>
      </w:r>
      <w:proofErr w:type="gramEnd"/>
      <w:r w:rsidR="007D7E35">
        <w:rPr>
          <w:rFonts w:ascii="Times New Roman" w:hAnsi="Times New Roman" w:cs="Times New Roman"/>
          <w:sz w:val="24"/>
          <w:szCs w:val="24"/>
        </w:rPr>
        <w:t xml:space="preserve"> might need to resolve.</w:t>
      </w:r>
      <w:r>
        <w:rPr>
          <w:rFonts w:ascii="Times New Roman" w:hAnsi="Times New Roman" w:cs="Times New Roman"/>
          <w:sz w:val="24"/>
          <w:szCs w:val="24"/>
        </w:rPr>
        <w:t xml:space="preserve"> The </w:t>
      </w:r>
      <w:r w:rsidR="009F0491" w:rsidRPr="009676B8">
        <w:rPr>
          <w:rFonts w:ascii="Times New Roman" w:hAnsi="Times New Roman" w:cs="Times New Roman"/>
          <w:b/>
          <w:sz w:val="24"/>
          <w:szCs w:val="24"/>
        </w:rPr>
        <w:t>Chair</w:t>
      </w:r>
      <w:r w:rsidR="009F0491">
        <w:rPr>
          <w:rFonts w:ascii="Times New Roman" w:hAnsi="Times New Roman" w:cs="Times New Roman"/>
          <w:sz w:val="24"/>
          <w:szCs w:val="24"/>
        </w:rPr>
        <w:t xml:space="preserve"> </w:t>
      </w:r>
      <w:r>
        <w:rPr>
          <w:rFonts w:ascii="Times New Roman" w:hAnsi="Times New Roman" w:cs="Times New Roman"/>
          <w:sz w:val="24"/>
          <w:szCs w:val="24"/>
        </w:rPr>
        <w:t xml:space="preserve">noted </w:t>
      </w:r>
      <w:r w:rsidR="009F0491">
        <w:rPr>
          <w:rFonts w:ascii="Times New Roman" w:hAnsi="Times New Roman" w:cs="Times New Roman"/>
          <w:sz w:val="24"/>
          <w:szCs w:val="24"/>
        </w:rPr>
        <w:t xml:space="preserve">other issues </w:t>
      </w:r>
      <w:r>
        <w:rPr>
          <w:rFonts w:ascii="Times New Roman" w:hAnsi="Times New Roman" w:cs="Times New Roman"/>
          <w:sz w:val="24"/>
          <w:szCs w:val="24"/>
        </w:rPr>
        <w:t xml:space="preserve">raised by </w:t>
      </w:r>
      <w:proofErr w:type="spellStart"/>
      <w:r>
        <w:rPr>
          <w:rFonts w:ascii="Times New Roman" w:hAnsi="Times New Roman" w:cs="Times New Roman"/>
          <w:sz w:val="24"/>
          <w:szCs w:val="24"/>
        </w:rPr>
        <w:t>Reser</w:t>
      </w:r>
      <w:proofErr w:type="spellEnd"/>
      <w:r>
        <w:rPr>
          <w:rFonts w:ascii="Times New Roman" w:hAnsi="Times New Roman" w:cs="Times New Roman"/>
          <w:sz w:val="24"/>
          <w:szCs w:val="24"/>
        </w:rPr>
        <w:t xml:space="preserve"> and Maxwell. </w:t>
      </w:r>
      <w:r w:rsidR="00A46410">
        <w:rPr>
          <w:rFonts w:ascii="Times New Roman" w:hAnsi="Times New Roman" w:cs="Times New Roman"/>
          <w:sz w:val="24"/>
          <w:szCs w:val="24"/>
        </w:rPr>
        <w:t>He</w:t>
      </w:r>
      <w:r w:rsidR="009F0491">
        <w:rPr>
          <w:rFonts w:ascii="Times New Roman" w:hAnsi="Times New Roman" w:cs="Times New Roman"/>
          <w:sz w:val="24"/>
          <w:szCs w:val="24"/>
        </w:rPr>
        <w:t xml:space="preserve"> </w:t>
      </w:r>
      <w:r w:rsidR="007D7E35">
        <w:rPr>
          <w:rFonts w:ascii="Times New Roman" w:hAnsi="Times New Roman" w:cs="Times New Roman"/>
          <w:sz w:val="24"/>
          <w:szCs w:val="24"/>
        </w:rPr>
        <w:t xml:space="preserve">said he </w:t>
      </w:r>
      <w:r w:rsidR="00D177E5">
        <w:rPr>
          <w:rFonts w:ascii="Times New Roman" w:hAnsi="Times New Roman" w:cs="Times New Roman"/>
          <w:sz w:val="24"/>
          <w:szCs w:val="24"/>
        </w:rPr>
        <w:t>did not</w:t>
      </w:r>
      <w:r w:rsidR="007D7E35">
        <w:rPr>
          <w:rFonts w:ascii="Times New Roman" w:hAnsi="Times New Roman" w:cs="Times New Roman"/>
          <w:sz w:val="24"/>
          <w:szCs w:val="24"/>
        </w:rPr>
        <w:t xml:space="preserve"> want to vote without hearing a sense of the room</w:t>
      </w:r>
      <w:r w:rsidR="00A46410">
        <w:rPr>
          <w:rFonts w:ascii="Times New Roman" w:hAnsi="Times New Roman" w:cs="Times New Roman"/>
          <w:sz w:val="24"/>
          <w:szCs w:val="24"/>
        </w:rPr>
        <w:t xml:space="preserve">, so </w:t>
      </w:r>
      <w:r w:rsidR="00167317">
        <w:rPr>
          <w:rFonts w:ascii="Times New Roman" w:hAnsi="Times New Roman" w:cs="Times New Roman"/>
          <w:sz w:val="24"/>
          <w:szCs w:val="24"/>
        </w:rPr>
        <w:t xml:space="preserve">he </w:t>
      </w:r>
      <w:r w:rsidR="00A46410">
        <w:rPr>
          <w:rFonts w:ascii="Times New Roman" w:hAnsi="Times New Roman" w:cs="Times New Roman"/>
          <w:sz w:val="24"/>
          <w:szCs w:val="24"/>
        </w:rPr>
        <w:t xml:space="preserve">said he </w:t>
      </w:r>
      <w:r w:rsidR="007D7E35">
        <w:rPr>
          <w:rFonts w:ascii="Times New Roman" w:hAnsi="Times New Roman" w:cs="Times New Roman"/>
          <w:sz w:val="24"/>
          <w:szCs w:val="24"/>
        </w:rPr>
        <w:t xml:space="preserve">would take a </w:t>
      </w:r>
      <w:r w:rsidR="009F0491">
        <w:rPr>
          <w:rFonts w:ascii="Times New Roman" w:hAnsi="Times New Roman" w:cs="Times New Roman"/>
          <w:sz w:val="24"/>
          <w:szCs w:val="24"/>
        </w:rPr>
        <w:t>straw poll</w:t>
      </w:r>
      <w:r w:rsidR="009B4E4F">
        <w:rPr>
          <w:rFonts w:ascii="Times New Roman" w:hAnsi="Times New Roman" w:cs="Times New Roman"/>
          <w:sz w:val="24"/>
          <w:szCs w:val="24"/>
        </w:rPr>
        <w:t xml:space="preserve">. The </w:t>
      </w:r>
      <w:r w:rsidR="009B4E4F">
        <w:rPr>
          <w:rFonts w:ascii="Times New Roman" w:hAnsi="Times New Roman" w:cs="Times New Roman"/>
          <w:b/>
          <w:sz w:val="24"/>
          <w:szCs w:val="24"/>
        </w:rPr>
        <w:t xml:space="preserve">Chair </w:t>
      </w:r>
      <w:r w:rsidR="009B4E4F">
        <w:rPr>
          <w:rFonts w:ascii="Times New Roman" w:hAnsi="Times New Roman" w:cs="Times New Roman"/>
          <w:sz w:val="24"/>
          <w:szCs w:val="24"/>
        </w:rPr>
        <w:t xml:space="preserve">summarized some of the issues raised by </w:t>
      </w:r>
      <w:proofErr w:type="spellStart"/>
      <w:r w:rsidR="00157570">
        <w:rPr>
          <w:rFonts w:ascii="Times New Roman" w:hAnsi="Times New Roman" w:cs="Times New Roman"/>
          <w:sz w:val="24"/>
          <w:szCs w:val="24"/>
        </w:rPr>
        <w:t>Hillmann</w:t>
      </w:r>
      <w:proofErr w:type="spellEnd"/>
      <w:r w:rsidR="00157570">
        <w:rPr>
          <w:rFonts w:ascii="Times New Roman" w:hAnsi="Times New Roman" w:cs="Times New Roman"/>
          <w:sz w:val="24"/>
          <w:szCs w:val="24"/>
        </w:rPr>
        <w:t>,</w:t>
      </w:r>
      <w:r w:rsidR="009B4E4F">
        <w:rPr>
          <w:rFonts w:ascii="Times New Roman" w:hAnsi="Times New Roman" w:cs="Times New Roman"/>
          <w:sz w:val="24"/>
          <w:szCs w:val="24"/>
        </w:rPr>
        <w:t xml:space="preserve"> Glennan, where signatory treaties belong in the rules, and where they belong in </w:t>
      </w:r>
      <w:r w:rsidR="00167317">
        <w:rPr>
          <w:rFonts w:ascii="Times New Roman" w:hAnsi="Times New Roman" w:cs="Times New Roman"/>
          <w:sz w:val="24"/>
          <w:szCs w:val="24"/>
        </w:rPr>
        <w:t xml:space="preserve">the </w:t>
      </w:r>
      <w:r w:rsidR="009B4E4F">
        <w:rPr>
          <w:rFonts w:ascii="Times New Roman" w:hAnsi="Times New Roman" w:cs="Times New Roman"/>
          <w:sz w:val="24"/>
          <w:szCs w:val="24"/>
        </w:rPr>
        <w:t xml:space="preserve">MARC format. </w:t>
      </w:r>
      <w:r w:rsidR="00AB5928">
        <w:rPr>
          <w:rFonts w:ascii="Times New Roman" w:hAnsi="Times New Roman" w:cs="Times New Roman"/>
          <w:sz w:val="24"/>
          <w:szCs w:val="24"/>
        </w:rPr>
        <w:t xml:space="preserve">The </w:t>
      </w:r>
      <w:r w:rsidR="00AB5928" w:rsidRPr="009B4E4F">
        <w:rPr>
          <w:rFonts w:ascii="Times New Roman" w:hAnsi="Times New Roman" w:cs="Times New Roman"/>
          <w:b/>
          <w:sz w:val="24"/>
          <w:szCs w:val="24"/>
        </w:rPr>
        <w:t>Chair</w:t>
      </w:r>
      <w:r w:rsidR="00AB5928">
        <w:rPr>
          <w:rFonts w:ascii="Times New Roman" w:hAnsi="Times New Roman" w:cs="Times New Roman"/>
          <w:sz w:val="24"/>
          <w:szCs w:val="24"/>
        </w:rPr>
        <w:t xml:space="preserve"> </w:t>
      </w:r>
      <w:r w:rsidR="009B4E4F">
        <w:rPr>
          <w:rFonts w:ascii="Times New Roman" w:hAnsi="Times New Roman" w:cs="Times New Roman"/>
          <w:sz w:val="24"/>
          <w:szCs w:val="24"/>
        </w:rPr>
        <w:t xml:space="preserve">then </w:t>
      </w:r>
      <w:r w:rsidR="00AB5928">
        <w:rPr>
          <w:rFonts w:ascii="Times New Roman" w:hAnsi="Times New Roman" w:cs="Times New Roman"/>
          <w:sz w:val="24"/>
          <w:szCs w:val="24"/>
        </w:rPr>
        <w:t xml:space="preserve">asked how </w:t>
      </w:r>
      <w:r w:rsidR="009F0491">
        <w:rPr>
          <w:rFonts w:ascii="Times New Roman" w:hAnsi="Times New Roman" w:cs="Times New Roman"/>
          <w:sz w:val="24"/>
          <w:szCs w:val="24"/>
        </w:rPr>
        <w:t xml:space="preserve">many </w:t>
      </w:r>
      <w:r w:rsidR="004A0C67">
        <w:rPr>
          <w:rFonts w:ascii="Times New Roman" w:hAnsi="Times New Roman" w:cs="Times New Roman"/>
          <w:sz w:val="24"/>
          <w:szCs w:val="24"/>
        </w:rPr>
        <w:t xml:space="preserve">people </w:t>
      </w:r>
      <w:r w:rsidR="00871492">
        <w:rPr>
          <w:rFonts w:ascii="Times New Roman" w:hAnsi="Times New Roman" w:cs="Times New Roman"/>
          <w:sz w:val="24"/>
          <w:szCs w:val="24"/>
        </w:rPr>
        <w:t xml:space="preserve">were </w:t>
      </w:r>
      <w:r w:rsidR="009F0491">
        <w:rPr>
          <w:rFonts w:ascii="Times New Roman" w:hAnsi="Times New Roman" w:cs="Times New Roman"/>
          <w:sz w:val="24"/>
          <w:szCs w:val="24"/>
        </w:rPr>
        <w:t xml:space="preserve">comfortable sending </w:t>
      </w:r>
      <w:r w:rsidR="00AB5928">
        <w:rPr>
          <w:rFonts w:ascii="Times New Roman" w:hAnsi="Times New Roman" w:cs="Times New Roman"/>
          <w:sz w:val="24"/>
          <w:szCs w:val="24"/>
        </w:rPr>
        <w:t xml:space="preserve">the </w:t>
      </w:r>
      <w:r w:rsidR="009F0491">
        <w:rPr>
          <w:rFonts w:ascii="Times New Roman" w:hAnsi="Times New Roman" w:cs="Times New Roman"/>
          <w:sz w:val="24"/>
          <w:szCs w:val="24"/>
        </w:rPr>
        <w:t xml:space="preserve">proposal </w:t>
      </w:r>
      <w:r w:rsidR="00880A2A">
        <w:rPr>
          <w:rFonts w:ascii="Times New Roman" w:hAnsi="Times New Roman" w:cs="Times New Roman"/>
          <w:sz w:val="24"/>
          <w:szCs w:val="24"/>
        </w:rPr>
        <w:t xml:space="preserve">through </w:t>
      </w:r>
      <w:r w:rsidR="009F0491">
        <w:rPr>
          <w:rFonts w:ascii="Times New Roman" w:hAnsi="Times New Roman" w:cs="Times New Roman"/>
          <w:sz w:val="24"/>
          <w:szCs w:val="24"/>
        </w:rPr>
        <w:t>as written</w:t>
      </w:r>
      <w:r w:rsidR="00AB5928">
        <w:rPr>
          <w:rFonts w:ascii="Times New Roman" w:hAnsi="Times New Roman" w:cs="Times New Roman"/>
          <w:sz w:val="24"/>
          <w:szCs w:val="24"/>
        </w:rPr>
        <w:t xml:space="preserve"> </w:t>
      </w:r>
      <w:r w:rsidR="009B4E4F">
        <w:rPr>
          <w:rFonts w:ascii="Times New Roman" w:hAnsi="Times New Roman" w:cs="Times New Roman"/>
          <w:sz w:val="24"/>
          <w:szCs w:val="24"/>
        </w:rPr>
        <w:t>[</w:t>
      </w:r>
      <w:r w:rsidR="00AB5928">
        <w:rPr>
          <w:rFonts w:ascii="Times New Roman" w:hAnsi="Times New Roman" w:cs="Times New Roman"/>
          <w:sz w:val="24"/>
          <w:szCs w:val="24"/>
        </w:rPr>
        <w:t>10</w:t>
      </w:r>
      <w:r w:rsidR="009B4E4F">
        <w:rPr>
          <w:rFonts w:ascii="Times New Roman" w:hAnsi="Times New Roman" w:cs="Times New Roman"/>
          <w:sz w:val="24"/>
          <w:szCs w:val="24"/>
        </w:rPr>
        <w:t xml:space="preserve"> yes]</w:t>
      </w:r>
      <w:r w:rsidR="00AB5928">
        <w:rPr>
          <w:rFonts w:ascii="Times New Roman" w:hAnsi="Times New Roman" w:cs="Times New Roman"/>
          <w:sz w:val="24"/>
          <w:szCs w:val="24"/>
        </w:rPr>
        <w:t xml:space="preserve"> </w:t>
      </w:r>
      <w:r w:rsidR="009B4E4F">
        <w:rPr>
          <w:rFonts w:ascii="Times New Roman" w:hAnsi="Times New Roman" w:cs="Times New Roman"/>
          <w:sz w:val="24"/>
          <w:szCs w:val="24"/>
        </w:rPr>
        <w:t>and h</w:t>
      </w:r>
      <w:r w:rsidR="00AB5928">
        <w:rPr>
          <w:rFonts w:ascii="Times New Roman" w:hAnsi="Times New Roman" w:cs="Times New Roman"/>
          <w:sz w:val="24"/>
          <w:szCs w:val="24"/>
        </w:rPr>
        <w:t xml:space="preserve">ow many </w:t>
      </w:r>
      <w:r w:rsidR="00880A2A">
        <w:rPr>
          <w:rFonts w:ascii="Times New Roman" w:hAnsi="Times New Roman" w:cs="Times New Roman"/>
          <w:sz w:val="24"/>
          <w:szCs w:val="24"/>
        </w:rPr>
        <w:t xml:space="preserve">would like to see </w:t>
      </w:r>
      <w:r w:rsidR="00AB5928">
        <w:rPr>
          <w:rFonts w:ascii="Times New Roman" w:hAnsi="Times New Roman" w:cs="Times New Roman"/>
          <w:sz w:val="24"/>
          <w:szCs w:val="24"/>
        </w:rPr>
        <w:t xml:space="preserve">additional work done on these issues we raised </w:t>
      </w:r>
      <w:r w:rsidR="00880A2A">
        <w:rPr>
          <w:rFonts w:ascii="Times New Roman" w:hAnsi="Times New Roman" w:cs="Times New Roman"/>
          <w:sz w:val="24"/>
          <w:szCs w:val="24"/>
        </w:rPr>
        <w:t>before putting</w:t>
      </w:r>
      <w:r w:rsidR="00167317">
        <w:rPr>
          <w:rFonts w:ascii="Times New Roman" w:hAnsi="Times New Roman" w:cs="Times New Roman"/>
          <w:sz w:val="24"/>
          <w:szCs w:val="24"/>
        </w:rPr>
        <w:t xml:space="preserve"> the proposal</w:t>
      </w:r>
      <w:r w:rsidR="00880A2A">
        <w:rPr>
          <w:rFonts w:ascii="Times New Roman" w:hAnsi="Times New Roman" w:cs="Times New Roman"/>
          <w:sz w:val="24"/>
          <w:szCs w:val="24"/>
        </w:rPr>
        <w:t xml:space="preserve"> through to </w:t>
      </w:r>
      <w:r w:rsidR="004D0D24">
        <w:rPr>
          <w:rFonts w:ascii="Times New Roman" w:hAnsi="Times New Roman" w:cs="Times New Roman"/>
          <w:sz w:val="24"/>
          <w:szCs w:val="24"/>
        </w:rPr>
        <w:t xml:space="preserve">the </w:t>
      </w:r>
      <w:r w:rsidR="00880A2A">
        <w:rPr>
          <w:rFonts w:ascii="Times New Roman" w:hAnsi="Times New Roman" w:cs="Times New Roman"/>
          <w:sz w:val="24"/>
          <w:szCs w:val="24"/>
        </w:rPr>
        <w:t>JSC</w:t>
      </w:r>
      <w:r w:rsidR="009B4E4F">
        <w:rPr>
          <w:rFonts w:ascii="Times New Roman" w:hAnsi="Times New Roman" w:cs="Times New Roman"/>
          <w:sz w:val="24"/>
          <w:szCs w:val="24"/>
        </w:rPr>
        <w:t xml:space="preserve"> [</w:t>
      </w:r>
      <w:r w:rsidR="00880A2A">
        <w:rPr>
          <w:rFonts w:ascii="Times New Roman" w:hAnsi="Times New Roman" w:cs="Times New Roman"/>
          <w:sz w:val="24"/>
          <w:szCs w:val="24"/>
        </w:rPr>
        <w:t>3</w:t>
      </w:r>
      <w:r w:rsidR="009B4E4F">
        <w:rPr>
          <w:rFonts w:ascii="Times New Roman" w:hAnsi="Times New Roman" w:cs="Times New Roman"/>
          <w:sz w:val="24"/>
          <w:szCs w:val="24"/>
        </w:rPr>
        <w:t xml:space="preserve">]. The </w:t>
      </w:r>
      <w:r w:rsidR="009B4E4F" w:rsidRPr="009B4E4F">
        <w:rPr>
          <w:rFonts w:ascii="Times New Roman" w:hAnsi="Times New Roman" w:cs="Times New Roman"/>
          <w:b/>
          <w:sz w:val="24"/>
          <w:szCs w:val="24"/>
        </w:rPr>
        <w:t xml:space="preserve">Chair </w:t>
      </w:r>
      <w:r w:rsidR="009B4E4F">
        <w:rPr>
          <w:rFonts w:ascii="Times New Roman" w:hAnsi="Times New Roman" w:cs="Times New Roman"/>
          <w:sz w:val="24"/>
          <w:szCs w:val="24"/>
        </w:rPr>
        <w:t xml:space="preserve">noted the </w:t>
      </w:r>
      <w:r w:rsidR="00880A2A">
        <w:rPr>
          <w:rFonts w:ascii="Times New Roman" w:hAnsi="Times New Roman" w:cs="Times New Roman"/>
          <w:sz w:val="24"/>
          <w:szCs w:val="24"/>
        </w:rPr>
        <w:t xml:space="preserve">many abstainers, but said </w:t>
      </w:r>
      <w:r w:rsidR="00530A67">
        <w:rPr>
          <w:rFonts w:ascii="Times New Roman" w:hAnsi="Times New Roman" w:cs="Times New Roman"/>
          <w:sz w:val="24"/>
          <w:szCs w:val="24"/>
        </w:rPr>
        <w:t xml:space="preserve">that the poll passed with </w:t>
      </w:r>
      <w:r w:rsidR="00880A2A">
        <w:rPr>
          <w:rFonts w:ascii="Times New Roman" w:hAnsi="Times New Roman" w:cs="Times New Roman"/>
          <w:sz w:val="24"/>
          <w:szCs w:val="24"/>
        </w:rPr>
        <w:t>a clear majority</w:t>
      </w:r>
      <w:r w:rsidR="00167317">
        <w:rPr>
          <w:rFonts w:ascii="Times New Roman" w:hAnsi="Times New Roman" w:cs="Times New Roman"/>
          <w:sz w:val="24"/>
          <w:szCs w:val="24"/>
        </w:rPr>
        <w:t xml:space="preserve"> of those voting</w:t>
      </w:r>
      <w:r w:rsidR="00880A2A">
        <w:rPr>
          <w:rFonts w:ascii="Times New Roman" w:hAnsi="Times New Roman" w:cs="Times New Roman"/>
          <w:sz w:val="24"/>
          <w:szCs w:val="24"/>
        </w:rPr>
        <w:t xml:space="preserve">. </w:t>
      </w:r>
      <w:r w:rsidR="009F0491">
        <w:rPr>
          <w:rFonts w:ascii="Times New Roman" w:hAnsi="Times New Roman" w:cs="Times New Roman"/>
          <w:sz w:val="24"/>
          <w:szCs w:val="24"/>
        </w:rPr>
        <w:t xml:space="preserve"> </w:t>
      </w:r>
    </w:p>
    <w:p w14:paraId="60576457" w14:textId="28C55836" w:rsidR="009F0491" w:rsidRDefault="00AB5928" w:rsidP="00616F8A">
      <w:pPr>
        <w:spacing w:line="240" w:lineRule="auto"/>
        <w:rPr>
          <w:rFonts w:ascii="Times New Roman" w:hAnsi="Times New Roman" w:cs="Times New Roman"/>
          <w:sz w:val="24"/>
          <w:szCs w:val="24"/>
        </w:rPr>
      </w:pPr>
      <w:r>
        <w:rPr>
          <w:rFonts w:ascii="Times New Roman" w:hAnsi="Times New Roman" w:cs="Times New Roman"/>
          <w:b/>
          <w:sz w:val="24"/>
          <w:szCs w:val="24"/>
        </w:rPr>
        <w:t>M</w:t>
      </w:r>
      <w:r w:rsidR="009676B8" w:rsidRPr="009676B8">
        <w:rPr>
          <w:rFonts w:ascii="Times New Roman" w:hAnsi="Times New Roman" w:cs="Times New Roman"/>
          <w:b/>
          <w:sz w:val="24"/>
          <w:szCs w:val="24"/>
        </w:rPr>
        <w:t xml:space="preserve">yers </w:t>
      </w:r>
      <w:r>
        <w:rPr>
          <w:rFonts w:ascii="Times New Roman" w:hAnsi="Times New Roman" w:cs="Times New Roman"/>
          <w:sz w:val="24"/>
          <w:szCs w:val="24"/>
        </w:rPr>
        <w:t xml:space="preserve">commented that he felt the Chair </w:t>
      </w:r>
      <w:r w:rsidR="00D177E5">
        <w:rPr>
          <w:rFonts w:ascii="Times New Roman" w:hAnsi="Times New Roman" w:cs="Times New Roman"/>
          <w:sz w:val="24"/>
          <w:szCs w:val="24"/>
        </w:rPr>
        <w:t>did not</w:t>
      </w:r>
      <w:r>
        <w:rPr>
          <w:rFonts w:ascii="Times New Roman" w:hAnsi="Times New Roman" w:cs="Times New Roman"/>
          <w:sz w:val="24"/>
          <w:szCs w:val="24"/>
        </w:rPr>
        <w:t xml:space="preserve"> </w:t>
      </w:r>
      <w:r w:rsidR="009F0491">
        <w:rPr>
          <w:rFonts w:ascii="Times New Roman" w:hAnsi="Times New Roman" w:cs="Times New Roman"/>
          <w:sz w:val="24"/>
          <w:szCs w:val="24"/>
        </w:rPr>
        <w:t xml:space="preserve">phrase </w:t>
      </w:r>
      <w:r w:rsidR="00167317">
        <w:rPr>
          <w:rFonts w:ascii="Times New Roman" w:hAnsi="Times New Roman" w:cs="Times New Roman"/>
          <w:sz w:val="24"/>
          <w:szCs w:val="24"/>
        </w:rPr>
        <w:t xml:space="preserve">the </w:t>
      </w:r>
      <w:r w:rsidR="009F0491">
        <w:rPr>
          <w:rFonts w:ascii="Times New Roman" w:hAnsi="Times New Roman" w:cs="Times New Roman"/>
          <w:sz w:val="24"/>
          <w:szCs w:val="24"/>
        </w:rPr>
        <w:t xml:space="preserve">question very well. </w:t>
      </w:r>
      <w:r w:rsidR="00A46410">
        <w:rPr>
          <w:rFonts w:ascii="Times New Roman" w:hAnsi="Times New Roman" w:cs="Times New Roman"/>
          <w:sz w:val="24"/>
          <w:szCs w:val="24"/>
        </w:rPr>
        <w:t xml:space="preserve">He thought the </w:t>
      </w:r>
      <w:r>
        <w:rPr>
          <w:rFonts w:ascii="Times New Roman" w:hAnsi="Times New Roman" w:cs="Times New Roman"/>
          <w:sz w:val="24"/>
          <w:szCs w:val="24"/>
        </w:rPr>
        <w:t>question is d</w:t>
      </w:r>
      <w:r w:rsidR="009F0491">
        <w:rPr>
          <w:rFonts w:ascii="Times New Roman" w:hAnsi="Times New Roman" w:cs="Times New Roman"/>
          <w:sz w:val="24"/>
          <w:szCs w:val="24"/>
        </w:rPr>
        <w:t xml:space="preserve">o we send </w:t>
      </w:r>
      <w:r>
        <w:rPr>
          <w:rFonts w:ascii="Times New Roman" w:hAnsi="Times New Roman" w:cs="Times New Roman"/>
          <w:sz w:val="24"/>
          <w:szCs w:val="24"/>
        </w:rPr>
        <w:t xml:space="preserve">it </w:t>
      </w:r>
      <w:r w:rsidR="009F0491">
        <w:rPr>
          <w:rFonts w:ascii="Times New Roman" w:hAnsi="Times New Roman" w:cs="Times New Roman"/>
          <w:sz w:val="24"/>
          <w:szCs w:val="24"/>
        </w:rPr>
        <w:t xml:space="preserve">as is or send </w:t>
      </w:r>
      <w:r w:rsidR="00167317">
        <w:rPr>
          <w:rFonts w:ascii="Times New Roman" w:hAnsi="Times New Roman" w:cs="Times New Roman"/>
          <w:sz w:val="24"/>
          <w:szCs w:val="24"/>
        </w:rPr>
        <w:t xml:space="preserve">it </w:t>
      </w:r>
      <w:r w:rsidR="009F0491">
        <w:rPr>
          <w:rFonts w:ascii="Times New Roman" w:hAnsi="Times New Roman" w:cs="Times New Roman"/>
          <w:sz w:val="24"/>
          <w:szCs w:val="24"/>
        </w:rPr>
        <w:t xml:space="preserve">forward </w:t>
      </w:r>
      <w:r w:rsidR="00880A2A">
        <w:rPr>
          <w:rFonts w:ascii="Times New Roman" w:hAnsi="Times New Roman" w:cs="Times New Roman"/>
          <w:sz w:val="24"/>
          <w:szCs w:val="24"/>
        </w:rPr>
        <w:t xml:space="preserve">with instructions to </w:t>
      </w:r>
      <w:r w:rsidR="009F0491">
        <w:rPr>
          <w:rFonts w:ascii="Times New Roman" w:hAnsi="Times New Roman" w:cs="Times New Roman"/>
          <w:sz w:val="24"/>
          <w:szCs w:val="24"/>
        </w:rPr>
        <w:t>resolve</w:t>
      </w:r>
      <w:r w:rsidR="009B4E4F">
        <w:rPr>
          <w:rFonts w:ascii="Times New Roman" w:hAnsi="Times New Roman" w:cs="Times New Roman"/>
          <w:sz w:val="24"/>
          <w:szCs w:val="24"/>
        </w:rPr>
        <w:t xml:space="preserve"> the</w:t>
      </w:r>
      <w:r w:rsidR="009F0491">
        <w:rPr>
          <w:rFonts w:ascii="Times New Roman" w:hAnsi="Times New Roman" w:cs="Times New Roman"/>
          <w:sz w:val="24"/>
          <w:szCs w:val="24"/>
        </w:rPr>
        <w:t xml:space="preserve"> </w:t>
      </w:r>
      <w:r w:rsidR="004D0D24">
        <w:rPr>
          <w:rFonts w:ascii="Times New Roman" w:hAnsi="Times New Roman" w:cs="Times New Roman"/>
          <w:sz w:val="24"/>
          <w:szCs w:val="24"/>
        </w:rPr>
        <w:t xml:space="preserve">issues </w:t>
      </w:r>
      <w:r w:rsidR="00880A2A">
        <w:rPr>
          <w:rFonts w:ascii="Times New Roman" w:hAnsi="Times New Roman" w:cs="Times New Roman"/>
          <w:sz w:val="24"/>
          <w:szCs w:val="24"/>
        </w:rPr>
        <w:t xml:space="preserve">in </w:t>
      </w:r>
      <w:r w:rsidR="00167317">
        <w:rPr>
          <w:rFonts w:ascii="Times New Roman" w:hAnsi="Times New Roman" w:cs="Times New Roman"/>
          <w:sz w:val="24"/>
          <w:szCs w:val="24"/>
        </w:rPr>
        <w:t xml:space="preserve">the </w:t>
      </w:r>
      <w:r w:rsidR="00880A2A">
        <w:rPr>
          <w:rFonts w:ascii="Times New Roman" w:hAnsi="Times New Roman" w:cs="Times New Roman"/>
          <w:sz w:val="24"/>
          <w:szCs w:val="24"/>
        </w:rPr>
        <w:t xml:space="preserve">time we have. </w:t>
      </w:r>
      <w:r w:rsidR="009676B8" w:rsidRPr="009676B8">
        <w:rPr>
          <w:rFonts w:ascii="Times New Roman" w:hAnsi="Times New Roman" w:cs="Times New Roman"/>
          <w:b/>
          <w:sz w:val="24"/>
          <w:szCs w:val="24"/>
        </w:rPr>
        <w:t>Glennan</w:t>
      </w:r>
      <w:r w:rsidR="009676B8">
        <w:rPr>
          <w:rFonts w:ascii="Times New Roman" w:hAnsi="Times New Roman" w:cs="Times New Roman"/>
          <w:sz w:val="24"/>
          <w:szCs w:val="24"/>
        </w:rPr>
        <w:t xml:space="preserve"> </w:t>
      </w:r>
      <w:r w:rsidR="00880A2A">
        <w:rPr>
          <w:rFonts w:ascii="Times New Roman" w:hAnsi="Times New Roman" w:cs="Times New Roman"/>
          <w:sz w:val="24"/>
          <w:szCs w:val="24"/>
        </w:rPr>
        <w:t>said she interpreted it as voting</w:t>
      </w:r>
      <w:r w:rsidR="009F0491">
        <w:rPr>
          <w:rFonts w:ascii="Times New Roman" w:hAnsi="Times New Roman" w:cs="Times New Roman"/>
          <w:sz w:val="24"/>
          <w:szCs w:val="24"/>
        </w:rPr>
        <w:t xml:space="preserve"> to send </w:t>
      </w:r>
      <w:r w:rsidR="00167317">
        <w:rPr>
          <w:rFonts w:ascii="Times New Roman" w:hAnsi="Times New Roman" w:cs="Times New Roman"/>
          <w:sz w:val="24"/>
          <w:szCs w:val="24"/>
        </w:rPr>
        <w:t xml:space="preserve">it </w:t>
      </w:r>
      <w:r w:rsidR="009F0491">
        <w:rPr>
          <w:rFonts w:ascii="Times New Roman" w:hAnsi="Times New Roman" w:cs="Times New Roman"/>
          <w:sz w:val="24"/>
          <w:szCs w:val="24"/>
        </w:rPr>
        <w:t>fo</w:t>
      </w:r>
      <w:r w:rsidR="00880A2A">
        <w:rPr>
          <w:rFonts w:ascii="Times New Roman" w:hAnsi="Times New Roman" w:cs="Times New Roman"/>
          <w:sz w:val="24"/>
          <w:szCs w:val="24"/>
        </w:rPr>
        <w:t>rward</w:t>
      </w:r>
      <w:r w:rsidR="009F0491">
        <w:rPr>
          <w:rFonts w:ascii="Times New Roman" w:hAnsi="Times New Roman" w:cs="Times New Roman"/>
          <w:sz w:val="24"/>
          <w:szCs w:val="24"/>
        </w:rPr>
        <w:t xml:space="preserve"> as is</w:t>
      </w:r>
      <w:r w:rsidR="00167317">
        <w:rPr>
          <w:rFonts w:ascii="Times New Roman" w:hAnsi="Times New Roman" w:cs="Times New Roman"/>
          <w:sz w:val="24"/>
          <w:szCs w:val="24"/>
        </w:rPr>
        <w:t>;</w:t>
      </w:r>
      <w:r w:rsidR="009F0491">
        <w:rPr>
          <w:rFonts w:ascii="Times New Roman" w:hAnsi="Times New Roman" w:cs="Times New Roman"/>
          <w:sz w:val="24"/>
          <w:szCs w:val="24"/>
        </w:rPr>
        <w:t xml:space="preserve"> if additional work </w:t>
      </w:r>
      <w:r w:rsidR="004A002F">
        <w:rPr>
          <w:rFonts w:ascii="Times New Roman" w:hAnsi="Times New Roman" w:cs="Times New Roman"/>
          <w:sz w:val="24"/>
          <w:szCs w:val="24"/>
        </w:rPr>
        <w:t xml:space="preserve">was </w:t>
      </w:r>
      <w:r w:rsidR="009F0491">
        <w:rPr>
          <w:rFonts w:ascii="Times New Roman" w:hAnsi="Times New Roman" w:cs="Times New Roman"/>
          <w:sz w:val="24"/>
          <w:szCs w:val="24"/>
        </w:rPr>
        <w:t>needed</w:t>
      </w:r>
      <w:r w:rsidR="004A002F">
        <w:rPr>
          <w:rFonts w:ascii="Times New Roman" w:hAnsi="Times New Roman" w:cs="Times New Roman"/>
          <w:sz w:val="24"/>
          <w:szCs w:val="24"/>
        </w:rPr>
        <w:t xml:space="preserve"> it was </w:t>
      </w:r>
      <w:r w:rsidR="009F0491">
        <w:rPr>
          <w:rFonts w:ascii="Times New Roman" w:hAnsi="Times New Roman" w:cs="Times New Roman"/>
          <w:sz w:val="24"/>
          <w:szCs w:val="24"/>
        </w:rPr>
        <w:t xml:space="preserve">not </w:t>
      </w:r>
      <w:r w:rsidR="00880A2A">
        <w:rPr>
          <w:rFonts w:ascii="Times New Roman" w:hAnsi="Times New Roman" w:cs="Times New Roman"/>
          <w:sz w:val="24"/>
          <w:szCs w:val="24"/>
        </w:rPr>
        <w:t xml:space="preserve">something that will happen </w:t>
      </w:r>
      <w:r w:rsidR="009F0491">
        <w:rPr>
          <w:rFonts w:ascii="Times New Roman" w:hAnsi="Times New Roman" w:cs="Times New Roman"/>
          <w:sz w:val="24"/>
          <w:szCs w:val="24"/>
        </w:rPr>
        <w:t>in next two weeks.</w:t>
      </w:r>
      <w:r w:rsidR="00880A2A">
        <w:rPr>
          <w:rFonts w:ascii="Times New Roman" w:hAnsi="Times New Roman" w:cs="Times New Roman"/>
          <w:sz w:val="24"/>
          <w:szCs w:val="24"/>
        </w:rPr>
        <w:t xml:space="preserve"> The </w:t>
      </w:r>
      <w:r w:rsidR="009F0491" w:rsidRPr="009676B8">
        <w:rPr>
          <w:rFonts w:ascii="Times New Roman" w:hAnsi="Times New Roman" w:cs="Times New Roman"/>
          <w:b/>
          <w:sz w:val="24"/>
          <w:szCs w:val="24"/>
        </w:rPr>
        <w:t>Chair</w:t>
      </w:r>
      <w:r w:rsidR="009F0491">
        <w:rPr>
          <w:rFonts w:ascii="Times New Roman" w:hAnsi="Times New Roman" w:cs="Times New Roman"/>
          <w:sz w:val="24"/>
          <w:szCs w:val="24"/>
        </w:rPr>
        <w:t xml:space="preserve"> </w:t>
      </w:r>
      <w:r w:rsidR="00880A2A">
        <w:rPr>
          <w:rFonts w:ascii="Times New Roman" w:hAnsi="Times New Roman" w:cs="Times New Roman"/>
          <w:sz w:val="24"/>
          <w:szCs w:val="24"/>
        </w:rPr>
        <w:t>added that the i</w:t>
      </w:r>
      <w:r w:rsidR="009F0491">
        <w:rPr>
          <w:rFonts w:ascii="Times New Roman" w:hAnsi="Times New Roman" w:cs="Times New Roman"/>
          <w:sz w:val="24"/>
          <w:szCs w:val="24"/>
        </w:rPr>
        <w:t xml:space="preserve">ssues raised </w:t>
      </w:r>
      <w:r w:rsidR="00880A2A">
        <w:rPr>
          <w:rFonts w:ascii="Times New Roman" w:hAnsi="Times New Roman" w:cs="Times New Roman"/>
          <w:sz w:val="24"/>
          <w:szCs w:val="24"/>
        </w:rPr>
        <w:t xml:space="preserve">represented </w:t>
      </w:r>
      <w:r w:rsidR="009F0491">
        <w:rPr>
          <w:rFonts w:ascii="Times New Roman" w:hAnsi="Times New Roman" w:cs="Times New Roman"/>
          <w:sz w:val="24"/>
          <w:szCs w:val="24"/>
        </w:rPr>
        <w:t xml:space="preserve">substantial changes </w:t>
      </w:r>
      <w:r w:rsidR="00880A2A">
        <w:rPr>
          <w:rFonts w:ascii="Times New Roman" w:hAnsi="Times New Roman" w:cs="Times New Roman"/>
          <w:sz w:val="24"/>
          <w:szCs w:val="24"/>
        </w:rPr>
        <w:t xml:space="preserve">and something we would need to vote </w:t>
      </w:r>
      <w:r w:rsidR="004A002F">
        <w:rPr>
          <w:rFonts w:ascii="Times New Roman" w:hAnsi="Times New Roman" w:cs="Times New Roman"/>
          <w:sz w:val="24"/>
          <w:szCs w:val="24"/>
        </w:rPr>
        <w:t xml:space="preserve">on </w:t>
      </w:r>
      <w:r w:rsidR="00880A2A">
        <w:rPr>
          <w:rFonts w:ascii="Times New Roman" w:hAnsi="Times New Roman" w:cs="Times New Roman"/>
          <w:sz w:val="24"/>
          <w:szCs w:val="24"/>
        </w:rPr>
        <w:t xml:space="preserve">at a separate time. </w:t>
      </w:r>
      <w:r w:rsidR="009676B8" w:rsidRPr="009676B8">
        <w:rPr>
          <w:rFonts w:ascii="Times New Roman" w:hAnsi="Times New Roman" w:cs="Times New Roman"/>
          <w:b/>
          <w:sz w:val="24"/>
          <w:szCs w:val="24"/>
        </w:rPr>
        <w:t xml:space="preserve">Glennan </w:t>
      </w:r>
      <w:r w:rsidR="00880A2A">
        <w:rPr>
          <w:rFonts w:ascii="Times New Roman" w:hAnsi="Times New Roman" w:cs="Times New Roman"/>
          <w:sz w:val="24"/>
          <w:szCs w:val="24"/>
        </w:rPr>
        <w:t xml:space="preserve">asked if that changed anyone’s vote. </w:t>
      </w:r>
      <w:r w:rsidR="00585714">
        <w:rPr>
          <w:rFonts w:ascii="Times New Roman" w:hAnsi="Times New Roman" w:cs="Times New Roman"/>
          <w:sz w:val="24"/>
          <w:szCs w:val="24"/>
        </w:rPr>
        <w:t xml:space="preserve">The </w:t>
      </w:r>
      <w:r w:rsidR="004D0D24" w:rsidRPr="004A002F">
        <w:rPr>
          <w:rFonts w:ascii="Times New Roman" w:hAnsi="Times New Roman" w:cs="Times New Roman"/>
          <w:b/>
          <w:sz w:val="24"/>
          <w:szCs w:val="24"/>
        </w:rPr>
        <w:t>Chair</w:t>
      </w:r>
      <w:r w:rsidR="004D0D24">
        <w:rPr>
          <w:rFonts w:ascii="Times New Roman" w:hAnsi="Times New Roman" w:cs="Times New Roman"/>
          <w:sz w:val="24"/>
          <w:szCs w:val="24"/>
        </w:rPr>
        <w:t xml:space="preserve"> asked of those voting who would change their vote</w:t>
      </w:r>
      <w:r w:rsidR="00167317">
        <w:rPr>
          <w:rFonts w:ascii="Times New Roman" w:hAnsi="Times New Roman" w:cs="Times New Roman"/>
          <w:sz w:val="24"/>
          <w:szCs w:val="24"/>
        </w:rPr>
        <w:t>s</w:t>
      </w:r>
      <w:r w:rsidR="004D0D24">
        <w:rPr>
          <w:rFonts w:ascii="Times New Roman" w:hAnsi="Times New Roman" w:cs="Times New Roman"/>
          <w:sz w:val="24"/>
          <w:szCs w:val="24"/>
        </w:rPr>
        <w:t xml:space="preserve">. </w:t>
      </w:r>
      <w:r w:rsidR="009F0491" w:rsidRPr="009676B8">
        <w:rPr>
          <w:rFonts w:ascii="Times New Roman" w:hAnsi="Times New Roman" w:cs="Times New Roman"/>
          <w:b/>
          <w:sz w:val="24"/>
          <w:szCs w:val="24"/>
        </w:rPr>
        <w:t xml:space="preserve">Myers </w:t>
      </w:r>
      <w:r w:rsidR="00880A2A">
        <w:rPr>
          <w:rFonts w:ascii="Times New Roman" w:hAnsi="Times New Roman" w:cs="Times New Roman"/>
          <w:sz w:val="24"/>
          <w:szCs w:val="24"/>
        </w:rPr>
        <w:t xml:space="preserve">mentioned also </w:t>
      </w:r>
      <w:r w:rsidR="00167317">
        <w:rPr>
          <w:rFonts w:ascii="Times New Roman" w:hAnsi="Times New Roman" w:cs="Times New Roman"/>
          <w:sz w:val="24"/>
          <w:szCs w:val="24"/>
        </w:rPr>
        <w:t xml:space="preserve">that </w:t>
      </w:r>
      <w:r w:rsidR="000158BA">
        <w:rPr>
          <w:rFonts w:ascii="Times New Roman" w:hAnsi="Times New Roman" w:cs="Times New Roman"/>
          <w:sz w:val="24"/>
          <w:szCs w:val="24"/>
        </w:rPr>
        <w:t xml:space="preserve">those </w:t>
      </w:r>
      <w:r w:rsidR="00167317">
        <w:rPr>
          <w:rFonts w:ascii="Times New Roman" w:hAnsi="Times New Roman" w:cs="Times New Roman"/>
          <w:sz w:val="24"/>
          <w:szCs w:val="24"/>
        </w:rPr>
        <w:t xml:space="preserve">who </w:t>
      </w:r>
      <w:r w:rsidR="000158BA">
        <w:rPr>
          <w:rFonts w:ascii="Times New Roman" w:hAnsi="Times New Roman" w:cs="Times New Roman"/>
          <w:sz w:val="24"/>
          <w:szCs w:val="24"/>
        </w:rPr>
        <w:t>abstained</w:t>
      </w:r>
      <w:r w:rsidR="00880A2A">
        <w:rPr>
          <w:rFonts w:ascii="Times New Roman" w:hAnsi="Times New Roman" w:cs="Times New Roman"/>
          <w:sz w:val="24"/>
          <w:szCs w:val="24"/>
        </w:rPr>
        <w:t xml:space="preserve"> might have changed their opinion</w:t>
      </w:r>
      <w:r w:rsidR="00167317">
        <w:rPr>
          <w:rFonts w:ascii="Times New Roman" w:hAnsi="Times New Roman" w:cs="Times New Roman"/>
          <w:sz w:val="24"/>
          <w:szCs w:val="24"/>
        </w:rPr>
        <w:t>s</w:t>
      </w:r>
      <w:r w:rsidR="00880A2A">
        <w:rPr>
          <w:rFonts w:ascii="Times New Roman" w:hAnsi="Times New Roman" w:cs="Times New Roman"/>
          <w:sz w:val="24"/>
          <w:szCs w:val="24"/>
        </w:rPr>
        <w:t xml:space="preserve">. The </w:t>
      </w:r>
      <w:r w:rsidR="009F0491" w:rsidRPr="009676B8">
        <w:rPr>
          <w:rFonts w:ascii="Times New Roman" w:hAnsi="Times New Roman" w:cs="Times New Roman"/>
          <w:b/>
          <w:sz w:val="24"/>
          <w:szCs w:val="24"/>
        </w:rPr>
        <w:t>Chair</w:t>
      </w:r>
      <w:r w:rsidR="009F0491">
        <w:rPr>
          <w:rFonts w:ascii="Times New Roman" w:hAnsi="Times New Roman" w:cs="Times New Roman"/>
          <w:sz w:val="24"/>
          <w:szCs w:val="24"/>
        </w:rPr>
        <w:t xml:space="preserve"> </w:t>
      </w:r>
      <w:r>
        <w:rPr>
          <w:rFonts w:ascii="Times New Roman" w:hAnsi="Times New Roman" w:cs="Times New Roman"/>
          <w:sz w:val="24"/>
          <w:szCs w:val="24"/>
        </w:rPr>
        <w:t>asked for a vote to</w:t>
      </w:r>
      <w:r w:rsidR="009F0491">
        <w:rPr>
          <w:rFonts w:ascii="Times New Roman" w:hAnsi="Times New Roman" w:cs="Times New Roman"/>
          <w:sz w:val="24"/>
          <w:szCs w:val="24"/>
        </w:rPr>
        <w:t xml:space="preserve"> support </w:t>
      </w:r>
      <w:r w:rsidR="00167317">
        <w:rPr>
          <w:rFonts w:ascii="Times New Roman" w:hAnsi="Times New Roman" w:cs="Times New Roman"/>
          <w:sz w:val="24"/>
          <w:szCs w:val="24"/>
        </w:rPr>
        <w:t xml:space="preserve">moving </w:t>
      </w:r>
      <w:r w:rsidR="00880A2A">
        <w:rPr>
          <w:rFonts w:ascii="Times New Roman" w:hAnsi="Times New Roman" w:cs="Times New Roman"/>
          <w:sz w:val="24"/>
          <w:szCs w:val="24"/>
        </w:rPr>
        <w:t xml:space="preserve">the </w:t>
      </w:r>
      <w:r w:rsidR="009676B8">
        <w:rPr>
          <w:rFonts w:ascii="Times New Roman" w:hAnsi="Times New Roman" w:cs="Times New Roman"/>
          <w:sz w:val="24"/>
          <w:szCs w:val="24"/>
        </w:rPr>
        <w:t>proposal</w:t>
      </w:r>
      <w:r w:rsidR="009F0491">
        <w:rPr>
          <w:rFonts w:ascii="Times New Roman" w:hAnsi="Times New Roman" w:cs="Times New Roman"/>
          <w:sz w:val="24"/>
          <w:szCs w:val="24"/>
        </w:rPr>
        <w:t xml:space="preserve"> </w:t>
      </w:r>
      <w:r w:rsidR="004D0D24">
        <w:rPr>
          <w:rFonts w:ascii="Times New Roman" w:hAnsi="Times New Roman" w:cs="Times New Roman"/>
          <w:sz w:val="24"/>
          <w:szCs w:val="24"/>
        </w:rPr>
        <w:t xml:space="preserve">as written </w:t>
      </w:r>
      <w:r w:rsidR="009F0491">
        <w:rPr>
          <w:rFonts w:ascii="Times New Roman" w:hAnsi="Times New Roman" w:cs="Times New Roman"/>
          <w:sz w:val="24"/>
          <w:szCs w:val="24"/>
        </w:rPr>
        <w:t>f</w:t>
      </w:r>
      <w:r>
        <w:rPr>
          <w:rFonts w:ascii="Times New Roman" w:hAnsi="Times New Roman" w:cs="Times New Roman"/>
          <w:sz w:val="24"/>
          <w:szCs w:val="24"/>
        </w:rPr>
        <w:t>orward</w:t>
      </w:r>
      <w:r w:rsidR="004D0D24">
        <w:rPr>
          <w:rFonts w:ascii="Times New Roman" w:hAnsi="Times New Roman" w:cs="Times New Roman"/>
          <w:sz w:val="24"/>
          <w:szCs w:val="24"/>
        </w:rPr>
        <w:t>, the issue</w:t>
      </w:r>
      <w:r w:rsidR="00167317">
        <w:rPr>
          <w:rFonts w:ascii="Times New Roman" w:hAnsi="Times New Roman" w:cs="Times New Roman"/>
          <w:sz w:val="24"/>
          <w:szCs w:val="24"/>
        </w:rPr>
        <w:t>s</w:t>
      </w:r>
      <w:r w:rsidR="004D0D24">
        <w:rPr>
          <w:rFonts w:ascii="Times New Roman" w:hAnsi="Times New Roman" w:cs="Times New Roman"/>
          <w:sz w:val="24"/>
          <w:szCs w:val="24"/>
        </w:rPr>
        <w:t xml:space="preserve"> non-withstanding</w:t>
      </w:r>
      <w:r w:rsidR="00D877E0">
        <w:rPr>
          <w:rFonts w:ascii="Times New Roman" w:hAnsi="Times New Roman" w:cs="Times New Roman"/>
          <w:sz w:val="24"/>
          <w:szCs w:val="24"/>
        </w:rPr>
        <w:t>.</w:t>
      </w:r>
      <w:r>
        <w:rPr>
          <w:rFonts w:ascii="Times New Roman" w:hAnsi="Times New Roman" w:cs="Times New Roman"/>
          <w:sz w:val="24"/>
          <w:szCs w:val="24"/>
        </w:rPr>
        <w:t xml:space="preserve"> He called for a </w:t>
      </w:r>
      <w:r w:rsidR="009F0491">
        <w:rPr>
          <w:rFonts w:ascii="Times New Roman" w:hAnsi="Times New Roman" w:cs="Times New Roman"/>
          <w:sz w:val="24"/>
          <w:szCs w:val="24"/>
        </w:rPr>
        <w:t xml:space="preserve">motion </w:t>
      </w:r>
      <w:r w:rsidR="00880A2A">
        <w:rPr>
          <w:rFonts w:ascii="Times New Roman" w:hAnsi="Times New Roman" w:cs="Times New Roman"/>
          <w:sz w:val="24"/>
          <w:szCs w:val="24"/>
        </w:rPr>
        <w:t>from CC</w:t>
      </w:r>
      <w:proofErr w:type="gramStart"/>
      <w:r w:rsidR="00880A2A">
        <w:rPr>
          <w:rFonts w:ascii="Times New Roman" w:hAnsi="Times New Roman" w:cs="Times New Roman"/>
          <w:sz w:val="24"/>
          <w:szCs w:val="24"/>
        </w:rPr>
        <w:t>:DA</w:t>
      </w:r>
      <w:proofErr w:type="gramEnd"/>
      <w:r w:rsidR="00880A2A">
        <w:rPr>
          <w:rFonts w:ascii="Times New Roman" w:hAnsi="Times New Roman" w:cs="Times New Roman"/>
          <w:sz w:val="24"/>
          <w:szCs w:val="24"/>
        </w:rPr>
        <w:t xml:space="preserve"> members </w:t>
      </w:r>
      <w:r w:rsidR="009F0491">
        <w:rPr>
          <w:rFonts w:ascii="Times New Roman" w:hAnsi="Times New Roman" w:cs="Times New Roman"/>
          <w:sz w:val="24"/>
          <w:szCs w:val="24"/>
        </w:rPr>
        <w:t xml:space="preserve">to </w:t>
      </w:r>
      <w:r w:rsidR="009676B8">
        <w:rPr>
          <w:rFonts w:ascii="Times New Roman" w:hAnsi="Times New Roman" w:cs="Times New Roman"/>
          <w:sz w:val="24"/>
          <w:szCs w:val="24"/>
        </w:rPr>
        <w:t>approve</w:t>
      </w:r>
      <w:r w:rsidR="009F0491">
        <w:rPr>
          <w:rFonts w:ascii="Times New Roman" w:hAnsi="Times New Roman" w:cs="Times New Roman"/>
          <w:sz w:val="24"/>
          <w:szCs w:val="24"/>
        </w:rPr>
        <w:t xml:space="preserve"> </w:t>
      </w:r>
      <w:r w:rsidR="009F0491">
        <w:rPr>
          <w:rFonts w:ascii="Times New Roman" w:hAnsi="Times New Roman" w:cs="Times New Roman"/>
          <w:sz w:val="24"/>
          <w:szCs w:val="24"/>
        </w:rPr>
        <w:lastRenderedPageBreak/>
        <w:t>and s</w:t>
      </w:r>
      <w:r w:rsidR="009676B8">
        <w:rPr>
          <w:rFonts w:ascii="Times New Roman" w:hAnsi="Times New Roman" w:cs="Times New Roman"/>
          <w:sz w:val="24"/>
          <w:szCs w:val="24"/>
        </w:rPr>
        <w:t xml:space="preserve">end </w:t>
      </w:r>
      <w:r w:rsidR="00A46410">
        <w:rPr>
          <w:rFonts w:ascii="Times New Roman" w:hAnsi="Times New Roman" w:cs="Times New Roman"/>
          <w:sz w:val="24"/>
          <w:szCs w:val="24"/>
        </w:rPr>
        <w:t xml:space="preserve">the proposal </w:t>
      </w:r>
      <w:r w:rsidR="00065693">
        <w:rPr>
          <w:rFonts w:ascii="Times New Roman" w:hAnsi="Times New Roman" w:cs="Times New Roman"/>
          <w:sz w:val="24"/>
          <w:szCs w:val="24"/>
        </w:rPr>
        <w:t xml:space="preserve">by John Hostage </w:t>
      </w:r>
      <w:r w:rsidR="00A46410">
        <w:rPr>
          <w:rFonts w:ascii="Times New Roman" w:hAnsi="Times New Roman" w:cs="Times New Roman"/>
          <w:sz w:val="24"/>
          <w:szCs w:val="24"/>
        </w:rPr>
        <w:t>f</w:t>
      </w:r>
      <w:r w:rsidR="009F0491">
        <w:rPr>
          <w:rFonts w:ascii="Times New Roman" w:hAnsi="Times New Roman" w:cs="Times New Roman"/>
          <w:sz w:val="24"/>
          <w:szCs w:val="24"/>
        </w:rPr>
        <w:t>orward</w:t>
      </w:r>
      <w:r w:rsidR="00880A2A">
        <w:rPr>
          <w:rFonts w:ascii="Times New Roman" w:hAnsi="Times New Roman" w:cs="Times New Roman"/>
          <w:sz w:val="24"/>
          <w:szCs w:val="24"/>
        </w:rPr>
        <w:t xml:space="preserve"> to the JSC as an ALA proposal.</w:t>
      </w:r>
      <w:r>
        <w:rPr>
          <w:rFonts w:ascii="Times New Roman" w:hAnsi="Times New Roman" w:cs="Times New Roman"/>
          <w:sz w:val="24"/>
          <w:szCs w:val="24"/>
        </w:rPr>
        <w:t xml:space="preserve"> </w:t>
      </w:r>
      <w:proofErr w:type="gramStart"/>
      <w:r>
        <w:rPr>
          <w:rFonts w:ascii="Times New Roman" w:hAnsi="Times New Roman" w:cs="Times New Roman"/>
          <w:sz w:val="24"/>
          <w:szCs w:val="24"/>
        </w:rPr>
        <w:t>Moved</w:t>
      </w:r>
      <w:r w:rsidR="009F0491">
        <w:rPr>
          <w:rFonts w:ascii="Times New Roman" w:hAnsi="Times New Roman" w:cs="Times New Roman"/>
          <w:sz w:val="24"/>
          <w:szCs w:val="24"/>
        </w:rPr>
        <w:t xml:space="preserve"> by </w:t>
      </w:r>
      <w:r w:rsidR="009F0491" w:rsidRPr="00081D1C">
        <w:rPr>
          <w:rFonts w:ascii="Times New Roman" w:hAnsi="Times New Roman" w:cs="Times New Roman"/>
          <w:b/>
          <w:sz w:val="24"/>
          <w:szCs w:val="24"/>
        </w:rPr>
        <w:t>Walsh,</w:t>
      </w:r>
      <w:r w:rsidR="009F0491">
        <w:rPr>
          <w:rFonts w:ascii="Times New Roman" w:hAnsi="Times New Roman" w:cs="Times New Roman"/>
          <w:sz w:val="24"/>
          <w:szCs w:val="24"/>
        </w:rPr>
        <w:t xml:space="preserve"> second by </w:t>
      </w:r>
      <w:proofErr w:type="spellStart"/>
      <w:r w:rsidR="00880A2A" w:rsidRPr="00880A2A">
        <w:rPr>
          <w:rFonts w:ascii="Times New Roman" w:hAnsi="Times New Roman" w:cs="Times New Roman"/>
          <w:b/>
          <w:sz w:val="24"/>
          <w:szCs w:val="24"/>
        </w:rPr>
        <w:t>Rendall</w:t>
      </w:r>
      <w:proofErr w:type="spellEnd"/>
      <w:r w:rsidR="00880A2A">
        <w:rPr>
          <w:rFonts w:ascii="Times New Roman" w:hAnsi="Times New Roman" w:cs="Times New Roman"/>
          <w:sz w:val="24"/>
          <w:szCs w:val="24"/>
        </w:rPr>
        <w:t>.</w:t>
      </w:r>
      <w:proofErr w:type="gramEnd"/>
      <w:r w:rsidR="00880A2A">
        <w:rPr>
          <w:rFonts w:ascii="Times New Roman" w:hAnsi="Times New Roman" w:cs="Times New Roman"/>
          <w:sz w:val="24"/>
          <w:szCs w:val="24"/>
        </w:rPr>
        <w:t xml:space="preserve"> </w:t>
      </w:r>
      <w:r>
        <w:rPr>
          <w:rFonts w:ascii="Times New Roman" w:hAnsi="Times New Roman" w:cs="Times New Roman"/>
          <w:sz w:val="24"/>
          <w:szCs w:val="24"/>
        </w:rPr>
        <w:t xml:space="preserve">The motion passed </w:t>
      </w:r>
      <w:r w:rsidR="009F0491">
        <w:rPr>
          <w:rFonts w:ascii="Times New Roman" w:hAnsi="Times New Roman" w:cs="Times New Roman"/>
          <w:sz w:val="24"/>
          <w:szCs w:val="24"/>
        </w:rPr>
        <w:t>unanimously.</w:t>
      </w:r>
    </w:p>
    <w:p w14:paraId="28677BA9" w14:textId="0B2F3187" w:rsidR="00772B12" w:rsidRPr="00A70F46" w:rsidRDefault="00A70F46" w:rsidP="00772B12">
      <w:pPr>
        <w:spacing w:line="240" w:lineRule="auto"/>
        <w:rPr>
          <w:rFonts w:ascii="Times New Roman" w:hAnsi="Times New Roman" w:cs="Times New Roman"/>
          <w:b/>
          <w:sz w:val="24"/>
          <w:szCs w:val="24"/>
        </w:rPr>
      </w:pPr>
      <w:r w:rsidRPr="00A70F46">
        <w:rPr>
          <w:rFonts w:ascii="Times New Roman" w:hAnsi="Times New Roman" w:cs="Times New Roman"/>
          <w:b/>
          <w:sz w:val="24"/>
          <w:szCs w:val="24"/>
        </w:rPr>
        <w:t>1237</w:t>
      </w:r>
      <w:r w:rsidR="00772B12" w:rsidRPr="00A70F46">
        <w:rPr>
          <w:rFonts w:ascii="Times New Roman" w:hAnsi="Times New Roman" w:cs="Times New Roman"/>
          <w:b/>
          <w:sz w:val="24"/>
          <w:szCs w:val="24"/>
        </w:rPr>
        <w:t>.  Report from the RDA Conference Forums and Programs TF: Abbas</w:t>
      </w:r>
    </w:p>
    <w:p w14:paraId="2673D6EE" w14:textId="3532430C" w:rsidR="00772B12" w:rsidRPr="00772B12" w:rsidRDefault="00772B12" w:rsidP="00772B12">
      <w:pPr>
        <w:spacing w:line="240" w:lineRule="auto"/>
        <w:rPr>
          <w:rFonts w:ascii="Times New Roman" w:hAnsi="Times New Roman" w:cs="Times New Roman"/>
          <w:sz w:val="24"/>
          <w:szCs w:val="24"/>
        </w:rPr>
      </w:pPr>
      <w:r w:rsidRPr="00585714">
        <w:rPr>
          <w:rFonts w:ascii="Times New Roman" w:hAnsi="Times New Roman" w:cs="Times New Roman"/>
          <w:b/>
          <w:sz w:val="24"/>
          <w:szCs w:val="24"/>
        </w:rPr>
        <w:t>Abbas</w:t>
      </w:r>
      <w:r w:rsidRPr="00772B12">
        <w:rPr>
          <w:rFonts w:ascii="Times New Roman" w:hAnsi="Times New Roman" w:cs="Times New Roman"/>
          <w:sz w:val="24"/>
          <w:szCs w:val="24"/>
        </w:rPr>
        <w:t xml:space="preserve"> reported that this would the final report of the task force, as </w:t>
      </w:r>
      <w:r w:rsidR="00585714">
        <w:rPr>
          <w:rFonts w:ascii="Times New Roman" w:hAnsi="Times New Roman" w:cs="Times New Roman"/>
          <w:sz w:val="24"/>
          <w:szCs w:val="24"/>
        </w:rPr>
        <w:t>it is disbanding</w:t>
      </w:r>
      <w:r w:rsidRPr="00772B12">
        <w:rPr>
          <w:rFonts w:ascii="Times New Roman" w:hAnsi="Times New Roman" w:cs="Times New Roman"/>
          <w:sz w:val="24"/>
          <w:szCs w:val="24"/>
        </w:rPr>
        <w:t xml:space="preserve"> after this meeting. </w:t>
      </w:r>
      <w:r w:rsidR="00585714">
        <w:rPr>
          <w:rFonts w:ascii="Times New Roman" w:hAnsi="Times New Roman" w:cs="Times New Roman"/>
          <w:sz w:val="24"/>
          <w:szCs w:val="24"/>
        </w:rPr>
        <w:t xml:space="preserve">First she reported </w:t>
      </w:r>
      <w:r w:rsidRPr="00772B12">
        <w:rPr>
          <w:rFonts w:ascii="Times New Roman" w:hAnsi="Times New Roman" w:cs="Times New Roman"/>
          <w:sz w:val="24"/>
          <w:szCs w:val="24"/>
        </w:rPr>
        <w:t xml:space="preserve">on the general RDA </w:t>
      </w:r>
      <w:r w:rsidR="00585714">
        <w:rPr>
          <w:rFonts w:ascii="Times New Roman" w:hAnsi="Times New Roman" w:cs="Times New Roman"/>
          <w:sz w:val="24"/>
          <w:szCs w:val="24"/>
        </w:rPr>
        <w:t>U</w:t>
      </w:r>
      <w:r w:rsidRPr="00772B12">
        <w:rPr>
          <w:rFonts w:ascii="Times New Roman" w:hAnsi="Times New Roman" w:cs="Times New Roman"/>
          <w:sz w:val="24"/>
          <w:szCs w:val="24"/>
        </w:rPr>
        <w:t xml:space="preserve">pdate </w:t>
      </w:r>
      <w:r w:rsidR="00585714">
        <w:rPr>
          <w:rFonts w:ascii="Times New Roman" w:hAnsi="Times New Roman" w:cs="Times New Roman"/>
          <w:sz w:val="24"/>
          <w:szCs w:val="24"/>
        </w:rPr>
        <w:t>F</w:t>
      </w:r>
      <w:r w:rsidRPr="00772B12">
        <w:rPr>
          <w:rFonts w:ascii="Times New Roman" w:hAnsi="Times New Roman" w:cs="Times New Roman"/>
          <w:sz w:val="24"/>
          <w:szCs w:val="24"/>
        </w:rPr>
        <w:t xml:space="preserve">orum at </w:t>
      </w:r>
      <w:r w:rsidR="00585714">
        <w:rPr>
          <w:rFonts w:ascii="Times New Roman" w:hAnsi="Times New Roman" w:cs="Times New Roman"/>
          <w:sz w:val="24"/>
          <w:szCs w:val="24"/>
        </w:rPr>
        <w:t>M</w:t>
      </w:r>
      <w:r w:rsidRPr="00772B12">
        <w:rPr>
          <w:rFonts w:ascii="Times New Roman" w:hAnsi="Times New Roman" w:cs="Times New Roman"/>
          <w:sz w:val="24"/>
          <w:szCs w:val="24"/>
        </w:rPr>
        <w:t xml:space="preserve">idwinter, </w:t>
      </w:r>
      <w:r w:rsidR="00585714">
        <w:rPr>
          <w:rFonts w:ascii="Times New Roman" w:hAnsi="Times New Roman" w:cs="Times New Roman"/>
          <w:sz w:val="24"/>
          <w:szCs w:val="24"/>
        </w:rPr>
        <w:t>which had not</w:t>
      </w:r>
      <w:r w:rsidRPr="00772B12">
        <w:rPr>
          <w:rFonts w:ascii="Times New Roman" w:hAnsi="Times New Roman" w:cs="Times New Roman"/>
          <w:sz w:val="24"/>
          <w:szCs w:val="24"/>
        </w:rPr>
        <w:t xml:space="preserve"> already occurred before the last time she report</w:t>
      </w:r>
      <w:r w:rsidR="00585714">
        <w:rPr>
          <w:rFonts w:ascii="Times New Roman" w:hAnsi="Times New Roman" w:cs="Times New Roman"/>
          <w:sz w:val="24"/>
          <w:szCs w:val="24"/>
        </w:rPr>
        <w:t>ed</w:t>
      </w:r>
      <w:r w:rsidRPr="00772B12">
        <w:rPr>
          <w:rFonts w:ascii="Times New Roman" w:hAnsi="Times New Roman" w:cs="Times New Roman"/>
          <w:sz w:val="24"/>
          <w:szCs w:val="24"/>
        </w:rPr>
        <w:t xml:space="preserve"> to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The session had 161 people initially; by the end of the session there were 214</w:t>
      </w:r>
      <w:r w:rsidR="00585714">
        <w:rPr>
          <w:rFonts w:ascii="Times New Roman" w:hAnsi="Times New Roman" w:cs="Times New Roman"/>
          <w:sz w:val="24"/>
          <w:szCs w:val="24"/>
        </w:rPr>
        <w:t>, so</w:t>
      </w:r>
      <w:r w:rsidRPr="00772B12">
        <w:rPr>
          <w:rFonts w:ascii="Times New Roman" w:hAnsi="Times New Roman" w:cs="Times New Roman"/>
          <w:sz w:val="24"/>
          <w:szCs w:val="24"/>
        </w:rPr>
        <w:t xml:space="preserve"> </w:t>
      </w:r>
      <w:r w:rsidR="00585714">
        <w:rPr>
          <w:rFonts w:ascii="Times New Roman" w:hAnsi="Times New Roman" w:cs="Times New Roman"/>
          <w:sz w:val="24"/>
          <w:szCs w:val="24"/>
        </w:rPr>
        <w:t>i</w:t>
      </w:r>
      <w:r w:rsidRPr="00772B12">
        <w:rPr>
          <w:rFonts w:ascii="Times New Roman" w:hAnsi="Times New Roman" w:cs="Times New Roman"/>
          <w:sz w:val="24"/>
          <w:szCs w:val="24"/>
        </w:rPr>
        <w:t xml:space="preserve">t was a full house. There is another </w:t>
      </w:r>
      <w:r w:rsidR="00585714">
        <w:rPr>
          <w:rFonts w:ascii="Times New Roman" w:hAnsi="Times New Roman" w:cs="Times New Roman"/>
          <w:sz w:val="24"/>
          <w:szCs w:val="24"/>
        </w:rPr>
        <w:t>U</w:t>
      </w:r>
      <w:r w:rsidRPr="00772B12">
        <w:rPr>
          <w:rFonts w:ascii="Times New Roman" w:hAnsi="Times New Roman" w:cs="Times New Roman"/>
          <w:sz w:val="24"/>
          <w:szCs w:val="24"/>
        </w:rPr>
        <w:t xml:space="preserve">pdate </w:t>
      </w:r>
      <w:r w:rsidR="00585714">
        <w:rPr>
          <w:rFonts w:ascii="Times New Roman" w:hAnsi="Times New Roman" w:cs="Times New Roman"/>
          <w:sz w:val="24"/>
          <w:szCs w:val="24"/>
        </w:rPr>
        <w:t>F</w:t>
      </w:r>
      <w:r w:rsidRPr="00772B12">
        <w:rPr>
          <w:rFonts w:ascii="Times New Roman" w:hAnsi="Times New Roman" w:cs="Times New Roman"/>
          <w:sz w:val="24"/>
          <w:szCs w:val="24"/>
        </w:rPr>
        <w:t xml:space="preserve">orum tomorrow as well, which hopefully indicates interest and that people are really coming to learn what they need to know </w:t>
      </w:r>
      <w:r w:rsidR="00585714">
        <w:rPr>
          <w:rFonts w:ascii="Times New Roman" w:hAnsi="Times New Roman" w:cs="Times New Roman"/>
          <w:sz w:val="24"/>
          <w:szCs w:val="24"/>
        </w:rPr>
        <w:t xml:space="preserve">for </w:t>
      </w:r>
      <w:r w:rsidRPr="00772B12">
        <w:rPr>
          <w:rFonts w:ascii="Times New Roman" w:hAnsi="Times New Roman" w:cs="Times New Roman"/>
          <w:sz w:val="24"/>
          <w:szCs w:val="24"/>
        </w:rPr>
        <w:t xml:space="preserve">their RDA implementation. </w:t>
      </w:r>
    </w:p>
    <w:p w14:paraId="0D97E8CA" w14:textId="0BE1EF88"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The task force had a one-day pre-conference yesterday (June 28, 2013) entitled “RDA: Back to the Basics</w:t>
      </w:r>
      <w:r w:rsidR="00585714">
        <w:rPr>
          <w:rFonts w:ascii="Times New Roman" w:hAnsi="Times New Roman" w:cs="Times New Roman"/>
          <w:sz w:val="24"/>
          <w:szCs w:val="24"/>
        </w:rPr>
        <w:t>.</w:t>
      </w:r>
      <w:r w:rsidRPr="00772B12">
        <w:rPr>
          <w:rFonts w:ascii="Times New Roman" w:hAnsi="Times New Roman" w:cs="Times New Roman"/>
          <w:sz w:val="24"/>
          <w:szCs w:val="24"/>
        </w:rPr>
        <w:t xml:space="preserve">” </w:t>
      </w:r>
      <w:r w:rsidR="00585714">
        <w:rPr>
          <w:rFonts w:ascii="Times New Roman" w:hAnsi="Times New Roman" w:cs="Times New Roman"/>
          <w:sz w:val="24"/>
          <w:szCs w:val="24"/>
        </w:rPr>
        <w:t>T</w:t>
      </w:r>
      <w:r w:rsidRPr="00772B12">
        <w:rPr>
          <w:rFonts w:ascii="Times New Roman" w:hAnsi="Times New Roman" w:cs="Times New Roman"/>
          <w:sz w:val="24"/>
          <w:szCs w:val="24"/>
        </w:rPr>
        <w:t xml:space="preserve">his </w:t>
      </w:r>
      <w:r w:rsidR="00585714">
        <w:rPr>
          <w:rFonts w:ascii="Times New Roman" w:hAnsi="Times New Roman" w:cs="Times New Roman"/>
          <w:sz w:val="24"/>
          <w:szCs w:val="24"/>
        </w:rPr>
        <w:t xml:space="preserve">session </w:t>
      </w:r>
      <w:r w:rsidRPr="00772B12">
        <w:rPr>
          <w:rFonts w:ascii="Times New Roman" w:hAnsi="Times New Roman" w:cs="Times New Roman"/>
          <w:sz w:val="24"/>
          <w:szCs w:val="24"/>
        </w:rPr>
        <w:t xml:space="preserve">was focused on those individuals </w:t>
      </w:r>
      <w:r w:rsidR="00167317">
        <w:rPr>
          <w:rFonts w:ascii="Times New Roman" w:hAnsi="Times New Roman" w:cs="Times New Roman"/>
          <w:sz w:val="24"/>
          <w:szCs w:val="24"/>
        </w:rPr>
        <w:t>who</w:t>
      </w:r>
      <w:r w:rsidR="00167317"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had not been to other pre-conferences or had not </w:t>
      </w:r>
      <w:r w:rsidR="00585714">
        <w:rPr>
          <w:rFonts w:ascii="Times New Roman" w:hAnsi="Times New Roman" w:cs="Times New Roman"/>
          <w:sz w:val="24"/>
          <w:szCs w:val="24"/>
        </w:rPr>
        <w:t>taken</w:t>
      </w:r>
      <w:r w:rsidRPr="00772B12">
        <w:rPr>
          <w:rFonts w:ascii="Times New Roman" w:hAnsi="Times New Roman" w:cs="Times New Roman"/>
          <w:sz w:val="24"/>
          <w:szCs w:val="24"/>
        </w:rPr>
        <w:t xml:space="preserve"> other RDA training. The </w:t>
      </w:r>
      <w:r w:rsidR="00167317">
        <w:rPr>
          <w:rFonts w:ascii="Times New Roman" w:hAnsi="Times New Roman" w:cs="Times New Roman"/>
          <w:sz w:val="24"/>
          <w:szCs w:val="24"/>
        </w:rPr>
        <w:t>pre-</w:t>
      </w:r>
      <w:r w:rsidRPr="00772B12">
        <w:rPr>
          <w:rFonts w:ascii="Times New Roman" w:hAnsi="Times New Roman" w:cs="Times New Roman"/>
          <w:sz w:val="24"/>
          <w:szCs w:val="24"/>
        </w:rPr>
        <w:t>conference began with a view from the administration</w:t>
      </w:r>
      <w:r w:rsidR="00585714">
        <w:rPr>
          <w:rFonts w:ascii="Times New Roman" w:hAnsi="Times New Roman" w:cs="Times New Roman"/>
          <w:sz w:val="24"/>
          <w:szCs w:val="24"/>
        </w:rPr>
        <w:t>,</w:t>
      </w:r>
      <w:r w:rsidRPr="00772B12">
        <w:rPr>
          <w:rFonts w:ascii="Times New Roman" w:hAnsi="Times New Roman" w:cs="Times New Roman"/>
          <w:sz w:val="24"/>
          <w:szCs w:val="24"/>
        </w:rPr>
        <w:t xml:space="preserve"> with Chris Cronin presenting, then Chris Oliver talked briefly through the conceptual models and gave a wonderful history of RDA as well as the rationale behind the development of RDA</w:t>
      </w:r>
      <w:r w:rsidR="00585714">
        <w:rPr>
          <w:rFonts w:ascii="Times New Roman" w:hAnsi="Times New Roman" w:cs="Times New Roman"/>
          <w:sz w:val="24"/>
          <w:szCs w:val="24"/>
        </w:rPr>
        <w:t>. T</w:t>
      </w:r>
      <w:r w:rsidRPr="00772B12">
        <w:rPr>
          <w:rFonts w:ascii="Times New Roman" w:hAnsi="Times New Roman" w:cs="Times New Roman"/>
          <w:sz w:val="24"/>
          <w:szCs w:val="24"/>
        </w:rPr>
        <w:t xml:space="preserve">he participants commented that they found </w:t>
      </w:r>
      <w:r w:rsidR="00585714">
        <w:rPr>
          <w:rFonts w:ascii="Times New Roman" w:hAnsi="Times New Roman" w:cs="Times New Roman"/>
          <w:sz w:val="24"/>
          <w:szCs w:val="24"/>
        </w:rPr>
        <w:t xml:space="preserve">this </w:t>
      </w:r>
      <w:r w:rsidRPr="00772B12">
        <w:rPr>
          <w:rFonts w:ascii="Times New Roman" w:hAnsi="Times New Roman" w:cs="Times New Roman"/>
          <w:sz w:val="24"/>
          <w:szCs w:val="24"/>
        </w:rPr>
        <w:t xml:space="preserve">extremely useful, and </w:t>
      </w:r>
      <w:r w:rsidR="00585714">
        <w:rPr>
          <w:rFonts w:ascii="Times New Roman" w:hAnsi="Times New Roman" w:cs="Times New Roman"/>
          <w:sz w:val="24"/>
          <w:szCs w:val="24"/>
        </w:rPr>
        <w:t xml:space="preserve">it </w:t>
      </w:r>
      <w:r w:rsidRPr="00772B12">
        <w:rPr>
          <w:rFonts w:ascii="Times New Roman" w:hAnsi="Times New Roman" w:cs="Times New Roman"/>
          <w:sz w:val="24"/>
          <w:szCs w:val="24"/>
        </w:rPr>
        <w:t xml:space="preserve">helped them gain an even more in-depth understanding of why RDA is being implemented. The attendees were people </w:t>
      </w:r>
      <w:r w:rsidR="00167317">
        <w:rPr>
          <w:rFonts w:ascii="Times New Roman" w:hAnsi="Times New Roman" w:cs="Times New Roman"/>
          <w:sz w:val="24"/>
          <w:szCs w:val="24"/>
        </w:rPr>
        <w:t>who</w:t>
      </w:r>
      <w:r w:rsidR="00167317" w:rsidRPr="00772B12">
        <w:rPr>
          <w:rFonts w:ascii="Times New Roman" w:hAnsi="Times New Roman" w:cs="Times New Roman"/>
          <w:sz w:val="24"/>
          <w:szCs w:val="24"/>
        </w:rPr>
        <w:t xml:space="preserve"> </w:t>
      </w:r>
      <w:r w:rsidRPr="00772B12">
        <w:rPr>
          <w:rFonts w:ascii="Times New Roman" w:hAnsi="Times New Roman" w:cs="Times New Roman"/>
          <w:sz w:val="24"/>
          <w:szCs w:val="24"/>
        </w:rPr>
        <w:t>really had done very little in terms of training for RDA or implementing RDA. They all said it w</w:t>
      </w:r>
      <w:r w:rsidR="00585714">
        <w:rPr>
          <w:rFonts w:ascii="Times New Roman" w:hAnsi="Times New Roman" w:cs="Times New Roman"/>
          <w:sz w:val="24"/>
          <w:szCs w:val="24"/>
        </w:rPr>
        <w:t>as extremely practical, hands-on, and worth the money</w:t>
      </w:r>
      <w:r w:rsidRPr="00772B12">
        <w:rPr>
          <w:rFonts w:ascii="Times New Roman" w:hAnsi="Times New Roman" w:cs="Times New Roman"/>
          <w:sz w:val="24"/>
          <w:szCs w:val="24"/>
        </w:rPr>
        <w:t xml:space="preserve">. </w:t>
      </w:r>
      <w:r w:rsidR="00167317">
        <w:rPr>
          <w:rFonts w:ascii="Times New Roman" w:hAnsi="Times New Roman" w:cs="Times New Roman"/>
          <w:sz w:val="24"/>
          <w:szCs w:val="24"/>
        </w:rPr>
        <w:t xml:space="preserve">Fifty-five </w:t>
      </w:r>
      <w:r w:rsidRPr="00772B12">
        <w:rPr>
          <w:rFonts w:ascii="Times New Roman" w:hAnsi="Times New Roman" w:cs="Times New Roman"/>
          <w:sz w:val="24"/>
          <w:szCs w:val="24"/>
        </w:rPr>
        <w:t xml:space="preserve">people originally registered and there were </w:t>
      </w:r>
      <w:r w:rsidR="00DB333E">
        <w:rPr>
          <w:rFonts w:ascii="Times New Roman" w:hAnsi="Times New Roman" w:cs="Times New Roman"/>
          <w:sz w:val="24"/>
          <w:szCs w:val="24"/>
        </w:rPr>
        <w:t>nine</w:t>
      </w:r>
      <w:r w:rsidR="00DB333E"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walk-ins, for </w:t>
      </w:r>
      <w:r w:rsidR="00DB333E">
        <w:rPr>
          <w:rFonts w:ascii="Times New Roman" w:hAnsi="Times New Roman" w:cs="Times New Roman"/>
          <w:sz w:val="24"/>
          <w:szCs w:val="24"/>
        </w:rPr>
        <w:t>sixty-four</w:t>
      </w:r>
      <w:r w:rsidR="00DB333E"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total participants. </w:t>
      </w:r>
      <w:r w:rsidR="00585714">
        <w:rPr>
          <w:rFonts w:ascii="Times New Roman" w:hAnsi="Times New Roman" w:cs="Times New Roman"/>
          <w:sz w:val="24"/>
          <w:szCs w:val="24"/>
        </w:rPr>
        <w:t>Overall t</w:t>
      </w:r>
      <w:r w:rsidRPr="00772B12">
        <w:rPr>
          <w:rFonts w:ascii="Times New Roman" w:hAnsi="Times New Roman" w:cs="Times New Roman"/>
          <w:sz w:val="24"/>
          <w:szCs w:val="24"/>
        </w:rPr>
        <w:t>he pre-conference went really well.</w:t>
      </w:r>
    </w:p>
    <w:p w14:paraId="44805118" w14:textId="5B521ACD"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Abbas outlined three more RDA forums tomorrow (June 30, 2013)</w:t>
      </w:r>
      <w:r w:rsidR="00585714">
        <w:rPr>
          <w:rFonts w:ascii="Times New Roman" w:hAnsi="Times New Roman" w:cs="Times New Roman"/>
          <w:sz w:val="24"/>
          <w:szCs w:val="24"/>
        </w:rPr>
        <w:t>.</w:t>
      </w:r>
      <w:r w:rsidRPr="00772B12">
        <w:rPr>
          <w:rFonts w:ascii="Times New Roman" w:hAnsi="Times New Roman" w:cs="Times New Roman"/>
          <w:sz w:val="24"/>
          <w:szCs w:val="24"/>
        </w:rPr>
        <w:t xml:space="preserve"> </w:t>
      </w:r>
      <w:r w:rsidR="00585714">
        <w:rPr>
          <w:rFonts w:ascii="Times New Roman" w:hAnsi="Times New Roman" w:cs="Times New Roman"/>
          <w:sz w:val="24"/>
          <w:szCs w:val="24"/>
        </w:rPr>
        <w:t>F</w:t>
      </w:r>
      <w:r w:rsidRPr="00772B12">
        <w:rPr>
          <w:rFonts w:ascii="Times New Roman" w:hAnsi="Times New Roman" w:cs="Times New Roman"/>
          <w:sz w:val="24"/>
          <w:szCs w:val="24"/>
        </w:rPr>
        <w:t>irst</w:t>
      </w:r>
      <w:r w:rsidR="00585714">
        <w:rPr>
          <w:rFonts w:ascii="Times New Roman" w:hAnsi="Times New Roman" w:cs="Times New Roman"/>
          <w:sz w:val="24"/>
          <w:szCs w:val="24"/>
        </w:rPr>
        <w:t>,</w:t>
      </w:r>
      <w:r w:rsidRPr="00772B12">
        <w:rPr>
          <w:rFonts w:ascii="Times New Roman" w:hAnsi="Times New Roman" w:cs="Times New Roman"/>
          <w:sz w:val="24"/>
          <w:szCs w:val="24"/>
        </w:rPr>
        <w:t xml:space="preserve"> starting at 8:30</w:t>
      </w:r>
      <w:r w:rsidR="00585714">
        <w:rPr>
          <w:rFonts w:ascii="Times New Roman" w:hAnsi="Times New Roman" w:cs="Times New Roman"/>
          <w:sz w:val="24"/>
          <w:szCs w:val="24"/>
        </w:rPr>
        <w:t>,</w:t>
      </w:r>
      <w:r w:rsidRPr="00772B12">
        <w:rPr>
          <w:rFonts w:ascii="Times New Roman" w:hAnsi="Times New Roman" w:cs="Times New Roman"/>
          <w:sz w:val="24"/>
          <w:szCs w:val="24"/>
        </w:rPr>
        <w:t xml:space="preserve"> </w:t>
      </w:r>
      <w:r w:rsidR="00167317">
        <w:rPr>
          <w:rFonts w:ascii="Times New Roman" w:hAnsi="Times New Roman" w:cs="Times New Roman"/>
          <w:sz w:val="24"/>
          <w:szCs w:val="24"/>
        </w:rPr>
        <w:t xml:space="preserve">is one </w:t>
      </w:r>
      <w:r w:rsidRPr="00772B12">
        <w:rPr>
          <w:rFonts w:ascii="Times New Roman" w:hAnsi="Times New Roman" w:cs="Times New Roman"/>
          <w:sz w:val="24"/>
          <w:szCs w:val="24"/>
        </w:rPr>
        <w:t xml:space="preserve">called “How will RDA Impact Your System?” with vendors discussing implementation plans. Vendors such as </w:t>
      </w:r>
      <w:proofErr w:type="spellStart"/>
      <w:r w:rsidRPr="00772B12">
        <w:rPr>
          <w:rFonts w:ascii="Times New Roman" w:hAnsi="Times New Roman" w:cs="Times New Roman"/>
          <w:sz w:val="24"/>
          <w:szCs w:val="24"/>
        </w:rPr>
        <w:t>Sirsi</w:t>
      </w:r>
      <w:proofErr w:type="spellEnd"/>
      <w:r w:rsidRPr="00772B12">
        <w:rPr>
          <w:rFonts w:ascii="Times New Roman" w:hAnsi="Times New Roman" w:cs="Times New Roman"/>
          <w:sz w:val="24"/>
          <w:szCs w:val="24"/>
        </w:rPr>
        <w:t xml:space="preserve"> </w:t>
      </w:r>
      <w:proofErr w:type="spellStart"/>
      <w:r w:rsidRPr="00772B12">
        <w:rPr>
          <w:rFonts w:ascii="Times New Roman" w:hAnsi="Times New Roman" w:cs="Times New Roman"/>
          <w:sz w:val="24"/>
          <w:szCs w:val="24"/>
        </w:rPr>
        <w:t>Dynix</w:t>
      </w:r>
      <w:proofErr w:type="spellEnd"/>
      <w:r w:rsidRPr="00772B12">
        <w:rPr>
          <w:rFonts w:ascii="Times New Roman" w:hAnsi="Times New Roman" w:cs="Times New Roman"/>
          <w:sz w:val="24"/>
          <w:szCs w:val="24"/>
        </w:rPr>
        <w:t xml:space="preserve">, Polaris, Ex </w:t>
      </w:r>
      <w:proofErr w:type="spellStart"/>
      <w:r w:rsidRPr="00772B12">
        <w:rPr>
          <w:rFonts w:ascii="Times New Roman" w:hAnsi="Times New Roman" w:cs="Times New Roman"/>
          <w:sz w:val="24"/>
          <w:szCs w:val="24"/>
        </w:rPr>
        <w:t>Libris</w:t>
      </w:r>
      <w:proofErr w:type="spellEnd"/>
      <w:r w:rsidRPr="00772B12">
        <w:rPr>
          <w:rFonts w:ascii="Times New Roman" w:hAnsi="Times New Roman" w:cs="Times New Roman"/>
          <w:sz w:val="24"/>
          <w:szCs w:val="24"/>
        </w:rPr>
        <w:t xml:space="preserve">, and Innovative Interfaces Inc. will present their plans to change their systems to accommodate RDA. A full house is anticipated.  </w:t>
      </w:r>
    </w:p>
    <w:p w14:paraId="55D63423"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second forum will be the RDA Update Forum at 1:00pm. A wonderful cast of presenters, including John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and Kathy Glennan, who will be introduced as the new JSC rep to the rest of the cataloging community, will be there. This session should be really helpful for the attendees.</w:t>
      </w:r>
    </w:p>
    <w:p w14:paraId="7598681A" w14:textId="729A9528"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last forum is called “RDA Implementation: Stories and </w:t>
      </w:r>
      <w:r w:rsidR="00167317">
        <w:rPr>
          <w:rFonts w:ascii="Times New Roman" w:hAnsi="Times New Roman" w:cs="Times New Roman"/>
          <w:sz w:val="24"/>
          <w:szCs w:val="24"/>
        </w:rPr>
        <w:t>S</w:t>
      </w:r>
      <w:r w:rsidRPr="00772B12">
        <w:rPr>
          <w:rFonts w:ascii="Times New Roman" w:hAnsi="Times New Roman" w:cs="Times New Roman"/>
          <w:sz w:val="24"/>
          <w:szCs w:val="24"/>
        </w:rPr>
        <w:t>trategies,” held at 3:00pm</w:t>
      </w:r>
      <w:r w:rsidR="00167317">
        <w:rPr>
          <w:rFonts w:ascii="Times New Roman" w:hAnsi="Times New Roman" w:cs="Times New Roman"/>
          <w:sz w:val="24"/>
          <w:szCs w:val="24"/>
        </w:rPr>
        <w:t>.</w:t>
      </w:r>
      <w:r w:rsidRPr="00772B12">
        <w:rPr>
          <w:rFonts w:ascii="Times New Roman" w:hAnsi="Times New Roman" w:cs="Times New Roman"/>
          <w:sz w:val="24"/>
          <w:szCs w:val="24"/>
        </w:rPr>
        <w:t xml:space="preserve"> </w:t>
      </w:r>
      <w:r w:rsidR="00167317">
        <w:rPr>
          <w:rFonts w:ascii="Times New Roman" w:hAnsi="Times New Roman" w:cs="Times New Roman"/>
          <w:sz w:val="24"/>
          <w:szCs w:val="24"/>
        </w:rPr>
        <w:t>T</w:t>
      </w:r>
      <w:r w:rsidRPr="00772B12">
        <w:rPr>
          <w:rFonts w:ascii="Times New Roman" w:hAnsi="Times New Roman" w:cs="Times New Roman"/>
          <w:sz w:val="24"/>
          <w:szCs w:val="24"/>
        </w:rPr>
        <w:t xml:space="preserve">he idea behind this is to have people come and talk about their RDA implementations. They will talk about successes, barriers, things that </w:t>
      </w:r>
      <w:r w:rsidR="00585714">
        <w:rPr>
          <w:rFonts w:ascii="Times New Roman" w:hAnsi="Times New Roman" w:cs="Times New Roman"/>
          <w:sz w:val="24"/>
          <w:szCs w:val="24"/>
        </w:rPr>
        <w:t xml:space="preserve">they have </w:t>
      </w:r>
      <w:r w:rsidRPr="00772B12">
        <w:rPr>
          <w:rFonts w:ascii="Times New Roman" w:hAnsi="Times New Roman" w:cs="Times New Roman"/>
          <w:sz w:val="24"/>
          <w:szCs w:val="24"/>
        </w:rPr>
        <w:t xml:space="preserve">had to do to get support for their implementation, etc., so a host of different people are coming from different libraries for that session. Abbas said she would do </w:t>
      </w:r>
      <w:r w:rsidR="00585714">
        <w:rPr>
          <w:rFonts w:ascii="Times New Roman" w:hAnsi="Times New Roman" w:cs="Times New Roman"/>
          <w:sz w:val="24"/>
          <w:szCs w:val="24"/>
        </w:rPr>
        <w:t>attendance</w:t>
      </w:r>
      <w:r w:rsidRPr="00772B12">
        <w:rPr>
          <w:rFonts w:ascii="Times New Roman" w:hAnsi="Times New Roman" w:cs="Times New Roman"/>
          <w:sz w:val="24"/>
          <w:szCs w:val="24"/>
        </w:rPr>
        <w:t xml:space="preserve"> counts for each of these sessions so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can see </w:t>
      </w:r>
      <w:r w:rsidR="00723A97">
        <w:rPr>
          <w:rFonts w:ascii="Times New Roman" w:hAnsi="Times New Roman" w:cs="Times New Roman"/>
          <w:sz w:val="24"/>
          <w:szCs w:val="24"/>
        </w:rPr>
        <w:t>whether</w:t>
      </w:r>
      <w:r w:rsidRPr="00772B12">
        <w:rPr>
          <w:rFonts w:ascii="Times New Roman" w:hAnsi="Times New Roman" w:cs="Times New Roman"/>
          <w:sz w:val="24"/>
          <w:szCs w:val="24"/>
        </w:rPr>
        <w:t xml:space="preserve"> the interest level regarding RDA is being maintained. </w:t>
      </w:r>
    </w:p>
    <w:p w14:paraId="5FFE35FC"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Abbas reported that the task force’s members are also very active in non-ALA contexts, getting the word out about RDA. Abbas did a presentation to her own libraries, to the tech services unit and the public librarians so they could get a feel for what the records might look like in the future, and how this might help them increase their services. Bobby </w:t>
      </w:r>
      <w:proofErr w:type="spellStart"/>
      <w:r w:rsidRPr="00772B12">
        <w:rPr>
          <w:rFonts w:ascii="Times New Roman" w:hAnsi="Times New Roman" w:cs="Times New Roman"/>
          <w:sz w:val="24"/>
          <w:szCs w:val="24"/>
        </w:rPr>
        <w:t>Bothmann</w:t>
      </w:r>
      <w:proofErr w:type="spellEnd"/>
      <w:r w:rsidRPr="00772B12">
        <w:rPr>
          <w:rFonts w:ascii="Times New Roman" w:hAnsi="Times New Roman" w:cs="Times New Roman"/>
          <w:sz w:val="24"/>
          <w:szCs w:val="24"/>
        </w:rPr>
        <w:t xml:space="preserve"> has been really busy presenting in Illinois, New Hampshire, and all over the place. Barbara Schultz-Jones and </w:t>
      </w:r>
      <w:proofErr w:type="spellStart"/>
      <w:r w:rsidRPr="00772B12">
        <w:rPr>
          <w:rFonts w:ascii="Times New Roman" w:hAnsi="Times New Roman" w:cs="Times New Roman"/>
          <w:sz w:val="24"/>
          <w:szCs w:val="24"/>
        </w:rPr>
        <w:t>Ric</w:t>
      </w:r>
      <w:proofErr w:type="spellEnd"/>
      <w:r w:rsidRPr="00772B12">
        <w:rPr>
          <w:rFonts w:ascii="Times New Roman" w:hAnsi="Times New Roman" w:cs="Times New Roman"/>
          <w:sz w:val="24"/>
          <w:szCs w:val="24"/>
        </w:rPr>
        <w:t xml:space="preserve"> </w:t>
      </w:r>
      <w:proofErr w:type="spellStart"/>
      <w:r w:rsidRPr="00772B12">
        <w:rPr>
          <w:rFonts w:ascii="Times New Roman" w:hAnsi="Times New Roman" w:cs="Times New Roman"/>
          <w:sz w:val="24"/>
          <w:szCs w:val="24"/>
        </w:rPr>
        <w:t>Hasenyager</w:t>
      </w:r>
      <w:proofErr w:type="spellEnd"/>
      <w:r w:rsidRPr="00772B12">
        <w:rPr>
          <w:rFonts w:ascii="Times New Roman" w:hAnsi="Times New Roman" w:cs="Times New Roman"/>
          <w:sz w:val="24"/>
          <w:szCs w:val="24"/>
        </w:rPr>
        <w:t xml:space="preserve"> are doing a presentation tomorrow (June 30, 2013) at 3:00pm on “The Twilight of AACR2 and the Breaking Dawn of RDA” for school librarians and small public libraries. </w:t>
      </w:r>
    </w:p>
    <w:p w14:paraId="1B53964A" w14:textId="0885281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lastRenderedPageBreak/>
        <w:t xml:space="preserve">The first presentation of the task force was at ACRL in Philadelphia, as the group has been trying to cover all the bases. Abbas provided a tally of all of the programs the task force has put on: since 2008, when this task force was originally convened, </w:t>
      </w:r>
      <w:r w:rsidR="00585714">
        <w:rPr>
          <w:rFonts w:ascii="Times New Roman" w:hAnsi="Times New Roman" w:cs="Times New Roman"/>
          <w:sz w:val="24"/>
          <w:szCs w:val="24"/>
        </w:rPr>
        <w:t>they have</w:t>
      </w:r>
      <w:r w:rsidR="00723A97">
        <w:rPr>
          <w:rFonts w:ascii="Times New Roman" w:hAnsi="Times New Roman" w:cs="Times New Roman"/>
          <w:sz w:val="24"/>
          <w:szCs w:val="24"/>
        </w:rPr>
        <w:t xml:space="preserve"> </w:t>
      </w:r>
      <w:r w:rsidRPr="00772B12">
        <w:rPr>
          <w:rFonts w:ascii="Times New Roman" w:hAnsi="Times New Roman" w:cs="Times New Roman"/>
          <w:sz w:val="24"/>
          <w:szCs w:val="24"/>
        </w:rPr>
        <w:t xml:space="preserve">put on 6 pre-conferences and 19 forums. Abbas mentioned that Nannette Marie Naught and Abbas will be the incoming co-chairs of the </w:t>
      </w:r>
      <w:proofErr w:type="spellStart"/>
      <w:r w:rsidRPr="00772B12">
        <w:rPr>
          <w:rFonts w:ascii="Times New Roman" w:hAnsi="Times New Roman" w:cs="Times New Roman"/>
          <w:sz w:val="24"/>
          <w:szCs w:val="24"/>
        </w:rPr>
        <w:t>CaMMS</w:t>
      </w:r>
      <w:proofErr w:type="spellEnd"/>
      <w:r w:rsidRPr="00772B12">
        <w:rPr>
          <w:rFonts w:ascii="Times New Roman" w:hAnsi="Times New Roman" w:cs="Times New Roman"/>
          <w:sz w:val="24"/>
          <w:szCs w:val="24"/>
        </w:rPr>
        <w:t xml:space="preserve"> Continuing Education Committee</w:t>
      </w:r>
      <w:r w:rsidR="00167317">
        <w:rPr>
          <w:rFonts w:ascii="Times New Roman" w:hAnsi="Times New Roman" w:cs="Times New Roman"/>
          <w:sz w:val="24"/>
          <w:szCs w:val="24"/>
        </w:rPr>
        <w:t>, which will be charged</w:t>
      </w:r>
      <w:r w:rsidRPr="00772B12">
        <w:rPr>
          <w:rFonts w:ascii="Times New Roman" w:hAnsi="Times New Roman" w:cs="Times New Roman"/>
          <w:sz w:val="24"/>
          <w:szCs w:val="24"/>
        </w:rPr>
        <w:t xml:space="preserve"> </w:t>
      </w:r>
      <w:r w:rsidR="003A12F4">
        <w:rPr>
          <w:rFonts w:ascii="Times New Roman" w:hAnsi="Times New Roman" w:cs="Times New Roman"/>
          <w:sz w:val="24"/>
          <w:szCs w:val="24"/>
        </w:rPr>
        <w:t>with putting on these programs</w:t>
      </w:r>
      <w:r w:rsidRPr="00772B12">
        <w:rPr>
          <w:rFonts w:ascii="Times New Roman" w:hAnsi="Times New Roman" w:cs="Times New Roman"/>
          <w:sz w:val="24"/>
          <w:szCs w:val="24"/>
        </w:rPr>
        <w:t xml:space="preserve"> after the dissolution of the </w:t>
      </w:r>
      <w:r w:rsidR="00723A97">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723A97">
        <w:rPr>
          <w:rFonts w:ascii="Times New Roman" w:hAnsi="Times New Roman" w:cs="Times New Roman"/>
          <w:sz w:val="24"/>
          <w:szCs w:val="24"/>
        </w:rPr>
        <w:t>f</w:t>
      </w:r>
      <w:r w:rsidRPr="00772B12">
        <w:rPr>
          <w:rFonts w:ascii="Times New Roman" w:hAnsi="Times New Roman" w:cs="Times New Roman"/>
          <w:sz w:val="24"/>
          <w:szCs w:val="24"/>
        </w:rPr>
        <w:t>orce.</w:t>
      </w:r>
    </w:p>
    <w:p w14:paraId="0F2B0252"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723A97">
        <w:rPr>
          <w:rFonts w:ascii="Times New Roman" w:hAnsi="Times New Roman" w:cs="Times New Roman"/>
          <w:b/>
          <w:sz w:val="24"/>
          <w:szCs w:val="24"/>
        </w:rPr>
        <w:t>Chair</w:t>
      </w:r>
      <w:r w:rsidRPr="00772B12">
        <w:rPr>
          <w:rFonts w:ascii="Times New Roman" w:hAnsi="Times New Roman" w:cs="Times New Roman"/>
          <w:sz w:val="24"/>
          <w:szCs w:val="24"/>
        </w:rPr>
        <w:t xml:space="preserve"> thanked Abbas for her report and asked if there were any questions or comments.  As there were none, the group moved onto the next agenda item.</w:t>
      </w:r>
    </w:p>
    <w:p w14:paraId="51F1669D" w14:textId="08830509" w:rsidR="00772B12" w:rsidRPr="00A70F46" w:rsidRDefault="00772B12" w:rsidP="00772B12">
      <w:pPr>
        <w:spacing w:line="240" w:lineRule="auto"/>
        <w:rPr>
          <w:rFonts w:ascii="Times New Roman" w:hAnsi="Times New Roman" w:cs="Times New Roman"/>
          <w:b/>
          <w:sz w:val="24"/>
          <w:szCs w:val="24"/>
        </w:rPr>
      </w:pPr>
      <w:r w:rsidRPr="00A70F46">
        <w:rPr>
          <w:rFonts w:ascii="Times New Roman" w:hAnsi="Times New Roman" w:cs="Times New Roman"/>
          <w:b/>
          <w:sz w:val="24"/>
          <w:szCs w:val="24"/>
        </w:rPr>
        <w:t>1</w:t>
      </w:r>
      <w:r w:rsidR="00A70F46">
        <w:rPr>
          <w:rFonts w:ascii="Times New Roman" w:hAnsi="Times New Roman" w:cs="Times New Roman"/>
          <w:b/>
          <w:sz w:val="24"/>
          <w:szCs w:val="24"/>
        </w:rPr>
        <w:t>238</w:t>
      </w:r>
      <w:r w:rsidRPr="00A70F46">
        <w:rPr>
          <w:rFonts w:ascii="Times New Roman" w:hAnsi="Times New Roman" w:cs="Times New Roman"/>
          <w:b/>
          <w:sz w:val="24"/>
          <w:szCs w:val="24"/>
        </w:rPr>
        <w:t>.  Report from the RDA Planning and Training TF: Chair</w:t>
      </w:r>
    </w:p>
    <w:p w14:paraId="06F5217B" w14:textId="0859873E" w:rsid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Chair reported that he </w:t>
      </w:r>
      <w:r w:rsidR="00723A97">
        <w:rPr>
          <w:rFonts w:ascii="Times New Roman" w:hAnsi="Times New Roman" w:cs="Times New Roman"/>
          <w:sz w:val="24"/>
          <w:szCs w:val="24"/>
        </w:rPr>
        <w:t>did not</w:t>
      </w:r>
      <w:r w:rsidRPr="00772B12">
        <w:rPr>
          <w:rFonts w:ascii="Times New Roman" w:hAnsi="Times New Roman" w:cs="Times New Roman"/>
          <w:sz w:val="24"/>
          <w:szCs w:val="24"/>
        </w:rPr>
        <w:t xml:space="preserve"> have anything to report regarding the RDA Planning and Training task force, as he has</w:t>
      </w:r>
      <w:r w:rsidR="00E24C26">
        <w:rPr>
          <w:rFonts w:ascii="Times New Roman" w:hAnsi="Times New Roman" w:cs="Times New Roman"/>
          <w:sz w:val="24"/>
          <w:szCs w:val="24"/>
        </w:rPr>
        <w:t xml:space="preserve"> </w:t>
      </w:r>
      <w:r w:rsidRPr="00772B12">
        <w:rPr>
          <w:rFonts w:ascii="Times New Roman" w:hAnsi="Times New Roman" w:cs="Times New Roman"/>
          <w:sz w:val="24"/>
          <w:szCs w:val="24"/>
        </w:rPr>
        <w:t>n</w:t>
      </w:r>
      <w:r w:rsidR="00E24C26">
        <w:rPr>
          <w:rFonts w:ascii="Times New Roman" w:hAnsi="Times New Roman" w:cs="Times New Roman"/>
          <w:sz w:val="24"/>
          <w:szCs w:val="24"/>
        </w:rPr>
        <w:t>o</w:t>
      </w:r>
      <w:r w:rsidRPr="00772B12">
        <w:rPr>
          <w:rFonts w:ascii="Times New Roman" w:hAnsi="Times New Roman" w:cs="Times New Roman"/>
          <w:sz w:val="24"/>
          <w:szCs w:val="24"/>
        </w:rPr>
        <w:t>t been in touch with this task force. The Chair concluded the meeting a half hour early and dismissed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until Monday </w:t>
      </w:r>
      <w:r w:rsidR="00723A97">
        <w:rPr>
          <w:rFonts w:ascii="Times New Roman" w:hAnsi="Times New Roman" w:cs="Times New Roman"/>
          <w:sz w:val="24"/>
          <w:szCs w:val="24"/>
        </w:rPr>
        <w:t>at 8:30 am.</w:t>
      </w:r>
    </w:p>
    <w:p w14:paraId="295538AF" w14:textId="77777777" w:rsidR="004637CC" w:rsidRPr="00772B12" w:rsidRDefault="004637CC" w:rsidP="00772B12">
      <w:pPr>
        <w:spacing w:line="240" w:lineRule="auto"/>
        <w:rPr>
          <w:rFonts w:ascii="Times New Roman" w:hAnsi="Times New Roman" w:cs="Times New Roman"/>
          <w:sz w:val="24"/>
          <w:szCs w:val="24"/>
        </w:rPr>
      </w:pPr>
    </w:p>
    <w:p w14:paraId="23B81444" w14:textId="16FF2E64" w:rsidR="00772B12" w:rsidRPr="000F5B03" w:rsidRDefault="00772B12" w:rsidP="000F5B03">
      <w:pPr>
        <w:spacing w:after="0" w:line="240" w:lineRule="auto"/>
        <w:jc w:val="center"/>
        <w:rPr>
          <w:rFonts w:ascii="Times New Roman" w:hAnsi="Times New Roman" w:cs="Times New Roman"/>
          <w:i/>
          <w:sz w:val="24"/>
          <w:szCs w:val="24"/>
        </w:rPr>
      </w:pPr>
      <w:r w:rsidRPr="000F5B03">
        <w:rPr>
          <w:rFonts w:ascii="Times New Roman" w:hAnsi="Times New Roman" w:cs="Times New Roman"/>
          <w:i/>
          <w:sz w:val="24"/>
          <w:szCs w:val="24"/>
        </w:rPr>
        <w:t>Monday, July 1, 2013</w:t>
      </w:r>
      <w:r w:rsidR="000F5B03">
        <w:rPr>
          <w:rFonts w:ascii="Times New Roman" w:hAnsi="Times New Roman" w:cs="Times New Roman"/>
          <w:i/>
          <w:sz w:val="24"/>
          <w:szCs w:val="24"/>
        </w:rPr>
        <w:t>,</w:t>
      </w:r>
      <w:r w:rsidRPr="000F5B03">
        <w:rPr>
          <w:rFonts w:ascii="Times New Roman" w:hAnsi="Times New Roman" w:cs="Times New Roman"/>
          <w:i/>
          <w:sz w:val="24"/>
          <w:szCs w:val="24"/>
        </w:rPr>
        <w:t xml:space="preserve"> 8:30-11:30 a.m.</w:t>
      </w:r>
    </w:p>
    <w:p w14:paraId="67EE3E95" w14:textId="77777777" w:rsidR="00772B12" w:rsidRPr="000F5B03" w:rsidRDefault="00772B12" w:rsidP="000F5B03">
      <w:pPr>
        <w:spacing w:after="0" w:line="240" w:lineRule="auto"/>
        <w:jc w:val="center"/>
        <w:rPr>
          <w:rFonts w:ascii="Times New Roman" w:hAnsi="Times New Roman" w:cs="Times New Roman"/>
          <w:i/>
          <w:sz w:val="24"/>
          <w:szCs w:val="24"/>
        </w:rPr>
      </w:pPr>
      <w:r w:rsidRPr="000F5B03">
        <w:rPr>
          <w:rFonts w:ascii="Times New Roman" w:hAnsi="Times New Roman" w:cs="Times New Roman"/>
          <w:i/>
          <w:sz w:val="24"/>
          <w:szCs w:val="24"/>
        </w:rPr>
        <w:t>InterContinental Hotel, Camelot Room</w:t>
      </w:r>
    </w:p>
    <w:p w14:paraId="39E3B7B7" w14:textId="77777777" w:rsidR="00772B12" w:rsidRPr="00772B12" w:rsidRDefault="00772B12" w:rsidP="00772B12">
      <w:pPr>
        <w:spacing w:line="240" w:lineRule="auto"/>
        <w:rPr>
          <w:rFonts w:ascii="Times New Roman" w:hAnsi="Times New Roman" w:cs="Times New Roman"/>
          <w:sz w:val="24"/>
          <w:szCs w:val="24"/>
        </w:rPr>
      </w:pPr>
    </w:p>
    <w:p w14:paraId="0A232CD1" w14:textId="43323DC1" w:rsidR="00772B12" w:rsidRPr="000F5B03" w:rsidRDefault="000F5B03" w:rsidP="00772B12">
      <w:pPr>
        <w:spacing w:line="240" w:lineRule="auto"/>
        <w:rPr>
          <w:rFonts w:ascii="Times New Roman" w:hAnsi="Times New Roman" w:cs="Times New Roman"/>
          <w:b/>
          <w:sz w:val="24"/>
          <w:szCs w:val="24"/>
        </w:rPr>
      </w:pPr>
      <w:r w:rsidRPr="000F5B03">
        <w:rPr>
          <w:rFonts w:ascii="Times New Roman" w:hAnsi="Times New Roman" w:cs="Times New Roman"/>
          <w:b/>
          <w:sz w:val="24"/>
          <w:szCs w:val="24"/>
        </w:rPr>
        <w:t>1239</w:t>
      </w:r>
      <w:r w:rsidR="00772B12" w:rsidRPr="000F5B03">
        <w:rPr>
          <w:rFonts w:ascii="Times New Roman" w:hAnsi="Times New Roman" w:cs="Times New Roman"/>
          <w:b/>
          <w:sz w:val="24"/>
          <w:szCs w:val="24"/>
        </w:rPr>
        <w:t>.  Report from the MARBI Representative: Myers</w:t>
      </w:r>
    </w:p>
    <w:p w14:paraId="41D81646" w14:textId="39917720" w:rsidR="00772B12" w:rsidRPr="00772B12" w:rsidRDefault="00772B12" w:rsidP="00772B12">
      <w:pPr>
        <w:spacing w:line="240" w:lineRule="auto"/>
        <w:rPr>
          <w:rFonts w:ascii="Times New Roman" w:hAnsi="Times New Roman" w:cs="Times New Roman"/>
          <w:sz w:val="24"/>
          <w:szCs w:val="24"/>
        </w:rPr>
      </w:pPr>
      <w:r w:rsidRPr="000F5B03">
        <w:rPr>
          <w:rFonts w:ascii="Times New Roman" w:hAnsi="Times New Roman" w:cs="Times New Roman"/>
          <w:b/>
          <w:sz w:val="24"/>
          <w:szCs w:val="24"/>
        </w:rPr>
        <w:t>Myers</w:t>
      </w:r>
      <w:r w:rsidRPr="00772B12">
        <w:rPr>
          <w:rFonts w:ascii="Times New Roman" w:hAnsi="Times New Roman" w:cs="Times New Roman"/>
          <w:sz w:val="24"/>
          <w:szCs w:val="24"/>
        </w:rPr>
        <w:t xml:space="preserve"> reported that MARBI ceases to exist at the close of this conference. Other than the nine representatives of the three ALA divisions, the MARC Advisory Committee consists of the same members as</w:t>
      </w:r>
      <w:r w:rsidR="003A12F4">
        <w:rPr>
          <w:rFonts w:ascii="Times New Roman" w:hAnsi="Times New Roman" w:cs="Times New Roman"/>
          <w:sz w:val="24"/>
          <w:szCs w:val="24"/>
        </w:rPr>
        <w:t xml:space="preserve"> are on</w:t>
      </w:r>
      <w:r w:rsidRPr="00772B12">
        <w:rPr>
          <w:rFonts w:ascii="Times New Roman" w:hAnsi="Times New Roman" w:cs="Times New Roman"/>
          <w:sz w:val="24"/>
          <w:szCs w:val="24"/>
        </w:rPr>
        <w:t xml:space="preserve"> MARBI. The MARC Advisory Committee (MAC), organized by </w:t>
      </w:r>
      <w:r w:rsidR="000F5B03">
        <w:rPr>
          <w:rFonts w:ascii="Times New Roman" w:hAnsi="Times New Roman" w:cs="Times New Roman"/>
          <w:sz w:val="24"/>
          <w:szCs w:val="24"/>
        </w:rPr>
        <w:t xml:space="preserve">LC </w:t>
      </w:r>
      <w:r w:rsidRPr="00772B12">
        <w:rPr>
          <w:rFonts w:ascii="Times New Roman" w:hAnsi="Times New Roman" w:cs="Times New Roman"/>
          <w:sz w:val="24"/>
          <w:szCs w:val="24"/>
        </w:rPr>
        <w:t>in its role as Secretariat, will continue to function in support of the development of MARC for as long as it is needed. Liaison relationships to the committee are being clarified between MAC and the various constituencies.</w:t>
      </w:r>
    </w:p>
    <w:p w14:paraId="58A60B15" w14:textId="775F837E" w:rsidR="00772B12" w:rsidRPr="00772B12" w:rsidRDefault="00772B12" w:rsidP="00772B12">
      <w:pPr>
        <w:spacing w:line="240" w:lineRule="auto"/>
        <w:rPr>
          <w:rFonts w:ascii="Times New Roman" w:hAnsi="Times New Roman" w:cs="Times New Roman"/>
          <w:sz w:val="24"/>
          <w:szCs w:val="24"/>
        </w:rPr>
      </w:pPr>
      <w:r w:rsidRPr="000F5B03">
        <w:rPr>
          <w:rFonts w:ascii="Times New Roman" w:hAnsi="Times New Roman" w:cs="Times New Roman"/>
          <w:b/>
          <w:sz w:val="24"/>
          <w:szCs w:val="24"/>
        </w:rPr>
        <w:t>Myers</w:t>
      </w:r>
      <w:r w:rsidRPr="00772B12">
        <w:rPr>
          <w:rFonts w:ascii="Times New Roman" w:hAnsi="Times New Roman" w:cs="Times New Roman"/>
          <w:sz w:val="24"/>
          <w:szCs w:val="24"/>
        </w:rPr>
        <w:t xml:space="preserve"> reported that the agenda for this conference was fairly light: two discussion papers and two proposals. Discussion paper </w:t>
      </w:r>
      <w:r w:rsidR="00871492">
        <w:rPr>
          <w:rFonts w:ascii="Times New Roman" w:hAnsi="Times New Roman" w:cs="Times New Roman"/>
          <w:sz w:val="24"/>
          <w:szCs w:val="24"/>
        </w:rPr>
        <w:t>2013-DP05</w:t>
      </w:r>
      <w:r w:rsidRPr="00772B12">
        <w:rPr>
          <w:rFonts w:ascii="Times New Roman" w:hAnsi="Times New Roman" w:cs="Times New Roman"/>
          <w:sz w:val="24"/>
          <w:szCs w:val="24"/>
        </w:rPr>
        <w:t xml:space="preserve"> considered adding indicator values to the bibliographic format field 588 in order to differentiate source of description and most recent source of information data, and to support the generation of display constants reflecting the same. Three questions were proposed in the paper: whether the solution was agreeable (it was), whether a single indicator value for both AACR2 and RDA terminology description was agreeable (it was), and should a “blank” indicator be redefined or made obsolete. There was discussion about use for indicators, but the committee settled on a simple redefinition. Committee discussions also explored the source of information included in this field, variations in the respective text, and differentiating serials (“latest issue consulted”) versus integrating resources (“viewed on”).  Ultimately the committee decided to stick with </w:t>
      </w:r>
      <w:r w:rsidR="003A12F4">
        <w:rPr>
          <w:rFonts w:ascii="Times New Roman" w:hAnsi="Times New Roman" w:cs="Times New Roman"/>
          <w:sz w:val="24"/>
          <w:szCs w:val="24"/>
        </w:rPr>
        <w:t xml:space="preserve">the </w:t>
      </w:r>
      <w:r w:rsidRPr="00772B12">
        <w:rPr>
          <w:rFonts w:ascii="Times New Roman" w:hAnsi="Times New Roman" w:cs="Times New Roman"/>
          <w:sz w:val="24"/>
          <w:szCs w:val="24"/>
        </w:rPr>
        <w:t>most recent source of information. This discussion paper will return as a proposal.</w:t>
      </w:r>
    </w:p>
    <w:p w14:paraId="75040249" w14:textId="7FDDFF00" w:rsidR="00772B12" w:rsidRPr="00772B12" w:rsidRDefault="00772B12" w:rsidP="00772B12">
      <w:pPr>
        <w:spacing w:line="240" w:lineRule="auto"/>
        <w:rPr>
          <w:rFonts w:ascii="Times New Roman" w:hAnsi="Times New Roman" w:cs="Times New Roman"/>
          <w:sz w:val="24"/>
          <w:szCs w:val="24"/>
        </w:rPr>
      </w:pPr>
      <w:r w:rsidRPr="000F5B03">
        <w:rPr>
          <w:rFonts w:ascii="Times New Roman" w:hAnsi="Times New Roman" w:cs="Times New Roman"/>
          <w:b/>
          <w:sz w:val="24"/>
          <w:szCs w:val="24"/>
        </w:rPr>
        <w:t>Myers</w:t>
      </w:r>
      <w:r w:rsidRPr="00772B12">
        <w:rPr>
          <w:rFonts w:ascii="Times New Roman" w:hAnsi="Times New Roman" w:cs="Times New Roman"/>
          <w:sz w:val="24"/>
          <w:szCs w:val="24"/>
        </w:rPr>
        <w:t xml:space="preserve"> described discussion paper </w:t>
      </w:r>
      <w:r w:rsidR="00871492">
        <w:rPr>
          <w:rFonts w:ascii="Times New Roman" w:hAnsi="Times New Roman" w:cs="Times New Roman"/>
          <w:sz w:val="24"/>
          <w:szCs w:val="24"/>
        </w:rPr>
        <w:t>2013-DP06</w:t>
      </w:r>
      <w:r w:rsidRPr="00772B12">
        <w:rPr>
          <w:rFonts w:ascii="Times New Roman" w:hAnsi="Times New Roman" w:cs="Times New Roman"/>
          <w:sz w:val="24"/>
          <w:szCs w:val="24"/>
        </w:rPr>
        <w:t xml:space="preserve">, which considered adding to the authority format field 388 in order to record chronological terms or data not included in genre terms as “out of scope.” This would support the information included in 650 $y, where the 655 HISTORIC does not allow inclusion. There was broad recognition and support for providing a mechanism for recording and using this information. However, the execution as presented in the discussion </w:t>
      </w:r>
      <w:r w:rsidRPr="00772B12">
        <w:rPr>
          <w:rFonts w:ascii="Times New Roman" w:hAnsi="Times New Roman" w:cs="Times New Roman"/>
          <w:sz w:val="24"/>
          <w:szCs w:val="24"/>
        </w:rPr>
        <w:lastRenderedPageBreak/>
        <w:t xml:space="preserve">paper was problematic as it gave a confusing mixture of the information available, as well as indicator values possible (and how those values were defined) and a mixture of chronological periods from various </w:t>
      </w:r>
      <w:proofErr w:type="gramStart"/>
      <w:r w:rsidRPr="00772B12">
        <w:rPr>
          <w:rFonts w:ascii="Times New Roman" w:hAnsi="Times New Roman" w:cs="Times New Roman"/>
          <w:sz w:val="24"/>
          <w:szCs w:val="24"/>
        </w:rPr>
        <w:t>schema</w:t>
      </w:r>
      <w:proofErr w:type="gramEnd"/>
      <w:r w:rsidRPr="00772B12">
        <w:rPr>
          <w:rFonts w:ascii="Times New Roman" w:hAnsi="Times New Roman" w:cs="Times New Roman"/>
          <w:sz w:val="24"/>
          <w:szCs w:val="24"/>
        </w:rPr>
        <w:t>. Discussion ensued, but ultimately the discussion paper will return with some improvements as a proposal.</w:t>
      </w:r>
    </w:p>
    <w:p w14:paraId="54650997" w14:textId="26447F1F" w:rsidR="00772B12" w:rsidRPr="00772B12" w:rsidRDefault="00772B12" w:rsidP="00772B12">
      <w:pPr>
        <w:spacing w:line="240" w:lineRule="auto"/>
        <w:rPr>
          <w:rFonts w:ascii="Times New Roman" w:hAnsi="Times New Roman" w:cs="Times New Roman"/>
          <w:sz w:val="24"/>
          <w:szCs w:val="24"/>
        </w:rPr>
      </w:pPr>
      <w:r w:rsidRPr="000F5B03">
        <w:rPr>
          <w:rFonts w:ascii="Times New Roman" w:hAnsi="Times New Roman" w:cs="Times New Roman"/>
          <w:b/>
          <w:sz w:val="24"/>
          <w:szCs w:val="24"/>
        </w:rPr>
        <w:t>Myers</w:t>
      </w:r>
      <w:r w:rsidRPr="00772B12">
        <w:rPr>
          <w:rFonts w:ascii="Times New Roman" w:hAnsi="Times New Roman" w:cs="Times New Roman"/>
          <w:sz w:val="24"/>
          <w:szCs w:val="24"/>
        </w:rPr>
        <w:t xml:space="preserve"> reported that Proposal </w:t>
      </w:r>
      <w:r w:rsidR="00845ACB" w:rsidRPr="00845ACB">
        <w:rPr>
          <w:rFonts w:ascii="Times New Roman" w:hAnsi="Times New Roman" w:cs="Times New Roman"/>
          <w:sz w:val="24"/>
          <w:szCs w:val="24"/>
        </w:rPr>
        <w:t>2013-08</w:t>
      </w:r>
      <w:r w:rsidRPr="00772B12">
        <w:rPr>
          <w:rFonts w:ascii="Times New Roman" w:hAnsi="Times New Roman" w:cs="Times New Roman"/>
          <w:sz w:val="24"/>
          <w:szCs w:val="24"/>
        </w:rPr>
        <w:t xml:space="preserve"> was to define a new </w:t>
      </w:r>
      <w:r w:rsidR="003A12F4">
        <w:rPr>
          <w:rFonts w:ascii="Times New Roman" w:hAnsi="Times New Roman" w:cs="Times New Roman"/>
          <w:sz w:val="24"/>
          <w:szCs w:val="24"/>
        </w:rPr>
        <w:t xml:space="preserve">controlled </w:t>
      </w:r>
      <w:r w:rsidRPr="00772B12">
        <w:rPr>
          <w:rFonts w:ascii="Times New Roman" w:hAnsi="Times New Roman" w:cs="Times New Roman"/>
          <w:sz w:val="24"/>
          <w:szCs w:val="24"/>
        </w:rPr>
        <w:t xml:space="preserve">subfield 7 in the 8XX series added entry field in the bibliographic format. This was proposed by the Deutsche </w:t>
      </w:r>
      <w:proofErr w:type="spellStart"/>
      <w:r w:rsidRPr="00772B12">
        <w:rPr>
          <w:rFonts w:ascii="Times New Roman" w:hAnsi="Times New Roman" w:cs="Times New Roman"/>
          <w:sz w:val="24"/>
          <w:szCs w:val="24"/>
        </w:rPr>
        <w:t>Nationalbibliothek</w:t>
      </w:r>
      <w:proofErr w:type="spellEnd"/>
      <w:r w:rsidRPr="00772B12">
        <w:rPr>
          <w:rFonts w:ascii="Times New Roman" w:hAnsi="Times New Roman" w:cs="Times New Roman"/>
          <w:sz w:val="24"/>
          <w:szCs w:val="24"/>
        </w:rPr>
        <w:t xml:space="preserve"> to support their approach to series treatment, which has a higher degree of analytical approach than is normally used in Anglo-American contexts. The proposal uses the framework provided in the linking entry fields in the 7XX block to support a new two-position controlled subfield to indicate first the type of record for a related item (the series that corresponds to the Leader/06 value for that related item) and the bibliographic level of that comes from the Leader/07. This proposal was approved with minor edits.</w:t>
      </w:r>
    </w:p>
    <w:p w14:paraId="4F4AA860" w14:textId="65FEE611" w:rsidR="00772B12" w:rsidRPr="00772B12" w:rsidRDefault="00772B12" w:rsidP="00772B12">
      <w:pPr>
        <w:spacing w:line="240" w:lineRule="auto"/>
        <w:rPr>
          <w:rFonts w:ascii="Times New Roman" w:hAnsi="Times New Roman" w:cs="Times New Roman"/>
          <w:sz w:val="24"/>
          <w:szCs w:val="24"/>
        </w:rPr>
      </w:pPr>
      <w:r w:rsidRPr="000F5B03">
        <w:rPr>
          <w:rFonts w:ascii="Times New Roman" w:hAnsi="Times New Roman" w:cs="Times New Roman"/>
          <w:b/>
          <w:sz w:val="24"/>
          <w:szCs w:val="24"/>
        </w:rPr>
        <w:t>Myers</w:t>
      </w:r>
      <w:r w:rsidRPr="00772B12">
        <w:rPr>
          <w:rFonts w:ascii="Times New Roman" w:hAnsi="Times New Roman" w:cs="Times New Roman"/>
          <w:sz w:val="24"/>
          <w:szCs w:val="24"/>
        </w:rPr>
        <w:t xml:space="preserve"> discussed proposal </w:t>
      </w:r>
      <w:r w:rsidR="00845ACB" w:rsidRPr="00845ACB">
        <w:rPr>
          <w:rFonts w:ascii="Times New Roman" w:hAnsi="Times New Roman" w:cs="Times New Roman"/>
          <w:sz w:val="24"/>
          <w:szCs w:val="24"/>
        </w:rPr>
        <w:t>2013-09</w:t>
      </w:r>
      <w:r w:rsidRPr="00772B12">
        <w:rPr>
          <w:rFonts w:ascii="Times New Roman" w:hAnsi="Times New Roman" w:cs="Times New Roman"/>
          <w:sz w:val="24"/>
          <w:szCs w:val="24"/>
        </w:rPr>
        <w:t>, which defined a new subfield for qualifiers to standard identifiers. This is an expansion of a previously approved proposal to do the same on field 028, which was done at ALA Annual 2012. The proposal now adds subfield q to fields 015, 020, 024, and 027, but NOT to field 022, per conversations with the ISSN committee when the proposal was in the discussion paper phase. There was some small discussion about multiple occurrences of subfield a in the 015</w:t>
      </w:r>
      <w:r w:rsidR="00610A28">
        <w:rPr>
          <w:rFonts w:ascii="Times New Roman" w:hAnsi="Times New Roman" w:cs="Times New Roman"/>
          <w:sz w:val="24"/>
          <w:szCs w:val="24"/>
        </w:rPr>
        <w:t xml:space="preserve"> </w:t>
      </w:r>
      <w:r w:rsidR="003A12F4">
        <w:rPr>
          <w:rFonts w:ascii="Times New Roman" w:hAnsi="Times New Roman" w:cs="Times New Roman"/>
          <w:sz w:val="24"/>
          <w:szCs w:val="24"/>
        </w:rPr>
        <w:t>and</w:t>
      </w:r>
      <w:r w:rsidRPr="00772B12">
        <w:rPr>
          <w:rFonts w:ascii="Times New Roman" w:hAnsi="Times New Roman" w:cs="Times New Roman"/>
          <w:sz w:val="24"/>
          <w:szCs w:val="24"/>
        </w:rPr>
        <w:t xml:space="preserve"> how it would </w:t>
      </w:r>
      <w:r w:rsidR="003A12F4">
        <w:rPr>
          <w:rFonts w:ascii="Times New Roman" w:hAnsi="Times New Roman" w:cs="Times New Roman"/>
          <w:sz w:val="24"/>
          <w:szCs w:val="24"/>
        </w:rPr>
        <w:t xml:space="preserve">be </w:t>
      </w:r>
      <w:r w:rsidRPr="00772B12">
        <w:rPr>
          <w:rFonts w:ascii="Times New Roman" w:hAnsi="Times New Roman" w:cs="Times New Roman"/>
          <w:sz w:val="24"/>
          <w:szCs w:val="24"/>
        </w:rPr>
        <w:t>managed if both subfield q and a were present, but the consensus was that an individual would break the data into two separate fields should this qualification be employed. This proposal was approved with minor edits. This subfield q is essentially a new label (albeit with a much broader set of qualifications) for the subfield b for the binding information in field 020 in legacy records.</w:t>
      </w:r>
    </w:p>
    <w:p w14:paraId="0F70A855" w14:textId="26AAC70C" w:rsidR="00772B12" w:rsidRPr="00772B12" w:rsidRDefault="00772B12" w:rsidP="00A310F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At the close of the MARBI meeting, Sally McCallum thanked and recognized members present and past for their 40 years of contributions to the development of MARC by members of the MARBI committee and community. </w:t>
      </w:r>
      <w:r w:rsidRPr="00A310F2">
        <w:rPr>
          <w:rFonts w:ascii="Times New Roman" w:hAnsi="Times New Roman" w:cs="Times New Roman"/>
          <w:b/>
          <w:sz w:val="24"/>
          <w:szCs w:val="24"/>
        </w:rPr>
        <w:t>Myers</w:t>
      </w:r>
      <w:r w:rsidRPr="00772B12">
        <w:rPr>
          <w:rFonts w:ascii="Times New Roman" w:hAnsi="Times New Roman" w:cs="Times New Roman"/>
          <w:sz w:val="24"/>
          <w:szCs w:val="24"/>
        </w:rPr>
        <w:t xml:space="preserve"> asked </w:t>
      </w:r>
      <w:r w:rsidR="00A310F2">
        <w:rPr>
          <w:rFonts w:ascii="Times New Roman" w:hAnsi="Times New Roman" w:cs="Times New Roman"/>
          <w:sz w:val="24"/>
          <w:szCs w:val="24"/>
        </w:rPr>
        <w:t xml:space="preserve">for </w:t>
      </w:r>
      <w:proofErr w:type="gramStart"/>
      <w:r w:rsidRPr="00772B12">
        <w:rPr>
          <w:rFonts w:ascii="Times New Roman" w:hAnsi="Times New Roman" w:cs="Times New Roman"/>
          <w:sz w:val="24"/>
          <w:szCs w:val="24"/>
        </w:rPr>
        <w:t>questions</w:t>
      </w:r>
      <w:r w:rsidR="00A310F2">
        <w:rPr>
          <w:rFonts w:ascii="Times New Roman" w:hAnsi="Times New Roman" w:cs="Times New Roman"/>
          <w:sz w:val="24"/>
          <w:szCs w:val="24"/>
        </w:rPr>
        <w:t>,</w:t>
      </w:r>
      <w:proofErr w:type="gramEnd"/>
      <w:r w:rsidR="00A310F2">
        <w:rPr>
          <w:rFonts w:ascii="Times New Roman" w:hAnsi="Times New Roman" w:cs="Times New Roman"/>
          <w:sz w:val="24"/>
          <w:szCs w:val="24"/>
        </w:rPr>
        <w:t xml:space="preserve"> and a</w:t>
      </w:r>
      <w:r w:rsidRPr="00772B12">
        <w:rPr>
          <w:rFonts w:ascii="Times New Roman" w:hAnsi="Times New Roman" w:cs="Times New Roman"/>
          <w:sz w:val="24"/>
          <w:szCs w:val="24"/>
        </w:rPr>
        <w:t xml:space="preserve">s there were none, </w:t>
      </w:r>
      <w:r w:rsidR="00A310F2">
        <w:rPr>
          <w:rFonts w:ascii="Times New Roman" w:hAnsi="Times New Roman" w:cs="Times New Roman"/>
          <w:sz w:val="24"/>
          <w:szCs w:val="24"/>
        </w:rPr>
        <w:t xml:space="preserve">he </w:t>
      </w:r>
      <w:r w:rsidRPr="00772B12">
        <w:rPr>
          <w:rFonts w:ascii="Times New Roman" w:hAnsi="Times New Roman" w:cs="Times New Roman"/>
          <w:sz w:val="24"/>
          <w:szCs w:val="24"/>
        </w:rPr>
        <w:t>concluded</w:t>
      </w:r>
      <w:r w:rsidR="00A310F2">
        <w:rPr>
          <w:rFonts w:ascii="Times New Roman" w:hAnsi="Times New Roman" w:cs="Times New Roman"/>
          <w:sz w:val="24"/>
          <w:szCs w:val="24"/>
        </w:rPr>
        <w:t xml:space="preserve"> </w:t>
      </w:r>
      <w:r w:rsidR="00A310F2" w:rsidRPr="00A310F2">
        <w:rPr>
          <w:rFonts w:ascii="Times New Roman" w:hAnsi="Times New Roman" w:cs="Times New Roman"/>
          <w:sz w:val="24"/>
          <w:szCs w:val="24"/>
        </w:rPr>
        <w:t>his report</w:t>
      </w:r>
    </w:p>
    <w:p w14:paraId="6FF6835E" w14:textId="0EA55BFD" w:rsidR="00772B12" w:rsidRPr="004637CC" w:rsidRDefault="00A310F2" w:rsidP="00772B12">
      <w:pPr>
        <w:spacing w:line="240" w:lineRule="auto"/>
        <w:rPr>
          <w:rFonts w:ascii="Times New Roman" w:hAnsi="Times New Roman" w:cs="Times New Roman"/>
          <w:b/>
          <w:sz w:val="24"/>
          <w:szCs w:val="24"/>
        </w:rPr>
      </w:pPr>
      <w:r w:rsidRPr="004637CC">
        <w:rPr>
          <w:rFonts w:ascii="Times New Roman" w:hAnsi="Times New Roman" w:cs="Times New Roman"/>
          <w:b/>
          <w:sz w:val="24"/>
          <w:szCs w:val="24"/>
        </w:rPr>
        <w:t>1240</w:t>
      </w:r>
      <w:r w:rsidR="00772B12" w:rsidRPr="004637CC">
        <w:rPr>
          <w:rFonts w:ascii="Times New Roman" w:hAnsi="Times New Roman" w:cs="Times New Roman"/>
          <w:b/>
          <w:sz w:val="24"/>
          <w:szCs w:val="24"/>
        </w:rPr>
        <w:t>.  Report of the CC</w:t>
      </w:r>
      <w:proofErr w:type="gramStart"/>
      <w:r w:rsidR="00772B12" w:rsidRPr="004637CC">
        <w:rPr>
          <w:rFonts w:ascii="Times New Roman" w:hAnsi="Times New Roman" w:cs="Times New Roman"/>
          <w:b/>
          <w:sz w:val="24"/>
          <w:szCs w:val="24"/>
        </w:rPr>
        <w:t>:DA</w:t>
      </w:r>
      <w:proofErr w:type="gramEnd"/>
      <w:r w:rsidR="00772B12" w:rsidRPr="004637CC">
        <w:rPr>
          <w:rFonts w:ascii="Times New Roman" w:hAnsi="Times New Roman" w:cs="Times New Roman"/>
          <w:b/>
          <w:sz w:val="24"/>
          <w:szCs w:val="24"/>
        </w:rPr>
        <w:t xml:space="preserve"> webmaster: </w:t>
      </w:r>
      <w:proofErr w:type="spellStart"/>
      <w:r w:rsidR="00772B12" w:rsidRPr="004637CC">
        <w:rPr>
          <w:rFonts w:ascii="Times New Roman" w:hAnsi="Times New Roman" w:cs="Times New Roman"/>
          <w:b/>
          <w:sz w:val="24"/>
          <w:szCs w:val="24"/>
        </w:rPr>
        <w:t>Polutta</w:t>
      </w:r>
      <w:proofErr w:type="spellEnd"/>
    </w:p>
    <w:p w14:paraId="6FDA9B0D" w14:textId="456C52FD" w:rsidR="00772B12" w:rsidRPr="00772B12" w:rsidRDefault="00772B12" w:rsidP="00772B12">
      <w:pPr>
        <w:spacing w:line="240" w:lineRule="auto"/>
        <w:rPr>
          <w:rFonts w:ascii="Times New Roman" w:hAnsi="Times New Roman" w:cs="Times New Roman"/>
          <w:sz w:val="24"/>
          <w:szCs w:val="24"/>
        </w:rPr>
      </w:pPr>
      <w:proofErr w:type="spellStart"/>
      <w:r w:rsidRPr="004637CC">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reported that in response to discussions at a previous meeting, she transferred archival material from the old website as far back as 2008, including agendas and documentation from each meeting. She did not complete individual postings for each document, but plans to do so eventually. </w:t>
      </w:r>
      <w:r w:rsidR="004637CC">
        <w:rPr>
          <w:rFonts w:ascii="Times New Roman" w:hAnsi="Times New Roman" w:cs="Times New Roman"/>
          <w:sz w:val="24"/>
          <w:szCs w:val="24"/>
        </w:rPr>
        <w:t xml:space="preserve">She </w:t>
      </w:r>
      <w:r w:rsidRPr="00772B12">
        <w:rPr>
          <w:rFonts w:ascii="Times New Roman" w:hAnsi="Times New Roman" w:cs="Times New Roman"/>
          <w:sz w:val="24"/>
          <w:szCs w:val="24"/>
        </w:rPr>
        <w:t>asked if 2008 is a sufficient cut-off date</w:t>
      </w:r>
      <w:r w:rsidR="004637CC">
        <w:rPr>
          <w:rFonts w:ascii="Times New Roman" w:hAnsi="Times New Roman" w:cs="Times New Roman"/>
          <w:sz w:val="24"/>
          <w:szCs w:val="24"/>
        </w:rPr>
        <w:t xml:space="preserve"> or if she needs to go further back</w:t>
      </w:r>
      <w:r w:rsidRPr="00772B12">
        <w:rPr>
          <w:rFonts w:ascii="Times New Roman" w:hAnsi="Times New Roman" w:cs="Times New Roman"/>
          <w:sz w:val="24"/>
          <w:szCs w:val="24"/>
        </w:rPr>
        <w:t>, as it was close to the beginning of the discussion of RDA as a topic.</w:t>
      </w:r>
    </w:p>
    <w:p w14:paraId="307B4320" w14:textId="4A0CA97E" w:rsidR="00772B12" w:rsidRPr="00772B12" w:rsidRDefault="00772B12" w:rsidP="00772B12">
      <w:pPr>
        <w:spacing w:line="240" w:lineRule="auto"/>
        <w:rPr>
          <w:rFonts w:ascii="Times New Roman" w:hAnsi="Times New Roman" w:cs="Times New Roman"/>
          <w:sz w:val="24"/>
          <w:szCs w:val="24"/>
        </w:rPr>
      </w:pPr>
      <w:proofErr w:type="spellStart"/>
      <w:r w:rsidRPr="004637C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asked if </w:t>
      </w:r>
      <w:proofErr w:type="spellStart"/>
      <w:r w:rsidRPr="00772B12">
        <w:rPr>
          <w:rFonts w:ascii="Times New Roman" w:hAnsi="Times New Roman" w:cs="Times New Roman"/>
          <w:sz w:val="24"/>
          <w:szCs w:val="24"/>
        </w:rPr>
        <w:t>Polutta</w:t>
      </w:r>
      <w:proofErr w:type="spellEnd"/>
      <w:r w:rsidRPr="00772B12">
        <w:rPr>
          <w:rFonts w:ascii="Times New Roman" w:hAnsi="Times New Roman" w:cs="Times New Roman"/>
          <w:sz w:val="24"/>
          <w:szCs w:val="24"/>
        </w:rPr>
        <w:t xml:space="preserve"> was still maintaining the archival site as a way to access older materials</w:t>
      </w:r>
      <w:r w:rsidR="004637CC">
        <w:rPr>
          <w:rFonts w:ascii="Times New Roman" w:hAnsi="Times New Roman" w:cs="Times New Roman"/>
          <w:sz w:val="24"/>
          <w:szCs w:val="24"/>
        </w:rPr>
        <w:t xml:space="preserve"> so that people can access older material even if they have to go to another site</w:t>
      </w:r>
      <w:r w:rsidRPr="00772B12">
        <w:rPr>
          <w:rFonts w:ascii="Times New Roman" w:hAnsi="Times New Roman" w:cs="Times New Roman"/>
          <w:sz w:val="24"/>
          <w:szCs w:val="24"/>
        </w:rPr>
        <w:t xml:space="preserve">. </w:t>
      </w:r>
      <w:proofErr w:type="spellStart"/>
      <w:r w:rsidR="004637CC" w:rsidRPr="004637CC">
        <w:rPr>
          <w:rFonts w:ascii="Times New Roman" w:hAnsi="Times New Roman" w:cs="Times New Roman"/>
          <w:b/>
          <w:sz w:val="24"/>
          <w:szCs w:val="24"/>
        </w:rPr>
        <w:t>Polutta</w:t>
      </w:r>
      <w:proofErr w:type="spellEnd"/>
      <w:r w:rsidR="004637CC">
        <w:rPr>
          <w:rFonts w:ascii="Times New Roman" w:hAnsi="Times New Roman" w:cs="Times New Roman"/>
          <w:sz w:val="24"/>
          <w:szCs w:val="24"/>
        </w:rPr>
        <w:t xml:space="preserve"> asked if </w:t>
      </w:r>
      <w:proofErr w:type="spellStart"/>
      <w:r w:rsidR="004637CC">
        <w:rPr>
          <w:rFonts w:ascii="Times New Roman" w:hAnsi="Times New Roman" w:cs="Times New Roman"/>
          <w:sz w:val="24"/>
          <w:szCs w:val="24"/>
        </w:rPr>
        <w:t>Attig</w:t>
      </w:r>
      <w:proofErr w:type="spellEnd"/>
      <w:r w:rsidR="004637CC">
        <w:rPr>
          <w:rFonts w:ascii="Times New Roman" w:hAnsi="Times New Roman" w:cs="Times New Roman"/>
          <w:sz w:val="24"/>
          <w:szCs w:val="24"/>
        </w:rPr>
        <w:t xml:space="preserve"> was going to maintain the Penn State site and he replied that for the time being there is no reason to pull it.</w:t>
      </w:r>
      <w:r w:rsidRPr="00772B12">
        <w:rPr>
          <w:rFonts w:ascii="Times New Roman" w:hAnsi="Times New Roman" w:cs="Times New Roman"/>
          <w:sz w:val="24"/>
          <w:szCs w:val="24"/>
        </w:rPr>
        <w:t xml:space="preserve"> </w:t>
      </w:r>
      <w:proofErr w:type="spellStart"/>
      <w:r w:rsidRPr="004637CC">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w:t>
      </w:r>
      <w:r w:rsidR="004637CC">
        <w:rPr>
          <w:rFonts w:ascii="Times New Roman" w:hAnsi="Times New Roman" w:cs="Times New Roman"/>
          <w:sz w:val="24"/>
          <w:szCs w:val="24"/>
        </w:rPr>
        <w:t xml:space="preserve">commented that we will have two </w:t>
      </w:r>
      <w:r w:rsidRPr="00772B12">
        <w:rPr>
          <w:rFonts w:ascii="Times New Roman" w:hAnsi="Times New Roman" w:cs="Times New Roman"/>
          <w:sz w:val="24"/>
          <w:szCs w:val="24"/>
        </w:rPr>
        <w:t>archival site</w:t>
      </w:r>
      <w:r w:rsidR="004637CC">
        <w:rPr>
          <w:rFonts w:ascii="Times New Roman" w:hAnsi="Times New Roman" w:cs="Times New Roman"/>
          <w:sz w:val="24"/>
          <w:szCs w:val="24"/>
        </w:rPr>
        <w:t>s</w:t>
      </w:r>
      <w:r w:rsidRPr="00772B12">
        <w:rPr>
          <w:rFonts w:ascii="Times New Roman" w:hAnsi="Times New Roman" w:cs="Times New Roman"/>
          <w:sz w:val="24"/>
          <w:szCs w:val="24"/>
        </w:rPr>
        <w:t xml:space="preserve">, </w:t>
      </w:r>
      <w:r w:rsidR="004637CC">
        <w:rPr>
          <w:rFonts w:ascii="Times New Roman" w:hAnsi="Times New Roman" w:cs="Times New Roman"/>
          <w:sz w:val="24"/>
          <w:szCs w:val="24"/>
        </w:rPr>
        <w:t xml:space="preserve">so the older material is not going away, </w:t>
      </w:r>
      <w:r w:rsidRPr="00772B12">
        <w:rPr>
          <w:rFonts w:ascii="Times New Roman" w:hAnsi="Times New Roman" w:cs="Times New Roman"/>
          <w:sz w:val="24"/>
          <w:szCs w:val="24"/>
        </w:rPr>
        <w:t>but asked what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wants available on the current site. </w:t>
      </w:r>
      <w:r w:rsidRPr="004637CC">
        <w:rPr>
          <w:rFonts w:ascii="Times New Roman" w:hAnsi="Times New Roman" w:cs="Times New Roman"/>
          <w:b/>
          <w:sz w:val="24"/>
          <w:szCs w:val="24"/>
        </w:rPr>
        <w:t>Glennan</w:t>
      </w:r>
      <w:r w:rsidRPr="00772B12">
        <w:rPr>
          <w:rFonts w:ascii="Times New Roman" w:hAnsi="Times New Roman" w:cs="Times New Roman"/>
          <w:sz w:val="24"/>
          <w:szCs w:val="24"/>
        </w:rPr>
        <w:t xml:space="preserve"> responded that 2008 is too late, as discussions of AACR3 occurred in 2005. However, the priority is that materials are accessible. </w:t>
      </w:r>
      <w:proofErr w:type="spellStart"/>
      <w:r w:rsidRPr="004637CC">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asked for confirmation that she could stop transferring materials to the new site at 2008. The </w:t>
      </w:r>
      <w:r w:rsidRPr="004637CC">
        <w:rPr>
          <w:rFonts w:ascii="Times New Roman" w:hAnsi="Times New Roman" w:cs="Times New Roman"/>
          <w:b/>
          <w:sz w:val="24"/>
          <w:szCs w:val="24"/>
        </w:rPr>
        <w:t>Chair</w:t>
      </w:r>
      <w:r w:rsidRPr="00772B12">
        <w:rPr>
          <w:rFonts w:ascii="Times New Roman" w:hAnsi="Times New Roman" w:cs="Times New Roman"/>
          <w:sz w:val="24"/>
          <w:szCs w:val="24"/>
        </w:rPr>
        <w:t xml:space="preserve"> asked that she go ahead and put all materials back to 2005 on the current site to guarantee a corpus of RDA-related </w:t>
      </w:r>
      <w:r w:rsidR="004637CC">
        <w:rPr>
          <w:rFonts w:ascii="Times New Roman" w:hAnsi="Times New Roman" w:cs="Times New Roman"/>
          <w:sz w:val="24"/>
          <w:szCs w:val="24"/>
        </w:rPr>
        <w:t xml:space="preserve">materials </w:t>
      </w:r>
      <w:r w:rsidRPr="00772B12">
        <w:rPr>
          <w:rFonts w:ascii="Times New Roman" w:hAnsi="Times New Roman" w:cs="Times New Roman"/>
          <w:sz w:val="24"/>
          <w:szCs w:val="24"/>
        </w:rPr>
        <w:t xml:space="preserve">in one place. </w:t>
      </w:r>
      <w:proofErr w:type="spellStart"/>
      <w:r w:rsidRPr="004637CC">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agreed to do so.</w:t>
      </w:r>
    </w:p>
    <w:p w14:paraId="1B83C714" w14:textId="57D27F59" w:rsidR="00772B12" w:rsidRPr="00772B12" w:rsidRDefault="00772B12" w:rsidP="00772B12">
      <w:pPr>
        <w:spacing w:line="240" w:lineRule="auto"/>
        <w:rPr>
          <w:rFonts w:ascii="Times New Roman" w:hAnsi="Times New Roman" w:cs="Times New Roman"/>
          <w:sz w:val="24"/>
          <w:szCs w:val="24"/>
        </w:rPr>
      </w:pPr>
      <w:proofErr w:type="spellStart"/>
      <w:r w:rsidRPr="004637CC">
        <w:rPr>
          <w:rFonts w:ascii="Times New Roman" w:hAnsi="Times New Roman" w:cs="Times New Roman"/>
          <w:b/>
          <w:sz w:val="24"/>
          <w:szCs w:val="24"/>
        </w:rPr>
        <w:lastRenderedPageBreak/>
        <w:t>Polutta</w:t>
      </w:r>
      <w:proofErr w:type="spellEnd"/>
      <w:r w:rsidRPr="00772B12">
        <w:rPr>
          <w:rFonts w:ascii="Times New Roman" w:hAnsi="Times New Roman" w:cs="Times New Roman"/>
          <w:sz w:val="24"/>
          <w:szCs w:val="24"/>
        </w:rPr>
        <w:t xml:space="preserve"> also created individual pages for each task force through 2008, </w:t>
      </w:r>
      <w:r w:rsidR="004637CC">
        <w:rPr>
          <w:rFonts w:ascii="Times New Roman" w:hAnsi="Times New Roman" w:cs="Times New Roman"/>
          <w:sz w:val="24"/>
          <w:szCs w:val="24"/>
        </w:rPr>
        <w:t xml:space="preserve">as long as it was still functioning in 2008. She </w:t>
      </w:r>
      <w:r w:rsidRPr="00772B12">
        <w:rPr>
          <w:rFonts w:ascii="Times New Roman" w:hAnsi="Times New Roman" w:cs="Times New Roman"/>
          <w:sz w:val="24"/>
          <w:szCs w:val="24"/>
        </w:rPr>
        <w:t xml:space="preserve">will go back to 2005 and do the same. To address the concern that many of the posts were not printer-friendly, </w:t>
      </w:r>
      <w:proofErr w:type="spellStart"/>
      <w:r w:rsidRPr="00772B12">
        <w:rPr>
          <w:rFonts w:ascii="Times New Roman" w:hAnsi="Times New Roman" w:cs="Times New Roman"/>
          <w:sz w:val="24"/>
          <w:szCs w:val="24"/>
        </w:rPr>
        <w:t>Polutta</w:t>
      </w:r>
      <w:proofErr w:type="spellEnd"/>
      <w:r w:rsidRPr="00772B12">
        <w:rPr>
          <w:rFonts w:ascii="Times New Roman" w:hAnsi="Times New Roman" w:cs="Times New Roman"/>
          <w:sz w:val="24"/>
          <w:szCs w:val="24"/>
        </w:rPr>
        <w:t xml:space="preserve"> made a Word document for this agenda as well as installing a 'Print friendly PDF' plug-in. This plug-in appears as an icon at the bottom of each post or page and transforms the information into a print-friendly version, without taking up quite so many pages as a native post. </w:t>
      </w:r>
    </w:p>
    <w:p w14:paraId="25F5424B" w14:textId="386E198F"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As the current URL is http://alcts.ala.org/ccdablog, </w:t>
      </w:r>
      <w:proofErr w:type="spellStart"/>
      <w:r w:rsidRPr="00CA1B73">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would like to make changes so that the base URL, which is connected with the old site, goes to the base URL of the blog. She hopes that both URLs will go to the same location, therefore giving everyone the same information. She would like to make a change that http://alcts.ala.ccda.org will be the home page URL for the current site. The </w:t>
      </w:r>
      <w:r w:rsidRPr="00CA1B73">
        <w:rPr>
          <w:rFonts w:ascii="Times New Roman" w:hAnsi="Times New Roman" w:cs="Times New Roman"/>
          <w:b/>
          <w:sz w:val="24"/>
          <w:szCs w:val="24"/>
        </w:rPr>
        <w:t>Chair</w:t>
      </w:r>
      <w:r w:rsidRPr="00772B12">
        <w:rPr>
          <w:rFonts w:ascii="Times New Roman" w:hAnsi="Times New Roman" w:cs="Times New Roman"/>
          <w:sz w:val="24"/>
          <w:szCs w:val="24"/>
        </w:rPr>
        <w:t xml:space="preserve"> asked that </w:t>
      </w:r>
      <w:proofErr w:type="spellStart"/>
      <w:r w:rsidRPr="00772B12">
        <w:rPr>
          <w:rFonts w:ascii="Times New Roman" w:hAnsi="Times New Roman" w:cs="Times New Roman"/>
          <w:sz w:val="24"/>
          <w:szCs w:val="24"/>
        </w:rPr>
        <w:t>Polutta</w:t>
      </w:r>
      <w:proofErr w:type="spellEnd"/>
      <w:r w:rsidRPr="00772B12">
        <w:rPr>
          <w:rFonts w:ascii="Times New Roman" w:hAnsi="Times New Roman" w:cs="Times New Roman"/>
          <w:sz w:val="24"/>
          <w:szCs w:val="24"/>
        </w:rPr>
        <w:t xml:space="preserve"> send a post to the </w:t>
      </w:r>
      <w:r w:rsidR="00CA1B73">
        <w:rPr>
          <w:rFonts w:ascii="Times New Roman" w:hAnsi="Times New Roman" w:cs="Times New Roman"/>
          <w:sz w:val="24"/>
          <w:szCs w:val="24"/>
        </w:rPr>
        <w:t>[</w:t>
      </w:r>
      <w:r w:rsidRPr="00772B12">
        <w:rPr>
          <w:rFonts w:ascii="Times New Roman" w:hAnsi="Times New Roman" w:cs="Times New Roman"/>
          <w:sz w:val="24"/>
          <w:szCs w:val="24"/>
        </w:rPr>
        <w:t>rules</w:t>
      </w:r>
      <w:r w:rsidR="00CA1B73">
        <w:rPr>
          <w:rFonts w:ascii="Times New Roman" w:hAnsi="Times New Roman" w:cs="Times New Roman"/>
          <w:sz w:val="24"/>
          <w:szCs w:val="24"/>
        </w:rPr>
        <w:t>]</w:t>
      </w:r>
      <w:r w:rsidRPr="00772B12">
        <w:rPr>
          <w:rFonts w:ascii="Times New Roman" w:hAnsi="Times New Roman" w:cs="Times New Roman"/>
          <w:sz w:val="24"/>
          <w:szCs w:val="24"/>
        </w:rPr>
        <w:t xml:space="preserve"> listserv with that URL once that change is made so all members have that URL. </w:t>
      </w:r>
      <w:proofErr w:type="spellStart"/>
      <w:r w:rsidRPr="00CA1B73">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affirmed that she would do so.</w:t>
      </w:r>
    </w:p>
    <w:p w14:paraId="23404DC5" w14:textId="77777777" w:rsidR="00772B12" w:rsidRPr="00772B12" w:rsidRDefault="00772B12" w:rsidP="00772B12">
      <w:pPr>
        <w:spacing w:line="240" w:lineRule="auto"/>
        <w:rPr>
          <w:rFonts w:ascii="Times New Roman" w:hAnsi="Times New Roman" w:cs="Times New Roman"/>
          <w:sz w:val="24"/>
          <w:szCs w:val="24"/>
        </w:rPr>
      </w:pPr>
      <w:proofErr w:type="spellStart"/>
      <w:r w:rsidRPr="00CA1B73">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concluded her report by reiterating that she welcomes feedback on the usability of the site. The </w:t>
      </w:r>
      <w:r w:rsidRPr="00CA1B73">
        <w:rPr>
          <w:rFonts w:ascii="Times New Roman" w:hAnsi="Times New Roman" w:cs="Times New Roman"/>
          <w:b/>
          <w:sz w:val="24"/>
          <w:szCs w:val="24"/>
        </w:rPr>
        <w:t>Chair</w:t>
      </w:r>
      <w:r w:rsidRPr="00772B12">
        <w:rPr>
          <w:rFonts w:ascii="Times New Roman" w:hAnsi="Times New Roman" w:cs="Times New Roman"/>
          <w:sz w:val="24"/>
          <w:szCs w:val="24"/>
        </w:rPr>
        <w:t xml:space="preserve"> thanked </w:t>
      </w:r>
      <w:proofErr w:type="spellStart"/>
      <w:r w:rsidRPr="00772B12">
        <w:rPr>
          <w:rFonts w:ascii="Times New Roman" w:hAnsi="Times New Roman" w:cs="Times New Roman"/>
          <w:sz w:val="24"/>
          <w:szCs w:val="24"/>
        </w:rPr>
        <w:t>Polutta</w:t>
      </w:r>
      <w:proofErr w:type="spellEnd"/>
      <w:r w:rsidRPr="00772B12">
        <w:rPr>
          <w:rFonts w:ascii="Times New Roman" w:hAnsi="Times New Roman" w:cs="Times New Roman"/>
          <w:sz w:val="24"/>
          <w:szCs w:val="24"/>
        </w:rPr>
        <w:t xml:space="preserve"> for her report and her work on the new website (especially the record of meetings), and asked if there were any questions.</w:t>
      </w:r>
    </w:p>
    <w:p w14:paraId="5A723C2A" w14:textId="7ECD02FF" w:rsidR="00772B12" w:rsidRPr="00772B12" w:rsidRDefault="00772B12" w:rsidP="00772B12">
      <w:pPr>
        <w:spacing w:line="240" w:lineRule="auto"/>
        <w:rPr>
          <w:rFonts w:ascii="Times New Roman" w:hAnsi="Times New Roman" w:cs="Times New Roman"/>
          <w:sz w:val="24"/>
          <w:szCs w:val="24"/>
        </w:rPr>
      </w:pPr>
      <w:r w:rsidRPr="00CA1B73">
        <w:rPr>
          <w:rFonts w:ascii="Times New Roman" w:hAnsi="Times New Roman" w:cs="Times New Roman"/>
          <w:b/>
          <w:sz w:val="24"/>
          <w:szCs w:val="24"/>
        </w:rPr>
        <w:t>Lipcan</w:t>
      </w:r>
      <w:r w:rsidRPr="00772B12">
        <w:rPr>
          <w:rFonts w:ascii="Times New Roman" w:hAnsi="Times New Roman" w:cs="Times New Roman"/>
          <w:sz w:val="24"/>
          <w:szCs w:val="24"/>
        </w:rPr>
        <w:t xml:space="preserve"> requested a link to the wiki in the blog section of the new website. The </w:t>
      </w:r>
      <w:r w:rsidRPr="00CA1B73">
        <w:rPr>
          <w:rFonts w:ascii="Times New Roman" w:hAnsi="Times New Roman" w:cs="Times New Roman"/>
          <w:b/>
          <w:sz w:val="24"/>
          <w:szCs w:val="24"/>
        </w:rPr>
        <w:t>Chair</w:t>
      </w:r>
      <w:r w:rsidRPr="00772B12">
        <w:rPr>
          <w:rFonts w:ascii="Times New Roman" w:hAnsi="Times New Roman" w:cs="Times New Roman"/>
          <w:sz w:val="24"/>
          <w:szCs w:val="24"/>
        </w:rPr>
        <w:t xml:space="preserve"> wondered if there would be a way that discussions could be transferred to the actual website so members </w:t>
      </w:r>
      <w:r w:rsidR="00753586">
        <w:rPr>
          <w:rFonts w:ascii="Times New Roman" w:hAnsi="Times New Roman" w:cs="Times New Roman"/>
          <w:sz w:val="24"/>
          <w:szCs w:val="24"/>
        </w:rPr>
        <w:t>would not</w:t>
      </w:r>
      <w:r w:rsidRPr="00772B12">
        <w:rPr>
          <w:rFonts w:ascii="Times New Roman" w:hAnsi="Times New Roman" w:cs="Times New Roman"/>
          <w:sz w:val="24"/>
          <w:szCs w:val="24"/>
        </w:rPr>
        <w:t xml:space="preserve"> have discussions in two places. Having one spot for reports for each of the task forces would be helpful as well. </w:t>
      </w:r>
      <w:proofErr w:type="spellStart"/>
      <w:r w:rsidRPr="00CA1B73">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responded that it should be possible to do that with the </w:t>
      </w:r>
      <w:proofErr w:type="spellStart"/>
      <w:r w:rsidRPr="00772B12">
        <w:rPr>
          <w:rFonts w:ascii="Times New Roman" w:hAnsi="Times New Roman" w:cs="Times New Roman"/>
          <w:sz w:val="24"/>
          <w:szCs w:val="24"/>
        </w:rPr>
        <w:t>Wordpress</w:t>
      </w:r>
      <w:proofErr w:type="spellEnd"/>
      <w:r w:rsidRPr="00772B12">
        <w:rPr>
          <w:rFonts w:ascii="Times New Roman" w:hAnsi="Times New Roman" w:cs="Times New Roman"/>
          <w:sz w:val="24"/>
          <w:szCs w:val="24"/>
        </w:rPr>
        <w:t xml:space="preserve"> </w:t>
      </w:r>
      <w:proofErr w:type="gramStart"/>
      <w:r w:rsidRPr="00772B12">
        <w:rPr>
          <w:rFonts w:ascii="Times New Roman" w:hAnsi="Times New Roman" w:cs="Times New Roman"/>
          <w:sz w:val="24"/>
          <w:szCs w:val="24"/>
        </w:rPr>
        <w:t>site,</w:t>
      </w:r>
      <w:proofErr w:type="gramEnd"/>
      <w:r w:rsidRPr="00772B12">
        <w:rPr>
          <w:rFonts w:ascii="Times New Roman" w:hAnsi="Times New Roman" w:cs="Times New Roman"/>
          <w:sz w:val="24"/>
          <w:szCs w:val="24"/>
        </w:rPr>
        <w:t xml:space="preserve"> and that she would look into </w:t>
      </w:r>
      <w:r w:rsidR="00CA1B73">
        <w:rPr>
          <w:rFonts w:ascii="Times New Roman" w:hAnsi="Times New Roman" w:cs="Times New Roman"/>
          <w:sz w:val="24"/>
          <w:szCs w:val="24"/>
        </w:rPr>
        <w:t>which extensions would be best for that</w:t>
      </w:r>
      <w:r w:rsidRPr="00772B12">
        <w:rPr>
          <w:rFonts w:ascii="Times New Roman" w:hAnsi="Times New Roman" w:cs="Times New Roman"/>
          <w:sz w:val="24"/>
          <w:szCs w:val="24"/>
        </w:rPr>
        <w:t xml:space="preserve">. </w:t>
      </w:r>
      <w:r w:rsidRPr="00CA1B73">
        <w:rPr>
          <w:rFonts w:ascii="Times New Roman" w:hAnsi="Times New Roman" w:cs="Times New Roman"/>
          <w:b/>
          <w:sz w:val="24"/>
          <w:szCs w:val="24"/>
        </w:rPr>
        <w:t>Glennan</w:t>
      </w:r>
      <w:r w:rsidRPr="00772B12">
        <w:rPr>
          <w:rFonts w:ascii="Times New Roman" w:hAnsi="Times New Roman" w:cs="Times New Roman"/>
          <w:sz w:val="24"/>
          <w:szCs w:val="24"/>
        </w:rPr>
        <w:t xml:space="preserve"> cautioned that discussions and draft reports should be restricted to members and liaisons only. </w:t>
      </w:r>
      <w:proofErr w:type="spellStart"/>
      <w:r w:rsidRPr="00CA1B73">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responded that the </w:t>
      </w:r>
      <w:proofErr w:type="spellStart"/>
      <w:r w:rsidRPr="00772B12">
        <w:rPr>
          <w:rFonts w:ascii="Times New Roman" w:hAnsi="Times New Roman" w:cs="Times New Roman"/>
          <w:sz w:val="24"/>
          <w:szCs w:val="24"/>
        </w:rPr>
        <w:t>Wordpress</w:t>
      </w:r>
      <w:proofErr w:type="spellEnd"/>
      <w:r w:rsidRPr="00772B12">
        <w:rPr>
          <w:rFonts w:ascii="Times New Roman" w:hAnsi="Times New Roman" w:cs="Times New Roman"/>
          <w:sz w:val="24"/>
          <w:szCs w:val="24"/>
        </w:rPr>
        <w:t xml:space="preserve"> software </w:t>
      </w:r>
      <w:r w:rsidR="00CA1B73">
        <w:rPr>
          <w:rFonts w:ascii="Times New Roman" w:hAnsi="Times New Roman" w:cs="Times New Roman"/>
          <w:sz w:val="24"/>
          <w:szCs w:val="24"/>
        </w:rPr>
        <w:t xml:space="preserve">inherently allows comments to posts or pages to be moderated, and also that some people can be given a </w:t>
      </w:r>
      <w:r w:rsidRPr="00772B12">
        <w:rPr>
          <w:rFonts w:ascii="Times New Roman" w:hAnsi="Times New Roman" w:cs="Times New Roman"/>
          <w:sz w:val="24"/>
          <w:szCs w:val="24"/>
        </w:rPr>
        <w:t>login id</w:t>
      </w:r>
      <w:r w:rsidR="00CA1B73">
        <w:rPr>
          <w:rFonts w:ascii="Times New Roman" w:hAnsi="Times New Roman" w:cs="Times New Roman"/>
          <w:sz w:val="24"/>
          <w:szCs w:val="24"/>
        </w:rPr>
        <w:t xml:space="preserve"> </w:t>
      </w:r>
      <w:r w:rsidR="003A12F4">
        <w:rPr>
          <w:rFonts w:ascii="Times New Roman" w:hAnsi="Times New Roman" w:cs="Times New Roman"/>
          <w:sz w:val="24"/>
          <w:szCs w:val="24"/>
        </w:rPr>
        <w:t xml:space="preserve">that </w:t>
      </w:r>
      <w:r w:rsidR="00CA1B73">
        <w:rPr>
          <w:rFonts w:ascii="Times New Roman" w:hAnsi="Times New Roman" w:cs="Times New Roman"/>
          <w:sz w:val="24"/>
          <w:szCs w:val="24"/>
        </w:rPr>
        <w:t>would allow them to skip moderation</w:t>
      </w:r>
      <w:r w:rsidRPr="00772B12">
        <w:rPr>
          <w:rFonts w:ascii="Times New Roman" w:hAnsi="Times New Roman" w:cs="Times New Roman"/>
          <w:sz w:val="24"/>
          <w:szCs w:val="24"/>
        </w:rPr>
        <w:t>.</w:t>
      </w:r>
    </w:p>
    <w:p w14:paraId="658EA89E" w14:textId="3A6E0226" w:rsidR="00772B12" w:rsidRPr="004637CC" w:rsidRDefault="004637CC" w:rsidP="00772B12">
      <w:pPr>
        <w:spacing w:line="240" w:lineRule="auto"/>
        <w:rPr>
          <w:rFonts w:ascii="Times New Roman" w:hAnsi="Times New Roman" w:cs="Times New Roman"/>
          <w:b/>
          <w:sz w:val="24"/>
          <w:szCs w:val="24"/>
        </w:rPr>
      </w:pPr>
      <w:r w:rsidRPr="004637CC">
        <w:rPr>
          <w:rFonts w:ascii="Times New Roman" w:hAnsi="Times New Roman" w:cs="Times New Roman"/>
          <w:b/>
          <w:sz w:val="24"/>
          <w:szCs w:val="24"/>
        </w:rPr>
        <w:t>1241</w:t>
      </w:r>
      <w:r w:rsidR="00772B12" w:rsidRPr="004637CC">
        <w:rPr>
          <w:rFonts w:ascii="Times New Roman" w:hAnsi="Times New Roman" w:cs="Times New Roman"/>
          <w:b/>
          <w:sz w:val="24"/>
          <w:szCs w:val="24"/>
        </w:rPr>
        <w:t>.  Report from ALA Publishing Services: Linker</w:t>
      </w:r>
    </w:p>
    <w:p w14:paraId="1DAB9103" w14:textId="0EDEDBA8" w:rsidR="00772B12" w:rsidRPr="00772B12" w:rsidRDefault="00772B12" w:rsidP="00772B12">
      <w:pPr>
        <w:spacing w:line="240" w:lineRule="auto"/>
        <w:rPr>
          <w:rFonts w:ascii="Times New Roman" w:hAnsi="Times New Roman" w:cs="Times New Roman"/>
          <w:sz w:val="24"/>
          <w:szCs w:val="24"/>
        </w:rPr>
      </w:pPr>
      <w:r w:rsidRPr="00CA1B73">
        <w:rPr>
          <w:rFonts w:ascii="Times New Roman" w:hAnsi="Times New Roman" w:cs="Times New Roman"/>
          <w:b/>
          <w:sz w:val="24"/>
          <w:szCs w:val="24"/>
        </w:rPr>
        <w:t>Linker</w:t>
      </w:r>
      <w:r w:rsidRPr="00772B12">
        <w:rPr>
          <w:rFonts w:ascii="Times New Roman" w:hAnsi="Times New Roman" w:cs="Times New Roman"/>
          <w:sz w:val="24"/>
          <w:szCs w:val="24"/>
        </w:rPr>
        <w:t xml:space="preserve"> reported that he had a very short update and then would </w:t>
      </w:r>
      <w:r w:rsidR="003A12F4">
        <w:rPr>
          <w:rFonts w:ascii="Times New Roman" w:hAnsi="Times New Roman" w:cs="Times New Roman"/>
          <w:sz w:val="24"/>
          <w:szCs w:val="24"/>
        </w:rPr>
        <w:t xml:space="preserve">be </w:t>
      </w:r>
      <w:r w:rsidRPr="00772B12">
        <w:rPr>
          <w:rFonts w:ascii="Times New Roman" w:hAnsi="Times New Roman" w:cs="Times New Roman"/>
          <w:sz w:val="24"/>
          <w:szCs w:val="24"/>
        </w:rPr>
        <w:t>open to questions, as he usually gets plenty from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Recent improvements made to the RDA Toolkit include: </w:t>
      </w:r>
    </w:p>
    <w:p w14:paraId="59E6D6B6"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w:t>
      </w:r>
      <w:r w:rsidRPr="00772B12">
        <w:rPr>
          <w:rFonts w:ascii="Times New Roman" w:hAnsi="Times New Roman" w:cs="Times New Roman"/>
          <w:sz w:val="24"/>
          <w:szCs w:val="24"/>
        </w:rPr>
        <w:tab/>
        <w:t>Fast-track and LC-PCC PS changes</w:t>
      </w:r>
    </w:p>
    <w:p w14:paraId="07C7EDEB" w14:textId="26897A44"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w:t>
      </w:r>
      <w:r w:rsidRPr="00772B12">
        <w:rPr>
          <w:rFonts w:ascii="Times New Roman" w:hAnsi="Times New Roman" w:cs="Times New Roman"/>
          <w:sz w:val="24"/>
          <w:szCs w:val="24"/>
        </w:rPr>
        <w:tab/>
        <w:t>Links from Cataloger’s Desktop to AACR</w:t>
      </w:r>
      <w:r w:rsidR="00CA1B73">
        <w:rPr>
          <w:rFonts w:ascii="Times New Roman" w:hAnsi="Times New Roman" w:cs="Times New Roman"/>
          <w:sz w:val="24"/>
          <w:szCs w:val="24"/>
        </w:rPr>
        <w:t>2</w:t>
      </w:r>
      <w:r w:rsidRPr="00772B12">
        <w:rPr>
          <w:rFonts w:ascii="Times New Roman" w:hAnsi="Times New Roman" w:cs="Times New Roman"/>
          <w:sz w:val="24"/>
          <w:szCs w:val="24"/>
        </w:rPr>
        <w:t xml:space="preserve"> now resolve to AACR2 in the RDA Toolkit. </w:t>
      </w:r>
    </w:p>
    <w:p w14:paraId="1BFF1622"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w:t>
      </w:r>
      <w:r w:rsidRPr="00772B12">
        <w:rPr>
          <w:rFonts w:ascii="Times New Roman" w:hAnsi="Times New Roman" w:cs="Times New Roman"/>
          <w:sz w:val="24"/>
          <w:szCs w:val="24"/>
        </w:rPr>
        <w:tab/>
        <w:t xml:space="preserve">Multi-lingual interface is now available, based on the primary language of an individual’s browser. The user preference section allows you to change the language of the RDA Toolkit to another language temporarily by logging into the profile. </w:t>
      </w:r>
    </w:p>
    <w:p w14:paraId="2400CDF3"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w:t>
      </w:r>
      <w:r w:rsidRPr="00772B12">
        <w:rPr>
          <w:rFonts w:ascii="Times New Roman" w:hAnsi="Times New Roman" w:cs="Times New Roman"/>
          <w:sz w:val="24"/>
          <w:szCs w:val="24"/>
        </w:rPr>
        <w:tab/>
        <w:t xml:space="preserve">Released French and German translations. </w:t>
      </w:r>
    </w:p>
    <w:p w14:paraId="19C14851" w14:textId="4C16C008" w:rsidR="00772B12" w:rsidRPr="00772B12" w:rsidRDefault="00772B12" w:rsidP="00772B12">
      <w:pPr>
        <w:spacing w:line="240" w:lineRule="auto"/>
        <w:rPr>
          <w:rFonts w:ascii="Times New Roman" w:hAnsi="Times New Roman" w:cs="Times New Roman"/>
          <w:sz w:val="24"/>
          <w:szCs w:val="24"/>
        </w:rPr>
      </w:pPr>
      <w:r w:rsidRPr="00CA1B73">
        <w:rPr>
          <w:rFonts w:ascii="Times New Roman" w:hAnsi="Times New Roman" w:cs="Times New Roman"/>
          <w:b/>
          <w:sz w:val="24"/>
          <w:szCs w:val="24"/>
        </w:rPr>
        <w:t>Linker</w:t>
      </w:r>
      <w:r w:rsidRPr="00772B12">
        <w:rPr>
          <w:rFonts w:ascii="Times New Roman" w:hAnsi="Times New Roman" w:cs="Times New Roman"/>
          <w:sz w:val="24"/>
          <w:szCs w:val="24"/>
        </w:rPr>
        <w:t xml:space="preserve"> reported that the release schedule is currently being determined, whether it should be 6 or 4 times a year, in large part due to the communities that are making updates. ALA Publishing Services would like to make it quarterly instead of 6 times a year, yet are open to bringing it back to 6 times a year. Six or </w:t>
      </w:r>
      <w:r w:rsidR="00DD170B">
        <w:rPr>
          <w:rFonts w:ascii="Times New Roman" w:hAnsi="Times New Roman" w:cs="Times New Roman"/>
          <w:sz w:val="24"/>
          <w:szCs w:val="24"/>
        </w:rPr>
        <w:t>four</w:t>
      </w:r>
      <w:r w:rsidRPr="00772B12">
        <w:rPr>
          <w:rFonts w:ascii="Times New Roman" w:hAnsi="Times New Roman" w:cs="Times New Roman"/>
          <w:sz w:val="24"/>
          <w:szCs w:val="24"/>
        </w:rPr>
        <w:t xml:space="preserve"> times a year are manageable schedules for ALA Publishing Services. The one major update a year for the RDA Toolkit is based on the JSC meeting. The other releases include fast-track and policy statement changes. </w:t>
      </w:r>
    </w:p>
    <w:p w14:paraId="473BA612"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lastRenderedPageBreak/>
        <w:t xml:space="preserve">The upcoming July release will have the JSC update, AACR2 index, LC-PCC policy statements, and an upgraded workflow editor that is multilingual (for French and German and will be extended further past that). </w:t>
      </w:r>
    </w:p>
    <w:p w14:paraId="107C4672" w14:textId="39EA1A6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Upcoming things include additional policy statements from the National Library of Australia and the British Library. Other groups were willing to integrate their policy statements into the RDA Toolkit. </w:t>
      </w: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reminded the audience that those additional policy statements can be turned off in the user preferences so they </w:t>
      </w:r>
      <w:r w:rsidR="00DD170B">
        <w:rPr>
          <w:rFonts w:ascii="Times New Roman" w:hAnsi="Times New Roman" w:cs="Times New Roman"/>
          <w:sz w:val="24"/>
          <w:szCs w:val="24"/>
        </w:rPr>
        <w:t>do not</w:t>
      </w:r>
      <w:r w:rsidRPr="00772B12">
        <w:rPr>
          <w:rFonts w:ascii="Times New Roman" w:hAnsi="Times New Roman" w:cs="Times New Roman"/>
          <w:sz w:val="24"/>
          <w:szCs w:val="24"/>
        </w:rPr>
        <w:t xml:space="preserve"> clutter the display if </w:t>
      </w:r>
      <w:r w:rsidR="00DD170B">
        <w:rPr>
          <w:rFonts w:ascii="Times New Roman" w:hAnsi="Times New Roman" w:cs="Times New Roman"/>
          <w:sz w:val="24"/>
          <w:szCs w:val="24"/>
        </w:rPr>
        <w:t>they are</w:t>
      </w:r>
      <w:r w:rsidRPr="00772B12">
        <w:rPr>
          <w:rFonts w:ascii="Times New Roman" w:hAnsi="Times New Roman" w:cs="Times New Roman"/>
          <w:sz w:val="24"/>
          <w:szCs w:val="24"/>
        </w:rPr>
        <w:t xml:space="preserve"> not useful. ALA Publishing Services is still working towards integrating the RDA Toolkit with </w:t>
      </w:r>
      <w:r w:rsidR="00DD170B">
        <w:rPr>
          <w:rFonts w:ascii="Times New Roman" w:hAnsi="Times New Roman" w:cs="Times New Roman"/>
          <w:sz w:val="24"/>
          <w:szCs w:val="24"/>
        </w:rPr>
        <w:t xml:space="preserve">the </w:t>
      </w:r>
      <w:r w:rsidRPr="00772B12">
        <w:rPr>
          <w:rFonts w:ascii="Times New Roman" w:hAnsi="Times New Roman" w:cs="Times New Roman"/>
          <w:sz w:val="24"/>
          <w:szCs w:val="24"/>
        </w:rPr>
        <w:t xml:space="preserve">rdavocab.info registry, something that was delayed with the rewording of RDA. Other user preference changes include re-envisioning how the bookmarks work, to appear later this summer or fall. </w:t>
      </w:r>
      <w:r w:rsidR="00DD170B">
        <w:rPr>
          <w:rFonts w:ascii="Times New Roman" w:hAnsi="Times New Roman" w:cs="Times New Roman"/>
          <w:sz w:val="24"/>
          <w:szCs w:val="24"/>
        </w:rPr>
        <w:t xml:space="preserve">He </w:t>
      </w:r>
      <w:r w:rsidRPr="00772B12">
        <w:rPr>
          <w:rFonts w:ascii="Times New Roman" w:hAnsi="Times New Roman" w:cs="Times New Roman"/>
          <w:sz w:val="24"/>
          <w:szCs w:val="24"/>
        </w:rPr>
        <w:t>welcomed ideas for future improvements to the RDA Toolkit.</w:t>
      </w:r>
    </w:p>
    <w:p w14:paraId="4F7DF1A2" w14:textId="5BCCFA39" w:rsidR="00772B12" w:rsidRPr="00772B12" w:rsidRDefault="00772B12" w:rsidP="00772B12">
      <w:pPr>
        <w:spacing w:line="240" w:lineRule="auto"/>
        <w:rPr>
          <w:rFonts w:ascii="Times New Roman" w:hAnsi="Times New Roman" w:cs="Times New Roman"/>
          <w:sz w:val="24"/>
          <w:szCs w:val="24"/>
        </w:rPr>
      </w:pP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reported that the rewording of RDA is complete. It was a long process, but all chapters have been released in English as of May 2013.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still some catching up to do in regards to translating the rewording. As there was some reformatting in RDA, the translation was affected. </w:t>
      </w:r>
    </w:p>
    <w:p w14:paraId="2E726E21" w14:textId="19F8F543"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Also under upcoming things, the Spanish translation is in its first draft. It might be ready in November, but more likely February. There are several other translations that ALA Publishing Services has been contacted about. Some people are translating for their own study; while that is encouraged, ALA Publishing Services asks that they talk about pub</w:t>
      </w:r>
      <w:r w:rsidR="00DD170B">
        <w:rPr>
          <w:rFonts w:ascii="Times New Roman" w:hAnsi="Times New Roman" w:cs="Times New Roman"/>
          <w:sz w:val="24"/>
          <w:szCs w:val="24"/>
        </w:rPr>
        <w:t>lishing the translation once it i</w:t>
      </w:r>
      <w:r w:rsidRPr="00772B12">
        <w:rPr>
          <w:rFonts w:ascii="Times New Roman" w:hAnsi="Times New Roman" w:cs="Times New Roman"/>
          <w:sz w:val="24"/>
          <w:szCs w:val="24"/>
        </w:rPr>
        <w:t xml:space="preserve">s completed. Not every language will be able to be put into the RDA Toolkit, as expenses have to be taken into account. For example, the Chinese translation will only be available in print. </w:t>
      </w:r>
    </w:p>
    <w:p w14:paraId="17ABCC85" w14:textId="75AEFB5C"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There will be a new </w:t>
      </w:r>
      <w:proofErr w:type="spellStart"/>
      <w:r w:rsidRPr="00772B12">
        <w:rPr>
          <w:rFonts w:ascii="Times New Roman" w:hAnsi="Times New Roman" w:cs="Times New Roman"/>
          <w:sz w:val="24"/>
          <w:szCs w:val="24"/>
        </w:rPr>
        <w:t>cumulation</w:t>
      </w:r>
      <w:proofErr w:type="spellEnd"/>
      <w:r w:rsidRPr="00772B12">
        <w:rPr>
          <w:rFonts w:ascii="Times New Roman" w:hAnsi="Times New Roman" w:cs="Times New Roman"/>
          <w:sz w:val="24"/>
          <w:szCs w:val="24"/>
        </w:rPr>
        <w:t xml:space="preserve"> of RDA in print. ALA Publishing Services will re-release the entire text, as enough change happened on nearly every page to warrant a re-release. The update will include all the changes through the July release and will be available in September. Also in the works is an e-book version of the print version of RDA. It </w:t>
      </w:r>
      <w:r w:rsidR="00DD170B">
        <w:rPr>
          <w:rFonts w:ascii="Times New Roman" w:hAnsi="Times New Roman" w:cs="Times New Roman"/>
          <w:sz w:val="24"/>
          <w:szCs w:val="24"/>
        </w:rPr>
        <w:t>will not</w:t>
      </w:r>
      <w:r w:rsidRPr="00772B12">
        <w:rPr>
          <w:rFonts w:ascii="Times New Roman" w:hAnsi="Times New Roman" w:cs="Times New Roman"/>
          <w:sz w:val="24"/>
          <w:szCs w:val="24"/>
        </w:rPr>
        <w:t xml:space="preserve"> be the RDA Toolkit</w:t>
      </w:r>
      <w:r w:rsidR="00DD170B">
        <w:rPr>
          <w:rFonts w:ascii="Times New Roman" w:hAnsi="Times New Roman" w:cs="Times New Roman"/>
          <w:sz w:val="24"/>
          <w:szCs w:val="24"/>
        </w:rPr>
        <w:t xml:space="preserve"> – </w:t>
      </w:r>
      <w:r w:rsidRPr="00772B12">
        <w:rPr>
          <w:rFonts w:ascii="Times New Roman" w:hAnsi="Times New Roman" w:cs="Times New Roman"/>
          <w:sz w:val="24"/>
          <w:szCs w:val="24"/>
        </w:rPr>
        <w:t>it will have internal links to RDA, but not</w:t>
      </w:r>
      <w:r w:rsidR="00DD170B">
        <w:rPr>
          <w:rFonts w:ascii="Times New Roman" w:hAnsi="Times New Roman" w:cs="Times New Roman"/>
          <w:sz w:val="24"/>
          <w:szCs w:val="24"/>
        </w:rPr>
        <w:t xml:space="preserve"> to the</w:t>
      </w:r>
      <w:r w:rsidRPr="00772B12">
        <w:rPr>
          <w:rFonts w:ascii="Times New Roman" w:hAnsi="Times New Roman" w:cs="Times New Roman"/>
          <w:sz w:val="24"/>
          <w:szCs w:val="24"/>
        </w:rPr>
        <w:t xml:space="preserve"> LC-PCC PS or other external </w:t>
      </w:r>
      <w:r w:rsidR="00DD170B">
        <w:rPr>
          <w:rFonts w:ascii="Times New Roman" w:hAnsi="Times New Roman" w:cs="Times New Roman"/>
          <w:sz w:val="24"/>
          <w:szCs w:val="24"/>
        </w:rPr>
        <w:t>resources</w:t>
      </w:r>
      <w:r w:rsidRPr="00772B12">
        <w:rPr>
          <w:rFonts w:ascii="Times New Roman" w:hAnsi="Times New Roman" w:cs="Times New Roman"/>
          <w:sz w:val="24"/>
          <w:szCs w:val="24"/>
        </w:rPr>
        <w:t>, and a very rudimentary search engine. It will enable users to quickly pick example</w:t>
      </w:r>
      <w:r w:rsidR="00DD170B">
        <w:rPr>
          <w:rFonts w:ascii="Times New Roman" w:hAnsi="Times New Roman" w:cs="Times New Roman"/>
          <w:sz w:val="24"/>
          <w:szCs w:val="24"/>
        </w:rPr>
        <w:t>s</w:t>
      </w:r>
      <w:r w:rsidRPr="00772B12">
        <w:rPr>
          <w:rFonts w:ascii="Times New Roman" w:hAnsi="Times New Roman" w:cs="Times New Roman"/>
          <w:sz w:val="24"/>
          <w:szCs w:val="24"/>
        </w:rPr>
        <w:t xml:space="preserve"> out from the rest of the text, and will probably have uneven usage across devices. The e-book version </w:t>
      </w:r>
      <w:r w:rsidR="00DD170B">
        <w:rPr>
          <w:rFonts w:ascii="Times New Roman" w:hAnsi="Times New Roman" w:cs="Times New Roman"/>
          <w:sz w:val="24"/>
          <w:szCs w:val="24"/>
        </w:rPr>
        <w:t>will not</w:t>
      </w:r>
      <w:r w:rsidRPr="00772B12">
        <w:rPr>
          <w:rFonts w:ascii="Times New Roman" w:hAnsi="Times New Roman" w:cs="Times New Roman"/>
          <w:sz w:val="24"/>
          <w:szCs w:val="24"/>
        </w:rPr>
        <w:t xml:space="preserve"> be updatable, so it will be re-released each time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an update. As a goal is to meet people where they are in regards to accessing RDA, the e-book version solves some problems with its lower price point and lack of subscription. ALA Publishing has a first</w:t>
      </w:r>
      <w:r w:rsidR="00610A28">
        <w:rPr>
          <w:rFonts w:ascii="Times New Roman" w:hAnsi="Times New Roman" w:cs="Times New Roman"/>
          <w:sz w:val="24"/>
          <w:szCs w:val="24"/>
        </w:rPr>
        <w:t xml:space="preserve"> </w:t>
      </w:r>
      <w:r w:rsidRPr="00772B12">
        <w:rPr>
          <w:rFonts w:ascii="Times New Roman" w:hAnsi="Times New Roman" w:cs="Times New Roman"/>
          <w:sz w:val="24"/>
          <w:szCs w:val="24"/>
        </w:rPr>
        <w:t xml:space="preserve">draft of the e-book now. </w:t>
      </w:r>
    </w:p>
    <w:p w14:paraId="70F17DCF" w14:textId="77777777" w:rsidR="00772B12" w:rsidRPr="00772B12" w:rsidRDefault="00772B12" w:rsidP="00772B12">
      <w:pPr>
        <w:spacing w:line="240" w:lineRule="auto"/>
        <w:rPr>
          <w:rFonts w:ascii="Times New Roman" w:hAnsi="Times New Roman" w:cs="Times New Roman"/>
          <w:sz w:val="24"/>
          <w:szCs w:val="24"/>
        </w:rPr>
      </w:pP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concluded his report by introducing the group to James (Jamie) </w:t>
      </w:r>
      <w:proofErr w:type="spellStart"/>
      <w:r w:rsidRPr="00772B12">
        <w:rPr>
          <w:rFonts w:ascii="Times New Roman" w:hAnsi="Times New Roman" w:cs="Times New Roman"/>
          <w:sz w:val="24"/>
          <w:szCs w:val="24"/>
        </w:rPr>
        <w:t>Hennelley</w:t>
      </w:r>
      <w:proofErr w:type="spellEnd"/>
      <w:r w:rsidRPr="00772B12">
        <w:rPr>
          <w:rFonts w:ascii="Times New Roman" w:hAnsi="Times New Roman" w:cs="Times New Roman"/>
          <w:sz w:val="24"/>
          <w:szCs w:val="24"/>
        </w:rPr>
        <w:t xml:space="preserve">, managing editor for the RDA Toolkit, and then invited questions from the group. </w:t>
      </w:r>
    </w:p>
    <w:p w14:paraId="3877E84F" w14:textId="1C71BD3B" w:rsidR="00772B12" w:rsidRPr="00772B12" w:rsidRDefault="00772B12" w:rsidP="00772B12">
      <w:pPr>
        <w:spacing w:line="240" w:lineRule="auto"/>
        <w:rPr>
          <w:rFonts w:ascii="Times New Roman" w:hAnsi="Times New Roman" w:cs="Times New Roman"/>
          <w:sz w:val="24"/>
          <w:szCs w:val="24"/>
        </w:rPr>
      </w:pPr>
      <w:r w:rsidRPr="00DD170B">
        <w:rPr>
          <w:rFonts w:ascii="Times New Roman" w:hAnsi="Times New Roman" w:cs="Times New Roman"/>
          <w:b/>
          <w:sz w:val="24"/>
          <w:szCs w:val="24"/>
        </w:rPr>
        <w:t>Tarango</w:t>
      </w:r>
      <w:r w:rsidRPr="00772B12">
        <w:rPr>
          <w:rFonts w:ascii="Times New Roman" w:hAnsi="Times New Roman" w:cs="Times New Roman"/>
          <w:sz w:val="24"/>
          <w:szCs w:val="24"/>
        </w:rPr>
        <w:t xml:space="preserve"> asked if complimentary access to the RDA Toolkit would be given to members of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In response, </w:t>
      </w: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indicated that giving a version to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members should be possible.  He also mentioned ALA's budget shortfall, of which RDA was a contributing factor. The projected budget assumed that people would subscribe to the RDA Toolkit sooner than they did in preparation for adoption of RDA. A subscription increase </w:t>
      </w:r>
      <w:r w:rsidR="00723A97">
        <w:rPr>
          <w:rFonts w:ascii="Times New Roman" w:hAnsi="Times New Roman" w:cs="Times New Roman"/>
          <w:sz w:val="24"/>
          <w:szCs w:val="24"/>
        </w:rPr>
        <w:t>did not</w:t>
      </w:r>
      <w:r w:rsidRPr="00772B12">
        <w:rPr>
          <w:rFonts w:ascii="Times New Roman" w:hAnsi="Times New Roman" w:cs="Times New Roman"/>
          <w:sz w:val="24"/>
          <w:szCs w:val="24"/>
        </w:rPr>
        <w:t xml:space="preserve"> occur until April, when it had been projected for January. There is a 169% increase over last year, with about 2,000 currently subscribing institutions. Before RDA starts to plateau, that number needs to be more in the 4,000 or above range. However, usage of the toolkit is up by 500%. The time per page has gone down, indicating that people are using the RDA Toolkit as</w:t>
      </w:r>
      <w:r w:rsidR="003C681E">
        <w:rPr>
          <w:rFonts w:ascii="Times New Roman" w:hAnsi="Times New Roman" w:cs="Times New Roman"/>
          <w:sz w:val="24"/>
          <w:szCs w:val="24"/>
        </w:rPr>
        <w:t xml:space="preserve"> a</w:t>
      </w:r>
      <w:r w:rsidRPr="00772B12">
        <w:rPr>
          <w:rFonts w:ascii="Times New Roman" w:hAnsi="Times New Roman" w:cs="Times New Roman"/>
          <w:sz w:val="24"/>
          <w:szCs w:val="24"/>
        </w:rPr>
        <w:t xml:space="preserve"> reference tool instead of</w:t>
      </w:r>
      <w:r w:rsidR="003C681E">
        <w:rPr>
          <w:rFonts w:ascii="Times New Roman" w:hAnsi="Times New Roman" w:cs="Times New Roman"/>
          <w:sz w:val="24"/>
          <w:szCs w:val="24"/>
        </w:rPr>
        <w:t xml:space="preserve"> as a</w:t>
      </w:r>
      <w:r w:rsidRPr="00772B12">
        <w:rPr>
          <w:rFonts w:ascii="Times New Roman" w:hAnsi="Times New Roman" w:cs="Times New Roman"/>
          <w:sz w:val="24"/>
          <w:szCs w:val="24"/>
        </w:rPr>
        <w:t xml:space="preserve"> study tool. </w:t>
      </w:r>
    </w:p>
    <w:p w14:paraId="2BA3946F" w14:textId="77777777" w:rsidR="00DD170B"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lastRenderedPageBreak/>
        <w:t xml:space="preserve">In regards to the translations, </w:t>
      </w:r>
      <w:r w:rsidRPr="00DD170B">
        <w:rPr>
          <w:rFonts w:ascii="Times New Roman" w:hAnsi="Times New Roman" w:cs="Times New Roman"/>
          <w:b/>
          <w:sz w:val="24"/>
          <w:szCs w:val="24"/>
        </w:rPr>
        <w:t>Maxwell</w:t>
      </w:r>
      <w:r w:rsidRPr="00772B12">
        <w:rPr>
          <w:rFonts w:ascii="Times New Roman" w:hAnsi="Times New Roman" w:cs="Times New Roman"/>
          <w:sz w:val="24"/>
          <w:szCs w:val="24"/>
        </w:rPr>
        <w:t xml:space="preserve"> asked if it would be possible to look at two translations side by </w:t>
      </w:r>
      <w:proofErr w:type="gramStart"/>
      <w:r w:rsidRPr="00772B12">
        <w:rPr>
          <w:rFonts w:ascii="Times New Roman" w:hAnsi="Times New Roman" w:cs="Times New Roman"/>
          <w:sz w:val="24"/>
          <w:szCs w:val="24"/>
        </w:rPr>
        <w:t>side,</w:t>
      </w:r>
      <w:proofErr w:type="gramEnd"/>
      <w:r w:rsidRPr="00772B12">
        <w:rPr>
          <w:rFonts w:ascii="Times New Roman" w:hAnsi="Times New Roman" w:cs="Times New Roman"/>
          <w:sz w:val="24"/>
          <w:szCs w:val="24"/>
        </w:rPr>
        <w:t xml:space="preserve"> or if one could log in twice and see RDA in the two different languages in two different browser windows. Linker responded that the RDA Toolkit </w:t>
      </w:r>
      <w:r w:rsidR="00753586">
        <w:rPr>
          <w:rFonts w:ascii="Times New Roman" w:hAnsi="Times New Roman" w:cs="Times New Roman"/>
          <w:sz w:val="24"/>
          <w:szCs w:val="24"/>
        </w:rPr>
        <w:t>was not</w:t>
      </w:r>
      <w:r w:rsidRPr="00772B12">
        <w:rPr>
          <w:rFonts w:ascii="Times New Roman" w:hAnsi="Times New Roman" w:cs="Times New Roman"/>
          <w:sz w:val="24"/>
          <w:szCs w:val="24"/>
        </w:rPr>
        <w:t xml:space="preserve"> built for side by side usage because ALA Publishing Services </w:t>
      </w:r>
      <w:r w:rsidR="00723A97">
        <w:rPr>
          <w:rFonts w:ascii="Times New Roman" w:hAnsi="Times New Roman" w:cs="Times New Roman"/>
          <w:sz w:val="24"/>
          <w:szCs w:val="24"/>
        </w:rPr>
        <w:t>did not</w:t>
      </w:r>
      <w:r w:rsidRPr="00772B12">
        <w:rPr>
          <w:rFonts w:ascii="Times New Roman" w:hAnsi="Times New Roman" w:cs="Times New Roman"/>
          <w:sz w:val="24"/>
          <w:szCs w:val="24"/>
        </w:rPr>
        <w:t xml:space="preserve"> think it would be primarily used that way. He suggested looking at PDFs of RDA if someone wanted to compare the translation to English. </w:t>
      </w:r>
      <w:r w:rsidRPr="00DD170B">
        <w:rPr>
          <w:rFonts w:ascii="Times New Roman" w:hAnsi="Times New Roman" w:cs="Times New Roman"/>
          <w:b/>
          <w:sz w:val="24"/>
          <w:szCs w:val="24"/>
        </w:rPr>
        <w:t>Maxwell</w:t>
      </w:r>
      <w:r w:rsidRPr="00772B12">
        <w:rPr>
          <w:rFonts w:ascii="Times New Roman" w:hAnsi="Times New Roman" w:cs="Times New Roman"/>
          <w:sz w:val="24"/>
          <w:szCs w:val="24"/>
        </w:rPr>
        <w:t xml:space="preserve"> noted that if he were looking at the German, he would want to look at the English original. </w:t>
      </w: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asked for James </w:t>
      </w:r>
      <w:proofErr w:type="spellStart"/>
      <w:r w:rsidRPr="00772B12">
        <w:rPr>
          <w:rFonts w:ascii="Times New Roman" w:hAnsi="Times New Roman" w:cs="Times New Roman"/>
          <w:sz w:val="24"/>
          <w:szCs w:val="24"/>
        </w:rPr>
        <w:t>Hennelley’s</w:t>
      </w:r>
      <w:proofErr w:type="spellEnd"/>
      <w:r w:rsidRPr="00772B12">
        <w:rPr>
          <w:rFonts w:ascii="Times New Roman" w:hAnsi="Times New Roman" w:cs="Times New Roman"/>
          <w:sz w:val="24"/>
          <w:szCs w:val="24"/>
        </w:rPr>
        <w:t xml:space="preserve"> input. </w:t>
      </w:r>
      <w:proofErr w:type="spellStart"/>
      <w:r w:rsidRPr="00DD170B">
        <w:rPr>
          <w:rFonts w:ascii="Times New Roman" w:hAnsi="Times New Roman" w:cs="Times New Roman"/>
          <w:b/>
          <w:sz w:val="24"/>
          <w:szCs w:val="24"/>
        </w:rPr>
        <w:t>Hennelley</w:t>
      </w:r>
      <w:proofErr w:type="spellEnd"/>
      <w:r w:rsidRPr="00772B12">
        <w:rPr>
          <w:rFonts w:ascii="Times New Roman" w:hAnsi="Times New Roman" w:cs="Times New Roman"/>
          <w:sz w:val="24"/>
          <w:szCs w:val="24"/>
        </w:rPr>
        <w:t xml:space="preserve"> responded that if the preferences were changed, a user would only be able to see RDA in German. If the user moved away from the RDA Toolkit and came back, it could be reset to the browser’s preferred language. </w:t>
      </w:r>
    </w:p>
    <w:p w14:paraId="119B1853" w14:textId="3D82402A" w:rsidR="00772B12" w:rsidRPr="00772B12" w:rsidRDefault="00772B12" w:rsidP="00772B12">
      <w:pPr>
        <w:spacing w:line="240" w:lineRule="auto"/>
        <w:rPr>
          <w:rFonts w:ascii="Times New Roman" w:hAnsi="Times New Roman" w:cs="Times New Roman"/>
          <w:sz w:val="24"/>
          <w:szCs w:val="24"/>
        </w:rPr>
      </w:pPr>
      <w:proofErr w:type="spellStart"/>
      <w:r w:rsidRPr="00DD170B">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asked if it would be possible to set up a second user profile. </w:t>
      </w: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responded affirmatively, as long as you had two different email addresses in the profile. </w:t>
      </w:r>
      <w:proofErr w:type="spellStart"/>
      <w:r w:rsidRPr="00DD170B">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suggested that the ability to see two translations simultaneously would be helpful when answering questions from Latin American catalogers, and she will need to consult both versions to give them an answer. </w:t>
      </w:r>
      <w:r w:rsidRPr="00DD170B">
        <w:rPr>
          <w:rFonts w:ascii="Times New Roman" w:hAnsi="Times New Roman" w:cs="Times New Roman"/>
          <w:b/>
          <w:sz w:val="24"/>
          <w:szCs w:val="24"/>
        </w:rPr>
        <w:t>Linker</w:t>
      </w:r>
      <w:r w:rsidRPr="00772B12">
        <w:rPr>
          <w:rFonts w:ascii="Times New Roman" w:hAnsi="Times New Roman" w:cs="Times New Roman"/>
          <w:sz w:val="24"/>
          <w:szCs w:val="24"/>
        </w:rPr>
        <w:t xml:space="preserve"> said the two-translation idea could be put into development if there is a strong use case to justify it. </w:t>
      </w:r>
      <w:r w:rsidRPr="00DD170B">
        <w:rPr>
          <w:rFonts w:ascii="Times New Roman" w:hAnsi="Times New Roman" w:cs="Times New Roman"/>
          <w:b/>
          <w:sz w:val="24"/>
          <w:szCs w:val="24"/>
        </w:rPr>
        <w:t>Maxwell</w:t>
      </w:r>
      <w:r w:rsidRPr="00772B12">
        <w:rPr>
          <w:rFonts w:ascii="Times New Roman" w:hAnsi="Times New Roman" w:cs="Times New Roman"/>
          <w:sz w:val="24"/>
          <w:szCs w:val="24"/>
        </w:rPr>
        <w:t xml:space="preserve"> expressed interest in determining the use case, as he can see the usefulness of the ability to see two translations simultaneously. </w:t>
      </w:r>
      <w:proofErr w:type="spellStart"/>
      <w:r w:rsidRPr="00DD170B">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suggested putting the idea on the development blog to gauge interest and determine a use case.</w:t>
      </w:r>
    </w:p>
    <w:p w14:paraId="6C5DA57B" w14:textId="54EDF92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Moving away from the translation question and the RDA Toolkit, </w:t>
      </w:r>
      <w:r w:rsidRPr="00DD170B">
        <w:rPr>
          <w:rFonts w:ascii="Times New Roman" w:hAnsi="Times New Roman" w:cs="Times New Roman"/>
          <w:b/>
          <w:sz w:val="24"/>
          <w:szCs w:val="24"/>
        </w:rPr>
        <w:t>Myers</w:t>
      </w:r>
      <w:r w:rsidRPr="00772B12">
        <w:rPr>
          <w:rFonts w:ascii="Times New Roman" w:hAnsi="Times New Roman" w:cs="Times New Roman"/>
          <w:sz w:val="24"/>
          <w:szCs w:val="24"/>
        </w:rPr>
        <w:t xml:space="preserve"> expressed his hope to see quicker through-put of RDA-support publications, specifically several titles that he has been anticipating for over a year. </w:t>
      </w:r>
      <w:proofErr w:type="spellStart"/>
      <w:r w:rsidRPr="007649BB">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mentioned that he saw approval copies of one of the titles in the ALA Store, so its publication must be close. </w:t>
      </w:r>
      <w:r w:rsidRPr="007649BB">
        <w:rPr>
          <w:rFonts w:ascii="Times New Roman" w:hAnsi="Times New Roman" w:cs="Times New Roman"/>
          <w:b/>
          <w:sz w:val="24"/>
          <w:szCs w:val="24"/>
        </w:rPr>
        <w:t>Myers</w:t>
      </w:r>
      <w:r w:rsidRPr="00772B12">
        <w:rPr>
          <w:rFonts w:ascii="Times New Roman" w:hAnsi="Times New Roman" w:cs="Times New Roman"/>
          <w:sz w:val="24"/>
          <w:szCs w:val="24"/>
        </w:rPr>
        <w:t xml:space="preserve"> mentioned that as these titles are very timely, it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do any good to get it out to market after everyone has implemented RDA. Getting the titles out earlier, rather than later, would facilitate sales of and make use cases for the RDA Toolkit. </w:t>
      </w:r>
      <w:r w:rsidR="007649BB">
        <w:rPr>
          <w:rFonts w:ascii="Times New Roman" w:hAnsi="Times New Roman" w:cs="Times New Roman"/>
          <w:sz w:val="24"/>
          <w:szCs w:val="24"/>
        </w:rPr>
        <w:t>He</w:t>
      </w:r>
      <w:r w:rsidRPr="00772B12">
        <w:rPr>
          <w:rFonts w:ascii="Times New Roman" w:hAnsi="Times New Roman" w:cs="Times New Roman"/>
          <w:sz w:val="24"/>
          <w:szCs w:val="24"/>
        </w:rPr>
        <w:t xml:space="preserve"> expressed his concern at the delay in publishing these important resources, as the supporting documentation marches hand in hand with the development of the RDA Toolkit. </w:t>
      </w:r>
      <w:r w:rsidRPr="007649BB">
        <w:rPr>
          <w:rFonts w:ascii="Times New Roman" w:hAnsi="Times New Roman" w:cs="Times New Roman"/>
          <w:b/>
          <w:sz w:val="24"/>
          <w:szCs w:val="24"/>
        </w:rPr>
        <w:t>Linker</w:t>
      </w:r>
      <w:r w:rsidRPr="00772B12">
        <w:rPr>
          <w:rFonts w:ascii="Times New Roman" w:hAnsi="Times New Roman" w:cs="Times New Roman"/>
          <w:sz w:val="24"/>
          <w:szCs w:val="24"/>
        </w:rPr>
        <w:t xml:space="preserve"> acknowledged that Myers made a fair point. Several titles were held back because ALA Publishing Services wanted to see how the rewording of RDA held up against the supporting publications. These publications were not on his daily radar, but are getting there now that the unusual issues have been handled. Now that ALA Publishing Services is at the very end</w:t>
      </w:r>
      <w:r w:rsidR="003C681E">
        <w:rPr>
          <w:rFonts w:ascii="Times New Roman" w:hAnsi="Times New Roman" w:cs="Times New Roman"/>
          <w:sz w:val="24"/>
          <w:szCs w:val="24"/>
        </w:rPr>
        <w:t xml:space="preserve"> of</w:t>
      </w:r>
      <w:r w:rsidRPr="00772B12">
        <w:rPr>
          <w:rFonts w:ascii="Times New Roman" w:hAnsi="Times New Roman" w:cs="Times New Roman"/>
          <w:sz w:val="24"/>
          <w:szCs w:val="24"/>
        </w:rPr>
        <w:t xml:space="preserve"> the implementation part of the RDA Toolkit, the maintenance and updati</w:t>
      </w:r>
      <w:r w:rsidR="007649BB">
        <w:rPr>
          <w:rFonts w:ascii="Times New Roman" w:hAnsi="Times New Roman" w:cs="Times New Roman"/>
          <w:sz w:val="24"/>
          <w:szCs w:val="24"/>
        </w:rPr>
        <w:t>ng can occur more regularly. It i</w:t>
      </w:r>
      <w:r w:rsidRPr="00772B12">
        <w:rPr>
          <w:rFonts w:ascii="Times New Roman" w:hAnsi="Times New Roman" w:cs="Times New Roman"/>
          <w:sz w:val="24"/>
          <w:szCs w:val="24"/>
        </w:rPr>
        <w:t xml:space="preserve">s a fair point that these publications need to get out there quickly. </w:t>
      </w:r>
      <w:r w:rsidRPr="007649BB">
        <w:rPr>
          <w:rFonts w:ascii="Times New Roman" w:hAnsi="Times New Roman" w:cs="Times New Roman"/>
          <w:b/>
          <w:sz w:val="24"/>
          <w:szCs w:val="24"/>
        </w:rPr>
        <w:t>Linker</w:t>
      </w:r>
      <w:r w:rsidRPr="00772B12">
        <w:rPr>
          <w:rFonts w:ascii="Times New Roman" w:hAnsi="Times New Roman" w:cs="Times New Roman"/>
          <w:sz w:val="24"/>
          <w:szCs w:val="24"/>
        </w:rPr>
        <w:t xml:space="preserve"> reminded the </w:t>
      </w:r>
      <w:r w:rsidR="007649BB">
        <w:rPr>
          <w:rFonts w:ascii="Times New Roman" w:hAnsi="Times New Roman" w:cs="Times New Roman"/>
          <w:sz w:val="24"/>
          <w:szCs w:val="24"/>
        </w:rPr>
        <w:t>group that ALA</w:t>
      </w:r>
      <w:r w:rsidR="003C681E">
        <w:rPr>
          <w:rFonts w:ascii="Times New Roman" w:hAnsi="Times New Roman" w:cs="Times New Roman"/>
          <w:sz w:val="24"/>
          <w:szCs w:val="24"/>
        </w:rPr>
        <w:t xml:space="preserve"> Publishing</w:t>
      </w:r>
      <w:r w:rsidR="007649BB">
        <w:rPr>
          <w:rFonts w:ascii="Times New Roman" w:hAnsi="Times New Roman" w:cs="Times New Roman"/>
          <w:sz w:val="24"/>
          <w:szCs w:val="24"/>
        </w:rPr>
        <w:t xml:space="preserve"> merged with Neal-</w:t>
      </w:r>
      <w:r w:rsidRPr="00772B12">
        <w:rPr>
          <w:rFonts w:ascii="Times New Roman" w:hAnsi="Times New Roman" w:cs="Times New Roman"/>
          <w:sz w:val="24"/>
          <w:szCs w:val="24"/>
        </w:rPr>
        <w:t xml:space="preserve">Schuman, which had a slowing effect on </w:t>
      </w:r>
      <w:r w:rsidR="007649BB">
        <w:rPr>
          <w:rFonts w:ascii="Times New Roman" w:hAnsi="Times New Roman" w:cs="Times New Roman"/>
          <w:sz w:val="24"/>
          <w:szCs w:val="24"/>
        </w:rPr>
        <w:t xml:space="preserve">the release of titles from </w:t>
      </w:r>
      <w:r w:rsidRPr="00772B12">
        <w:rPr>
          <w:rFonts w:ascii="Times New Roman" w:hAnsi="Times New Roman" w:cs="Times New Roman"/>
          <w:sz w:val="24"/>
          <w:szCs w:val="24"/>
        </w:rPr>
        <w:t>both organizations</w:t>
      </w:r>
      <w:r w:rsidR="007649BB">
        <w:rPr>
          <w:rFonts w:ascii="Times New Roman" w:hAnsi="Times New Roman" w:cs="Times New Roman"/>
          <w:sz w:val="24"/>
          <w:szCs w:val="24"/>
        </w:rPr>
        <w:t xml:space="preserve">. Now things are going out the door more quickly and </w:t>
      </w:r>
      <w:r w:rsidRPr="00772B12">
        <w:rPr>
          <w:rFonts w:ascii="Times New Roman" w:hAnsi="Times New Roman" w:cs="Times New Roman"/>
          <w:sz w:val="24"/>
          <w:szCs w:val="24"/>
        </w:rPr>
        <w:t>17 titles are sup</w:t>
      </w:r>
      <w:r w:rsidR="007649BB">
        <w:rPr>
          <w:rFonts w:ascii="Times New Roman" w:hAnsi="Times New Roman" w:cs="Times New Roman"/>
          <w:sz w:val="24"/>
          <w:szCs w:val="24"/>
        </w:rPr>
        <w:t xml:space="preserve">posed to come out from ALA Publishing in the next six </w:t>
      </w:r>
      <w:r w:rsidRPr="00772B12">
        <w:rPr>
          <w:rFonts w:ascii="Times New Roman" w:hAnsi="Times New Roman" w:cs="Times New Roman"/>
          <w:sz w:val="24"/>
          <w:szCs w:val="24"/>
        </w:rPr>
        <w:t xml:space="preserve">weeks. </w:t>
      </w:r>
    </w:p>
    <w:p w14:paraId="73455935" w14:textId="65F784B9" w:rsidR="00772B12" w:rsidRPr="00772B12" w:rsidRDefault="00772B12" w:rsidP="00772B12">
      <w:pPr>
        <w:spacing w:line="240" w:lineRule="auto"/>
        <w:rPr>
          <w:rFonts w:ascii="Times New Roman" w:hAnsi="Times New Roman" w:cs="Times New Roman"/>
          <w:sz w:val="24"/>
          <w:szCs w:val="24"/>
        </w:rPr>
      </w:pPr>
      <w:proofErr w:type="spellStart"/>
      <w:r w:rsidRPr="007649BB">
        <w:rPr>
          <w:rFonts w:ascii="Times New Roman" w:hAnsi="Times New Roman" w:cs="Times New Roman"/>
          <w:b/>
          <w:sz w:val="24"/>
          <w:szCs w:val="24"/>
        </w:rPr>
        <w:t>Wolverton</w:t>
      </w:r>
      <w:proofErr w:type="spellEnd"/>
      <w:r w:rsidRPr="00772B12">
        <w:rPr>
          <w:rFonts w:ascii="Times New Roman" w:hAnsi="Times New Roman" w:cs="Times New Roman"/>
          <w:sz w:val="24"/>
          <w:szCs w:val="24"/>
        </w:rPr>
        <w:t xml:space="preserve"> asked about the breakdown of the types of institutions subscribed to the RDA Toolkit. </w:t>
      </w:r>
      <w:r w:rsidRPr="007649BB">
        <w:rPr>
          <w:rFonts w:ascii="Times New Roman" w:hAnsi="Times New Roman" w:cs="Times New Roman"/>
          <w:b/>
          <w:sz w:val="24"/>
          <w:szCs w:val="24"/>
        </w:rPr>
        <w:t>Linker</w:t>
      </w:r>
      <w:r w:rsidRPr="00772B12">
        <w:rPr>
          <w:rFonts w:ascii="Times New Roman" w:hAnsi="Times New Roman" w:cs="Times New Roman"/>
          <w:sz w:val="24"/>
          <w:szCs w:val="24"/>
        </w:rPr>
        <w:t xml:space="preserve"> responded that the institutions </w:t>
      </w:r>
      <w:r w:rsidR="007649BB">
        <w:rPr>
          <w:rFonts w:ascii="Times New Roman" w:hAnsi="Times New Roman" w:cs="Times New Roman"/>
          <w:sz w:val="24"/>
          <w:szCs w:val="24"/>
        </w:rPr>
        <w:t>were not</w:t>
      </w:r>
      <w:r w:rsidRPr="00772B12">
        <w:rPr>
          <w:rFonts w:ascii="Times New Roman" w:hAnsi="Times New Roman" w:cs="Times New Roman"/>
          <w:sz w:val="24"/>
          <w:szCs w:val="24"/>
        </w:rPr>
        <w:t xml:space="preserve"> asked that question when they signed up, so ALA Publishing Services only knows anecdotally. As far as they can tell,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a mix, largely of academic libraries, but with more public libraries than expected. Last year the subscribers were about 70% United States and 30% outside the U.S. Now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grown to 68% U.S. and 32% outside. The uptick is occurring now, with more use of RDA in Germany. The subscribers are from 67 different countries. </w:t>
      </w:r>
    </w:p>
    <w:p w14:paraId="29A1DCED" w14:textId="5F090B8E"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In going back to the translations, </w:t>
      </w:r>
      <w:r w:rsidRPr="007649BB">
        <w:rPr>
          <w:rFonts w:ascii="Times New Roman" w:hAnsi="Times New Roman" w:cs="Times New Roman"/>
          <w:b/>
          <w:sz w:val="24"/>
          <w:szCs w:val="24"/>
        </w:rPr>
        <w:t>Hostage</w:t>
      </w:r>
      <w:r w:rsidRPr="00772B12">
        <w:rPr>
          <w:rFonts w:ascii="Times New Roman" w:hAnsi="Times New Roman" w:cs="Times New Roman"/>
          <w:sz w:val="24"/>
          <w:szCs w:val="24"/>
        </w:rPr>
        <w:t xml:space="preserve"> asked about the quality control of the new translations. </w:t>
      </w:r>
      <w:r w:rsidRPr="007649BB">
        <w:rPr>
          <w:rFonts w:ascii="Times New Roman" w:hAnsi="Times New Roman" w:cs="Times New Roman"/>
          <w:b/>
          <w:sz w:val="24"/>
          <w:szCs w:val="24"/>
        </w:rPr>
        <w:t>Linker</w:t>
      </w:r>
      <w:r w:rsidRPr="00772B12">
        <w:rPr>
          <w:rFonts w:ascii="Times New Roman" w:hAnsi="Times New Roman" w:cs="Times New Roman"/>
          <w:sz w:val="24"/>
          <w:szCs w:val="24"/>
        </w:rPr>
        <w:t xml:space="preserve"> replied that </w:t>
      </w:r>
      <w:r w:rsidR="0037562A">
        <w:rPr>
          <w:rFonts w:ascii="Times New Roman" w:hAnsi="Times New Roman" w:cs="Times New Roman"/>
          <w:sz w:val="24"/>
          <w:szCs w:val="24"/>
        </w:rPr>
        <w:t xml:space="preserve">what </w:t>
      </w:r>
      <w:r w:rsidRPr="00772B12">
        <w:rPr>
          <w:rFonts w:ascii="Times New Roman" w:hAnsi="Times New Roman" w:cs="Times New Roman"/>
          <w:sz w:val="24"/>
          <w:szCs w:val="24"/>
        </w:rPr>
        <w:t xml:space="preserve">ALA Publishing </w:t>
      </w:r>
      <w:r w:rsidR="0037562A">
        <w:rPr>
          <w:rFonts w:ascii="Times New Roman" w:hAnsi="Times New Roman" w:cs="Times New Roman"/>
          <w:sz w:val="24"/>
          <w:szCs w:val="24"/>
        </w:rPr>
        <w:t xml:space="preserve">can do </w:t>
      </w:r>
      <w:r w:rsidRPr="00772B12">
        <w:rPr>
          <w:rFonts w:ascii="Times New Roman" w:hAnsi="Times New Roman" w:cs="Times New Roman"/>
          <w:sz w:val="24"/>
          <w:szCs w:val="24"/>
        </w:rPr>
        <w:t xml:space="preserve">is fairly limited, but </w:t>
      </w:r>
      <w:r w:rsidR="003C681E">
        <w:rPr>
          <w:rFonts w:ascii="Times New Roman" w:hAnsi="Times New Roman" w:cs="Times New Roman"/>
          <w:sz w:val="24"/>
          <w:szCs w:val="24"/>
        </w:rPr>
        <w:t>it tries</w:t>
      </w:r>
      <w:r w:rsidRPr="00772B12">
        <w:rPr>
          <w:rFonts w:ascii="Times New Roman" w:hAnsi="Times New Roman" w:cs="Times New Roman"/>
          <w:sz w:val="24"/>
          <w:szCs w:val="24"/>
        </w:rPr>
        <w:t xml:space="preserve"> to make sure that </w:t>
      </w:r>
      <w:r w:rsidRPr="00772B12">
        <w:rPr>
          <w:rFonts w:ascii="Times New Roman" w:hAnsi="Times New Roman" w:cs="Times New Roman"/>
          <w:sz w:val="24"/>
          <w:szCs w:val="24"/>
        </w:rPr>
        <w:lastRenderedPageBreak/>
        <w:t xml:space="preserve">the translators have a good review process. Each case is different, but in the case of the Spanish translation, the partnering publishers put together a review committee with representatives from national libraries from different Spanish-speaking countries. ALA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have the resources to be that quality control. </w:t>
      </w:r>
    </w:p>
    <w:p w14:paraId="7B044586"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37562A">
        <w:rPr>
          <w:rFonts w:ascii="Times New Roman" w:hAnsi="Times New Roman" w:cs="Times New Roman"/>
          <w:b/>
          <w:sz w:val="24"/>
          <w:szCs w:val="24"/>
        </w:rPr>
        <w:t>Chair</w:t>
      </w:r>
      <w:r w:rsidRPr="00772B12">
        <w:rPr>
          <w:rFonts w:ascii="Times New Roman" w:hAnsi="Times New Roman" w:cs="Times New Roman"/>
          <w:sz w:val="24"/>
          <w:szCs w:val="24"/>
        </w:rPr>
        <w:t xml:space="preserve"> asked if there were any further questions for Troy Linker. As there were none, he thanked Linker for his update.</w:t>
      </w:r>
    </w:p>
    <w:p w14:paraId="156DD82F" w14:textId="5A10698C" w:rsidR="00772B12" w:rsidRPr="0037562A" w:rsidRDefault="0037562A" w:rsidP="00772B12">
      <w:pPr>
        <w:spacing w:line="240" w:lineRule="auto"/>
        <w:rPr>
          <w:rFonts w:ascii="Times New Roman" w:hAnsi="Times New Roman" w:cs="Times New Roman"/>
          <w:b/>
          <w:sz w:val="24"/>
          <w:szCs w:val="24"/>
        </w:rPr>
      </w:pPr>
      <w:r w:rsidRPr="0037562A">
        <w:rPr>
          <w:rFonts w:ascii="Times New Roman" w:hAnsi="Times New Roman" w:cs="Times New Roman"/>
          <w:b/>
          <w:sz w:val="24"/>
          <w:szCs w:val="24"/>
        </w:rPr>
        <w:t>1242</w:t>
      </w:r>
      <w:r w:rsidR="00772B12" w:rsidRPr="0037562A">
        <w:rPr>
          <w:rFonts w:ascii="Times New Roman" w:hAnsi="Times New Roman" w:cs="Times New Roman"/>
          <w:b/>
          <w:sz w:val="24"/>
          <w:szCs w:val="24"/>
        </w:rPr>
        <w:t>.  Report from the PCC liaison: Glennan</w:t>
      </w:r>
      <w:r w:rsidR="00C401D1">
        <w:rPr>
          <w:rFonts w:ascii="Times New Roman" w:hAnsi="Times New Roman" w:cs="Times New Roman"/>
          <w:b/>
          <w:sz w:val="24"/>
          <w:szCs w:val="24"/>
        </w:rPr>
        <w:t xml:space="preserve"> </w:t>
      </w:r>
      <w:hyperlink r:id="rId19" w:history="1">
        <w:r w:rsidR="00C401D1" w:rsidRPr="00C401D1">
          <w:rPr>
            <w:rStyle w:val="Hyperlink"/>
            <w:rFonts w:ascii="Times New Roman" w:hAnsi="Times New Roman" w:cs="Times New Roman"/>
            <w:sz w:val="24"/>
            <w:szCs w:val="24"/>
          </w:rPr>
          <w:t>[PCC Report for CCDA June 2013]</w:t>
        </w:r>
      </w:hyperlink>
    </w:p>
    <w:p w14:paraId="7FE988D2" w14:textId="02E79E78" w:rsidR="005D0058" w:rsidRDefault="00772B12" w:rsidP="00772B12">
      <w:pPr>
        <w:spacing w:line="240" w:lineRule="auto"/>
        <w:rPr>
          <w:rFonts w:ascii="Times New Roman" w:hAnsi="Times New Roman" w:cs="Times New Roman"/>
          <w:sz w:val="24"/>
          <w:szCs w:val="24"/>
        </w:rPr>
      </w:pPr>
      <w:r w:rsidRPr="00385960">
        <w:rPr>
          <w:rFonts w:ascii="Times New Roman" w:hAnsi="Times New Roman" w:cs="Times New Roman"/>
          <w:b/>
          <w:sz w:val="24"/>
          <w:szCs w:val="24"/>
        </w:rPr>
        <w:t>Glennan</w:t>
      </w:r>
      <w:r w:rsidRPr="00772B12">
        <w:rPr>
          <w:rFonts w:ascii="Times New Roman" w:hAnsi="Times New Roman" w:cs="Times New Roman"/>
          <w:sz w:val="24"/>
          <w:szCs w:val="24"/>
        </w:rPr>
        <w:t xml:space="preserve"> acknowledged </w:t>
      </w:r>
      <w:r w:rsidR="00106FB1">
        <w:rPr>
          <w:rFonts w:ascii="Times New Roman" w:hAnsi="Times New Roman" w:cs="Times New Roman"/>
          <w:sz w:val="24"/>
          <w:szCs w:val="24"/>
        </w:rPr>
        <w:t xml:space="preserve">Becky Culbertson, chair of </w:t>
      </w:r>
      <w:r w:rsidR="003C681E">
        <w:rPr>
          <w:rFonts w:ascii="Times New Roman" w:hAnsi="Times New Roman" w:cs="Times New Roman"/>
          <w:sz w:val="24"/>
          <w:szCs w:val="24"/>
        </w:rPr>
        <w:t xml:space="preserve">the </w:t>
      </w:r>
      <w:r w:rsidR="00106FB1">
        <w:rPr>
          <w:rFonts w:ascii="Times New Roman" w:hAnsi="Times New Roman" w:cs="Times New Roman"/>
          <w:sz w:val="24"/>
          <w:szCs w:val="24"/>
        </w:rPr>
        <w:t xml:space="preserve">PCC Standing Committee on Standards, who prepared the report. </w:t>
      </w:r>
      <w:r w:rsidR="00106FB1" w:rsidRPr="00106FB1">
        <w:rPr>
          <w:rFonts w:ascii="Times New Roman" w:hAnsi="Times New Roman" w:cs="Times New Roman"/>
          <w:b/>
          <w:sz w:val="24"/>
          <w:szCs w:val="24"/>
        </w:rPr>
        <w:t>Glennan</w:t>
      </w:r>
      <w:r w:rsidR="00106FB1">
        <w:rPr>
          <w:rFonts w:ascii="Times New Roman" w:hAnsi="Times New Roman" w:cs="Times New Roman"/>
          <w:sz w:val="24"/>
          <w:szCs w:val="24"/>
        </w:rPr>
        <w:t xml:space="preserve"> remarked that with every PCC report she starts by saying how busy the past six months have been, working on RDA documentation, and this time around is no exception. It is an ongoing process, </w:t>
      </w:r>
      <w:r w:rsidR="00106FB1" w:rsidRPr="00106FB1">
        <w:rPr>
          <w:rFonts w:ascii="Times New Roman" w:hAnsi="Times New Roman" w:cs="Times New Roman"/>
          <w:sz w:val="24"/>
          <w:szCs w:val="24"/>
        </w:rPr>
        <w:t>identifying issues and determining the best approach to solving the issues and creating best practices for the community</w:t>
      </w:r>
      <w:r w:rsidR="00106FB1">
        <w:rPr>
          <w:rFonts w:ascii="Times New Roman" w:hAnsi="Times New Roman" w:cs="Times New Roman"/>
          <w:sz w:val="24"/>
          <w:szCs w:val="24"/>
        </w:rPr>
        <w:t>. Even non-</w:t>
      </w:r>
      <w:r w:rsidR="005D0058">
        <w:rPr>
          <w:rFonts w:ascii="Times New Roman" w:hAnsi="Times New Roman" w:cs="Times New Roman"/>
          <w:sz w:val="24"/>
          <w:szCs w:val="24"/>
        </w:rPr>
        <w:t>PCC</w:t>
      </w:r>
      <w:r w:rsidR="00106FB1">
        <w:rPr>
          <w:rFonts w:ascii="Times New Roman" w:hAnsi="Times New Roman" w:cs="Times New Roman"/>
          <w:sz w:val="24"/>
          <w:szCs w:val="24"/>
        </w:rPr>
        <w:t xml:space="preserve"> part</w:t>
      </w:r>
      <w:r w:rsidR="005D0058">
        <w:rPr>
          <w:rFonts w:ascii="Times New Roman" w:hAnsi="Times New Roman" w:cs="Times New Roman"/>
          <w:sz w:val="24"/>
          <w:szCs w:val="24"/>
        </w:rPr>
        <w:t>icipants</w:t>
      </w:r>
      <w:r w:rsidR="00106FB1">
        <w:rPr>
          <w:rFonts w:ascii="Times New Roman" w:hAnsi="Times New Roman" w:cs="Times New Roman"/>
          <w:sz w:val="24"/>
          <w:szCs w:val="24"/>
        </w:rPr>
        <w:t xml:space="preserve"> use </w:t>
      </w:r>
      <w:r w:rsidR="005D0058">
        <w:rPr>
          <w:rFonts w:ascii="Times New Roman" w:hAnsi="Times New Roman" w:cs="Times New Roman"/>
          <w:sz w:val="24"/>
          <w:szCs w:val="24"/>
        </w:rPr>
        <w:t xml:space="preserve">the </w:t>
      </w:r>
      <w:r w:rsidR="00106FB1">
        <w:rPr>
          <w:rFonts w:ascii="Times New Roman" w:hAnsi="Times New Roman" w:cs="Times New Roman"/>
          <w:sz w:val="24"/>
          <w:szCs w:val="24"/>
        </w:rPr>
        <w:t>document</w:t>
      </w:r>
      <w:r w:rsidR="005D0058">
        <w:rPr>
          <w:rFonts w:ascii="Times New Roman" w:hAnsi="Times New Roman" w:cs="Times New Roman"/>
          <w:sz w:val="24"/>
          <w:szCs w:val="24"/>
        </w:rPr>
        <w:t>at</w:t>
      </w:r>
      <w:r w:rsidR="00106FB1">
        <w:rPr>
          <w:rFonts w:ascii="Times New Roman" w:hAnsi="Times New Roman" w:cs="Times New Roman"/>
          <w:sz w:val="24"/>
          <w:szCs w:val="24"/>
        </w:rPr>
        <w:t>ion</w:t>
      </w:r>
      <w:r w:rsidR="005D0058">
        <w:rPr>
          <w:rFonts w:ascii="Times New Roman" w:hAnsi="Times New Roman" w:cs="Times New Roman"/>
          <w:sz w:val="24"/>
          <w:szCs w:val="24"/>
        </w:rPr>
        <w:t xml:space="preserve">. </w:t>
      </w:r>
    </w:p>
    <w:p w14:paraId="01680173" w14:textId="12BBAA55"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PCC had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00845ACB">
        <w:rPr>
          <w:rFonts w:ascii="Times New Roman" w:hAnsi="Times New Roman" w:cs="Times New Roman"/>
          <w:sz w:val="24"/>
          <w:szCs w:val="24"/>
        </w:rPr>
        <w:t>O</w:t>
      </w:r>
      <w:r w:rsidRPr="00772B12">
        <w:rPr>
          <w:rFonts w:ascii="Times New Roman" w:hAnsi="Times New Roman" w:cs="Times New Roman"/>
          <w:sz w:val="24"/>
          <w:szCs w:val="24"/>
        </w:rPr>
        <w:t xml:space="preserve">perations </w:t>
      </w:r>
      <w:r w:rsidR="00845ACB">
        <w:rPr>
          <w:rFonts w:ascii="Times New Roman" w:hAnsi="Times New Roman" w:cs="Times New Roman"/>
          <w:sz w:val="24"/>
          <w:szCs w:val="24"/>
        </w:rPr>
        <w:t>C</w:t>
      </w:r>
      <w:r w:rsidRPr="00772B12">
        <w:rPr>
          <w:rFonts w:ascii="Times New Roman" w:hAnsi="Times New Roman" w:cs="Times New Roman"/>
          <w:sz w:val="24"/>
          <w:szCs w:val="24"/>
        </w:rPr>
        <w:t xml:space="preserve">ommittee </w:t>
      </w:r>
      <w:r w:rsidR="00385960">
        <w:rPr>
          <w:rFonts w:ascii="Times New Roman" w:hAnsi="Times New Roman" w:cs="Times New Roman"/>
          <w:sz w:val="24"/>
          <w:szCs w:val="24"/>
        </w:rPr>
        <w:t xml:space="preserve">meeting </w:t>
      </w:r>
      <w:r w:rsidRPr="00772B12">
        <w:rPr>
          <w:rFonts w:ascii="Times New Roman" w:hAnsi="Times New Roman" w:cs="Times New Roman"/>
          <w:sz w:val="24"/>
          <w:szCs w:val="24"/>
        </w:rPr>
        <w:t>on May 2</w:t>
      </w:r>
      <w:r w:rsidR="00845ACB">
        <w:rPr>
          <w:rFonts w:ascii="Times New Roman" w:hAnsi="Times New Roman" w:cs="Times New Roman"/>
          <w:sz w:val="24"/>
          <w:szCs w:val="24"/>
        </w:rPr>
        <w:t>-3</w:t>
      </w:r>
      <w:r w:rsidRPr="00772B12">
        <w:rPr>
          <w:rFonts w:ascii="Times New Roman" w:hAnsi="Times New Roman" w:cs="Times New Roman"/>
          <w:sz w:val="24"/>
          <w:szCs w:val="24"/>
        </w:rPr>
        <w:t xml:space="preserve"> in Washington, D.C. and had a number of discussion items </w:t>
      </w:r>
      <w:r w:rsidR="00C22F0D">
        <w:rPr>
          <w:rFonts w:ascii="Times New Roman" w:hAnsi="Times New Roman" w:cs="Times New Roman"/>
          <w:sz w:val="24"/>
          <w:szCs w:val="24"/>
        </w:rPr>
        <w:t xml:space="preserve">that </w:t>
      </w:r>
      <w:r w:rsidR="00385960">
        <w:rPr>
          <w:rFonts w:ascii="Times New Roman" w:hAnsi="Times New Roman" w:cs="Times New Roman"/>
          <w:sz w:val="24"/>
          <w:szCs w:val="24"/>
        </w:rPr>
        <w:t xml:space="preserve">needed </w:t>
      </w:r>
      <w:r w:rsidRPr="00772B12">
        <w:rPr>
          <w:rFonts w:ascii="Times New Roman" w:hAnsi="Times New Roman" w:cs="Times New Roman"/>
          <w:sz w:val="24"/>
          <w:szCs w:val="24"/>
        </w:rPr>
        <w:t xml:space="preserve">more direction. Since Midwinter, the following have been updated: the </w:t>
      </w:r>
      <w:r w:rsidR="00845ACB" w:rsidRPr="00845ACB">
        <w:rPr>
          <w:rFonts w:ascii="Times New Roman" w:hAnsi="Times New Roman" w:cs="Times New Roman"/>
          <w:sz w:val="24"/>
          <w:szCs w:val="24"/>
        </w:rPr>
        <w:t>PCC Post RDA Test Guidelines</w:t>
      </w:r>
      <w:r w:rsidR="00385960">
        <w:rPr>
          <w:rFonts w:ascii="Times New Roman" w:hAnsi="Times New Roman" w:cs="Times New Roman"/>
          <w:sz w:val="24"/>
          <w:szCs w:val="24"/>
        </w:rPr>
        <w:t xml:space="preserve">, </w:t>
      </w:r>
      <w:r w:rsidRPr="00772B12">
        <w:rPr>
          <w:rFonts w:ascii="Times New Roman" w:hAnsi="Times New Roman" w:cs="Times New Roman"/>
          <w:sz w:val="24"/>
          <w:szCs w:val="24"/>
        </w:rPr>
        <w:t xml:space="preserve">updated to include bibliographic and authority records; the </w:t>
      </w:r>
      <w:r w:rsidR="00845ACB" w:rsidRPr="00845ACB">
        <w:rPr>
          <w:rFonts w:ascii="Times New Roman" w:hAnsi="Times New Roman" w:cs="Times New Roman"/>
          <w:sz w:val="24"/>
          <w:szCs w:val="24"/>
        </w:rPr>
        <w:t>Post Implementation Hybrid Record Guidelines</w:t>
      </w:r>
      <w:r w:rsidR="00845ACB" w:rsidRPr="00845ACB" w:rsidDel="00845ACB">
        <w:rPr>
          <w:rFonts w:ascii="Times New Roman" w:hAnsi="Times New Roman" w:cs="Times New Roman"/>
          <w:sz w:val="24"/>
          <w:szCs w:val="24"/>
        </w:rPr>
        <w:t xml:space="preserve"> </w:t>
      </w:r>
      <w:r w:rsidR="005D0058">
        <w:rPr>
          <w:rFonts w:ascii="Times New Roman" w:hAnsi="Times New Roman" w:cs="Times New Roman"/>
          <w:sz w:val="24"/>
          <w:szCs w:val="24"/>
        </w:rPr>
        <w:t xml:space="preserve">for both integrating </w:t>
      </w:r>
      <w:r w:rsidRPr="00772B12">
        <w:rPr>
          <w:rFonts w:ascii="Times New Roman" w:hAnsi="Times New Roman" w:cs="Times New Roman"/>
          <w:sz w:val="24"/>
          <w:szCs w:val="24"/>
        </w:rPr>
        <w:t xml:space="preserve">resources and serials; and PCC and RDA </w:t>
      </w:r>
      <w:r w:rsidR="005D0058">
        <w:rPr>
          <w:rFonts w:ascii="Times New Roman" w:hAnsi="Times New Roman" w:cs="Times New Roman"/>
          <w:sz w:val="24"/>
          <w:szCs w:val="24"/>
        </w:rPr>
        <w:t xml:space="preserve">frequently asked questions. There is a recognition that </w:t>
      </w:r>
      <w:r w:rsidR="00C22F0D">
        <w:rPr>
          <w:rFonts w:ascii="Times New Roman" w:hAnsi="Times New Roman" w:cs="Times New Roman"/>
          <w:sz w:val="24"/>
          <w:szCs w:val="24"/>
        </w:rPr>
        <w:t xml:space="preserve">it </w:t>
      </w:r>
      <w:r w:rsidR="005D0058">
        <w:rPr>
          <w:rFonts w:ascii="Times New Roman" w:hAnsi="Times New Roman" w:cs="Times New Roman"/>
          <w:sz w:val="24"/>
          <w:szCs w:val="24"/>
        </w:rPr>
        <w:t>need</w:t>
      </w:r>
      <w:r w:rsidR="00C22F0D">
        <w:rPr>
          <w:rFonts w:ascii="Times New Roman" w:hAnsi="Times New Roman" w:cs="Times New Roman"/>
          <w:sz w:val="24"/>
          <w:szCs w:val="24"/>
        </w:rPr>
        <w:t>s</w:t>
      </w:r>
      <w:r w:rsidR="005D0058">
        <w:rPr>
          <w:rFonts w:ascii="Times New Roman" w:hAnsi="Times New Roman" w:cs="Times New Roman"/>
          <w:sz w:val="24"/>
          <w:szCs w:val="24"/>
        </w:rPr>
        <w:t xml:space="preserve"> </w:t>
      </w:r>
      <w:r w:rsidRPr="00772B12">
        <w:rPr>
          <w:rFonts w:ascii="Times New Roman" w:hAnsi="Times New Roman" w:cs="Times New Roman"/>
          <w:sz w:val="24"/>
          <w:szCs w:val="24"/>
        </w:rPr>
        <w:t xml:space="preserve">to integrate policy and practice decisions so </w:t>
      </w:r>
      <w:r w:rsidR="00C22F0D">
        <w:rPr>
          <w:rFonts w:ascii="Times New Roman" w:hAnsi="Times New Roman" w:cs="Times New Roman"/>
          <w:sz w:val="24"/>
          <w:szCs w:val="24"/>
        </w:rPr>
        <w:t xml:space="preserve">these </w:t>
      </w:r>
      <w:r w:rsidR="00DD170B">
        <w:rPr>
          <w:rFonts w:ascii="Times New Roman" w:hAnsi="Times New Roman" w:cs="Times New Roman"/>
          <w:sz w:val="24"/>
          <w:szCs w:val="24"/>
        </w:rPr>
        <w:t>are</w:t>
      </w:r>
      <w:r w:rsidRPr="00772B12">
        <w:rPr>
          <w:rFonts w:ascii="Times New Roman" w:hAnsi="Times New Roman" w:cs="Times New Roman"/>
          <w:sz w:val="24"/>
          <w:szCs w:val="24"/>
        </w:rPr>
        <w:t xml:space="preserve"> more readily available and in one place. </w:t>
      </w:r>
      <w:r w:rsidR="00C22F0D">
        <w:rPr>
          <w:rFonts w:ascii="Times New Roman" w:hAnsi="Times New Roman" w:cs="Times New Roman"/>
          <w:sz w:val="24"/>
          <w:szCs w:val="24"/>
        </w:rPr>
        <w:t xml:space="preserve">It is </w:t>
      </w:r>
      <w:r w:rsidR="005D0058">
        <w:rPr>
          <w:rFonts w:ascii="Times New Roman" w:hAnsi="Times New Roman" w:cs="Times New Roman"/>
          <w:sz w:val="24"/>
          <w:szCs w:val="24"/>
        </w:rPr>
        <w:t xml:space="preserve">working with LC to make that happen. </w:t>
      </w:r>
      <w:r w:rsidRPr="00772B12">
        <w:rPr>
          <w:rFonts w:ascii="Times New Roman" w:hAnsi="Times New Roman" w:cs="Times New Roman"/>
          <w:sz w:val="24"/>
          <w:szCs w:val="24"/>
        </w:rPr>
        <w:t>The PCC also issued guidelines on core relationship designators for bibliographic records. There is a form to fill out for PCC members to propose other relationship designators (which is not the only way to propose relationship designators to the JSC).</w:t>
      </w:r>
    </w:p>
    <w:p w14:paraId="059A5089" w14:textId="3118145E" w:rsidR="00772B12" w:rsidRPr="00772B12" w:rsidRDefault="00772B12" w:rsidP="00772B12">
      <w:pPr>
        <w:spacing w:line="240" w:lineRule="auto"/>
        <w:rPr>
          <w:rFonts w:ascii="Times New Roman" w:hAnsi="Times New Roman" w:cs="Times New Roman"/>
          <w:sz w:val="24"/>
          <w:szCs w:val="24"/>
        </w:rPr>
      </w:pPr>
      <w:r w:rsidRPr="00385960">
        <w:rPr>
          <w:rFonts w:ascii="Times New Roman" w:hAnsi="Times New Roman" w:cs="Times New Roman"/>
          <w:b/>
          <w:sz w:val="24"/>
          <w:szCs w:val="24"/>
        </w:rPr>
        <w:t>Glennan</w:t>
      </w:r>
      <w:r w:rsidRPr="00772B12">
        <w:rPr>
          <w:rFonts w:ascii="Times New Roman" w:hAnsi="Times New Roman" w:cs="Times New Roman"/>
          <w:sz w:val="24"/>
          <w:szCs w:val="24"/>
        </w:rPr>
        <w:t xml:space="preserve"> also mentioned a report from the PCC </w:t>
      </w:r>
      <w:r w:rsidR="00845ACB" w:rsidRPr="00845ACB">
        <w:rPr>
          <w:rFonts w:ascii="Times New Roman" w:hAnsi="Times New Roman" w:cs="Times New Roman"/>
          <w:sz w:val="24"/>
          <w:szCs w:val="24"/>
        </w:rPr>
        <w:t>Task Group on the Creation and Function of Name Authorities in a Non-MARC Environment</w:t>
      </w:r>
      <w:r w:rsidRPr="00772B12">
        <w:rPr>
          <w:rFonts w:ascii="Times New Roman" w:hAnsi="Times New Roman" w:cs="Times New Roman"/>
          <w:sz w:val="24"/>
          <w:szCs w:val="24"/>
        </w:rPr>
        <w:t xml:space="preserve"> There is an LC-PCC policy statement for RDA 9.19.1 for fuller form of name. This was the first attempt on the PCC’s part to try to get a policy out there for people to use before it</w:t>
      </w:r>
      <w:r w:rsidR="00385960">
        <w:rPr>
          <w:rFonts w:ascii="Times New Roman" w:hAnsi="Times New Roman" w:cs="Times New Roman"/>
          <w:sz w:val="24"/>
          <w:szCs w:val="24"/>
        </w:rPr>
        <w:t xml:space="preserve"> i</w:t>
      </w:r>
      <w:r w:rsidRPr="00772B12">
        <w:rPr>
          <w:rFonts w:ascii="Times New Roman" w:hAnsi="Times New Roman" w:cs="Times New Roman"/>
          <w:sz w:val="24"/>
          <w:szCs w:val="24"/>
        </w:rPr>
        <w:t xml:space="preserve">s published in the RDA Toolkit. This is generally not acceptable, but the policy statement was important enough that the PCC agreed to publish the statement on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website</w:t>
      </w:r>
      <w:r w:rsidR="005D0058">
        <w:rPr>
          <w:rFonts w:ascii="Times New Roman" w:hAnsi="Times New Roman" w:cs="Times New Roman"/>
          <w:sz w:val="24"/>
          <w:szCs w:val="24"/>
        </w:rPr>
        <w:t xml:space="preserve"> as something people can start doing immediately</w:t>
      </w:r>
      <w:r w:rsidRPr="00772B12">
        <w:rPr>
          <w:rFonts w:ascii="Times New Roman" w:hAnsi="Times New Roman" w:cs="Times New Roman"/>
          <w:sz w:val="24"/>
          <w:szCs w:val="24"/>
        </w:rPr>
        <w:t xml:space="preserve">. This is something that the PCC would prefer not </w:t>
      </w:r>
      <w:r w:rsidR="00C22F0D">
        <w:rPr>
          <w:rFonts w:ascii="Times New Roman" w:hAnsi="Times New Roman" w:cs="Times New Roman"/>
          <w:sz w:val="24"/>
          <w:szCs w:val="24"/>
        </w:rPr>
        <w:t xml:space="preserve">to </w:t>
      </w:r>
      <w:r w:rsidRPr="00772B12">
        <w:rPr>
          <w:rFonts w:ascii="Times New Roman" w:hAnsi="Times New Roman" w:cs="Times New Roman"/>
          <w:sz w:val="24"/>
          <w:szCs w:val="24"/>
        </w:rPr>
        <w:t xml:space="preserve">do, but if there is a decision that needs to be made known quickly, </w:t>
      </w:r>
      <w:r w:rsidR="00106FB1">
        <w:rPr>
          <w:rFonts w:ascii="Times New Roman" w:hAnsi="Times New Roman" w:cs="Times New Roman"/>
          <w:sz w:val="24"/>
          <w:szCs w:val="24"/>
        </w:rPr>
        <w:t xml:space="preserve">especially regarding the creation of authority records, </w:t>
      </w:r>
      <w:r w:rsidRPr="00772B12">
        <w:rPr>
          <w:rFonts w:ascii="Times New Roman" w:hAnsi="Times New Roman" w:cs="Times New Roman"/>
          <w:sz w:val="24"/>
          <w:szCs w:val="24"/>
        </w:rPr>
        <w:t xml:space="preserve">it can be posted on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website.</w:t>
      </w:r>
    </w:p>
    <w:p w14:paraId="696F829F" w14:textId="52BDBDA0"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00CA4755">
        <w:rPr>
          <w:rFonts w:ascii="Times New Roman" w:hAnsi="Times New Roman" w:cs="Times New Roman"/>
          <w:sz w:val="24"/>
          <w:szCs w:val="24"/>
        </w:rPr>
        <w:t>S</w:t>
      </w:r>
      <w:r w:rsidRPr="00772B12">
        <w:rPr>
          <w:rFonts w:ascii="Times New Roman" w:hAnsi="Times New Roman" w:cs="Times New Roman"/>
          <w:sz w:val="24"/>
          <w:szCs w:val="24"/>
        </w:rPr>
        <w:t xml:space="preserve">tanding </w:t>
      </w:r>
      <w:r w:rsidR="00CA4755">
        <w:rPr>
          <w:rFonts w:ascii="Times New Roman" w:hAnsi="Times New Roman" w:cs="Times New Roman"/>
          <w:sz w:val="24"/>
          <w:szCs w:val="24"/>
        </w:rPr>
        <w:t>C</w:t>
      </w:r>
      <w:r w:rsidRPr="00772B12">
        <w:rPr>
          <w:rFonts w:ascii="Times New Roman" w:hAnsi="Times New Roman" w:cs="Times New Roman"/>
          <w:sz w:val="24"/>
          <w:szCs w:val="24"/>
        </w:rPr>
        <w:t xml:space="preserve">ommittee on </w:t>
      </w:r>
      <w:r w:rsidR="00CA4755">
        <w:rPr>
          <w:rFonts w:ascii="Times New Roman" w:hAnsi="Times New Roman" w:cs="Times New Roman"/>
          <w:sz w:val="24"/>
          <w:szCs w:val="24"/>
        </w:rPr>
        <w:t>S</w:t>
      </w:r>
      <w:r w:rsidRPr="00772B12">
        <w:rPr>
          <w:rFonts w:ascii="Times New Roman" w:hAnsi="Times New Roman" w:cs="Times New Roman"/>
          <w:sz w:val="24"/>
          <w:szCs w:val="24"/>
        </w:rPr>
        <w:t xml:space="preserve">tandards has been working through consolidating the remaining 25% of the RDA LC-PCC </w:t>
      </w:r>
      <w:r w:rsidR="00845ACB">
        <w:rPr>
          <w:rFonts w:ascii="Times New Roman" w:hAnsi="Times New Roman" w:cs="Times New Roman"/>
          <w:sz w:val="24"/>
          <w:szCs w:val="24"/>
        </w:rPr>
        <w:t>P</w:t>
      </w:r>
      <w:r w:rsidRPr="00772B12">
        <w:rPr>
          <w:rFonts w:ascii="Times New Roman" w:hAnsi="Times New Roman" w:cs="Times New Roman"/>
          <w:sz w:val="24"/>
          <w:szCs w:val="24"/>
        </w:rPr>
        <w:t xml:space="preserve">olicy </w:t>
      </w:r>
      <w:r w:rsidR="00845ACB">
        <w:rPr>
          <w:rFonts w:ascii="Times New Roman" w:hAnsi="Times New Roman" w:cs="Times New Roman"/>
          <w:sz w:val="24"/>
          <w:szCs w:val="24"/>
        </w:rPr>
        <w:t>S</w:t>
      </w:r>
      <w:r w:rsidRPr="00772B12">
        <w:rPr>
          <w:rFonts w:ascii="Times New Roman" w:hAnsi="Times New Roman" w:cs="Times New Roman"/>
          <w:sz w:val="24"/>
          <w:szCs w:val="24"/>
        </w:rPr>
        <w:t xml:space="preserve">tatements. </w:t>
      </w:r>
      <w:r w:rsidR="00C22F0D">
        <w:rPr>
          <w:rFonts w:ascii="Times New Roman" w:hAnsi="Times New Roman" w:cs="Times New Roman"/>
          <w:sz w:val="24"/>
          <w:szCs w:val="24"/>
        </w:rPr>
        <w:t>It</w:t>
      </w:r>
      <w:r w:rsidR="00C22F0D" w:rsidRPr="00772B12">
        <w:rPr>
          <w:rFonts w:ascii="Times New Roman" w:hAnsi="Times New Roman" w:cs="Times New Roman"/>
          <w:sz w:val="24"/>
          <w:szCs w:val="24"/>
        </w:rPr>
        <w:t xml:space="preserve"> </w:t>
      </w:r>
      <w:r w:rsidR="00C22F0D">
        <w:rPr>
          <w:rFonts w:ascii="Times New Roman" w:hAnsi="Times New Roman" w:cs="Times New Roman"/>
          <w:sz w:val="24"/>
          <w:szCs w:val="24"/>
        </w:rPr>
        <w:t>is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now </w:t>
      </w:r>
      <w:r w:rsidR="005D0058">
        <w:rPr>
          <w:rFonts w:ascii="Times New Roman" w:hAnsi="Times New Roman" w:cs="Times New Roman"/>
          <w:sz w:val="24"/>
          <w:szCs w:val="24"/>
        </w:rPr>
        <w:t>broadening</w:t>
      </w:r>
      <w:r w:rsidRPr="00772B12">
        <w:rPr>
          <w:rFonts w:ascii="Times New Roman" w:hAnsi="Times New Roman" w:cs="Times New Roman"/>
          <w:sz w:val="24"/>
          <w:szCs w:val="24"/>
        </w:rPr>
        <w:t xml:space="preserve">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work to include new policy statements</w:t>
      </w:r>
      <w:r w:rsidR="00106FB1">
        <w:rPr>
          <w:rFonts w:ascii="Times New Roman" w:hAnsi="Times New Roman" w:cs="Times New Roman"/>
          <w:sz w:val="24"/>
          <w:szCs w:val="24"/>
        </w:rPr>
        <w:t xml:space="preserve"> and changes</w:t>
      </w:r>
      <w:r w:rsidRPr="00772B12">
        <w:rPr>
          <w:rFonts w:ascii="Times New Roman" w:hAnsi="Times New Roman" w:cs="Times New Roman"/>
          <w:sz w:val="24"/>
          <w:szCs w:val="24"/>
        </w:rPr>
        <w:t xml:space="preserve"> to existing policy statements. </w:t>
      </w:r>
      <w:r w:rsidRPr="00106FB1">
        <w:rPr>
          <w:rFonts w:ascii="Times New Roman" w:hAnsi="Times New Roman" w:cs="Times New Roman"/>
          <w:b/>
          <w:sz w:val="24"/>
          <w:szCs w:val="24"/>
        </w:rPr>
        <w:t>Glennan</w:t>
      </w:r>
      <w:r w:rsidRPr="00772B12">
        <w:rPr>
          <w:rFonts w:ascii="Times New Roman" w:hAnsi="Times New Roman" w:cs="Times New Roman"/>
          <w:sz w:val="24"/>
          <w:szCs w:val="24"/>
        </w:rPr>
        <w:t xml:space="preserve"> asked that if someone has suggestions of changes that </w:t>
      </w:r>
      <w:r w:rsidR="00106FB1">
        <w:rPr>
          <w:rFonts w:ascii="Times New Roman" w:hAnsi="Times New Roman" w:cs="Times New Roman"/>
          <w:sz w:val="24"/>
          <w:szCs w:val="24"/>
        </w:rPr>
        <w:t xml:space="preserve">do not rise to the </w:t>
      </w:r>
      <w:r w:rsidR="005D0058">
        <w:rPr>
          <w:rFonts w:ascii="Times New Roman" w:hAnsi="Times New Roman" w:cs="Times New Roman"/>
          <w:sz w:val="24"/>
          <w:szCs w:val="24"/>
        </w:rPr>
        <w:t>level of an RDA</w:t>
      </w:r>
      <w:r w:rsidRPr="00772B12">
        <w:rPr>
          <w:rFonts w:ascii="Times New Roman" w:hAnsi="Times New Roman" w:cs="Times New Roman"/>
          <w:sz w:val="24"/>
          <w:szCs w:val="24"/>
        </w:rPr>
        <w:t xml:space="preserve"> proposal, </w:t>
      </w:r>
      <w:r w:rsidR="005D0058">
        <w:rPr>
          <w:rFonts w:ascii="Times New Roman" w:hAnsi="Times New Roman" w:cs="Times New Roman"/>
          <w:sz w:val="24"/>
          <w:szCs w:val="24"/>
        </w:rPr>
        <w:t>or if you want to test the waters to see if there should be an RDA change, then get in touch with the Standing Committee on Standards</w:t>
      </w:r>
      <w:r w:rsidRPr="00772B12">
        <w:rPr>
          <w:rFonts w:ascii="Times New Roman" w:hAnsi="Times New Roman" w:cs="Times New Roman"/>
          <w:sz w:val="24"/>
          <w:szCs w:val="24"/>
        </w:rPr>
        <w:t>. She encouraged thinking of solutions to existing problems and considering a policy statement as a way to handle those problems</w:t>
      </w:r>
      <w:r w:rsidR="005D0058">
        <w:rPr>
          <w:rFonts w:ascii="Times New Roman" w:hAnsi="Times New Roman" w:cs="Times New Roman"/>
          <w:sz w:val="24"/>
          <w:szCs w:val="24"/>
        </w:rPr>
        <w:t>, and not just stopping if you notice a problem with RDA</w:t>
      </w:r>
      <w:r w:rsidRPr="00772B12">
        <w:rPr>
          <w:rFonts w:ascii="Times New Roman" w:hAnsi="Times New Roman" w:cs="Times New Roman"/>
          <w:sz w:val="24"/>
          <w:szCs w:val="24"/>
        </w:rPr>
        <w:t>. Th</w:t>
      </w:r>
      <w:r w:rsidR="005D0058">
        <w:rPr>
          <w:rFonts w:ascii="Times New Roman" w:hAnsi="Times New Roman" w:cs="Times New Roman"/>
          <w:sz w:val="24"/>
          <w:szCs w:val="24"/>
        </w:rPr>
        <w:t>e Standing C</w:t>
      </w:r>
      <w:r w:rsidRPr="00772B12">
        <w:rPr>
          <w:rFonts w:ascii="Times New Roman" w:hAnsi="Times New Roman" w:cs="Times New Roman"/>
          <w:sz w:val="24"/>
          <w:szCs w:val="24"/>
        </w:rPr>
        <w:t xml:space="preserve">ommittee </w:t>
      </w:r>
      <w:r w:rsidR="005D0058">
        <w:rPr>
          <w:rFonts w:ascii="Times New Roman" w:hAnsi="Times New Roman" w:cs="Times New Roman"/>
          <w:sz w:val="24"/>
          <w:szCs w:val="24"/>
        </w:rPr>
        <w:t xml:space="preserve">on Standards </w:t>
      </w:r>
      <w:r w:rsidRPr="00772B12">
        <w:rPr>
          <w:rFonts w:ascii="Times New Roman" w:hAnsi="Times New Roman" w:cs="Times New Roman"/>
          <w:sz w:val="24"/>
          <w:szCs w:val="24"/>
        </w:rPr>
        <w:t xml:space="preserve">proposed several terms </w:t>
      </w:r>
      <w:r w:rsidR="005D0058">
        <w:rPr>
          <w:rFonts w:ascii="Times New Roman" w:hAnsi="Times New Roman" w:cs="Times New Roman"/>
          <w:sz w:val="24"/>
          <w:szCs w:val="24"/>
        </w:rPr>
        <w:t>to the CC</w:t>
      </w:r>
      <w:proofErr w:type="gramStart"/>
      <w:r w:rsidR="005D0058">
        <w:rPr>
          <w:rFonts w:ascii="Times New Roman" w:hAnsi="Times New Roman" w:cs="Times New Roman"/>
          <w:sz w:val="24"/>
          <w:szCs w:val="24"/>
        </w:rPr>
        <w:t>:DA</w:t>
      </w:r>
      <w:proofErr w:type="gramEnd"/>
      <w:r w:rsidR="005D0058">
        <w:rPr>
          <w:rFonts w:ascii="Times New Roman" w:hAnsi="Times New Roman" w:cs="Times New Roman"/>
          <w:sz w:val="24"/>
          <w:szCs w:val="24"/>
        </w:rPr>
        <w:t xml:space="preserve"> Task Force on R</w:t>
      </w:r>
      <w:r w:rsidRPr="00772B12">
        <w:rPr>
          <w:rFonts w:ascii="Times New Roman" w:hAnsi="Times New Roman" w:cs="Times New Roman"/>
          <w:sz w:val="24"/>
          <w:szCs w:val="24"/>
        </w:rPr>
        <w:t xml:space="preserve">elationship </w:t>
      </w:r>
      <w:r w:rsidR="005D0058">
        <w:rPr>
          <w:rFonts w:ascii="Times New Roman" w:hAnsi="Times New Roman" w:cs="Times New Roman"/>
          <w:sz w:val="24"/>
          <w:szCs w:val="24"/>
        </w:rPr>
        <w:t>D</w:t>
      </w:r>
      <w:r w:rsidRPr="00772B12">
        <w:rPr>
          <w:rFonts w:ascii="Times New Roman" w:hAnsi="Times New Roman" w:cs="Times New Roman"/>
          <w:sz w:val="24"/>
          <w:szCs w:val="24"/>
        </w:rPr>
        <w:t>esignators</w:t>
      </w:r>
      <w:r w:rsidR="005D0058">
        <w:rPr>
          <w:rFonts w:ascii="Times New Roman" w:hAnsi="Times New Roman" w:cs="Times New Roman"/>
          <w:sz w:val="24"/>
          <w:szCs w:val="24"/>
        </w:rPr>
        <w:t xml:space="preserve"> in Appendix K</w:t>
      </w:r>
      <w:r w:rsidRPr="00772B12">
        <w:rPr>
          <w:rFonts w:ascii="Times New Roman" w:hAnsi="Times New Roman" w:cs="Times New Roman"/>
          <w:sz w:val="24"/>
          <w:szCs w:val="24"/>
        </w:rPr>
        <w:t xml:space="preserve">, as well as several fast-track changes to the JSC. Planning is underway to move the CSR and BSR core element statements into the RDA Toolkit. </w:t>
      </w:r>
    </w:p>
    <w:p w14:paraId="03231B4B" w14:textId="5420975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lastRenderedPageBreak/>
        <w:t xml:space="preserve">The </w:t>
      </w:r>
      <w:r w:rsidR="008A1621">
        <w:rPr>
          <w:rFonts w:ascii="Times New Roman" w:hAnsi="Times New Roman" w:cs="Times New Roman"/>
          <w:sz w:val="24"/>
          <w:szCs w:val="24"/>
        </w:rPr>
        <w:t>S</w:t>
      </w:r>
      <w:r w:rsidRPr="00772B12">
        <w:rPr>
          <w:rFonts w:ascii="Times New Roman" w:hAnsi="Times New Roman" w:cs="Times New Roman"/>
          <w:sz w:val="24"/>
          <w:szCs w:val="24"/>
        </w:rPr>
        <w:t xml:space="preserve">tanding </w:t>
      </w:r>
      <w:r w:rsidR="008A1621">
        <w:rPr>
          <w:rFonts w:ascii="Times New Roman" w:hAnsi="Times New Roman" w:cs="Times New Roman"/>
          <w:sz w:val="24"/>
          <w:szCs w:val="24"/>
        </w:rPr>
        <w:t>C</w:t>
      </w:r>
      <w:r w:rsidRPr="00772B12">
        <w:rPr>
          <w:rFonts w:ascii="Times New Roman" w:hAnsi="Times New Roman" w:cs="Times New Roman"/>
          <w:sz w:val="24"/>
          <w:szCs w:val="24"/>
        </w:rPr>
        <w:t xml:space="preserve">ommittee on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raining had the RDA NACO series bridge training videos posted to the Cataloger’s </w:t>
      </w:r>
      <w:r w:rsidR="00845ACB">
        <w:rPr>
          <w:rFonts w:ascii="Times New Roman" w:hAnsi="Times New Roman" w:cs="Times New Roman"/>
          <w:sz w:val="24"/>
          <w:szCs w:val="24"/>
        </w:rPr>
        <w:t>Learning</w:t>
      </w:r>
      <w:r w:rsidR="00845ACB"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Workshop. The </w:t>
      </w:r>
      <w:r w:rsidR="001F2399" w:rsidRPr="001F2399">
        <w:rPr>
          <w:rFonts w:ascii="Times New Roman" w:hAnsi="Times New Roman" w:cs="Times New Roman"/>
          <w:sz w:val="24"/>
          <w:szCs w:val="24"/>
        </w:rPr>
        <w:t>RDA NACO Program Training Workshop Task Group</w:t>
      </w:r>
      <w:r w:rsidRPr="00772B12">
        <w:rPr>
          <w:rFonts w:ascii="Times New Roman" w:hAnsi="Times New Roman" w:cs="Times New Roman"/>
          <w:sz w:val="24"/>
          <w:szCs w:val="24"/>
        </w:rPr>
        <w:t xml:space="preserve">, chaired by Lori </w:t>
      </w:r>
      <w:proofErr w:type="spellStart"/>
      <w:r w:rsidRPr="00772B12">
        <w:rPr>
          <w:rFonts w:ascii="Times New Roman" w:hAnsi="Times New Roman" w:cs="Times New Roman"/>
          <w:sz w:val="24"/>
          <w:szCs w:val="24"/>
        </w:rPr>
        <w:t>Robare</w:t>
      </w:r>
      <w:proofErr w:type="spellEnd"/>
      <w:r w:rsidRPr="00772B12">
        <w:rPr>
          <w:rFonts w:ascii="Times New Roman" w:hAnsi="Times New Roman" w:cs="Times New Roman"/>
          <w:sz w:val="24"/>
          <w:szCs w:val="24"/>
        </w:rPr>
        <w:t xml:space="preserve">, is completing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final editing on NACO training materials. The PCC training meeting on Friday at this conference spent a lot of time talking about training opportunities: what some of the new guidelines are </w:t>
      </w:r>
      <w:r w:rsidR="008A1621">
        <w:rPr>
          <w:rFonts w:ascii="Times New Roman" w:hAnsi="Times New Roman" w:cs="Times New Roman"/>
          <w:sz w:val="24"/>
          <w:szCs w:val="24"/>
        </w:rPr>
        <w:t xml:space="preserve">if you want to host training </w:t>
      </w:r>
      <w:r w:rsidRPr="00772B12">
        <w:rPr>
          <w:rFonts w:ascii="Times New Roman" w:hAnsi="Times New Roman" w:cs="Times New Roman"/>
          <w:sz w:val="24"/>
          <w:szCs w:val="24"/>
        </w:rPr>
        <w:t xml:space="preserve">at </w:t>
      </w:r>
      <w:r w:rsidR="008A1621">
        <w:rPr>
          <w:rFonts w:ascii="Times New Roman" w:hAnsi="Times New Roman" w:cs="Times New Roman"/>
          <w:sz w:val="24"/>
          <w:szCs w:val="24"/>
        </w:rPr>
        <w:t xml:space="preserve">your institution; </w:t>
      </w:r>
      <w:r w:rsidRPr="00772B12">
        <w:rPr>
          <w:rFonts w:ascii="Times New Roman" w:hAnsi="Times New Roman" w:cs="Times New Roman"/>
          <w:sz w:val="24"/>
          <w:szCs w:val="24"/>
        </w:rPr>
        <w:t>what PCC is looking for</w:t>
      </w:r>
      <w:r w:rsidR="008A1621">
        <w:rPr>
          <w:rFonts w:ascii="Times New Roman" w:hAnsi="Times New Roman" w:cs="Times New Roman"/>
          <w:sz w:val="24"/>
          <w:szCs w:val="24"/>
        </w:rPr>
        <w:t>;</w:t>
      </w:r>
      <w:r w:rsidRPr="00772B12">
        <w:rPr>
          <w:rFonts w:ascii="Times New Roman" w:hAnsi="Times New Roman" w:cs="Times New Roman"/>
          <w:sz w:val="24"/>
          <w:szCs w:val="24"/>
        </w:rPr>
        <w:t xml:space="preserve"> and what you should be anticipating. These guidelines are going up on the PCC website. Ongoing new training materials will continue to be posted on the Cataloger’s </w:t>
      </w:r>
      <w:r w:rsidR="001F2399">
        <w:rPr>
          <w:rFonts w:ascii="Times New Roman" w:hAnsi="Times New Roman" w:cs="Times New Roman"/>
          <w:sz w:val="24"/>
          <w:szCs w:val="24"/>
        </w:rPr>
        <w:t>Learning</w:t>
      </w:r>
      <w:r w:rsidR="001F239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Workshop website, which is updated continuously. Glennan reminded everyone to look at the materials on the website, and pay attention to the dates that the materials were updated to ensure the user is looking at the most recent version. </w:t>
      </w:r>
    </w:p>
    <w:p w14:paraId="04CC46F9" w14:textId="0A574DC8"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Regarding documentation, </w:t>
      </w:r>
      <w:r w:rsidR="00C22F0D">
        <w:rPr>
          <w:rFonts w:ascii="Times New Roman" w:hAnsi="Times New Roman" w:cs="Times New Roman"/>
          <w:sz w:val="24"/>
          <w:szCs w:val="24"/>
        </w:rPr>
        <w:t xml:space="preserve">the </w:t>
      </w:r>
      <w:r w:rsidRPr="00772B12">
        <w:rPr>
          <w:rFonts w:ascii="Times New Roman" w:hAnsi="Times New Roman" w:cs="Times New Roman"/>
          <w:sz w:val="24"/>
          <w:szCs w:val="24"/>
        </w:rPr>
        <w:t xml:space="preserve">PCC has determined </w:t>
      </w:r>
      <w:r w:rsidR="00C22F0D">
        <w:rPr>
          <w:rFonts w:ascii="Times New Roman" w:hAnsi="Times New Roman" w:cs="Times New Roman"/>
          <w:sz w:val="24"/>
          <w:szCs w:val="24"/>
        </w:rPr>
        <w:t>it</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will not be creating any more AACR2-related documentation. </w:t>
      </w:r>
      <w:r w:rsidR="00C22F0D">
        <w:rPr>
          <w:rFonts w:ascii="Times New Roman" w:hAnsi="Times New Roman" w:cs="Times New Roman"/>
          <w:sz w:val="24"/>
          <w:szCs w:val="24"/>
        </w:rPr>
        <w:t>It</w:t>
      </w:r>
      <w:r w:rsidR="00C22F0D" w:rsidRPr="00772B12">
        <w:rPr>
          <w:rFonts w:ascii="Times New Roman" w:hAnsi="Times New Roman" w:cs="Times New Roman"/>
          <w:sz w:val="24"/>
          <w:szCs w:val="24"/>
        </w:rPr>
        <w:t xml:space="preserve"> </w:t>
      </w:r>
      <w:r w:rsidR="00C22F0D">
        <w:rPr>
          <w:rFonts w:ascii="Times New Roman" w:hAnsi="Times New Roman" w:cs="Times New Roman"/>
          <w:sz w:val="24"/>
          <w:szCs w:val="24"/>
        </w:rPr>
        <w:t>is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working on finalizing the BIBCO </w:t>
      </w:r>
      <w:r w:rsidR="001F2399">
        <w:rPr>
          <w:rFonts w:ascii="Times New Roman" w:hAnsi="Times New Roman" w:cs="Times New Roman"/>
          <w:sz w:val="24"/>
          <w:szCs w:val="24"/>
        </w:rPr>
        <w:t>Participants’ M</w:t>
      </w:r>
      <w:r w:rsidRPr="00772B12">
        <w:rPr>
          <w:rFonts w:ascii="Times New Roman" w:hAnsi="Times New Roman" w:cs="Times New Roman"/>
          <w:sz w:val="24"/>
          <w:szCs w:val="24"/>
        </w:rPr>
        <w:t>anual, which will only have references to RDA</w:t>
      </w:r>
      <w:r w:rsidR="008A1621">
        <w:rPr>
          <w:rFonts w:ascii="Times New Roman" w:hAnsi="Times New Roman" w:cs="Times New Roman"/>
          <w:sz w:val="24"/>
          <w:szCs w:val="24"/>
        </w:rPr>
        <w:t>. The Cooperative Cataloging Division at L</w:t>
      </w:r>
      <w:r w:rsidRPr="00772B12">
        <w:rPr>
          <w:rFonts w:ascii="Times New Roman" w:hAnsi="Times New Roman" w:cs="Times New Roman"/>
          <w:sz w:val="24"/>
          <w:szCs w:val="24"/>
        </w:rPr>
        <w:t xml:space="preserve">C is </w:t>
      </w:r>
      <w:r w:rsidR="008A1621">
        <w:rPr>
          <w:rFonts w:ascii="Times New Roman" w:hAnsi="Times New Roman" w:cs="Times New Roman"/>
          <w:sz w:val="24"/>
          <w:szCs w:val="24"/>
        </w:rPr>
        <w:t xml:space="preserve">down to four members, due to retirements, so </w:t>
      </w:r>
      <w:r w:rsidR="00C22F0D">
        <w:rPr>
          <w:rFonts w:ascii="Times New Roman" w:hAnsi="Times New Roman" w:cs="Times New Roman"/>
          <w:sz w:val="24"/>
          <w:szCs w:val="24"/>
        </w:rPr>
        <w:t xml:space="preserve">it is </w:t>
      </w:r>
      <w:r w:rsidRPr="00772B12">
        <w:rPr>
          <w:rFonts w:ascii="Times New Roman" w:hAnsi="Times New Roman" w:cs="Times New Roman"/>
          <w:sz w:val="24"/>
          <w:szCs w:val="24"/>
        </w:rPr>
        <w:t xml:space="preserve">focusing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work on where </w:t>
      </w:r>
      <w:r w:rsidR="00C22F0D">
        <w:rPr>
          <w:rFonts w:ascii="Times New Roman" w:hAnsi="Times New Roman" w:cs="Times New Roman"/>
          <w:sz w:val="24"/>
          <w:szCs w:val="24"/>
        </w:rPr>
        <w:t xml:space="preserve">the </w:t>
      </w:r>
      <w:r w:rsidRPr="00772B12">
        <w:rPr>
          <w:rFonts w:ascii="Times New Roman" w:hAnsi="Times New Roman" w:cs="Times New Roman"/>
          <w:sz w:val="24"/>
          <w:szCs w:val="24"/>
        </w:rPr>
        <w:t xml:space="preserve">profession is going. </w:t>
      </w:r>
      <w:r w:rsidRPr="008A1621">
        <w:rPr>
          <w:rFonts w:ascii="Times New Roman" w:hAnsi="Times New Roman" w:cs="Times New Roman"/>
          <w:b/>
          <w:sz w:val="24"/>
          <w:szCs w:val="24"/>
        </w:rPr>
        <w:t>Glennan</w:t>
      </w:r>
      <w:r w:rsidRPr="00772B12">
        <w:rPr>
          <w:rFonts w:ascii="Times New Roman" w:hAnsi="Times New Roman" w:cs="Times New Roman"/>
          <w:sz w:val="24"/>
          <w:szCs w:val="24"/>
        </w:rPr>
        <w:t xml:space="preserve"> concluded by asking for questions. As there were none, the Chair thanked Glennan for her report.</w:t>
      </w:r>
    </w:p>
    <w:p w14:paraId="3951534E" w14:textId="6DC5285E" w:rsidR="00772B12" w:rsidRPr="00733356" w:rsidRDefault="00733356" w:rsidP="00772B12">
      <w:pPr>
        <w:spacing w:line="240" w:lineRule="auto"/>
        <w:rPr>
          <w:rFonts w:ascii="Times New Roman" w:hAnsi="Times New Roman" w:cs="Times New Roman"/>
          <w:b/>
          <w:sz w:val="24"/>
          <w:szCs w:val="24"/>
        </w:rPr>
      </w:pPr>
      <w:r w:rsidRPr="00733356">
        <w:rPr>
          <w:rFonts w:ascii="Times New Roman" w:hAnsi="Times New Roman" w:cs="Times New Roman"/>
          <w:b/>
          <w:sz w:val="24"/>
          <w:szCs w:val="24"/>
        </w:rPr>
        <w:t>1243</w:t>
      </w:r>
      <w:r w:rsidR="00772B12" w:rsidRPr="00733356">
        <w:rPr>
          <w:rFonts w:ascii="Times New Roman" w:hAnsi="Times New Roman" w:cs="Times New Roman"/>
          <w:b/>
          <w:sz w:val="24"/>
          <w:szCs w:val="24"/>
        </w:rPr>
        <w:t xml:space="preserve">.  Report from the TF on Place Names: </w:t>
      </w:r>
      <w:proofErr w:type="spellStart"/>
      <w:r w:rsidR="00772B12" w:rsidRPr="00733356">
        <w:rPr>
          <w:rFonts w:ascii="Times New Roman" w:hAnsi="Times New Roman" w:cs="Times New Roman"/>
          <w:b/>
          <w:sz w:val="24"/>
          <w:szCs w:val="24"/>
        </w:rPr>
        <w:t>Rendall</w:t>
      </w:r>
      <w:proofErr w:type="spellEnd"/>
    </w:p>
    <w:p w14:paraId="0D22797A" w14:textId="5744DB14" w:rsidR="00772B12" w:rsidRPr="00772B12" w:rsidRDefault="00772B12" w:rsidP="00772B12">
      <w:pPr>
        <w:spacing w:line="240" w:lineRule="auto"/>
        <w:rPr>
          <w:rFonts w:ascii="Times New Roman" w:hAnsi="Times New Roman" w:cs="Times New Roman"/>
          <w:sz w:val="24"/>
          <w:szCs w:val="24"/>
        </w:rPr>
      </w:pPr>
      <w:proofErr w:type="spellStart"/>
      <w:r w:rsidRPr="00733356">
        <w:rPr>
          <w:rFonts w:ascii="Times New Roman" w:hAnsi="Times New Roman" w:cs="Times New Roman"/>
          <w:b/>
          <w:sz w:val="24"/>
          <w:szCs w:val="24"/>
        </w:rPr>
        <w:t>Rendall</w:t>
      </w:r>
      <w:proofErr w:type="spellEnd"/>
      <w:r w:rsidRPr="00772B12">
        <w:rPr>
          <w:rFonts w:ascii="Times New Roman" w:hAnsi="Times New Roman" w:cs="Times New Roman"/>
          <w:sz w:val="24"/>
          <w:szCs w:val="24"/>
        </w:rPr>
        <w:t xml:space="preserve"> reported that the Task Force on Place Names was formed in March 2013 and given </w:t>
      </w:r>
      <w:r w:rsidR="008A1621">
        <w:rPr>
          <w:rFonts w:ascii="Times New Roman" w:hAnsi="Times New Roman" w:cs="Times New Roman"/>
          <w:sz w:val="24"/>
          <w:szCs w:val="24"/>
        </w:rPr>
        <w:t xml:space="preserve">a </w:t>
      </w:r>
      <w:r w:rsidRPr="00772B12">
        <w:rPr>
          <w:rFonts w:ascii="Times New Roman" w:hAnsi="Times New Roman" w:cs="Times New Roman"/>
          <w:sz w:val="24"/>
          <w:szCs w:val="24"/>
        </w:rPr>
        <w:t xml:space="preserve">long time frame to complete </w:t>
      </w:r>
      <w:r w:rsidR="00C22F0D">
        <w:rPr>
          <w:rFonts w:ascii="Times New Roman" w:hAnsi="Times New Roman" w:cs="Times New Roman"/>
          <w:sz w:val="24"/>
          <w:szCs w:val="24"/>
        </w:rPr>
        <w:t>its</w:t>
      </w:r>
      <w:r w:rsidR="00C22F0D"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work. This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 xml:space="preserve">orce was given a very broad charge to clarify and suggest revisions to RDA’s instructions on recording place names. The charge also includes very specific suggestions: to consider removing the instruction to record larger place as part of the preferred and variant name of a place and instead add instructions for creating authorized variant access points at the end of Chapter 16, where there are currently empty placeholders that could be filled in. </w:t>
      </w:r>
    </w:p>
    <w:p w14:paraId="16E6ECE0" w14:textId="46166FB4"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 xml:space="preserve">orce’s charge goes on to suggest two ways to handle larger place: either as an element inserted into the middle of Chapter 16, or as a relationship element of larger and smaller place, which would most likely involve drafting parts of Chapters 33, 37, and Appendix L, all of which are currently empty, so there is a pretty big assignment before this group. </w:t>
      </w:r>
      <w:r w:rsidR="00C22F0D">
        <w:rPr>
          <w:rFonts w:ascii="Times New Roman" w:hAnsi="Times New Roman" w:cs="Times New Roman"/>
          <w:sz w:val="24"/>
          <w:szCs w:val="24"/>
        </w:rPr>
        <w:t xml:space="preserve">It has </w:t>
      </w:r>
      <w:r w:rsidRPr="00772B12">
        <w:rPr>
          <w:rFonts w:ascii="Times New Roman" w:hAnsi="Times New Roman" w:cs="Times New Roman"/>
          <w:sz w:val="24"/>
          <w:szCs w:val="24"/>
        </w:rPr>
        <w:t xml:space="preserve">been charged with submitting an interim report at Midwinter 2014 and a final proposal at Annual next year for submission to the JSC in the fall. The instructions that the group is supposed to be looking at and revising in Chapter 16 on place names are still in flux. The </w:t>
      </w:r>
      <w:r w:rsidR="008A1621">
        <w:rPr>
          <w:rFonts w:ascii="Times New Roman" w:hAnsi="Times New Roman" w:cs="Times New Roman"/>
          <w:sz w:val="24"/>
          <w:szCs w:val="24"/>
        </w:rPr>
        <w:t xml:space="preserve">revised </w:t>
      </w:r>
      <w:r w:rsidRPr="00772B12">
        <w:rPr>
          <w:rFonts w:ascii="Times New Roman" w:hAnsi="Times New Roman" w:cs="Times New Roman"/>
          <w:sz w:val="24"/>
          <w:szCs w:val="24"/>
        </w:rPr>
        <w:t xml:space="preserve">version of Chapter 16 </w:t>
      </w:r>
      <w:r w:rsidR="008A1621">
        <w:rPr>
          <w:rFonts w:ascii="Times New Roman" w:hAnsi="Times New Roman" w:cs="Times New Roman"/>
          <w:sz w:val="24"/>
          <w:szCs w:val="24"/>
        </w:rPr>
        <w:t xml:space="preserve">from </w:t>
      </w:r>
      <w:r w:rsidRPr="00772B12">
        <w:rPr>
          <w:rFonts w:ascii="Times New Roman" w:hAnsi="Times New Roman" w:cs="Times New Roman"/>
          <w:sz w:val="24"/>
          <w:szCs w:val="24"/>
        </w:rPr>
        <w:t>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and </w:t>
      </w:r>
      <w:r w:rsidR="008A1621">
        <w:rPr>
          <w:rFonts w:ascii="Times New Roman" w:hAnsi="Times New Roman" w:cs="Times New Roman"/>
          <w:sz w:val="24"/>
          <w:szCs w:val="24"/>
        </w:rPr>
        <w:t xml:space="preserve">approved by </w:t>
      </w:r>
      <w:r w:rsidRPr="00772B12">
        <w:rPr>
          <w:rFonts w:ascii="Times New Roman" w:hAnsi="Times New Roman" w:cs="Times New Roman"/>
          <w:sz w:val="24"/>
          <w:szCs w:val="24"/>
        </w:rPr>
        <w:t xml:space="preserve">the JSC last year exists, but </w:t>
      </w:r>
      <w:r w:rsidR="008A1621">
        <w:rPr>
          <w:rFonts w:ascii="Times New Roman" w:hAnsi="Times New Roman" w:cs="Times New Roman"/>
          <w:sz w:val="24"/>
          <w:szCs w:val="24"/>
        </w:rPr>
        <w:t>has not</w:t>
      </w:r>
      <w:r w:rsidRPr="00772B12">
        <w:rPr>
          <w:rFonts w:ascii="Times New Roman" w:hAnsi="Times New Roman" w:cs="Times New Roman"/>
          <w:sz w:val="24"/>
          <w:szCs w:val="24"/>
        </w:rPr>
        <w:t xml:space="preserve"> gone through </w:t>
      </w:r>
      <w:r w:rsidR="00342D0F">
        <w:rPr>
          <w:rFonts w:ascii="Times New Roman" w:hAnsi="Times New Roman" w:cs="Times New Roman"/>
          <w:sz w:val="24"/>
          <w:szCs w:val="24"/>
        </w:rPr>
        <w:t xml:space="preserve">the </w:t>
      </w:r>
      <w:r w:rsidRPr="00772B12">
        <w:rPr>
          <w:rFonts w:ascii="Times New Roman" w:hAnsi="Times New Roman" w:cs="Times New Roman"/>
          <w:sz w:val="24"/>
          <w:szCs w:val="24"/>
        </w:rPr>
        <w:t xml:space="preserve">rewording process. That was completed recently and should be in the RDA Toolkit on July 9, 2013. Then 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 xml:space="preserve">orce will have the base text </w:t>
      </w:r>
      <w:r w:rsidR="00342D0F">
        <w:rPr>
          <w:rFonts w:ascii="Times New Roman" w:hAnsi="Times New Roman" w:cs="Times New Roman"/>
          <w:sz w:val="24"/>
          <w:szCs w:val="24"/>
        </w:rPr>
        <w:t xml:space="preserve">from which </w:t>
      </w:r>
      <w:r w:rsidRPr="00772B12">
        <w:rPr>
          <w:rFonts w:ascii="Times New Roman" w:hAnsi="Times New Roman" w:cs="Times New Roman"/>
          <w:sz w:val="24"/>
          <w:szCs w:val="24"/>
        </w:rPr>
        <w:t xml:space="preserve">to start. Meanwhile,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possible that new proposals from other constituencies will be submitted to the JSC this year that will change things enough that Chapter 16 will have to be rewritten again. The British Library plans to submit something regarding the use of abbreviations in authorized access points for place names, and at one point </w:t>
      </w:r>
      <w:r w:rsidR="008A1621">
        <w:rPr>
          <w:rFonts w:ascii="Times New Roman" w:hAnsi="Times New Roman" w:cs="Times New Roman"/>
          <w:sz w:val="24"/>
          <w:szCs w:val="24"/>
        </w:rPr>
        <w:t xml:space="preserve">EURIG was </w:t>
      </w:r>
      <w:r w:rsidRPr="00772B12">
        <w:rPr>
          <w:rFonts w:ascii="Times New Roman" w:hAnsi="Times New Roman" w:cs="Times New Roman"/>
          <w:sz w:val="24"/>
          <w:szCs w:val="24"/>
        </w:rPr>
        <w:t xml:space="preserve">planning to submit something </w:t>
      </w:r>
      <w:r w:rsidR="008A1621">
        <w:rPr>
          <w:rFonts w:ascii="Times New Roman" w:hAnsi="Times New Roman" w:cs="Times New Roman"/>
          <w:sz w:val="24"/>
          <w:szCs w:val="24"/>
        </w:rPr>
        <w:t>on federations</w:t>
      </w:r>
      <w:r w:rsidRPr="00772B12">
        <w:rPr>
          <w:rFonts w:ascii="Times New Roman" w:hAnsi="Times New Roman" w:cs="Times New Roman"/>
          <w:sz w:val="24"/>
          <w:szCs w:val="24"/>
        </w:rPr>
        <w:t xml:space="preserve">, so 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 xml:space="preserve">orce will wait to see what happens. </w:t>
      </w:r>
    </w:p>
    <w:p w14:paraId="63A2883F" w14:textId="4C823E1F" w:rsidR="00772B12" w:rsidRPr="00772B12" w:rsidRDefault="00772B12" w:rsidP="00772B12">
      <w:pPr>
        <w:spacing w:line="240" w:lineRule="auto"/>
        <w:rPr>
          <w:rFonts w:ascii="Times New Roman" w:hAnsi="Times New Roman" w:cs="Times New Roman"/>
          <w:sz w:val="24"/>
          <w:szCs w:val="24"/>
        </w:rPr>
      </w:pPr>
      <w:proofErr w:type="spellStart"/>
      <w:r w:rsidRPr="008A1621">
        <w:rPr>
          <w:rFonts w:ascii="Times New Roman" w:hAnsi="Times New Roman" w:cs="Times New Roman"/>
          <w:b/>
          <w:sz w:val="24"/>
          <w:szCs w:val="24"/>
        </w:rPr>
        <w:t>Rendall</w:t>
      </w:r>
      <w:proofErr w:type="spellEnd"/>
      <w:r w:rsidRPr="00772B12">
        <w:rPr>
          <w:rFonts w:ascii="Times New Roman" w:hAnsi="Times New Roman" w:cs="Times New Roman"/>
          <w:sz w:val="24"/>
          <w:szCs w:val="24"/>
        </w:rPr>
        <w:t xml:space="preserve"> reported that 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orce has discussed several general ideas with the Chair and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Although there is some concern about the effect on legacy data, there seems to be general agreement </w:t>
      </w:r>
      <w:r w:rsidR="00342D0F">
        <w:rPr>
          <w:rFonts w:ascii="Times New Roman" w:hAnsi="Times New Roman" w:cs="Times New Roman"/>
          <w:sz w:val="24"/>
          <w:szCs w:val="24"/>
        </w:rPr>
        <w:t>by</w:t>
      </w:r>
      <w:r w:rsidR="00342D0F"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 xml:space="preserve">orce to stop using prescribed abbreviations for certain arbitrary categories, like U.S. states. The </w:t>
      </w:r>
      <w:r w:rsidR="008A1621">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8A1621">
        <w:rPr>
          <w:rFonts w:ascii="Times New Roman" w:hAnsi="Times New Roman" w:cs="Times New Roman"/>
          <w:sz w:val="24"/>
          <w:szCs w:val="24"/>
        </w:rPr>
        <w:t>f</w:t>
      </w:r>
      <w:r w:rsidRPr="00772B12">
        <w:rPr>
          <w:rFonts w:ascii="Times New Roman" w:hAnsi="Times New Roman" w:cs="Times New Roman"/>
          <w:sz w:val="24"/>
          <w:szCs w:val="24"/>
        </w:rPr>
        <w:t>orce</w:t>
      </w:r>
      <w:r w:rsidR="00342D0F">
        <w:rPr>
          <w:rFonts w:ascii="Times New Roman" w:hAnsi="Times New Roman" w:cs="Times New Roman"/>
          <w:sz w:val="24"/>
          <w:szCs w:val="24"/>
        </w:rPr>
        <w:t xml:space="preserve"> generally</w:t>
      </w:r>
      <w:r w:rsidRPr="00772B12">
        <w:rPr>
          <w:rFonts w:ascii="Times New Roman" w:hAnsi="Times New Roman" w:cs="Times New Roman"/>
          <w:sz w:val="24"/>
          <w:szCs w:val="24"/>
        </w:rPr>
        <w:t xml:space="preserve"> seems to favor simplified </w:t>
      </w:r>
      <w:r w:rsidR="008A1621">
        <w:rPr>
          <w:rFonts w:ascii="Times New Roman" w:hAnsi="Times New Roman" w:cs="Times New Roman"/>
          <w:sz w:val="24"/>
          <w:szCs w:val="24"/>
        </w:rPr>
        <w:t xml:space="preserve">and generalized </w:t>
      </w:r>
      <w:r w:rsidRPr="00772B12">
        <w:rPr>
          <w:rFonts w:ascii="Times New Roman" w:hAnsi="Times New Roman" w:cs="Times New Roman"/>
          <w:sz w:val="24"/>
          <w:szCs w:val="24"/>
        </w:rPr>
        <w:lastRenderedPageBreak/>
        <w:t xml:space="preserve">instructions so that individual agencies can make their own decisions on </w:t>
      </w:r>
      <w:r w:rsidR="00C2255B">
        <w:rPr>
          <w:rFonts w:ascii="Times New Roman" w:hAnsi="Times New Roman" w:cs="Times New Roman"/>
          <w:sz w:val="24"/>
          <w:szCs w:val="24"/>
        </w:rPr>
        <w:t>whether</w:t>
      </w:r>
      <w:r w:rsidRPr="00772B12">
        <w:rPr>
          <w:rFonts w:ascii="Times New Roman" w:hAnsi="Times New Roman" w:cs="Times New Roman"/>
          <w:sz w:val="24"/>
          <w:szCs w:val="24"/>
        </w:rPr>
        <w:t xml:space="preserve"> to qualify </w:t>
      </w:r>
      <w:r w:rsidR="008A1621">
        <w:rPr>
          <w:rFonts w:ascii="Times New Roman" w:hAnsi="Times New Roman" w:cs="Times New Roman"/>
          <w:sz w:val="24"/>
          <w:szCs w:val="24"/>
        </w:rPr>
        <w:t xml:space="preserve">a </w:t>
      </w:r>
      <w:r w:rsidRPr="00772B12">
        <w:rPr>
          <w:rFonts w:ascii="Times New Roman" w:hAnsi="Times New Roman" w:cs="Times New Roman"/>
          <w:sz w:val="24"/>
          <w:szCs w:val="24"/>
        </w:rPr>
        <w:t xml:space="preserve">place </w:t>
      </w:r>
      <w:r w:rsidR="008A1621">
        <w:rPr>
          <w:rFonts w:ascii="Times New Roman" w:hAnsi="Times New Roman" w:cs="Times New Roman"/>
          <w:sz w:val="24"/>
          <w:szCs w:val="24"/>
        </w:rPr>
        <w:t xml:space="preserve">in the U.S. </w:t>
      </w:r>
      <w:r w:rsidR="00C2255B">
        <w:rPr>
          <w:rFonts w:ascii="Times New Roman" w:hAnsi="Times New Roman" w:cs="Times New Roman"/>
          <w:sz w:val="24"/>
          <w:szCs w:val="24"/>
        </w:rPr>
        <w:t xml:space="preserve">with the </w:t>
      </w:r>
      <w:r w:rsidRPr="00772B12">
        <w:rPr>
          <w:rFonts w:ascii="Times New Roman" w:hAnsi="Times New Roman" w:cs="Times New Roman"/>
          <w:sz w:val="24"/>
          <w:szCs w:val="24"/>
        </w:rPr>
        <w:t xml:space="preserve">state or </w:t>
      </w:r>
      <w:r w:rsidR="00C2255B">
        <w:rPr>
          <w:rFonts w:ascii="Times New Roman" w:hAnsi="Times New Roman" w:cs="Times New Roman"/>
          <w:sz w:val="24"/>
          <w:szCs w:val="24"/>
        </w:rPr>
        <w:t xml:space="preserve">with </w:t>
      </w:r>
      <w:r w:rsidRPr="00772B12">
        <w:rPr>
          <w:rFonts w:ascii="Times New Roman" w:hAnsi="Times New Roman" w:cs="Times New Roman"/>
          <w:sz w:val="24"/>
          <w:szCs w:val="24"/>
        </w:rPr>
        <w:t>United States</w:t>
      </w:r>
      <w:r w:rsidR="00342D0F">
        <w:rPr>
          <w:rFonts w:ascii="Times New Roman" w:hAnsi="Times New Roman" w:cs="Times New Roman"/>
          <w:sz w:val="24"/>
          <w:szCs w:val="24"/>
        </w:rPr>
        <w:t>,</w:t>
      </w:r>
      <w:r w:rsidR="000A1899">
        <w:rPr>
          <w:rFonts w:ascii="Times New Roman" w:hAnsi="Times New Roman" w:cs="Times New Roman"/>
          <w:sz w:val="24"/>
          <w:szCs w:val="24"/>
        </w:rPr>
        <w:t xml:space="preserve"> </w:t>
      </w:r>
      <w:r w:rsidR="00342D0F">
        <w:rPr>
          <w:rFonts w:ascii="Times New Roman" w:hAnsi="Times New Roman" w:cs="Times New Roman"/>
          <w:sz w:val="24"/>
          <w:szCs w:val="24"/>
        </w:rPr>
        <w:t>s</w:t>
      </w:r>
      <w:r w:rsidRPr="00772B12">
        <w:rPr>
          <w:rFonts w:ascii="Times New Roman" w:hAnsi="Times New Roman" w:cs="Times New Roman"/>
          <w:sz w:val="24"/>
          <w:szCs w:val="24"/>
        </w:rPr>
        <w:t xml:space="preserve">o the </w:t>
      </w:r>
      <w:r w:rsidR="00C2255B">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C2255B">
        <w:rPr>
          <w:rFonts w:ascii="Times New Roman" w:hAnsi="Times New Roman" w:cs="Times New Roman"/>
          <w:sz w:val="24"/>
          <w:szCs w:val="24"/>
        </w:rPr>
        <w:t>f</w:t>
      </w:r>
      <w:r w:rsidRPr="00772B12">
        <w:rPr>
          <w:rFonts w:ascii="Times New Roman" w:hAnsi="Times New Roman" w:cs="Times New Roman"/>
          <w:sz w:val="24"/>
          <w:szCs w:val="24"/>
        </w:rPr>
        <w:t xml:space="preserve">orce may want to make the instructions more general and then allow LC-PCC PS, or the equivalent in other countries, to </w:t>
      </w:r>
      <w:r w:rsidR="00C2255B">
        <w:rPr>
          <w:rFonts w:ascii="Times New Roman" w:hAnsi="Times New Roman" w:cs="Times New Roman"/>
          <w:sz w:val="24"/>
          <w:szCs w:val="24"/>
        </w:rPr>
        <w:t>tell people which larger place to add</w:t>
      </w:r>
      <w:r w:rsidRPr="00772B12">
        <w:rPr>
          <w:rFonts w:ascii="Times New Roman" w:hAnsi="Times New Roman" w:cs="Times New Roman"/>
          <w:sz w:val="24"/>
          <w:szCs w:val="24"/>
        </w:rPr>
        <w:t xml:space="preserve">. </w:t>
      </w:r>
    </w:p>
    <w:p w14:paraId="74CBFE03" w14:textId="45A11354" w:rsidR="00772B12" w:rsidRPr="00772B12" w:rsidRDefault="000A1899" w:rsidP="00772B12">
      <w:pPr>
        <w:spacing w:line="240" w:lineRule="auto"/>
        <w:rPr>
          <w:rFonts w:ascii="Times New Roman" w:hAnsi="Times New Roman" w:cs="Times New Roman"/>
          <w:sz w:val="24"/>
          <w:szCs w:val="24"/>
        </w:rPr>
      </w:pPr>
      <w:r w:rsidRPr="000A1899">
        <w:rPr>
          <w:rFonts w:ascii="Times New Roman" w:hAnsi="Times New Roman" w:cs="Times New Roman"/>
          <w:sz w:val="24"/>
          <w:szCs w:val="24"/>
        </w:rPr>
        <w:t xml:space="preserve">Last month </w:t>
      </w:r>
      <w:proofErr w:type="spellStart"/>
      <w:r w:rsidRPr="000A1899">
        <w:rPr>
          <w:rFonts w:ascii="Times New Roman" w:hAnsi="Times New Roman" w:cs="Times New Roman"/>
          <w:sz w:val="24"/>
          <w:szCs w:val="24"/>
        </w:rPr>
        <w:t>Rendall</w:t>
      </w:r>
      <w:proofErr w:type="spellEnd"/>
      <w:r w:rsidRPr="000A1899">
        <w:rPr>
          <w:rFonts w:ascii="Times New Roman" w:hAnsi="Times New Roman" w:cs="Times New Roman"/>
          <w:sz w:val="24"/>
          <w:szCs w:val="24"/>
        </w:rPr>
        <w:t xml:space="preserve"> distributed within the group two drafts that attempt to show how the instructions would be reorganized based on the current version of the text.</w:t>
      </w:r>
      <w:r>
        <w:rPr>
          <w:rFonts w:ascii="Times New Roman" w:hAnsi="Times New Roman" w:cs="Times New Roman"/>
          <w:sz w:val="24"/>
          <w:szCs w:val="24"/>
        </w:rPr>
        <w:t xml:space="preserve"> </w:t>
      </w:r>
      <w:r w:rsidR="00772B12" w:rsidRPr="00772B12">
        <w:rPr>
          <w:rFonts w:ascii="Times New Roman" w:hAnsi="Times New Roman" w:cs="Times New Roman"/>
          <w:sz w:val="24"/>
          <w:szCs w:val="24"/>
        </w:rPr>
        <w:t xml:space="preserve">As for the two options on how to handle larger place, </w:t>
      </w:r>
      <w:r w:rsidRPr="000A1899">
        <w:rPr>
          <w:rFonts w:ascii="Times New Roman" w:hAnsi="Times New Roman" w:cs="Times New Roman"/>
          <w:sz w:val="24"/>
          <w:szCs w:val="24"/>
        </w:rPr>
        <w:t xml:space="preserve">the majority </w:t>
      </w:r>
      <w:r>
        <w:rPr>
          <w:rFonts w:ascii="Times New Roman" w:hAnsi="Times New Roman" w:cs="Times New Roman"/>
          <w:sz w:val="24"/>
          <w:szCs w:val="24"/>
        </w:rPr>
        <w:t xml:space="preserve">of the task force </w:t>
      </w:r>
      <w:r w:rsidRPr="000A1899">
        <w:rPr>
          <w:rFonts w:ascii="Times New Roman" w:hAnsi="Times New Roman" w:cs="Times New Roman"/>
          <w:sz w:val="24"/>
          <w:szCs w:val="24"/>
        </w:rPr>
        <w:t xml:space="preserve">thinks that handling the larger place as </w:t>
      </w:r>
      <w:r>
        <w:rPr>
          <w:rFonts w:ascii="Times New Roman" w:hAnsi="Times New Roman" w:cs="Times New Roman"/>
          <w:sz w:val="24"/>
          <w:szCs w:val="24"/>
        </w:rPr>
        <w:t>a</w:t>
      </w:r>
      <w:r w:rsidRPr="000A1899">
        <w:rPr>
          <w:rFonts w:ascii="Times New Roman" w:hAnsi="Times New Roman" w:cs="Times New Roman"/>
          <w:sz w:val="24"/>
          <w:szCs w:val="24"/>
        </w:rPr>
        <w:t xml:space="preserve"> relationship would be more logically consistent with the approach to other relationships like this in RDA</w:t>
      </w:r>
      <w:r>
        <w:rPr>
          <w:rFonts w:ascii="Times New Roman" w:hAnsi="Times New Roman" w:cs="Times New Roman"/>
          <w:sz w:val="24"/>
          <w:szCs w:val="24"/>
        </w:rPr>
        <w:t>,</w:t>
      </w:r>
      <w:r w:rsidRPr="000A1899">
        <w:rPr>
          <w:rFonts w:ascii="Times New Roman" w:hAnsi="Times New Roman" w:cs="Times New Roman"/>
          <w:sz w:val="24"/>
          <w:szCs w:val="24"/>
        </w:rPr>
        <w:t xml:space="preserve"> </w:t>
      </w:r>
      <w:r w:rsidR="00772B12" w:rsidRPr="00772B12">
        <w:rPr>
          <w:rFonts w:ascii="Times New Roman" w:hAnsi="Times New Roman" w:cs="Times New Roman"/>
          <w:sz w:val="24"/>
          <w:szCs w:val="24"/>
        </w:rPr>
        <w:t xml:space="preserve">instead of </w:t>
      </w:r>
      <w:r>
        <w:rPr>
          <w:rFonts w:ascii="Times New Roman" w:hAnsi="Times New Roman" w:cs="Times New Roman"/>
          <w:sz w:val="24"/>
          <w:szCs w:val="24"/>
        </w:rPr>
        <w:t xml:space="preserve">recording </w:t>
      </w:r>
      <w:r w:rsidR="00772B12" w:rsidRPr="00772B12">
        <w:rPr>
          <w:rFonts w:ascii="Times New Roman" w:hAnsi="Times New Roman" w:cs="Times New Roman"/>
          <w:sz w:val="24"/>
          <w:szCs w:val="24"/>
        </w:rPr>
        <w:t>it as part of the preferred name</w:t>
      </w:r>
      <w:r>
        <w:rPr>
          <w:rFonts w:ascii="Times New Roman" w:hAnsi="Times New Roman" w:cs="Times New Roman"/>
          <w:sz w:val="24"/>
          <w:szCs w:val="24"/>
        </w:rPr>
        <w:t xml:space="preserve"> of a place.</w:t>
      </w:r>
      <w:r w:rsidR="00772B12" w:rsidRPr="00772B12">
        <w:rPr>
          <w:rFonts w:ascii="Times New Roman" w:hAnsi="Times New Roman" w:cs="Times New Roman"/>
          <w:sz w:val="24"/>
          <w:szCs w:val="24"/>
        </w:rPr>
        <w:t xml:space="preserve"> </w:t>
      </w:r>
      <w:r w:rsidR="00C2255B">
        <w:rPr>
          <w:rFonts w:ascii="Times New Roman" w:hAnsi="Times New Roman" w:cs="Times New Roman"/>
          <w:sz w:val="24"/>
          <w:szCs w:val="24"/>
        </w:rPr>
        <w:t xml:space="preserve">They are also aware </w:t>
      </w:r>
      <w:r w:rsidR="00772B12" w:rsidRPr="00772B12">
        <w:rPr>
          <w:rFonts w:ascii="Times New Roman" w:hAnsi="Times New Roman" w:cs="Times New Roman"/>
          <w:sz w:val="24"/>
          <w:szCs w:val="24"/>
        </w:rPr>
        <w:t xml:space="preserve">that any of these changes would have wide-ranging impact on other instructions for hundreds of examples elsewhere within RDA. </w:t>
      </w:r>
      <w:r w:rsidR="00342D0F">
        <w:rPr>
          <w:rFonts w:ascii="Times New Roman" w:hAnsi="Times New Roman" w:cs="Times New Roman"/>
          <w:sz w:val="24"/>
          <w:szCs w:val="24"/>
        </w:rPr>
        <w:t>S</w:t>
      </w:r>
      <w:r w:rsidR="00772B12" w:rsidRPr="00772B12">
        <w:rPr>
          <w:rFonts w:ascii="Times New Roman" w:hAnsi="Times New Roman" w:cs="Times New Roman"/>
          <w:sz w:val="24"/>
          <w:szCs w:val="24"/>
        </w:rPr>
        <w:t>o the question has already arisen: what are we really trying to accomplish here? Is rearranging the rules like this on principle</w:t>
      </w:r>
      <w:r w:rsidR="00C2255B">
        <w:rPr>
          <w:rFonts w:ascii="Times New Roman" w:hAnsi="Times New Roman" w:cs="Times New Roman"/>
          <w:sz w:val="24"/>
          <w:szCs w:val="24"/>
        </w:rPr>
        <w:t xml:space="preserve"> really</w:t>
      </w:r>
      <w:r w:rsidR="00772B12" w:rsidRPr="00772B12">
        <w:rPr>
          <w:rFonts w:ascii="Times New Roman" w:hAnsi="Times New Roman" w:cs="Times New Roman"/>
          <w:sz w:val="24"/>
          <w:szCs w:val="24"/>
        </w:rPr>
        <w:t xml:space="preserve"> helpful, or </w:t>
      </w:r>
      <w:r w:rsidR="00C2255B">
        <w:rPr>
          <w:rFonts w:ascii="Times New Roman" w:hAnsi="Times New Roman" w:cs="Times New Roman"/>
          <w:sz w:val="24"/>
          <w:szCs w:val="24"/>
        </w:rPr>
        <w:t xml:space="preserve">are we </w:t>
      </w:r>
      <w:r w:rsidR="00772B12" w:rsidRPr="00772B12">
        <w:rPr>
          <w:rFonts w:ascii="Times New Roman" w:hAnsi="Times New Roman" w:cs="Times New Roman"/>
          <w:sz w:val="24"/>
          <w:szCs w:val="24"/>
        </w:rPr>
        <w:t xml:space="preserve">fixing something that really </w:t>
      </w:r>
      <w:r w:rsidR="00C2255B">
        <w:rPr>
          <w:rFonts w:ascii="Times New Roman" w:hAnsi="Times New Roman" w:cs="Times New Roman"/>
          <w:sz w:val="24"/>
          <w:szCs w:val="24"/>
        </w:rPr>
        <w:t>is not</w:t>
      </w:r>
      <w:r w:rsidR="00772B12" w:rsidRPr="00772B12">
        <w:rPr>
          <w:rFonts w:ascii="Times New Roman" w:hAnsi="Times New Roman" w:cs="Times New Roman"/>
          <w:sz w:val="24"/>
          <w:szCs w:val="24"/>
        </w:rPr>
        <w:t xml:space="preserve"> broken? The </w:t>
      </w:r>
      <w:r w:rsidR="00C2255B">
        <w:rPr>
          <w:rFonts w:ascii="Times New Roman" w:hAnsi="Times New Roman" w:cs="Times New Roman"/>
          <w:sz w:val="24"/>
          <w:szCs w:val="24"/>
        </w:rPr>
        <w:t>t</w:t>
      </w:r>
      <w:r w:rsidR="00772B12" w:rsidRPr="00772B12">
        <w:rPr>
          <w:rFonts w:ascii="Times New Roman" w:hAnsi="Times New Roman" w:cs="Times New Roman"/>
          <w:sz w:val="24"/>
          <w:szCs w:val="24"/>
        </w:rPr>
        <w:t xml:space="preserve">ask </w:t>
      </w:r>
      <w:r w:rsidR="00C2255B">
        <w:rPr>
          <w:rFonts w:ascii="Times New Roman" w:hAnsi="Times New Roman" w:cs="Times New Roman"/>
          <w:sz w:val="24"/>
          <w:szCs w:val="24"/>
        </w:rPr>
        <w:t>f</w:t>
      </w:r>
      <w:r w:rsidR="00772B12" w:rsidRPr="00772B12">
        <w:rPr>
          <w:rFonts w:ascii="Times New Roman" w:hAnsi="Times New Roman" w:cs="Times New Roman"/>
          <w:sz w:val="24"/>
          <w:szCs w:val="24"/>
        </w:rPr>
        <w:t>orce, and then CC</w:t>
      </w:r>
      <w:proofErr w:type="gramStart"/>
      <w:r w:rsidR="00772B12" w:rsidRPr="00772B12">
        <w:rPr>
          <w:rFonts w:ascii="Times New Roman" w:hAnsi="Times New Roman" w:cs="Times New Roman"/>
          <w:sz w:val="24"/>
          <w:szCs w:val="24"/>
        </w:rPr>
        <w:t>:DA</w:t>
      </w:r>
      <w:proofErr w:type="gramEnd"/>
      <w:r w:rsidR="00772B12" w:rsidRPr="00772B12">
        <w:rPr>
          <w:rFonts w:ascii="Times New Roman" w:hAnsi="Times New Roman" w:cs="Times New Roman"/>
          <w:sz w:val="24"/>
          <w:szCs w:val="24"/>
        </w:rPr>
        <w:t xml:space="preserve">, will need to consider this as the </w:t>
      </w:r>
      <w:r w:rsidR="00C2255B">
        <w:rPr>
          <w:rFonts w:ascii="Times New Roman" w:hAnsi="Times New Roman" w:cs="Times New Roman"/>
          <w:sz w:val="24"/>
          <w:szCs w:val="24"/>
        </w:rPr>
        <w:t>t</w:t>
      </w:r>
      <w:r w:rsidR="00772B12" w:rsidRPr="00772B12">
        <w:rPr>
          <w:rFonts w:ascii="Times New Roman" w:hAnsi="Times New Roman" w:cs="Times New Roman"/>
          <w:sz w:val="24"/>
          <w:szCs w:val="24"/>
        </w:rPr>
        <w:t xml:space="preserve">ask </w:t>
      </w:r>
      <w:r w:rsidR="00C2255B">
        <w:rPr>
          <w:rFonts w:ascii="Times New Roman" w:hAnsi="Times New Roman" w:cs="Times New Roman"/>
          <w:sz w:val="24"/>
          <w:szCs w:val="24"/>
        </w:rPr>
        <w:t>f</w:t>
      </w:r>
      <w:r w:rsidR="00772B12" w:rsidRPr="00772B12">
        <w:rPr>
          <w:rFonts w:ascii="Times New Roman" w:hAnsi="Times New Roman" w:cs="Times New Roman"/>
          <w:sz w:val="24"/>
          <w:szCs w:val="24"/>
        </w:rPr>
        <w:t xml:space="preserve">orce moves forward on this issue. </w:t>
      </w:r>
    </w:p>
    <w:p w14:paraId="3D13D722" w14:textId="5921A556" w:rsidR="00772B12" w:rsidRPr="00772B12" w:rsidRDefault="00772B12" w:rsidP="00772B12">
      <w:pPr>
        <w:spacing w:line="240" w:lineRule="auto"/>
        <w:rPr>
          <w:rFonts w:ascii="Times New Roman" w:hAnsi="Times New Roman" w:cs="Times New Roman"/>
          <w:sz w:val="24"/>
          <w:szCs w:val="24"/>
        </w:rPr>
      </w:pPr>
      <w:proofErr w:type="spellStart"/>
      <w:r w:rsidRPr="00C2255B">
        <w:rPr>
          <w:rFonts w:ascii="Times New Roman" w:hAnsi="Times New Roman" w:cs="Times New Roman"/>
          <w:b/>
          <w:sz w:val="24"/>
          <w:szCs w:val="24"/>
        </w:rPr>
        <w:t>Rendall</w:t>
      </w:r>
      <w:proofErr w:type="spellEnd"/>
      <w:r w:rsidRPr="00772B12">
        <w:rPr>
          <w:rFonts w:ascii="Times New Roman" w:hAnsi="Times New Roman" w:cs="Times New Roman"/>
          <w:sz w:val="24"/>
          <w:szCs w:val="24"/>
        </w:rPr>
        <w:t xml:space="preserve"> expressed his hope that the group would have one or more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proposals to show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either by or before Midwinter 2014. The Chair thanked </w:t>
      </w:r>
      <w:proofErr w:type="spellStart"/>
      <w:r w:rsidRPr="00772B12">
        <w:rPr>
          <w:rFonts w:ascii="Times New Roman" w:hAnsi="Times New Roman" w:cs="Times New Roman"/>
          <w:sz w:val="24"/>
          <w:szCs w:val="24"/>
        </w:rPr>
        <w:t>Rendall</w:t>
      </w:r>
      <w:proofErr w:type="spellEnd"/>
      <w:r w:rsidRPr="00772B12">
        <w:rPr>
          <w:rFonts w:ascii="Times New Roman" w:hAnsi="Times New Roman" w:cs="Times New Roman"/>
          <w:sz w:val="24"/>
          <w:szCs w:val="24"/>
        </w:rPr>
        <w:t xml:space="preserve"> for his report and the update on the </w:t>
      </w:r>
      <w:r w:rsidR="00C2255B">
        <w:rPr>
          <w:rFonts w:ascii="Times New Roman" w:hAnsi="Times New Roman" w:cs="Times New Roman"/>
          <w:sz w:val="24"/>
          <w:szCs w:val="24"/>
        </w:rPr>
        <w:t>t</w:t>
      </w:r>
      <w:r w:rsidRPr="00772B12">
        <w:rPr>
          <w:rFonts w:ascii="Times New Roman" w:hAnsi="Times New Roman" w:cs="Times New Roman"/>
          <w:sz w:val="24"/>
          <w:szCs w:val="24"/>
        </w:rPr>
        <w:t xml:space="preserve">ask </w:t>
      </w:r>
      <w:r w:rsidR="00C2255B">
        <w:rPr>
          <w:rFonts w:ascii="Times New Roman" w:hAnsi="Times New Roman" w:cs="Times New Roman"/>
          <w:sz w:val="24"/>
          <w:szCs w:val="24"/>
        </w:rPr>
        <w:t>f</w:t>
      </w:r>
      <w:r w:rsidRPr="00772B12">
        <w:rPr>
          <w:rFonts w:ascii="Times New Roman" w:hAnsi="Times New Roman" w:cs="Times New Roman"/>
          <w:sz w:val="24"/>
          <w:szCs w:val="24"/>
        </w:rPr>
        <w:t xml:space="preserve">orce’s activities.  As there were no questions for </w:t>
      </w:r>
      <w:proofErr w:type="spellStart"/>
      <w:r w:rsidRPr="00772B12">
        <w:rPr>
          <w:rFonts w:ascii="Times New Roman" w:hAnsi="Times New Roman" w:cs="Times New Roman"/>
          <w:sz w:val="24"/>
          <w:szCs w:val="24"/>
        </w:rPr>
        <w:t>Rendall</w:t>
      </w:r>
      <w:proofErr w:type="spellEnd"/>
      <w:r w:rsidRPr="00772B12">
        <w:rPr>
          <w:rFonts w:ascii="Times New Roman" w:hAnsi="Times New Roman" w:cs="Times New Roman"/>
          <w:sz w:val="24"/>
          <w:szCs w:val="24"/>
        </w:rPr>
        <w:t>, the group moved to the next agenda item.</w:t>
      </w:r>
    </w:p>
    <w:p w14:paraId="1E387DF3" w14:textId="6C5214A7" w:rsidR="00772B12" w:rsidRPr="00733356" w:rsidRDefault="00733356" w:rsidP="00772B12">
      <w:pPr>
        <w:spacing w:line="240" w:lineRule="auto"/>
        <w:rPr>
          <w:rFonts w:ascii="Times New Roman" w:hAnsi="Times New Roman" w:cs="Times New Roman"/>
          <w:b/>
          <w:sz w:val="24"/>
          <w:szCs w:val="24"/>
        </w:rPr>
      </w:pPr>
      <w:r w:rsidRPr="00733356">
        <w:rPr>
          <w:rFonts w:ascii="Times New Roman" w:hAnsi="Times New Roman" w:cs="Times New Roman"/>
          <w:b/>
          <w:sz w:val="24"/>
          <w:szCs w:val="24"/>
        </w:rPr>
        <w:t>1244</w:t>
      </w:r>
      <w:r w:rsidR="00772B12" w:rsidRPr="00733356">
        <w:rPr>
          <w:rFonts w:ascii="Times New Roman" w:hAnsi="Times New Roman" w:cs="Times New Roman"/>
          <w:b/>
          <w:sz w:val="24"/>
          <w:szCs w:val="24"/>
        </w:rPr>
        <w:t>.  Discussion Paper from OLAC/</w:t>
      </w:r>
      <w:proofErr w:type="spellStart"/>
      <w:r w:rsidR="00772B12" w:rsidRPr="00733356">
        <w:rPr>
          <w:rFonts w:ascii="Times New Roman" w:hAnsi="Times New Roman" w:cs="Times New Roman"/>
          <w:b/>
          <w:sz w:val="24"/>
          <w:szCs w:val="24"/>
        </w:rPr>
        <w:t>MusLA</w:t>
      </w:r>
      <w:proofErr w:type="spellEnd"/>
      <w:r w:rsidR="00772B12" w:rsidRPr="00733356">
        <w:rPr>
          <w:rFonts w:ascii="Times New Roman" w:hAnsi="Times New Roman" w:cs="Times New Roman"/>
          <w:b/>
          <w:sz w:val="24"/>
          <w:szCs w:val="24"/>
        </w:rPr>
        <w:t xml:space="preserve"> on technical and performing credits: McGrath and Snyder</w:t>
      </w:r>
      <w:r w:rsidR="00C401D1">
        <w:rPr>
          <w:rFonts w:ascii="Times New Roman" w:hAnsi="Times New Roman" w:cs="Times New Roman"/>
          <w:b/>
          <w:sz w:val="24"/>
          <w:szCs w:val="24"/>
        </w:rPr>
        <w:t xml:space="preserve"> </w:t>
      </w:r>
      <w:hyperlink r:id="rId20" w:history="1">
        <w:r w:rsidR="00C401D1" w:rsidRPr="00C401D1">
          <w:rPr>
            <w:rStyle w:val="Hyperlink"/>
            <w:rFonts w:ascii="Times New Roman" w:hAnsi="Times New Roman" w:cs="Times New Roman"/>
            <w:sz w:val="24"/>
            <w:szCs w:val="24"/>
          </w:rPr>
          <w:t xml:space="preserve">[Discussion paper on the inconsistency between </w:t>
        </w:r>
        <w:proofErr w:type="spellStart"/>
        <w:r w:rsidR="00C401D1" w:rsidRPr="00C401D1">
          <w:rPr>
            <w:rStyle w:val="Hyperlink"/>
            <w:rFonts w:ascii="Times New Roman" w:hAnsi="Times New Roman" w:cs="Times New Roman"/>
            <w:sz w:val="24"/>
            <w:szCs w:val="24"/>
          </w:rPr>
          <w:t>Chp</w:t>
        </w:r>
        <w:proofErr w:type="spellEnd"/>
        <w:r w:rsidR="00C401D1" w:rsidRPr="00C401D1">
          <w:rPr>
            <w:rStyle w:val="Hyperlink"/>
            <w:rFonts w:ascii="Times New Roman" w:hAnsi="Times New Roman" w:cs="Times New Roman"/>
            <w:sz w:val="24"/>
            <w:szCs w:val="24"/>
          </w:rPr>
          <w:t>. 2 &amp; 7]</w:t>
        </w:r>
      </w:hyperlink>
    </w:p>
    <w:p w14:paraId="7942BCA7" w14:textId="4B715A64"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05156A">
        <w:rPr>
          <w:rFonts w:ascii="Times New Roman" w:hAnsi="Times New Roman" w:cs="Times New Roman"/>
          <w:b/>
          <w:sz w:val="24"/>
          <w:szCs w:val="24"/>
        </w:rPr>
        <w:t>Chair</w:t>
      </w:r>
      <w:r w:rsidRPr="00772B12">
        <w:rPr>
          <w:rFonts w:ascii="Times New Roman" w:hAnsi="Times New Roman" w:cs="Times New Roman"/>
          <w:sz w:val="24"/>
          <w:szCs w:val="24"/>
        </w:rPr>
        <w:t xml:space="preserve"> introduced </w:t>
      </w:r>
      <w:r w:rsidR="0005156A">
        <w:rPr>
          <w:rFonts w:ascii="Times New Roman" w:hAnsi="Times New Roman" w:cs="Times New Roman"/>
          <w:sz w:val="24"/>
          <w:szCs w:val="24"/>
        </w:rPr>
        <w:t xml:space="preserve">the </w:t>
      </w:r>
      <w:r w:rsidRPr="00772B12">
        <w:rPr>
          <w:rFonts w:ascii="Times New Roman" w:hAnsi="Times New Roman" w:cs="Times New Roman"/>
          <w:sz w:val="24"/>
          <w:szCs w:val="24"/>
        </w:rPr>
        <w:t xml:space="preserve">joint discussion paper from OLAC and the </w:t>
      </w:r>
      <w:proofErr w:type="spellStart"/>
      <w:r w:rsidRPr="00772B12">
        <w:rPr>
          <w:rFonts w:ascii="Times New Roman" w:hAnsi="Times New Roman" w:cs="Times New Roman"/>
          <w:sz w:val="24"/>
          <w:szCs w:val="24"/>
        </w:rPr>
        <w:t>MusLA</w:t>
      </w:r>
      <w:proofErr w:type="spellEnd"/>
      <w:r w:rsidR="0005156A">
        <w:rPr>
          <w:rFonts w:ascii="Times New Roman" w:hAnsi="Times New Roman" w:cs="Times New Roman"/>
          <w:sz w:val="24"/>
          <w:szCs w:val="24"/>
        </w:rPr>
        <w:t xml:space="preserve"> </w:t>
      </w:r>
      <w:r w:rsidRPr="00772B12">
        <w:rPr>
          <w:rFonts w:ascii="Times New Roman" w:hAnsi="Times New Roman" w:cs="Times New Roman"/>
          <w:sz w:val="24"/>
          <w:szCs w:val="24"/>
        </w:rPr>
        <w:t>on technical and performing credits. He expressed his hope that, as the two communities were unable to decide how they felt about this issue,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would be able to decide how </w:t>
      </w:r>
      <w:r w:rsidR="00342D0F">
        <w:rPr>
          <w:rFonts w:ascii="Times New Roman" w:hAnsi="Times New Roman" w:cs="Times New Roman"/>
          <w:sz w:val="24"/>
          <w:szCs w:val="24"/>
        </w:rPr>
        <w:t xml:space="preserve">it </w:t>
      </w:r>
      <w:r w:rsidR="0005156A">
        <w:rPr>
          <w:rFonts w:ascii="Times New Roman" w:hAnsi="Times New Roman" w:cs="Times New Roman"/>
          <w:sz w:val="24"/>
          <w:szCs w:val="24"/>
        </w:rPr>
        <w:t>feel</w:t>
      </w:r>
      <w:r w:rsidR="00342D0F">
        <w:rPr>
          <w:rFonts w:ascii="Times New Roman" w:hAnsi="Times New Roman" w:cs="Times New Roman"/>
          <w:sz w:val="24"/>
          <w:szCs w:val="24"/>
        </w:rPr>
        <w:t>s</w:t>
      </w:r>
      <w:r w:rsidRPr="00772B12">
        <w:rPr>
          <w:rFonts w:ascii="Times New Roman" w:hAnsi="Times New Roman" w:cs="Times New Roman"/>
          <w:sz w:val="24"/>
          <w:szCs w:val="24"/>
        </w:rPr>
        <w:t xml:space="preserve"> about this issue and determine if </w:t>
      </w:r>
      <w:r w:rsidR="0005156A">
        <w:rPr>
          <w:rFonts w:ascii="Times New Roman" w:hAnsi="Times New Roman" w:cs="Times New Roman"/>
          <w:sz w:val="24"/>
          <w:szCs w:val="24"/>
        </w:rPr>
        <w:t xml:space="preserve">we </w:t>
      </w:r>
      <w:r w:rsidRPr="00772B12">
        <w:rPr>
          <w:rFonts w:ascii="Times New Roman" w:hAnsi="Times New Roman" w:cs="Times New Roman"/>
          <w:sz w:val="24"/>
          <w:szCs w:val="24"/>
        </w:rPr>
        <w:t xml:space="preserve">should continue working on it. CC:DA should also pay attention to the options in the discussion paper to determine if there is a best option that could turn into a proposal for the JSC, or if CC:DA should send this forward to the JSC as a discussion paper. </w:t>
      </w:r>
    </w:p>
    <w:p w14:paraId="57C12D0A" w14:textId="2A8D66F4" w:rsidR="00772B12" w:rsidRPr="00772B12" w:rsidRDefault="00772B12" w:rsidP="00772B12">
      <w:pPr>
        <w:spacing w:line="240" w:lineRule="auto"/>
        <w:rPr>
          <w:rFonts w:ascii="Times New Roman" w:hAnsi="Times New Roman" w:cs="Times New Roman"/>
          <w:sz w:val="24"/>
          <w:szCs w:val="24"/>
        </w:rPr>
      </w:pPr>
      <w:r w:rsidRPr="0005156A">
        <w:rPr>
          <w:rFonts w:ascii="Times New Roman" w:hAnsi="Times New Roman" w:cs="Times New Roman"/>
          <w:b/>
          <w:sz w:val="24"/>
          <w:szCs w:val="24"/>
        </w:rPr>
        <w:t>McGrath</w:t>
      </w:r>
      <w:r w:rsidRPr="00772B12">
        <w:rPr>
          <w:rFonts w:ascii="Times New Roman" w:hAnsi="Times New Roman" w:cs="Times New Roman"/>
          <w:sz w:val="24"/>
          <w:szCs w:val="24"/>
        </w:rPr>
        <w:t xml:space="preserve"> reported that </w:t>
      </w:r>
      <w:proofErr w:type="spellStart"/>
      <w:r w:rsidRPr="00772B12">
        <w:rPr>
          <w:rFonts w:ascii="Times New Roman" w:hAnsi="Times New Roman" w:cs="Times New Roman"/>
          <w:sz w:val="24"/>
          <w:szCs w:val="24"/>
        </w:rPr>
        <w:t>M</w:t>
      </w:r>
      <w:r w:rsidR="0005156A">
        <w:rPr>
          <w:rFonts w:ascii="Times New Roman" w:hAnsi="Times New Roman" w:cs="Times New Roman"/>
          <w:sz w:val="24"/>
          <w:szCs w:val="24"/>
        </w:rPr>
        <w:t>us</w:t>
      </w:r>
      <w:r w:rsidRPr="00772B12">
        <w:rPr>
          <w:rFonts w:ascii="Times New Roman" w:hAnsi="Times New Roman" w:cs="Times New Roman"/>
          <w:sz w:val="24"/>
          <w:szCs w:val="24"/>
        </w:rPr>
        <w:t>LA</w:t>
      </w:r>
      <w:proofErr w:type="spellEnd"/>
      <w:r w:rsidRPr="00772B12">
        <w:rPr>
          <w:rFonts w:ascii="Times New Roman" w:hAnsi="Times New Roman" w:cs="Times New Roman"/>
          <w:sz w:val="24"/>
          <w:szCs w:val="24"/>
        </w:rPr>
        <w:t xml:space="preserve"> and OLAC were asked to look into the inconsistency between the </w:t>
      </w:r>
      <w:proofErr w:type="gramStart"/>
      <w:r w:rsidRPr="00772B12">
        <w:rPr>
          <w:rFonts w:ascii="Times New Roman" w:hAnsi="Times New Roman" w:cs="Times New Roman"/>
          <w:sz w:val="24"/>
          <w:szCs w:val="24"/>
        </w:rPr>
        <w:t>way</w:t>
      </w:r>
      <w:proofErr w:type="gramEnd"/>
      <w:r w:rsidRPr="00772B12">
        <w:rPr>
          <w:rFonts w:ascii="Times New Roman" w:hAnsi="Times New Roman" w:cs="Times New Roman"/>
          <w:sz w:val="24"/>
          <w:szCs w:val="24"/>
        </w:rPr>
        <w:t xml:space="preserve"> that most statements of responsibility are recorded in RDA</w:t>
      </w:r>
      <w:r w:rsidR="0005156A">
        <w:rPr>
          <w:rFonts w:ascii="Times New Roman" w:hAnsi="Times New Roman" w:cs="Times New Roman"/>
          <w:sz w:val="24"/>
          <w:szCs w:val="24"/>
        </w:rPr>
        <w:t>. This comes from</w:t>
      </w:r>
      <w:r w:rsidRPr="00772B12">
        <w:rPr>
          <w:rFonts w:ascii="Times New Roman" w:hAnsi="Times New Roman" w:cs="Times New Roman"/>
          <w:sz w:val="24"/>
          <w:szCs w:val="24"/>
        </w:rPr>
        <w:t xml:space="preserve"> Chapter 2 and </w:t>
      </w:r>
      <w:r w:rsidR="0005156A">
        <w:rPr>
          <w:rFonts w:ascii="Times New Roman" w:hAnsi="Times New Roman" w:cs="Times New Roman"/>
          <w:sz w:val="24"/>
          <w:szCs w:val="24"/>
        </w:rPr>
        <w:t xml:space="preserve">the information is </w:t>
      </w:r>
      <w:r w:rsidRPr="00772B12">
        <w:rPr>
          <w:rFonts w:ascii="Times New Roman" w:hAnsi="Times New Roman" w:cs="Times New Roman"/>
          <w:sz w:val="24"/>
          <w:szCs w:val="24"/>
        </w:rPr>
        <w:t xml:space="preserve">transcribed from the resource itself. Certain things are pulled out of </w:t>
      </w:r>
      <w:r w:rsidR="0005156A">
        <w:rPr>
          <w:rFonts w:ascii="Times New Roman" w:hAnsi="Times New Roman" w:cs="Times New Roman"/>
          <w:sz w:val="24"/>
          <w:szCs w:val="24"/>
        </w:rPr>
        <w:t>the</w:t>
      </w:r>
      <w:r w:rsidRPr="00772B12">
        <w:rPr>
          <w:rFonts w:ascii="Times New Roman" w:hAnsi="Times New Roman" w:cs="Times New Roman"/>
          <w:sz w:val="24"/>
          <w:szCs w:val="24"/>
        </w:rPr>
        <w:t xml:space="preserve"> resource</w:t>
      </w:r>
      <w:r w:rsidR="00342D0F">
        <w:rPr>
          <w:rFonts w:ascii="Times New Roman" w:hAnsi="Times New Roman" w:cs="Times New Roman"/>
          <w:sz w:val="24"/>
          <w:szCs w:val="24"/>
        </w:rPr>
        <w:t>;</w:t>
      </w:r>
      <w:r w:rsidR="0005156A">
        <w:rPr>
          <w:rFonts w:ascii="Times New Roman" w:hAnsi="Times New Roman" w:cs="Times New Roman"/>
          <w:sz w:val="24"/>
          <w:szCs w:val="24"/>
        </w:rPr>
        <w:t xml:space="preserve"> for example,</w:t>
      </w:r>
      <w:r w:rsidRPr="00772B12">
        <w:rPr>
          <w:rFonts w:ascii="Times New Roman" w:hAnsi="Times New Roman" w:cs="Times New Roman"/>
          <w:sz w:val="24"/>
          <w:szCs w:val="24"/>
        </w:rPr>
        <w:t xml:space="preserve"> publisher</w:t>
      </w:r>
      <w:r w:rsidR="0005156A">
        <w:rPr>
          <w:rFonts w:ascii="Times New Roman" w:hAnsi="Times New Roman" w:cs="Times New Roman"/>
          <w:sz w:val="24"/>
          <w:szCs w:val="24"/>
        </w:rPr>
        <w:t>,</w:t>
      </w:r>
      <w:r w:rsidRPr="00772B12">
        <w:rPr>
          <w:rFonts w:ascii="Times New Roman" w:hAnsi="Times New Roman" w:cs="Times New Roman"/>
          <w:sz w:val="24"/>
          <w:szCs w:val="24"/>
        </w:rPr>
        <w:t xml:space="preserve"> and then performers and artistic</w:t>
      </w:r>
      <w:r w:rsidR="0005156A">
        <w:rPr>
          <w:rFonts w:ascii="Times New Roman" w:hAnsi="Times New Roman" w:cs="Times New Roman"/>
          <w:sz w:val="24"/>
          <w:szCs w:val="24"/>
        </w:rPr>
        <w:t xml:space="preserve"> and technical</w:t>
      </w:r>
      <w:r w:rsidRPr="00772B12">
        <w:rPr>
          <w:rFonts w:ascii="Times New Roman" w:hAnsi="Times New Roman" w:cs="Times New Roman"/>
          <w:sz w:val="24"/>
          <w:szCs w:val="24"/>
        </w:rPr>
        <w:t xml:space="preserve"> credits</w:t>
      </w:r>
      <w:r w:rsidR="0005156A">
        <w:rPr>
          <w:rFonts w:ascii="Times New Roman" w:hAnsi="Times New Roman" w:cs="Times New Roman"/>
          <w:sz w:val="24"/>
          <w:szCs w:val="24"/>
        </w:rPr>
        <w:t xml:space="preserve"> are handled differently</w:t>
      </w:r>
      <w:r w:rsidRPr="00772B12">
        <w:rPr>
          <w:rFonts w:ascii="Times New Roman" w:hAnsi="Times New Roman" w:cs="Times New Roman"/>
          <w:sz w:val="24"/>
          <w:szCs w:val="24"/>
        </w:rPr>
        <w:t xml:space="preserve">. There </w:t>
      </w:r>
      <w:r w:rsidR="007649BB">
        <w:rPr>
          <w:rFonts w:ascii="Times New Roman" w:hAnsi="Times New Roman" w:cs="Times New Roman"/>
          <w:sz w:val="24"/>
          <w:szCs w:val="24"/>
        </w:rPr>
        <w:t>does not</w:t>
      </w:r>
      <w:r w:rsidR="0005156A">
        <w:rPr>
          <w:rFonts w:ascii="Times New Roman" w:hAnsi="Times New Roman" w:cs="Times New Roman"/>
          <w:sz w:val="24"/>
          <w:szCs w:val="24"/>
        </w:rPr>
        <w:t xml:space="preserve"> seem to be a princip</w:t>
      </w:r>
      <w:r w:rsidRPr="00772B12">
        <w:rPr>
          <w:rFonts w:ascii="Times New Roman" w:hAnsi="Times New Roman" w:cs="Times New Roman"/>
          <w:sz w:val="24"/>
          <w:szCs w:val="24"/>
        </w:rPr>
        <w:t>l</w:t>
      </w:r>
      <w:r w:rsidR="0005156A">
        <w:rPr>
          <w:rFonts w:ascii="Times New Roman" w:hAnsi="Times New Roman" w:cs="Times New Roman"/>
          <w:sz w:val="24"/>
          <w:szCs w:val="24"/>
        </w:rPr>
        <w:t>ed</w:t>
      </w:r>
      <w:r w:rsidRPr="00772B12">
        <w:rPr>
          <w:rFonts w:ascii="Times New Roman" w:hAnsi="Times New Roman" w:cs="Times New Roman"/>
          <w:sz w:val="24"/>
          <w:szCs w:val="24"/>
        </w:rPr>
        <w:t xml:space="preserve"> reason why these particular types of credits should be treated differently from other statements of responsibility. The current situation has arisen because what was in AACR2 about performers, and artistic and technical credits, was transferred to RDA without much thought. The two elements (performer and technical credit elements) were placed in Chapter 7 in the section about describing content </w:t>
      </w:r>
      <w:r w:rsidR="00D40380">
        <w:rPr>
          <w:rFonts w:ascii="Times New Roman" w:hAnsi="Times New Roman" w:cs="Times New Roman"/>
          <w:sz w:val="24"/>
          <w:szCs w:val="24"/>
        </w:rPr>
        <w:t xml:space="preserve">of </w:t>
      </w:r>
      <w:r w:rsidRPr="00772B12">
        <w:rPr>
          <w:rFonts w:ascii="Times New Roman" w:hAnsi="Times New Roman" w:cs="Times New Roman"/>
          <w:sz w:val="24"/>
          <w:szCs w:val="24"/>
        </w:rPr>
        <w:t>expressions</w:t>
      </w:r>
      <w:r w:rsidR="00D40380">
        <w:rPr>
          <w:rFonts w:ascii="Times New Roman" w:hAnsi="Times New Roman" w:cs="Times New Roman"/>
          <w:sz w:val="24"/>
          <w:szCs w:val="24"/>
        </w:rPr>
        <w:t>,</w:t>
      </w:r>
      <w:r w:rsidRPr="00772B12">
        <w:rPr>
          <w:rFonts w:ascii="Times New Roman" w:hAnsi="Times New Roman" w:cs="Times New Roman"/>
          <w:sz w:val="24"/>
          <w:szCs w:val="24"/>
        </w:rPr>
        <w:t xml:space="preserve"> because most of the roles that are traditionally put in those elements are related by RDA to the expression. That is the main difference: the statement of responsibility is related to the manifestation and is a transcribed element, whereas these other elements are mapped to the expression entity, and are not transcribed elements as it stands now in RDA. The two groups looked into why the performer and technical credits got to be this way, the biggest reason being display issues. The statement of responsibility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work very well when there are lots of statements of responsibility. When this occurs, the information appears as a big blob that makes it hard for patrons to read. A neat order of statements </w:t>
      </w:r>
      <w:r w:rsidR="00C2255B">
        <w:rPr>
          <w:rFonts w:ascii="Times New Roman" w:hAnsi="Times New Roman" w:cs="Times New Roman"/>
          <w:sz w:val="24"/>
          <w:szCs w:val="24"/>
        </w:rPr>
        <w:t>is not</w:t>
      </w:r>
      <w:r w:rsidRPr="00772B12">
        <w:rPr>
          <w:rFonts w:ascii="Times New Roman" w:hAnsi="Times New Roman" w:cs="Times New Roman"/>
          <w:sz w:val="24"/>
          <w:szCs w:val="24"/>
        </w:rPr>
        <w:t xml:space="preserve"> presented on a CD like it is in a </w:t>
      </w:r>
      <w:r w:rsidRPr="00772B12">
        <w:rPr>
          <w:rFonts w:ascii="Times New Roman" w:hAnsi="Times New Roman" w:cs="Times New Roman"/>
          <w:sz w:val="24"/>
          <w:szCs w:val="24"/>
        </w:rPr>
        <w:lastRenderedPageBreak/>
        <w:t>book. The order of credits on</w:t>
      </w:r>
      <w:r w:rsidR="00342D0F">
        <w:rPr>
          <w:rFonts w:ascii="Times New Roman" w:hAnsi="Times New Roman" w:cs="Times New Roman"/>
          <w:sz w:val="24"/>
          <w:szCs w:val="24"/>
        </w:rPr>
        <w:t xml:space="preserve"> the</w:t>
      </w:r>
      <w:r w:rsidRPr="00772B12">
        <w:rPr>
          <w:rFonts w:ascii="Times New Roman" w:hAnsi="Times New Roman" w:cs="Times New Roman"/>
          <w:sz w:val="24"/>
          <w:szCs w:val="24"/>
        </w:rPr>
        <w:t xml:space="preserve"> title frame might not actually be useful. There was a common feeling that the statement of responsibility is a poor way, as a concept, to display such information. It was created in </w:t>
      </w:r>
      <w:r w:rsidR="00D40380">
        <w:rPr>
          <w:rFonts w:ascii="Times New Roman" w:hAnsi="Times New Roman" w:cs="Times New Roman"/>
          <w:sz w:val="24"/>
          <w:szCs w:val="24"/>
        </w:rPr>
        <w:t>the book</w:t>
      </w:r>
      <w:r w:rsidRPr="00772B12">
        <w:rPr>
          <w:rFonts w:ascii="Times New Roman" w:hAnsi="Times New Roman" w:cs="Times New Roman"/>
          <w:sz w:val="24"/>
          <w:szCs w:val="24"/>
        </w:rPr>
        <w:t xml:space="preserve"> context and for some materials it might be useful, </w:t>
      </w:r>
      <w:r w:rsidR="00D40380">
        <w:rPr>
          <w:rFonts w:ascii="Times New Roman" w:hAnsi="Times New Roman" w:cs="Times New Roman"/>
          <w:sz w:val="24"/>
          <w:szCs w:val="24"/>
        </w:rPr>
        <w:t>but for music and audiovisual resources</w:t>
      </w:r>
      <w:r w:rsidRPr="00772B12">
        <w:rPr>
          <w:rFonts w:ascii="Times New Roman" w:hAnsi="Times New Roman" w:cs="Times New Roman"/>
          <w:sz w:val="24"/>
          <w:szCs w:val="24"/>
        </w:rPr>
        <w:t xml:space="preserve"> it would be useful to have some flexibility </w:t>
      </w:r>
      <w:r w:rsidR="00342D0F">
        <w:rPr>
          <w:rFonts w:ascii="Times New Roman" w:hAnsi="Times New Roman" w:cs="Times New Roman"/>
          <w:sz w:val="24"/>
          <w:szCs w:val="24"/>
        </w:rPr>
        <w:t>in</w:t>
      </w:r>
      <w:r w:rsidR="00342D0F" w:rsidRPr="00772B12">
        <w:rPr>
          <w:rFonts w:ascii="Times New Roman" w:hAnsi="Times New Roman" w:cs="Times New Roman"/>
          <w:sz w:val="24"/>
          <w:szCs w:val="24"/>
        </w:rPr>
        <w:t xml:space="preserve"> </w:t>
      </w:r>
      <w:r w:rsidRPr="00772B12">
        <w:rPr>
          <w:rFonts w:ascii="Times New Roman" w:hAnsi="Times New Roman" w:cs="Times New Roman"/>
          <w:sz w:val="24"/>
          <w:szCs w:val="24"/>
        </w:rPr>
        <w:t>the display. Some people like the flexibility of not having to transcribe</w:t>
      </w:r>
      <w:r w:rsidR="00D40380">
        <w:rPr>
          <w:rFonts w:ascii="Times New Roman" w:hAnsi="Times New Roman" w:cs="Times New Roman"/>
          <w:sz w:val="24"/>
          <w:szCs w:val="24"/>
        </w:rPr>
        <w:t>, particularly</w:t>
      </w:r>
      <w:r w:rsidRPr="00772B12">
        <w:rPr>
          <w:rFonts w:ascii="Times New Roman" w:hAnsi="Times New Roman" w:cs="Times New Roman"/>
          <w:sz w:val="24"/>
          <w:szCs w:val="24"/>
        </w:rPr>
        <w:t xml:space="preserve"> from title frames, but to be able to take that information from somewhere else. But AACR2 </w:t>
      </w:r>
      <w:r w:rsidR="007649BB">
        <w:rPr>
          <w:rFonts w:ascii="Times New Roman" w:hAnsi="Times New Roman" w:cs="Times New Roman"/>
          <w:sz w:val="24"/>
          <w:szCs w:val="24"/>
        </w:rPr>
        <w:t>does not</w:t>
      </w:r>
      <w:r w:rsidR="00D40380">
        <w:rPr>
          <w:rFonts w:ascii="Times New Roman" w:hAnsi="Times New Roman" w:cs="Times New Roman"/>
          <w:sz w:val="24"/>
          <w:szCs w:val="24"/>
        </w:rPr>
        <w:t xml:space="preserve"> have a real principled </w:t>
      </w:r>
      <w:r w:rsidRPr="00772B12">
        <w:rPr>
          <w:rFonts w:ascii="Times New Roman" w:hAnsi="Times New Roman" w:cs="Times New Roman"/>
          <w:sz w:val="24"/>
          <w:szCs w:val="24"/>
        </w:rPr>
        <w:t xml:space="preserve">distinction between these two things – it was inconsistent, and in fact the artistic and technical credits </w:t>
      </w:r>
      <w:r w:rsidR="00D40380">
        <w:rPr>
          <w:rFonts w:ascii="Times New Roman" w:hAnsi="Times New Roman" w:cs="Times New Roman"/>
          <w:sz w:val="24"/>
          <w:szCs w:val="24"/>
        </w:rPr>
        <w:t xml:space="preserve">definition </w:t>
      </w:r>
      <w:r w:rsidRPr="00772B12">
        <w:rPr>
          <w:rFonts w:ascii="Times New Roman" w:hAnsi="Times New Roman" w:cs="Times New Roman"/>
          <w:sz w:val="24"/>
          <w:szCs w:val="24"/>
        </w:rPr>
        <w:t>include</w:t>
      </w:r>
      <w:r w:rsidR="00D40380">
        <w:rPr>
          <w:rFonts w:ascii="Times New Roman" w:hAnsi="Times New Roman" w:cs="Times New Roman"/>
          <w:sz w:val="24"/>
          <w:szCs w:val="24"/>
        </w:rPr>
        <w:t>d</w:t>
      </w:r>
      <w:r w:rsidRPr="00772B12">
        <w:rPr>
          <w:rFonts w:ascii="Times New Roman" w:hAnsi="Times New Roman" w:cs="Times New Roman"/>
          <w:sz w:val="24"/>
          <w:szCs w:val="24"/>
        </w:rPr>
        <w:t xml:space="preserve"> the statement</w:t>
      </w:r>
      <w:r w:rsidR="00D40380">
        <w:rPr>
          <w:rFonts w:ascii="Times New Roman" w:hAnsi="Times New Roman" w:cs="Times New Roman"/>
          <w:sz w:val="24"/>
          <w:szCs w:val="24"/>
        </w:rPr>
        <w:t>,</w:t>
      </w:r>
      <w:r w:rsidRPr="00772B12">
        <w:rPr>
          <w:rFonts w:ascii="Times New Roman" w:hAnsi="Times New Roman" w:cs="Times New Roman"/>
          <w:sz w:val="24"/>
          <w:szCs w:val="24"/>
        </w:rPr>
        <w:t xml:space="preserve"> </w:t>
      </w:r>
      <w:r w:rsidR="00D40380">
        <w:rPr>
          <w:rFonts w:ascii="Times New Roman" w:hAnsi="Times New Roman" w:cs="Times New Roman"/>
          <w:sz w:val="24"/>
          <w:szCs w:val="24"/>
        </w:rPr>
        <w:t>“</w:t>
      </w:r>
      <w:r w:rsidRPr="00772B12">
        <w:rPr>
          <w:rFonts w:ascii="Times New Roman" w:hAnsi="Times New Roman" w:cs="Times New Roman"/>
          <w:sz w:val="24"/>
          <w:szCs w:val="24"/>
        </w:rPr>
        <w:t>those that contributed to the artistic and technical production who are not named in t</w:t>
      </w:r>
      <w:r w:rsidR="00D40380">
        <w:rPr>
          <w:rFonts w:ascii="Times New Roman" w:hAnsi="Times New Roman" w:cs="Times New Roman"/>
          <w:sz w:val="24"/>
          <w:szCs w:val="24"/>
        </w:rPr>
        <w:t>he statement of responsibility.”</w:t>
      </w:r>
    </w:p>
    <w:p w14:paraId="3C9DE217" w14:textId="60AE2D7D" w:rsidR="00D40380" w:rsidRDefault="00342D0F" w:rsidP="00772B12">
      <w:pPr>
        <w:spacing w:line="240" w:lineRule="auto"/>
        <w:rPr>
          <w:rFonts w:ascii="Times New Roman" w:hAnsi="Times New Roman" w:cs="Times New Roman"/>
          <w:sz w:val="24"/>
          <w:szCs w:val="24"/>
        </w:rPr>
      </w:pPr>
      <w:r>
        <w:rPr>
          <w:rFonts w:ascii="Times New Roman" w:hAnsi="Times New Roman" w:cs="Times New Roman"/>
          <w:sz w:val="24"/>
          <w:szCs w:val="24"/>
        </w:rPr>
        <w:t>Between</w:t>
      </w:r>
      <w:r w:rsidRPr="00772B12">
        <w:rPr>
          <w:rFonts w:ascii="Times New Roman" w:hAnsi="Times New Roman" w:cs="Times New Roman"/>
          <w:sz w:val="24"/>
          <w:szCs w:val="24"/>
        </w:rPr>
        <w:t xml:space="preserve"> </w:t>
      </w:r>
      <w:r w:rsidR="00772B12" w:rsidRPr="00772B12">
        <w:rPr>
          <w:rFonts w:ascii="Times New Roman" w:hAnsi="Times New Roman" w:cs="Times New Roman"/>
          <w:sz w:val="24"/>
          <w:szCs w:val="24"/>
        </w:rPr>
        <w:t xml:space="preserve">these two groups there was some difference, to a small degree, of struggling with how to make this issue fit into the context of RDA. OLAC and </w:t>
      </w:r>
      <w:proofErr w:type="spellStart"/>
      <w:r w:rsidR="00772B12" w:rsidRPr="00772B12">
        <w:rPr>
          <w:rFonts w:ascii="Times New Roman" w:hAnsi="Times New Roman" w:cs="Times New Roman"/>
          <w:sz w:val="24"/>
          <w:szCs w:val="24"/>
        </w:rPr>
        <w:t>MusLA</w:t>
      </w:r>
      <w:proofErr w:type="spellEnd"/>
      <w:r w:rsidR="00772B12" w:rsidRPr="00772B12">
        <w:rPr>
          <w:rFonts w:ascii="Times New Roman" w:hAnsi="Times New Roman" w:cs="Times New Roman"/>
          <w:sz w:val="24"/>
          <w:szCs w:val="24"/>
        </w:rPr>
        <w:t xml:space="preserve"> id</w:t>
      </w:r>
      <w:r w:rsidR="00D40380">
        <w:rPr>
          <w:rFonts w:ascii="Times New Roman" w:hAnsi="Times New Roman" w:cs="Times New Roman"/>
          <w:sz w:val="24"/>
          <w:szCs w:val="24"/>
        </w:rPr>
        <w:t>entified the following options. T</w:t>
      </w:r>
      <w:r w:rsidR="00772B12" w:rsidRPr="00772B12">
        <w:rPr>
          <w:rFonts w:ascii="Times New Roman" w:hAnsi="Times New Roman" w:cs="Times New Roman"/>
          <w:sz w:val="24"/>
          <w:szCs w:val="24"/>
        </w:rPr>
        <w:t>he first option is to make a principle</w:t>
      </w:r>
      <w:r w:rsidR="00D40380">
        <w:rPr>
          <w:rFonts w:ascii="Times New Roman" w:hAnsi="Times New Roman" w:cs="Times New Roman"/>
          <w:sz w:val="24"/>
          <w:szCs w:val="24"/>
        </w:rPr>
        <w:t>d</w:t>
      </w:r>
      <w:r w:rsidR="00772B12" w:rsidRPr="00772B12">
        <w:rPr>
          <w:rFonts w:ascii="Times New Roman" w:hAnsi="Times New Roman" w:cs="Times New Roman"/>
          <w:sz w:val="24"/>
          <w:szCs w:val="24"/>
        </w:rPr>
        <w:t xml:space="preserve"> distinction. The problem with this possibility is that no one could come up with such a principle. Overall, it </w:t>
      </w:r>
      <w:r w:rsidR="00723A97">
        <w:rPr>
          <w:rFonts w:ascii="Times New Roman" w:hAnsi="Times New Roman" w:cs="Times New Roman"/>
          <w:sz w:val="24"/>
          <w:szCs w:val="24"/>
        </w:rPr>
        <w:t>did not</w:t>
      </w:r>
      <w:r w:rsidR="00772B12" w:rsidRPr="00772B12">
        <w:rPr>
          <w:rFonts w:ascii="Times New Roman" w:hAnsi="Times New Roman" w:cs="Times New Roman"/>
          <w:sz w:val="24"/>
          <w:szCs w:val="24"/>
        </w:rPr>
        <w:t xml:space="preserve"> seem like a desirable solution. A second option is to not make a principle</w:t>
      </w:r>
      <w:r w:rsidR="00D40380">
        <w:rPr>
          <w:rFonts w:ascii="Times New Roman" w:hAnsi="Times New Roman" w:cs="Times New Roman"/>
          <w:sz w:val="24"/>
          <w:szCs w:val="24"/>
        </w:rPr>
        <w:t xml:space="preserve">d </w:t>
      </w:r>
      <w:r w:rsidR="00772B12" w:rsidRPr="00772B12">
        <w:rPr>
          <w:rFonts w:ascii="Times New Roman" w:hAnsi="Times New Roman" w:cs="Times New Roman"/>
          <w:sz w:val="24"/>
          <w:szCs w:val="24"/>
        </w:rPr>
        <w:t xml:space="preserve">distinction, but to put everything in the statement of responsibility. </w:t>
      </w:r>
      <w:r w:rsidR="00D40380">
        <w:rPr>
          <w:rFonts w:ascii="Times New Roman" w:hAnsi="Times New Roman" w:cs="Times New Roman"/>
          <w:sz w:val="24"/>
          <w:szCs w:val="24"/>
        </w:rPr>
        <w:t>This</w:t>
      </w:r>
      <w:r w:rsidR="00772B12" w:rsidRPr="00772B12">
        <w:rPr>
          <w:rFonts w:ascii="Times New Roman" w:hAnsi="Times New Roman" w:cs="Times New Roman"/>
          <w:sz w:val="24"/>
          <w:szCs w:val="24"/>
        </w:rPr>
        <w:t xml:space="preserve"> would be a difficult solution to implement on the practical side, because everyone is in an ISBD/MARC environment. If a cataloger looked at the display, and actually tried to put everyone responsible in the statement of responsibility</w:t>
      </w:r>
      <w:r w:rsidR="00D40380">
        <w:rPr>
          <w:rFonts w:ascii="Times New Roman" w:hAnsi="Times New Roman" w:cs="Times New Roman"/>
          <w:sz w:val="24"/>
          <w:szCs w:val="24"/>
        </w:rPr>
        <w:t xml:space="preserve"> for a feature film</w:t>
      </w:r>
      <w:r w:rsidR="00772B12" w:rsidRPr="00772B12">
        <w:rPr>
          <w:rFonts w:ascii="Times New Roman" w:hAnsi="Times New Roman" w:cs="Times New Roman"/>
          <w:sz w:val="24"/>
          <w:szCs w:val="24"/>
        </w:rPr>
        <w:t xml:space="preserve">, </w:t>
      </w:r>
      <w:r w:rsidR="008A1621">
        <w:rPr>
          <w:rFonts w:ascii="Times New Roman" w:hAnsi="Times New Roman" w:cs="Times New Roman"/>
          <w:sz w:val="24"/>
          <w:szCs w:val="24"/>
        </w:rPr>
        <w:t>it is</w:t>
      </w:r>
      <w:r w:rsidR="00772B12" w:rsidRPr="00772B12">
        <w:rPr>
          <w:rFonts w:ascii="Times New Roman" w:hAnsi="Times New Roman" w:cs="Times New Roman"/>
          <w:sz w:val="24"/>
          <w:szCs w:val="24"/>
        </w:rPr>
        <w:t xml:space="preserve"> hard to see how it would be useful to someone. Some of the people</w:t>
      </w:r>
      <w:r w:rsidR="00D40380">
        <w:rPr>
          <w:rFonts w:ascii="Times New Roman" w:hAnsi="Times New Roman" w:cs="Times New Roman"/>
          <w:sz w:val="24"/>
          <w:szCs w:val="24"/>
        </w:rPr>
        <w:t xml:space="preserve"> on the committee</w:t>
      </w:r>
      <w:r w:rsidR="00772B12" w:rsidRPr="00772B12">
        <w:rPr>
          <w:rFonts w:ascii="Times New Roman" w:hAnsi="Times New Roman" w:cs="Times New Roman"/>
          <w:sz w:val="24"/>
          <w:szCs w:val="24"/>
        </w:rPr>
        <w:t xml:space="preserve"> felt that in option 3, one thing that could be done was to make the statement of responsibility optional, as was the case in an earlier draft of RDA, for some materials, like serials. Then people would put everything in non-transcribed fields. </w:t>
      </w:r>
    </w:p>
    <w:p w14:paraId="283FBFD4" w14:textId="5D499C1C"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There was a general feeling that these two elements </w:t>
      </w:r>
      <w:r w:rsidR="00DD170B">
        <w:rPr>
          <w:rFonts w:ascii="Times New Roman" w:hAnsi="Times New Roman" w:cs="Times New Roman"/>
          <w:sz w:val="24"/>
          <w:szCs w:val="24"/>
        </w:rPr>
        <w:t>do not</w:t>
      </w:r>
      <w:r w:rsidRPr="00772B12">
        <w:rPr>
          <w:rFonts w:ascii="Times New Roman" w:hAnsi="Times New Roman" w:cs="Times New Roman"/>
          <w:sz w:val="24"/>
          <w:szCs w:val="24"/>
        </w:rPr>
        <w:t xml:space="preserve"> really belong in Chapter 7, but really belong in Chapter 2. However, if you get away from transcription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hard</w:t>
      </w:r>
      <w:r w:rsidR="00D40380">
        <w:rPr>
          <w:rFonts w:ascii="Times New Roman" w:hAnsi="Times New Roman" w:cs="Times New Roman"/>
          <w:sz w:val="24"/>
          <w:szCs w:val="24"/>
        </w:rPr>
        <w:t>er</w:t>
      </w:r>
      <w:r w:rsidRPr="00772B12">
        <w:rPr>
          <w:rFonts w:ascii="Times New Roman" w:hAnsi="Times New Roman" w:cs="Times New Roman"/>
          <w:sz w:val="24"/>
          <w:szCs w:val="24"/>
        </w:rPr>
        <w:t xml:space="preserve"> to relate these things to the manifestation. The statement of responsibility is information about who created the work or who contributed to the expression. It </w:t>
      </w:r>
      <w:r w:rsidR="00D40380">
        <w:rPr>
          <w:rFonts w:ascii="Times New Roman" w:hAnsi="Times New Roman" w:cs="Times New Roman"/>
          <w:sz w:val="24"/>
          <w:szCs w:val="24"/>
        </w:rPr>
        <w:t xml:space="preserve">can </w:t>
      </w:r>
      <w:r w:rsidRPr="00772B12">
        <w:rPr>
          <w:rFonts w:ascii="Times New Roman" w:hAnsi="Times New Roman" w:cs="Times New Roman"/>
          <w:sz w:val="24"/>
          <w:szCs w:val="24"/>
        </w:rPr>
        <w:t>contain both kinds of information, and is related to the manifestation because of the transcription element, at least in the RDA paradigm. On the other hand, looking at the examples, there is a note on the statement of responsibility in RDA</w:t>
      </w:r>
      <w:r w:rsidR="00D40380">
        <w:rPr>
          <w:rFonts w:ascii="Times New Roman" w:hAnsi="Times New Roman" w:cs="Times New Roman"/>
          <w:sz w:val="24"/>
          <w:szCs w:val="24"/>
        </w:rPr>
        <w:t xml:space="preserve"> – the example </w:t>
      </w:r>
      <w:r w:rsidRPr="00772B12">
        <w:rPr>
          <w:rFonts w:ascii="Times New Roman" w:hAnsi="Times New Roman" w:cs="Times New Roman"/>
          <w:sz w:val="24"/>
          <w:szCs w:val="24"/>
        </w:rPr>
        <w:t xml:space="preserve">says “attributed to so-and-so.” </w:t>
      </w:r>
      <w:r w:rsidR="00D40380">
        <w:rPr>
          <w:rFonts w:ascii="Times New Roman" w:hAnsi="Times New Roman" w:cs="Times New Roman"/>
          <w:sz w:val="24"/>
          <w:szCs w:val="24"/>
        </w:rPr>
        <w:t>H</w:t>
      </w:r>
      <w:r w:rsidRPr="00772B12">
        <w:rPr>
          <w:rFonts w:ascii="Times New Roman" w:hAnsi="Times New Roman" w:cs="Times New Roman"/>
          <w:sz w:val="24"/>
          <w:szCs w:val="24"/>
        </w:rPr>
        <w:t xml:space="preserve">ow </w:t>
      </w:r>
      <w:r w:rsidR="00D40380">
        <w:rPr>
          <w:rFonts w:ascii="Times New Roman" w:hAnsi="Times New Roman" w:cs="Times New Roman"/>
          <w:sz w:val="24"/>
          <w:szCs w:val="24"/>
        </w:rPr>
        <w:t>can</w:t>
      </w:r>
      <w:r w:rsidRPr="00772B12">
        <w:rPr>
          <w:rFonts w:ascii="Times New Roman" w:hAnsi="Times New Roman" w:cs="Times New Roman"/>
          <w:sz w:val="24"/>
          <w:szCs w:val="24"/>
        </w:rPr>
        <w:t xml:space="preserve"> </w:t>
      </w:r>
      <w:r w:rsidR="00D40380" w:rsidRPr="00D40380">
        <w:rPr>
          <w:rFonts w:ascii="Times New Roman" w:hAnsi="Times New Roman" w:cs="Times New Roman"/>
          <w:sz w:val="24"/>
          <w:szCs w:val="24"/>
        </w:rPr>
        <w:t xml:space="preserve">this </w:t>
      </w:r>
      <w:r w:rsidRPr="00772B12">
        <w:rPr>
          <w:rFonts w:ascii="Times New Roman" w:hAnsi="Times New Roman" w:cs="Times New Roman"/>
          <w:sz w:val="24"/>
          <w:szCs w:val="24"/>
        </w:rPr>
        <w:t xml:space="preserve">be justifiably attributed to the manifestation in the statement of responsibility when it </w:t>
      </w:r>
      <w:r w:rsidR="00D40380">
        <w:rPr>
          <w:rFonts w:ascii="Times New Roman" w:hAnsi="Times New Roman" w:cs="Times New Roman"/>
          <w:sz w:val="24"/>
          <w:szCs w:val="24"/>
        </w:rPr>
        <w:t xml:space="preserve">is </w:t>
      </w:r>
      <w:r w:rsidRPr="00772B12">
        <w:rPr>
          <w:rFonts w:ascii="Times New Roman" w:hAnsi="Times New Roman" w:cs="Times New Roman"/>
          <w:sz w:val="24"/>
          <w:szCs w:val="24"/>
        </w:rPr>
        <w:t xml:space="preserve">actually </w:t>
      </w:r>
      <w:r w:rsidR="00D40380">
        <w:rPr>
          <w:rFonts w:ascii="Times New Roman" w:hAnsi="Times New Roman" w:cs="Times New Roman"/>
          <w:sz w:val="24"/>
          <w:szCs w:val="24"/>
        </w:rPr>
        <w:t>an attribute</w:t>
      </w:r>
      <w:r w:rsidRPr="00772B12">
        <w:rPr>
          <w:rFonts w:ascii="Times New Roman" w:hAnsi="Times New Roman" w:cs="Times New Roman"/>
          <w:sz w:val="24"/>
          <w:szCs w:val="24"/>
        </w:rPr>
        <w:t xml:space="preserve"> </w:t>
      </w:r>
      <w:r w:rsidR="00D40380">
        <w:rPr>
          <w:rFonts w:ascii="Times New Roman" w:hAnsi="Times New Roman" w:cs="Times New Roman"/>
          <w:sz w:val="24"/>
          <w:szCs w:val="24"/>
        </w:rPr>
        <w:t xml:space="preserve">of </w:t>
      </w:r>
      <w:r w:rsidRPr="00772B12">
        <w:rPr>
          <w:rFonts w:ascii="Times New Roman" w:hAnsi="Times New Roman" w:cs="Times New Roman"/>
          <w:sz w:val="24"/>
          <w:szCs w:val="24"/>
        </w:rPr>
        <w:t>the expression</w:t>
      </w:r>
      <w:r w:rsidR="008845D2">
        <w:rPr>
          <w:rFonts w:ascii="Times New Roman" w:hAnsi="Times New Roman" w:cs="Times New Roman"/>
          <w:sz w:val="24"/>
          <w:szCs w:val="24"/>
        </w:rPr>
        <w:t>?</w:t>
      </w:r>
      <w:r w:rsidRPr="00772B12">
        <w:rPr>
          <w:rFonts w:ascii="Times New Roman" w:hAnsi="Times New Roman" w:cs="Times New Roman"/>
          <w:sz w:val="24"/>
          <w:szCs w:val="24"/>
        </w:rPr>
        <w:t xml:space="preserve"> </w:t>
      </w:r>
      <w:r w:rsidR="00D40380">
        <w:rPr>
          <w:rFonts w:ascii="Times New Roman" w:hAnsi="Times New Roman" w:cs="Times New Roman"/>
          <w:sz w:val="24"/>
          <w:szCs w:val="24"/>
        </w:rPr>
        <w:t>If that practice</w:t>
      </w:r>
      <w:r w:rsidR="008A1621">
        <w:rPr>
          <w:rFonts w:ascii="Times New Roman" w:hAnsi="Times New Roman" w:cs="Times New Roman"/>
          <w:sz w:val="24"/>
          <w:szCs w:val="24"/>
        </w:rPr>
        <w:t xml:space="preserve"> is</w:t>
      </w:r>
      <w:r w:rsidRPr="00772B12">
        <w:rPr>
          <w:rFonts w:ascii="Times New Roman" w:hAnsi="Times New Roman" w:cs="Times New Roman"/>
          <w:sz w:val="24"/>
          <w:szCs w:val="24"/>
        </w:rPr>
        <w:t xml:space="preserve"> okay</w:t>
      </w:r>
      <w:r w:rsidR="008845D2">
        <w:rPr>
          <w:rFonts w:ascii="Times New Roman" w:hAnsi="Times New Roman" w:cs="Times New Roman"/>
          <w:sz w:val="24"/>
          <w:szCs w:val="24"/>
        </w:rPr>
        <w:t>,</w:t>
      </w:r>
      <w:r w:rsidRPr="00772B12">
        <w:rPr>
          <w:rFonts w:ascii="Times New Roman" w:hAnsi="Times New Roman" w:cs="Times New Roman"/>
          <w:sz w:val="24"/>
          <w:szCs w:val="24"/>
        </w:rPr>
        <w:t xml:space="preserve"> then credits notes should also be able to be included </w:t>
      </w:r>
      <w:r w:rsidR="00934A43">
        <w:rPr>
          <w:rFonts w:ascii="Times New Roman" w:hAnsi="Times New Roman" w:cs="Times New Roman"/>
          <w:sz w:val="24"/>
          <w:szCs w:val="24"/>
        </w:rPr>
        <w:t xml:space="preserve">that relate to </w:t>
      </w:r>
      <w:r w:rsidRPr="00772B12">
        <w:rPr>
          <w:rFonts w:ascii="Times New Roman" w:hAnsi="Times New Roman" w:cs="Times New Roman"/>
          <w:sz w:val="24"/>
          <w:szCs w:val="24"/>
        </w:rPr>
        <w:t>the statement of responsibility. The fourth option is similar to the third option, in that most of this information would or could be put in non-transcribed elements</w:t>
      </w:r>
      <w:r w:rsidR="00934A43">
        <w:rPr>
          <w:rFonts w:ascii="Times New Roman" w:hAnsi="Times New Roman" w:cs="Times New Roman"/>
          <w:sz w:val="24"/>
          <w:szCs w:val="24"/>
        </w:rPr>
        <w:t xml:space="preserve">, i.e., </w:t>
      </w:r>
      <w:r w:rsidRPr="00772B12">
        <w:rPr>
          <w:rFonts w:ascii="Times New Roman" w:hAnsi="Times New Roman" w:cs="Times New Roman"/>
          <w:sz w:val="24"/>
          <w:szCs w:val="24"/>
        </w:rPr>
        <w:t xml:space="preserve">notes. Rather than have RDA tell you what to put where, it would provide the option of how to separate elements and </w:t>
      </w:r>
      <w:r w:rsidR="00934A43">
        <w:rPr>
          <w:rFonts w:ascii="Times New Roman" w:hAnsi="Times New Roman" w:cs="Times New Roman"/>
          <w:sz w:val="24"/>
          <w:szCs w:val="24"/>
        </w:rPr>
        <w:t xml:space="preserve">notes </w:t>
      </w:r>
      <w:r w:rsidRPr="00772B12">
        <w:rPr>
          <w:rFonts w:ascii="Times New Roman" w:hAnsi="Times New Roman" w:cs="Times New Roman"/>
          <w:sz w:val="24"/>
          <w:szCs w:val="24"/>
        </w:rPr>
        <w:t xml:space="preserve">could be mapped to more than one MARC field. </w:t>
      </w:r>
      <w:r w:rsidR="008845D2">
        <w:rPr>
          <w:rFonts w:ascii="Times New Roman" w:hAnsi="Times New Roman" w:cs="Times New Roman"/>
          <w:sz w:val="24"/>
          <w:szCs w:val="24"/>
        </w:rPr>
        <w:t>M</w:t>
      </w:r>
      <w:r w:rsidRPr="00772B12">
        <w:rPr>
          <w:rFonts w:ascii="Times New Roman" w:hAnsi="Times New Roman" w:cs="Times New Roman"/>
          <w:sz w:val="24"/>
          <w:szCs w:val="24"/>
        </w:rPr>
        <w:t xml:space="preserve">aybe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all really the same element in RDA, but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complicated because of the current system.</w:t>
      </w:r>
    </w:p>
    <w:p w14:paraId="43D5EC84" w14:textId="322B02AF" w:rsidR="00772B12" w:rsidRPr="00772B12" w:rsidRDefault="00772B12" w:rsidP="00772B12">
      <w:pPr>
        <w:spacing w:line="240" w:lineRule="auto"/>
        <w:rPr>
          <w:rFonts w:ascii="Times New Roman" w:hAnsi="Times New Roman" w:cs="Times New Roman"/>
          <w:sz w:val="24"/>
          <w:szCs w:val="24"/>
        </w:rPr>
      </w:pPr>
      <w:r w:rsidRPr="00934A43">
        <w:rPr>
          <w:rFonts w:ascii="Times New Roman" w:hAnsi="Times New Roman" w:cs="Times New Roman"/>
          <w:b/>
          <w:sz w:val="24"/>
          <w:szCs w:val="24"/>
        </w:rPr>
        <w:t>McGrath</w:t>
      </w:r>
      <w:r w:rsidRPr="00772B12">
        <w:rPr>
          <w:rFonts w:ascii="Times New Roman" w:hAnsi="Times New Roman" w:cs="Times New Roman"/>
          <w:sz w:val="24"/>
          <w:szCs w:val="24"/>
        </w:rPr>
        <w:t xml:space="preserve"> concluded by saying that part of the problem OLAC and </w:t>
      </w:r>
      <w:proofErr w:type="spellStart"/>
      <w:r w:rsidRPr="00772B12">
        <w:rPr>
          <w:rFonts w:ascii="Times New Roman" w:hAnsi="Times New Roman" w:cs="Times New Roman"/>
          <w:sz w:val="24"/>
          <w:szCs w:val="24"/>
        </w:rPr>
        <w:t>MusLA</w:t>
      </w:r>
      <w:proofErr w:type="spellEnd"/>
      <w:r w:rsidRPr="00772B12">
        <w:rPr>
          <w:rFonts w:ascii="Times New Roman" w:hAnsi="Times New Roman" w:cs="Times New Roman"/>
          <w:sz w:val="24"/>
          <w:szCs w:val="24"/>
        </w:rPr>
        <w:t xml:space="preserve"> encountered is that even if there is agreement that the flexibility of a non-transcribed element is desirable, and one that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have to be ordered like the statement of responsibility, it is unknown how to make that fit into RDA. Perhaps there is another approach to this issue that could work</w:t>
      </w:r>
      <w:r w:rsidR="00934A43">
        <w:rPr>
          <w:rFonts w:ascii="Times New Roman" w:hAnsi="Times New Roman" w:cs="Times New Roman"/>
          <w:sz w:val="24"/>
          <w:szCs w:val="24"/>
        </w:rPr>
        <w:t>.</w:t>
      </w:r>
      <w:r w:rsidRPr="00772B12">
        <w:rPr>
          <w:rFonts w:ascii="Times New Roman" w:hAnsi="Times New Roman" w:cs="Times New Roman"/>
          <w:sz w:val="24"/>
          <w:szCs w:val="24"/>
        </w:rPr>
        <w:t xml:space="preserve"> </w:t>
      </w:r>
    </w:p>
    <w:p w14:paraId="153A999E" w14:textId="33D25221" w:rsidR="00772B12" w:rsidRPr="00772B12" w:rsidRDefault="00772B12" w:rsidP="00772B12">
      <w:pPr>
        <w:spacing w:line="240" w:lineRule="auto"/>
        <w:rPr>
          <w:rFonts w:ascii="Times New Roman" w:hAnsi="Times New Roman" w:cs="Times New Roman"/>
          <w:sz w:val="24"/>
          <w:szCs w:val="24"/>
        </w:rPr>
      </w:pPr>
      <w:proofErr w:type="spellStart"/>
      <w:r w:rsidRPr="00934A4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explained that one of the things that drove this issue and caused the JSC to want further work on </w:t>
      </w:r>
      <w:r w:rsidR="00934A43">
        <w:rPr>
          <w:rFonts w:ascii="Times New Roman" w:hAnsi="Times New Roman" w:cs="Times New Roman"/>
          <w:sz w:val="24"/>
          <w:szCs w:val="24"/>
        </w:rPr>
        <w:t xml:space="preserve">it </w:t>
      </w:r>
      <w:r w:rsidRPr="00772B12">
        <w:rPr>
          <w:rFonts w:ascii="Times New Roman" w:hAnsi="Times New Roman" w:cs="Times New Roman"/>
          <w:sz w:val="24"/>
          <w:szCs w:val="24"/>
        </w:rPr>
        <w:t xml:space="preserve">was a discussion with the ISBD </w:t>
      </w:r>
      <w:r w:rsidR="008845D2">
        <w:rPr>
          <w:rFonts w:ascii="Times New Roman" w:hAnsi="Times New Roman" w:cs="Times New Roman"/>
          <w:sz w:val="24"/>
          <w:szCs w:val="24"/>
        </w:rPr>
        <w:t>R</w:t>
      </w:r>
      <w:r w:rsidR="00934A43">
        <w:rPr>
          <w:rFonts w:ascii="Times New Roman" w:hAnsi="Times New Roman" w:cs="Times New Roman"/>
          <w:sz w:val="24"/>
          <w:szCs w:val="24"/>
        </w:rPr>
        <w:t xml:space="preserve">eview </w:t>
      </w:r>
      <w:r w:rsidR="008845D2">
        <w:rPr>
          <w:rFonts w:ascii="Times New Roman" w:hAnsi="Times New Roman" w:cs="Times New Roman"/>
          <w:sz w:val="24"/>
          <w:szCs w:val="24"/>
        </w:rPr>
        <w:t>G</w:t>
      </w:r>
      <w:r w:rsidRPr="00772B12">
        <w:rPr>
          <w:rFonts w:ascii="Times New Roman" w:hAnsi="Times New Roman" w:cs="Times New Roman"/>
          <w:sz w:val="24"/>
          <w:szCs w:val="24"/>
        </w:rPr>
        <w:t xml:space="preserve">roup regarding how RDA does things versus how </w:t>
      </w:r>
      <w:r w:rsidR="008845D2">
        <w:rPr>
          <w:rFonts w:ascii="Times New Roman" w:hAnsi="Times New Roman" w:cs="Times New Roman"/>
          <w:sz w:val="24"/>
          <w:szCs w:val="24"/>
        </w:rPr>
        <w:t xml:space="preserve">the </w:t>
      </w:r>
      <w:r w:rsidRPr="00772B12">
        <w:rPr>
          <w:rFonts w:ascii="Times New Roman" w:hAnsi="Times New Roman" w:cs="Times New Roman"/>
          <w:sz w:val="24"/>
          <w:szCs w:val="24"/>
        </w:rPr>
        <w:t>ISBD does things. He will provide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with an electronic copy of the </w:t>
      </w:r>
      <w:r w:rsidR="00934A43">
        <w:rPr>
          <w:rFonts w:ascii="Times New Roman" w:hAnsi="Times New Roman" w:cs="Times New Roman"/>
          <w:sz w:val="24"/>
          <w:szCs w:val="24"/>
        </w:rPr>
        <w:t xml:space="preserve">ISBD </w:t>
      </w:r>
      <w:r w:rsidRPr="00772B12">
        <w:rPr>
          <w:rFonts w:ascii="Times New Roman" w:hAnsi="Times New Roman" w:cs="Times New Roman"/>
          <w:sz w:val="24"/>
          <w:szCs w:val="24"/>
        </w:rPr>
        <w:t xml:space="preserve">text. The situation </w:t>
      </w:r>
      <w:r w:rsidR="00C2255B">
        <w:rPr>
          <w:rFonts w:ascii="Times New Roman" w:hAnsi="Times New Roman" w:cs="Times New Roman"/>
          <w:sz w:val="24"/>
          <w:szCs w:val="24"/>
        </w:rPr>
        <w:t>is not</w:t>
      </w:r>
      <w:r w:rsidRPr="00772B12">
        <w:rPr>
          <w:rFonts w:ascii="Times New Roman" w:hAnsi="Times New Roman" w:cs="Times New Roman"/>
          <w:sz w:val="24"/>
          <w:szCs w:val="24"/>
        </w:rPr>
        <w:t xml:space="preserve"> clear, as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nothing specific about performers, either saying that </w:t>
      </w:r>
      <w:r w:rsidRPr="00772B12">
        <w:rPr>
          <w:rFonts w:ascii="Times New Roman" w:hAnsi="Times New Roman" w:cs="Times New Roman"/>
          <w:sz w:val="24"/>
          <w:szCs w:val="24"/>
        </w:rPr>
        <w:lastRenderedPageBreak/>
        <w:t>they fall under the scope of the statement of responsibility or not</w:t>
      </w:r>
      <w:r w:rsidR="00164820">
        <w:rPr>
          <w:rFonts w:ascii="Times New Roman" w:hAnsi="Times New Roman" w:cs="Times New Roman"/>
          <w:sz w:val="24"/>
          <w:szCs w:val="24"/>
        </w:rPr>
        <w:t>, despite the fact that the text has</w:t>
      </w:r>
      <w:r w:rsidRPr="00772B12">
        <w:rPr>
          <w:rFonts w:ascii="Times New Roman" w:hAnsi="Times New Roman" w:cs="Times New Roman"/>
          <w:sz w:val="24"/>
          <w:szCs w:val="24"/>
        </w:rPr>
        <w:t xml:space="preserve"> </w:t>
      </w:r>
      <w:r w:rsidR="00164820">
        <w:rPr>
          <w:rFonts w:ascii="Times New Roman" w:hAnsi="Times New Roman" w:cs="Times New Roman"/>
          <w:sz w:val="24"/>
          <w:szCs w:val="24"/>
        </w:rPr>
        <w:t xml:space="preserve">a long list of various things that fall within the scope of the statement of responsibility. </w:t>
      </w:r>
      <w:r w:rsidRPr="00772B12">
        <w:rPr>
          <w:rFonts w:ascii="Times New Roman" w:hAnsi="Times New Roman" w:cs="Times New Roman"/>
          <w:sz w:val="24"/>
          <w:szCs w:val="24"/>
        </w:rPr>
        <w:t>On the other hand, the</w:t>
      </w:r>
      <w:r w:rsidR="00164820">
        <w:rPr>
          <w:rFonts w:ascii="Times New Roman" w:hAnsi="Times New Roman" w:cs="Times New Roman"/>
          <w:sz w:val="24"/>
          <w:szCs w:val="24"/>
        </w:rPr>
        <w:t xml:space="preserve"> ISBD</w:t>
      </w:r>
      <w:r w:rsidRPr="00772B12">
        <w:rPr>
          <w:rFonts w:ascii="Times New Roman" w:hAnsi="Times New Roman" w:cs="Times New Roman"/>
          <w:sz w:val="24"/>
          <w:szCs w:val="24"/>
        </w:rPr>
        <w:t xml:space="preserve"> do</w:t>
      </w:r>
      <w:r w:rsidR="00164820">
        <w:rPr>
          <w:rFonts w:ascii="Times New Roman" w:hAnsi="Times New Roman" w:cs="Times New Roman"/>
          <w:sz w:val="24"/>
          <w:szCs w:val="24"/>
        </w:rPr>
        <w:t>es</w:t>
      </w:r>
      <w:r w:rsidRPr="00772B12">
        <w:rPr>
          <w:rFonts w:ascii="Times New Roman" w:hAnsi="Times New Roman" w:cs="Times New Roman"/>
          <w:sz w:val="24"/>
          <w:szCs w:val="24"/>
        </w:rPr>
        <w:t xml:space="preserve"> make a distinction between major and minor responsibilities</w:t>
      </w:r>
      <w:r w:rsidR="00164820">
        <w:rPr>
          <w:rFonts w:ascii="Times New Roman" w:hAnsi="Times New Roman" w:cs="Times New Roman"/>
          <w:sz w:val="24"/>
          <w:szCs w:val="24"/>
        </w:rPr>
        <w:t>, which may be relevant to the current discussion.</w:t>
      </w:r>
    </w:p>
    <w:p w14:paraId="74A4B823" w14:textId="1A2A3512"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In considering the options presented, </w:t>
      </w:r>
      <w:proofErr w:type="spellStart"/>
      <w:r w:rsidRPr="00934A4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agreed with McGrath that </w:t>
      </w:r>
      <w:r w:rsidR="008845D2">
        <w:rPr>
          <w:rFonts w:ascii="Times New Roman" w:hAnsi="Times New Roman" w:cs="Times New Roman"/>
          <w:sz w:val="24"/>
          <w:szCs w:val="24"/>
        </w:rPr>
        <w:t xml:space="preserve">with </w:t>
      </w:r>
      <w:r w:rsidRPr="00772B12">
        <w:rPr>
          <w:rFonts w:ascii="Times New Roman" w:hAnsi="Times New Roman" w:cs="Times New Roman"/>
          <w:sz w:val="24"/>
          <w:szCs w:val="24"/>
        </w:rPr>
        <w:t xml:space="preserve">option one </w:t>
      </w:r>
      <w:r w:rsidR="008845D2">
        <w:rPr>
          <w:rFonts w:ascii="Times New Roman" w:hAnsi="Times New Roman" w:cs="Times New Roman"/>
          <w:sz w:val="24"/>
          <w:szCs w:val="24"/>
        </w:rPr>
        <w:t xml:space="preserve">it </w:t>
      </w:r>
      <w:r w:rsidRPr="00772B12">
        <w:rPr>
          <w:rFonts w:ascii="Times New Roman" w:hAnsi="Times New Roman" w:cs="Times New Roman"/>
          <w:sz w:val="24"/>
          <w:szCs w:val="24"/>
        </w:rPr>
        <w:t xml:space="preserve">is difficult to find something that works satisfactorily for all types of materials. </w:t>
      </w:r>
      <w:r w:rsidR="00934A43">
        <w:rPr>
          <w:rFonts w:ascii="Times New Roman" w:hAnsi="Times New Roman" w:cs="Times New Roman"/>
          <w:sz w:val="24"/>
          <w:szCs w:val="24"/>
        </w:rPr>
        <w:t>A distinction between types of responsibility for work versus responsibility for expression</w:t>
      </w:r>
      <w:r w:rsidRPr="00772B12">
        <w:rPr>
          <w:rFonts w:ascii="Times New Roman" w:hAnsi="Times New Roman" w:cs="Times New Roman"/>
          <w:sz w:val="24"/>
          <w:szCs w:val="24"/>
        </w:rPr>
        <w:t xml:space="preserve"> may work well for some sorts of things, but </w:t>
      </w:r>
      <w:r w:rsidR="00934A43">
        <w:rPr>
          <w:rFonts w:ascii="Times New Roman" w:hAnsi="Times New Roman" w:cs="Times New Roman"/>
          <w:sz w:val="24"/>
          <w:szCs w:val="24"/>
        </w:rPr>
        <w:t>for other resources it does not work at all</w:t>
      </w:r>
      <w:r w:rsidRPr="00772B12">
        <w:rPr>
          <w:rFonts w:ascii="Times New Roman" w:hAnsi="Times New Roman" w:cs="Times New Roman"/>
          <w:sz w:val="24"/>
          <w:szCs w:val="24"/>
        </w:rPr>
        <w:t xml:space="preserve">. </w:t>
      </w:r>
      <w:r w:rsidR="00934A43">
        <w:rPr>
          <w:rFonts w:ascii="Times New Roman" w:hAnsi="Times New Roman" w:cs="Times New Roman"/>
          <w:sz w:val="24"/>
          <w:szCs w:val="24"/>
        </w:rPr>
        <w:t>He does not see a</w:t>
      </w:r>
      <w:r w:rsidRPr="00772B12">
        <w:rPr>
          <w:rFonts w:ascii="Times New Roman" w:hAnsi="Times New Roman" w:cs="Times New Roman"/>
          <w:sz w:val="24"/>
          <w:szCs w:val="24"/>
        </w:rPr>
        <w:t xml:space="preserve"> principle</w:t>
      </w:r>
      <w:r w:rsidR="00934A43">
        <w:rPr>
          <w:rFonts w:ascii="Times New Roman" w:hAnsi="Times New Roman" w:cs="Times New Roman"/>
          <w:sz w:val="24"/>
          <w:szCs w:val="24"/>
        </w:rPr>
        <w:t>d</w:t>
      </w:r>
      <w:r w:rsidRPr="00772B12">
        <w:rPr>
          <w:rFonts w:ascii="Times New Roman" w:hAnsi="Times New Roman" w:cs="Times New Roman"/>
          <w:sz w:val="24"/>
          <w:szCs w:val="24"/>
        </w:rPr>
        <w:t xml:space="preserve"> distinction </w:t>
      </w:r>
      <w:r w:rsidR="00934A43">
        <w:rPr>
          <w:rFonts w:ascii="Times New Roman" w:hAnsi="Times New Roman" w:cs="Times New Roman"/>
          <w:sz w:val="24"/>
          <w:szCs w:val="24"/>
        </w:rPr>
        <w:t>that works or obviously comes to mind</w:t>
      </w:r>
      <w:r w:rsidRPr="00772B12">
        <w:rPr>
          <w:rFonts w:ascii="Times New Roman" w:hAnsi="Times New Roman" w:cs="Times New Roman"/>
          <w:sz w:val="24"/>
          <w:szCs w:val="24"/>
        </w:rPr>
        <w:t xml:space="preserve">. Regarding option three, when there is more than one statement of responsibility, only the first statement is core. To a certain extent, the cataloging community already does what McGrath suggested in option three. </w:t>
      </w:r>
      <w:r w:rsidRPr="00934A43">
        <w:rPr>
          <w:rFonts w:ascii="Times New Roman" w:hAnsi="Times New Roman" w:cs="Times New Roman"/>
          <w:b/>
          <w:sz w:val="24"/>
          <w:szCs w:val="24"/>
        </w:rPr>
        <w:t xml:space="preserve">McGrath </w:t>
      </w:r>
      <w:r w:rsidRPr="00772B12">
        <w:rPr>
          <w:rFonts w:ascii="Times New Roman" w:hAnsi="Times New Roman" w:cs="Times New Roman"/>
          <w:sz w:val="24"/>
          <w:szCs w:val="24"/>
        </w:rPr>
        <w:t xml:space="preserve">stated that she understood the complaint to be that, as with a feature film, it </w:t>
      </w:r>
      <w:r w:rsidR="00934A43">
        <w:rPr>
          <w:rFonts w:ascii="Times New Roman" w:hAnsi="Times New Roman" w:cs="Times New Roman"/>
          <w:sz w:val="24"/>
          <w:szCs w:val="24"/>
        </w:rPr>
        <w:t>is not</w:t>
      </w:r>
      <w:r w:rsidRPr="00772B12">
        <w:rPr>
          <w:rFonts w:ascii="Times New Roman" w:hAnsi="Times New Roman" w:cs="Times New Roman"/>
          <w:sz w:val="24"/>
          <w:szCs w:val="24"/>
        </w:rPr>
        <w:t xml:space="preserve"> obvious as to which statement the cataloger should pick to be core. </w:t>
      </w:r>
      <w:proofErr w:type="spellStart"/>
      <w:r w:rsidRPr="00934A4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agreed, and suggested there are some issues with what multiple statements c</w:t>
      </w:r>
      <w:r w:rsidR="007333BC">
        <w:rPr>
          <w:rFonts w:ascii="Times New Roman" w:hAnsi="Times New Roman" w:cs="Times New Roman"/>
          <w:sz w:val="24"/>
          <w:szCs w:val="24"/>
        </w:rPr>
        <w:t>ould mean, and determining which</w:t>
      </w:r>
      <w:r w:rsidRPr="00772B12">
        <w:rPr>
          <w:rFonts w:ascii="Times New Roman" w:hAnsi="Times New Roman" w:cs="Times New Roman"/>
          <w:sz w:val="24"/>
          <w:szCs w:val="24"/>
        </w:rPr>
        <w:t xml:space="preserve"> statement is the one recorded as core. That circumstance could be handled with an application decision. Rather than making it non-core, what could be said is to use relationships rather than statements of responsibility to identify persons and corporate bodies responsible for different aspects as an alternative to transcribing how those statements appear. It may be just as effective or even more so to use this method. Perhaps describing relationships is another way to get into some of this. If the cataloger decides it really is a relationship, the cataloger can use alternatives such as the authorized access point or do some sort of description. There are some possibilities that can be explored.</w:t>
      </w:r>
    </w:p>
    <w:p w14:paraId="1EC53BEF" w14:textId="033588C5" w:rsidR="00772B12" w:rsidRPr="00772B12" w:rsidRDefault="00772B12" w:rsidP="00772B12">
      <w:pPr>
        <w:spacing w:line="240" w:lineRule="auto"/>
        <w:rPr>
          <w:rFonts w:ascii="Times New Roman" w:hAnsi="Times New Roman" w:cs="Times New Roman"/>
          <w:sz w:val="24"/>
          <w:szCs w:val="24"/>
        </w:rPr>
      </w:pPr>
      <w:r w:rsidRPr="007333BC">
        <w:rPr>
          <w:rFonts w:ascii="Times New Roman" w:hAnsi="Times New Roman" w:cs="Times New Roman"/>
          <w:b/>
          <w:sz w:val="24"/>
          <w:szCs w:val="24"/>
        </w:rPr>
        <w:t>Myers</w:t>
      </w:r>
      <w:r w:rsidRPr="00772B12">
        <w:rPr>
          <w:rFonts w:ascii="Times New Roman" w:hAnsi="Times New Roman" w:cs="Times New Roman"/>
          <w:sz w:val="24"/>
          <w:szCs w:val="24"/>
        </w:rPr>
        <w:t xml:space="preserve"> observed that part of this issue is that the statement of responsibility becomes enormously large when other credits are added to it. But the statements are already enormously large, so he is of the opinion that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not worth worrying about the space. Following up on </w:t>
      </w:r>
      <w:proofErr w:type="spellStart"/>
      <w:r w:rsidRPr="00772B12">
        <w:rPr>
          <w:rFonts w:ascii="Times New Roman" w:hAnsi="Times New Roman" w:cs="Times New Roman"/>
          <w:sz w:val="24"/>
          <w:szCs w:val="24"/>
        </w:rPr>
        <w:t>Attig’s</w:t>
      </w:r>
      <w:proofErr w:type="spellEnd"/>
      <w:r w:rsidRPr="00772B12">
        <w:rPr>
          <w:rFonts w:ascii="Times New Roman" w:hAnsi="Times New Roman" w:cs="Times New Roman"/>
          <w:sz w:val="24"/>
          <w:szCs w:val="24"/>
        </w:rPr>
        <w:t xml:space="preserve"> comment, </w:t>
      </w:r>
      <w:r w:rsidRPr="007333BC">
        <w:rPr>
          <w:rFonts w:ascii="Times New Roman" w:hAnsi="Times New Roman" w:cs="Times New Roman"/>
          <w:b/>
          <w:sz w:val="24"/>
          <w:szCs w:val="24"/>
        </w:rPr>
        <w:t>Myers</w:t>
      </w:r>
      <w:r w:rsidRPr="00772B12">
        <w:rPr>
          <w:rFonts w:ascii="Times New Roman" w:hAnsi="Times New Roman" w:cs="Times New Roman"/>
          <w:sz w:val="24"/>
          <w:szCs w:val="24"/>
        </w:rPr>
        <w:t xml:space="preserve"> stated that beyond the first statement, the other statements </w:t>
      </w:r>
      <w:r w:rsidR="007333BC">
        <w:rPr>
          <w:rFonts w:ascii="Times New Roman" w:hAnsi="Times New Roman" w:cs="Times New Roman"/>
          <w:sz w:val="24"/>
          <w:szCs w:val="24"/>
        </w:rPr>
        <w:t>are not</w:t>
      </w:r>
      <w:r w:rsidRPr="00772B12">
        <w:rPr>
          <w:rFonts w:ascii="Times New Roman" w:hAnsi="Times New Roman" w:cs="Times New Roman"/>
          <w:sz w:val="24"/>
          <w:szCs w:val="24"/>
        </w:rPr>
        <w:t xml:space="preserve"> core. He suggested making an LC-PCC policy statement that states that the practice will be to expand beyond the first statement to include director and first production company, and the cast</w:t>
      </w:r>
      <w:r w:rsidR="007333BC">
        <w:rPr>
          <w:rFonts w:ascii="Times New Roman" w:hAnsi="Times New Roman" w:cs="Times New Roman"/>
          <w:sz w:val="24"/>
          <w:szCs w:val="24"/>
        </w:rPr>
        <w:t xml:space="preserve"> and </w:t>
      </w:r>
      <w:r w:rsidRPr="00772B12">
        <w:rPr>
          <w:rFonts w:ascii="Times New Roman" w:hAnsi="Times New Roman" w:cs="Times New Roman"/>
          <w:sz w:val="24"/>
          <w:szCs w:val="24"/>
        </w:rPr>
        <w:t>technical credits</w:t>
      </w:r>
      <w:r w:rsidR="007333BC">
        <w:rPr>
          <w:rFonts w:ascii="Times New Roman" w:hAnsi="Times New Roman" w:cs="Times New Roman"/>
          <w:sz w:val="24"/>
          <w:szCs w:val="24"/>
        </w:rPr>
        <w:t xml:space="preserve"> </w:t>
      </w:r>
      <w:r w:rsidRPr="00772B12">
        <w:rPr>
          <w:rFonts w:ascii="Times New Roman" w:hAnsi="Times New Roman" w:cs="Times New Roman"/>
          <w:sz w:val="24"/>
          <w:szCs w:val="24"/>
        </w:rPr>
        <w:t xml:space="preserve">can be recorded as notes. This would preserve the </w:t>
      </w:r>
      <w:r w:rsidR="007333BC">
        <w:rPr>
          <w:rFonts w:ascii="Times New Roman" w:hAnsi="Times New Roman" w:cs="Times New Roman"/>
          <w:sz w:val="24"/>
          <w:szCs w:val="24"/>
        </w:rPr>
        <w:t>current practice.</w:t>
      </w:r>
    </w:p>
    <w:p w14:paraId="7A5B9B66" w14:textId="3DB5D26A"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One of the options discussed, under option four part B, gets into transcription issues, which </w:t>
      </w:r>
      <w:r w:rsidRPr="007333BC">
        <w:rPr>
          <w:rFonts w:ascii="Times New Roman" w:hAnsi="Times New Roman" w:cs="Times New Roman"/>
          <w:b/>
          <w:sz w:val="24"/>
          <w:szCs w:val="24"/>
        </w:rPr>
        <w:t>Myers</w:t>
      </w:r>
      <w:r w:rsidRPr="00772B12">
        <w:rPr>
          <w:rFonts w:ascii="Times New Roman" w:hAnsi="Times New Roman" w:cs="Times New Roman"/>
          <w:sz w:val="24"/>
          <w:szCs w:val="24"/>
        </w:rPr>
        <w:t xml:space="preserve"> no longer sees as an issue. There used to be an LCRI for AACR2 that told catalogers exactly what order to put the technical credits in, but that went away. As a non-specialist cataloger, it can be very challenging to figure out what some of the foreign language terms translate to because there are several terms that are false cognates. </w:t>
      </w:r>
      <w:r w:rsidRPr="007333BC">
        <w:rPr>
          <w:rFonts w:ascii="Times New Roman" w:hAnsi="Times New Roman" w:cs="Times New Roman"/>
          <w:b/>
          <w:sz w:val="24"/>
          <w:szCs w:val="24"/>
        </w:rPr>
        <w:t>Myers</w:t>
      </w:r>
      <w:r w:rsidRPr="00772B12">
        <w:rPr>
          <w:rFonts w:ascii="Times New Roman" w:hAnsi="Times New Roman" w:cs="Times New Roman"/>
          <w:sz w:val="24"/>
          <w:szCs w:val="24"/>
        </w:rPr>
        <w:t xml:space="preserve"> suggested transcribing the technical credits as is, therefore simplifying the situation. Catalogers also have allowances to pull in credits from outside the title frames because there no longer is a chief source of information. The </w:t>
      </w:r>
      <w:r w:rsidRPr="007333BC">
        <w:rPr>
          <w:rFonts w:ascii="Times New Roman" w:hAnsi="Times New Roman" w:cs="Times New Roman"/>
          <w:b/>
          <w:sz w:val="24"/>
          <w:szCs w:val="24"/>
        </w:rPr>
        <w:t>Chair</w:t>
      </w:r>
      <w:r w:rsidRPr="00772B12">
        <w:rPr>
          <w:rFonts w:ascii="Times New Roman" w:hAnsi="Times New Roman" w:cs="Times New Roman"/>
          <w:sz w:val="24"/>
          <w:szCs w:val="24"/>
        </w:rPr>
        <w:t xml:space="preserve"> summarized Myers’ comments by stating that the instruction</w:t>
      </w:r>
      <w:r w:rsidR="007333BC">
        <w:rPr>
          <w:rFonts w:ascii="Times New Roman" w:hAnsi="Times New Roman" w:cs="Times New Roman"/>
          <w:sz w:val="24"/>
          <w:szCs w:val="24"/>
        </w:rPr>
        <w:t>s</w:t>
      </w:r>
      <w:r w:rsidRPr="00772B12">
        <w:rPr>
          <w:rFonts w:ascii="Times New Roman" w:hAnsi="Times New Roman" w:cs="Times New Roman"/>
          <w:sz w:val="24"/>
          <w:szCs w:val="24"/>
        </w:rPr>
        <w:t xml:space="preserve"> should say that all of this goes into the statement of responsibility. Agencies could then make decisions for their own practices, such as would be written in an LC-PCC PS. </w:t>
      </w:r>
      <w:r w:rsidRPr="007333BC">
        <w:rPr>
          <w:rFonts w:ascii="Times New Roman" w:hAnsi="Times New Roman" w:cs="Times New Roman"/>
          <w:b/>
          <w:sz w:val="24"/>
          <w:szCs w:val="24"/>
        </w:rPr>
        <w:t>Myers</w:t>
      </w:r>
      <w:r w:rsidRPr="00772B12">
        <w:rPr>
          <w:rFonts w:ascii="Times New Roman" w:hAnsi="Times New Roman" w:cs="Times New Roman"/>
          <w:sz w:val="24"/>
          <w:szCs w:val="24"/>
        </w:rPr>
        <w:t xml:space="preserve"> confirmed that the Chair understood his points correctly, that this issue could be dealt with as a policy decision because a lot of these issues evaporate under RDA.</w:t>
      </w:r>
    </w:p>
    <w:p w14:paraId="7F66AF88" w14:textId="0C616275" w:rsidR="00772B12" w:rsidRPr="00772B12" w:rsidRDefault="00772B12" w:rsidP="00772B12">
      <w:pPr>
        <w:spacing w:line="240" w:lineRule="auto"/>
        <w:rPr>
          <w:rFonts w:ascii="Times New Roman" w:hAnsi="Times New Roman" w:cs="Times New Roman"/>
          <w:sz w:val="24"/>
          <w:szCs w:val="24"/>
        </w:rPr>
      </w:pPr>
      <w:r w:rsidRPr="007333BC">
        <w:rPr>
          <w:rFonts w:ascii="Times New Roman" w:hAnsi="Times New Roman" w:cs="Times New Roman"/>
          <w:b/>
          <w:sz w:val="24"/>
          <w:szCs w:val="24"/>
        </w:rPr>
        <w:t>Maxwell</w:t>
      </w:r>
      <w:r w:rsidRPr="00772B12">
        <w:rPr>
          <w:rFonts w:ascii="Times New Roman" w:hAnsi="Times New Roman" w:cs="Times New Roman"/>
          <w:sz w:val="24"/>
          <w:szCs w:val="24"/>
        </w:rPr>
        <w:t xml:space="preserve"> mentioned that he has been trying to teach this issue to various groups and it is impossible to teach. He cannot explain to people why, for instance, </w:t>
      </w:r>
      <w:r w:rsidR="007333BC">
        <w:rPr>
          <w:rFonts w:ascii="Times New Roman" w:hAnsi="Times New Roman" w:cs="Times New Roman"/>
          <w:sz w:val="24"/>
          <w:szCs w:val="24"/>
        </w:rPr>
        <w:t>Chris Columbus</w:t>
      </w:r>
      <w:r w:rsidRPr="00772B12">
        <w:rPr>
          <w:rFonts w:ascii="Times New Roman" w:hAnsi="Times New Roman" w:cs="Times New Roman"/>
          <w:sz w:val="24"/>
          <w:szCs w:val="24"/>
        </w:rPr>
        <w:t xml:space="preserve"> is not an artistic credit and </w:t>
      </w:r>
      <w:r w:rsidR="007333BC">
        <w:rPr>
          <w:rFonts w:ascii="Times New Roman" w:hAnsi="Times New Roman" w:cs="Times New Roman"/>
          <w:sz w:val="24"/>
          <w:szCs w:val="24"/>
        </w:rPr>
        <w:t xml:space="preserve">why the producer goes in </w:t>
      </w:r>
      <w:r w:rsidRPr="00772B12">
        <w:rPr>
          <w:rFonts w:ascii="Times New Roman" w:hAnsi="Times New Roman" w:cs="Times New Roman"/>
          <w:sz w:val="24"/>
          <w:szCs w:val="24"/>
        </w:rPr>
        <w:t xml:space="preserve">a statement of responsibility, and why to transcribe </w:t>
      </w:r>
      <w:r w:rsidRPr="00772B12">
        <w:rPr>
          <w:rFonts w:ascii="Times New Roman" w:hAnsi="Times New Roman" w:cs="Times New Roman"/>
          <w:sz w:val="24"/>
          <w:szCs w:val="24"/>
        </w:rPr>
        <w:lastRenderedPageBreak/>
        <w:t xml:space="preserve">one thing but not another. People who are not experienced </w:t>
      </w:r>
      <w:r w:rsidR="007333BC">
        <w:rPr>
          <w:rFonts w:ascii="Times New Roman" w:hAnsi="Times New Roman" w:cs="Times New Roman"/>
          <w:sz w:val="24"/>
          <w:szCs w:val="24"/>
        </w:rPr>
        <w:t xml:space="preserve">film </w:t>
      </w:r>
      <w:r w:rsidRPr="00772B12">
        <w:rPr>
          <w:rFonts w:ascii="Times New Roman" w:hAnsi="Times New Roman" w:cs="Times New Roman"/>
          <w:sz w:val="24"/>
          <w:szCs w:val="24"/>
        </w:rPr>
        <w:t xml:space="preserve">catalogers cannot understand this issue. </w:t>
      </w:r>
      <w:r w:rsidR="007333BC">
        <w:rPr>
          <w:rFonts w:ascii="Times New Roman" w:hAnsi="Times New Roman" w:cs="Times New Roman"/>
          <w:sz w:val="24"/>
          <w:szCs w:val="24"/>
        </w:rPr>
        <w:t xml:space="preserve">He takes </w:t>
      </w:r>
      <w:r w:rsidRPr="00772B12">
        <w:rPr>
          <w:rFonts w:ascii="Times New Roman" w:hAnsi="Times New Roman" w:cs="Times New Roman"/>
          <w:sz w:val="24"/>
          <w:szCs w:val="24"/>
        </w:rPr>
        <w:t xml:space="preserve">the opposite </w:t>
      </w:r>
      <w:r w:rsidR="008845D2">
        <w:rPr>
          <w:rFonts w:ascii="Times New Roman" w:hAnsi="Times New Roman" w:cs="Times New Roman"/>
          <w:sz w:val="24"/>
          <w:szCs w:val="24"/>
        </w:rPr>
        <w:t>tack</w:t>
      </w:r>
      <w:r w:rsidR="008845D2"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from Myers, something closer to option three, and suggested that there should not be a statement of responsibility </w:t>
      </w:r>
      <w:r w:rsidR="007333BC">
        <w:rPr>
          <w:rFonts w:ascii="Times New Roman" w:hAnsi="Times New Roman" w:cs="Times New Roman"/>
          <w:sz w:val="24"/>
          <w:szCs w:val="24"/>
        </w:rPr>
        <w:t xml:space="preserve">for motion pictures </w:t>
      </w:r>
      <w:r w:rsidRPr="00772B12">
        <w:rPr>
          <w:rFonts w:ascii="Times New Roman" w:hAnsi="Times New Roman" w:cs="Times New Roman"/>
          <w:sz w:val="24"/>
          <w:szCs w:val="24"/>
        </w:rPr>
        <w:t xml:space="preserve">at all. Instead, everything could be put in the notes. </w:t>
      </w:r>
      <w:r w:rsidRPr="007333BC">
        <w:rPr>
          <w:rFonts w:ascii="Times New Roman" w:hAnsi="Times New Roman" w:cs="Times New Roman"/>
          <w:b/>
          <w:sz w:val="24"/>
          <w:szCs w:val="24"/>
        </w:rPr>
        <w:t>McGrath</w:t>
      </w:r>
      <w:r w:rsidRPr="00772B12">
        <w:rPr>
          <w:rFonts w:ascii="Times New Roman" w:hAnsi="Times New Roman" w:cs="Times New Roman"/>
          <w:sz w:val="24"/>
          <w:szCs w:val="24"/>
        </w:rPr>
        <w:t xml:space="preserve"> pointed out that what is currently in RDA is largely as it was in AACR2. </w:t>
      </w:r>
      <w:r w:rsidRPr="007333BC">
        <w:rPr>
          <w:rFonts w:ascii="Times New Roman" w:hAnsi="Times New Roman" w:cs="Times New Roman"/>
          <w:b/>
          <w:sz w:val="24"/>
          <w:szCs w:val="24"/>
        </w:rPr>
        <w:t>Maxwell</w:t>
      </w:r>
      <w:r w:rsidRPr="00772B12">
        <w:rPr>
          <w:rFonts w:ascii="Times New Roman" w:hAnsi="Times New Roman" w:cs="Times New Roman"/>
          <w:sz w:val="24"/>
          <w:szCs w:val="24"/>
        </w:rPr>
        <w:t xml:space="preserve"> agreed that it is largely the same, and that experienced film catalogers would understand and know what to do, but new catalogers and catalogers that do not regularly catalog films </w:t>
      </w:r>
      <w:r w:rsidR="008845D2">
        <w:rPr>
          <w:rFonts w:ascii="Times New Roman" w:hAnsi="Times New Roman" w:cs="Times New Roman"/>
          <w:sz w:val="24"/>
          <w:szCs w:val="24"/>
        </w:rPr>
        <w:t>would not</w:t>
      </w:r>
      <w:r w:rsidR="008845D2"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understand. </w:t>
      </w:r>
      <w:r w:rsidR="007333BC">
        <w:rPr>
          <w:rFonts w:ascii="Times New Roman" w:hAnsi="Times New Roman" w:cs="Times New Roman"/>
          <w:sz w:val="24"/>
          <w:szCs w:val="24"/>
        </w:rPr>
        <w:t>H</w:t>
      </w:r>
      <w:r w:rsidRPr="00772B12">
        <w:rPr>
          <w:rFonts w:ascii="Times New Roman" w:hAnsi="Times New Roman" w:cs="Times New Roman"/>
          <w:sz w:val="24"/>
          <w:szCs w:val="24"/>
        </w:rPr>
        <w:t>e would prefer that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recommend something simple, such as put everything in the notes. </w:t>
      </w:r>
    </w:p>
    <w:p w14:paraId="509CCBF1" w14:textId="0F0AD336" w:rsidR="00772B12" w:rsidRPr="00772B12" w:rsidRDefault="00772B12" w:rsidP="00772B12">
      <w:pPr>
        <w:spacing w:line="240" w:lineRule="auto"/>
        <w:rPr>
          <w:rFonts w:ascii="Times New Roman" w:hAnsi="Times New Roman" w:cs="Times New Roman"/>
          <w:sz w:val="24"/>
          <w:szCs w:val="24"/>
        </w:rPr>
      </w:pPr>
      <w:r w:rsidRPr="007333BC">
        <w:rPr>
          <w:rFonts w:ascii="Times New Roman" w:hAnsi="Times New Roman" w:cs="Times New Roman"/>
          <w:b/>
          <w:sz w:val="24"/>
          <w:szCs w:val="24"/>
        </w:rPr>
        <w:t>Glennan</w:t>
      </w:r>
      <w:r w:rsidRPr="00772B12">
        <w:rPr>
          <w:rFonts w:ascii="Times New Roman" w:hAnsi="Times New Roman" w:cs="Times New Roman"/>
          <w:sz w:val="24"/>
          <w:szCs w:val="24"/>
        </w:rPr>
        <w:t xml:space="preserve"> noted that those expressing opinions spoke exclusively about moving images. She wondered if there would be a single solution that addressed both the </w:t>
      </w:r>
      <w:r w:rsidR="007333BC">
        <w:rPr>
          <w:rFonts w:ascii="Times New Roman" w:hAnsi="Times New Roman" w:cs="Times New Roman"/>
          <w:sz w:val="24"/>
          <w:szCs w:val="24"/>
        </w:rPr>
        <w:t>per</w:t>
      </w:r>
      <w:r w:rsidRPr="00772B12">
        <w:rPr>
          <w:rFonts w:ascii="Times New Roman" w:hAnsi="Times New Roman" w:cs="Times New Roman"/>
          <w:sz w:val="24"/>
          <w:szCs w:val="24"/>
        </w:rPr>
        <w:t xml:space="preserve">former issue and the </w:t>
      </w:r>
      <w:r w:rsidR="007333BC">
        <w:rPr>
          <w:rFonts w:ascii="Times New Roman" w:hAnsi="Times New Roman" w:cs="Times New Roman"/>
          <w:sz w:val="24"/>
          <w:szCs w:val="24"/>
        </w:rPr>
        <w:t xml:space="preserve">moving image </w:t>
      </w:r>
      <w:r w:rsidRPr="00772B12">
        <w:rPr>
          <w:rFonts w:ascii="Times New Roman" w:hAnsi="Times New Roman" w:cs="Times New Roman"/>
          <w:sz w:val="24"/>
          <w:szCs w:val="24"/>
        </w:rPr>
        <w:t xml:space="preserve">issue. A fair amount of manipulation occurs during cataloging and creating performer notes. There </w:t>
      </w:r>
      <w:r w:rsidR="00C2255B">
        <w:rPr>
          <w:rFonts w:ascii="Times New Roman" w:hAnsi="Times New Roman" w:cs="Times New Roman"/>
          <w:sz w:val="24"/>
          <w:szCs w:val="24"/>
        </w:rPr>
        <w:t>is not</w:t>
      </w:r>
      <w:r w:rsidRPr="00772B12">
        <w:rPr>
          <w:rFonts w:ascii="Times New Roman" w:hAnsi="Times New Roman" w:cs="Times New Roman"/>
          <w:sz w:val="24"/>
          <w:szCs w:val="24"/>
        </w:rPr>
        <w:t xml:space="preserve"> a simple way to present the difference between “someone </w:t>
      </w:r>
      <w:r w:rsidR="007333BC">
        <w:rPr>
          <w:rFonts w:ascii="Times New Roman" w:hAnsi="Times New Roman" w:cs="Times New Roman"/>
          <w:sz w:val="24"/>
          <w:szCs w:val="24"/>
        </w:rPr>
        <w:t>who is</w:t>
      </w:r>
      <w:r w:rsidRPr="00772B12">
        <w:rPr>
          <w:rFonts w:ascii="Times New Roman" w:hAnsi="Times New Roman" w:cs="Times New Roman"/>
          <w:sz w:val="24"/>
          <w:szCs w:val="24"/>
        </w:rPr>
        <w:t xml:space="preserve"> playing the piano” versus “someone </w:t>
      </w:r>
      <w:r w:rsidR="007333BC">
        <w:rPr>
          <w:rFonts w:ascii="Times New Roman" w:hAnsi="Times New Roman" w:cs="Times New Roman"/>
          <w:sz w:val="24"/>
          <w:szCs w:val="24"/>
        </w:rPr>
        <w:t>who is</w:t>
      </w:r>
      <w:r w:rsidRPr="00772B12">
        <w:rPr>
          <w:rFonts w:ascii="Times New Roman" w:hAnsi="Times New Roman" w:cs="Times New Roman"/>
          <w:sz w:val="24"/>
          <w:szCs w:val="24"/>
        </w:rPr>
        <w:t xml:space="preserve"> playing the piano on the </w:t>
      </w:r>
      <w:r w:rsidR="00983C27">
        <w:rPr>
          <w:rFonts w:ascii="Times New Roman" w:hAnsi="Times New Roman" w:cs="Times New Roman"/>
          <w:sz w:val="24"/>
          <w:szCs w:val="24"/>
        </w:rPr>
        <w:t>fourth</w:t>
      </w:r>
      <w:r w:rsidRPr="00772B12">
        <w:rPr>
          <w:rFonts w:ascii="Times New Roman" w:hAnsi="Times New Roman" w:cs="Times New Roman"/>
          <w:sz w:val="24"/>
          <w:szCs w:val="24"/>
        </w:rPr>
        <w:t xml:space="preserve"> work” in the contents note, and actually trying to match performers with pieces and compilations. </w:t>
      </w:r>
      <w:r w:rsidR="00983C27">
        <w:rPr>
          <w:rFonts w:ascii="Times New Roman" w:hAnsi="Times New Roman" w:cs="Times New Roman"/>
          <w:sz w:val="24"/>
          <w:szCs w:val="24"/>
        </w:rPr>
        <w:t>T</w:t>
      </w:r>
      <w:r w:rsidRPr="00772B12">
        <w:rPr>
          <w:rFonts w:ascii="Times New Roman" w:hAnsi="Times New Roman" w:cs="Times New Roman"/>
          <w:sz w:val="24"/>
          <w:szCs w:val="24"/>
        </w:rPr>
        <w:t xml:space="preserve">here is a lack of guidance, and this is a problem in RDA as well as ISBD. It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mean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not a one-fits-all solution. The statements of responsibility are important. </w:t>
      </w:r>
      <w:r w:rsidRPr="00983C27">
        <w:rPr>
          <w:rFonts w:ascii="Times New Roman" w:hAnsi="Times New Roman" w:cs="Times New Roman"/>
          <w:b/>
          <w:sz w:val="24"/>
          <w:szCs w:val="24"/>
        </w:rPr>
        <w:t>Glennan</w:t>
      </w:r>
      <w:r w:rsidRPr="00772B12">
        <w:rPr>
          <w:rFonts w:ascii="Times New Roman" w:hAnsi="Times New Roman" w:cs="Times New Roman"/>
          <w:sz w:val="24"/>
          <w:szCs w:val="24"/>
        </w:rPr>
        <w:t xml:space="preserve"> is of the opinion that the ability to manipulate the statements of responsibility rather than transcribe them, in some situations, could be helpful. She emphasized the importance of providing usefulness to library users. The other problem in this issue is MARC. There is no ability to parse out in a MARC display </w:t>
      </w:r>
      <w:r w:rsidR="00EA6927">
        <w:rPr>
          <w:rFonts w:ascii="Times New Roman" w:hAnsi="Times New Roman" w:cs="Times New Roman"/>
          <w:sz w:val="24"/>
          <w:szCs w:val="24"/>
        </w:rPr>
        <w:t>different</w:t>
      </w:r>
      <w:r w:rsidRPr="00772B12">
        <w:rPr>
          <w:rFonts w:ascii="Times New Roman" w:hAnsi="Times New Roman" w:cs="Times New Roman"/>
          <w:sz w:val="24"/>
          <w:szCs w:val="24"/>
        </w:rPr>
        <w:t xml:space="preserve"> statement</w:t>
      </w:r>
      <w:r w:rsidR="00EA6927">
        <w:rPr>
          <w:rFonts w:ascii="Times New Roman" w:hAnsi="Times New Roman" w:cs="Times New Roman"/>
          <w:sz w:val="24"/>
          <w:szCs w:val="24"/>
        </w:rPr>
        <w:t>s</w:t>
      </w:r>
      <w:r w:rsidRPr="00772B12">
        <w:rPr>
          <w:rFonts w:ascii="Times New Roman" w:hAnsi="Times New Roman" w:cs="Times New Roman"/>
          <w:sz w:val="24"/>
          <w:szCs w:val="24"/>
        </w:rPr>
        <w:t xml:space="preserve"> of responsibility</w:t>
      </w:r>
      <w:r w:rsidR="00EA6927">
        <w:rPr>
          <w:rFonts w:ascii="Times New Roman" w:hAnsi="Times New Roman" w:cs="Times New Roman"/>
          <w:sz w:val="24"/>
          <w:szCs w:val="24"/>
        </w:rPr>
        <w:t xml:space="preserve">: one for </w:t>
      </w:r>
      <w:r w:rsidRPr="00772B12">
        <w:rPr>
          <w:rFonts w:ascii="Times New Roman" w:hAnsi="Times New Roman" w:cs="Times New Roman"/>
          <w:sz w:val="24"/>
          <w:szCs w:val="24"/>
        </w:rPr>
        <w:t xml:space="preserve">production, directors, etc. However, this can be done through different notes and different fields, but not </w:t>
      </w:r>
      <w:r w:rsidR="00EA6927">
        <w:rPr>
          <w:rFonts w:ascii="Times New Roman" w:hAnsi="Times New Roman" w:cs="Times New Roman"/>
          <w:sz w:val="24"/>
          <w:szCs w:val="24"/>
        </w:rPr>
        <w:t>within</w:t>
      </w:r>
      <w:r w:rsidRPr="00772B12">
        <w:rPr>
          <w:rFonts w:ascii="Times New Roman" w:hAnsi="Times New Roman" w:cs="Times New Roman"/>
          <w:sz w:val="24"/>
          <w:szCs w:val="24"/>
        </w:rPr>
        <w:t xml:space="preserve"> </w:t>
      </w:r>
      <w:r w:rsidR="00EA6927">
        <w:rPr>
          <w:rFonts w:ascii="Times New Roman" w:hAnsi="Times New Roman" w:cs="Times New Roman"/>
          <w:sz w:val="24"/>
          <w:szCs w:val="24"/>
        </w:rPr>
        <w:t xml:space="preserve">the same MARC </w:t>
      </w:r>
      <w:r w:rsidRPr="00772B12">
        <w:rPr>
          <w:rFonts w:ascii="Times New Roman" w:hAnsi="Times New Roman" w:cs="Times New Roman"/>
          <w:sz w:val="24"/>
          <w:szCs w:val="24"/>
        </w:rPr>
        <w:t>subf</w:t>
      </w:r>
      <w:r w:rsidR="00EA6927">
        <w:rPr>
          <w:rFonts w:ascii="Times New Roman" w:hAnsi="Times New Roman" w:cs="Times New Roman"/>
          <w:sz w:val="24"/>
          <w:szCs w:val="24"/>
        </w:rPr>
        <w:t>ield</w:t>
      </w:r>
      <w:r w:rsidRPr="00772B12">
        <w:rPr>
          <w:rFonts w:ascii="Times New Roman" w:hAnsi="Times New Roman" w:cs="Times New Roman"/>
          <w:sz w:val="24"/>
          <w:szCs w:val="24"/>
        </w:rPr>
        <w:t xml:space="preserve">. </w:t>
      </w:r>
      <w:r w:rsidRPr="00EA6927">
        <w:rPr>
          <w:rFonts w:ascii="Times New Roman" w:hAnsi="Times New Roman" w:cs="Times New Roman"/>
          <w:b/>
          <w:sz w:val="24"/>
          <w:szCs w:val="24"/>
        </w:rPr>
        <w:t>Glennan</w:t>
      </w:r>
      <w:r w:rsidRPr="00772B12">
        <w:rPr>
          <w:rFonts w:ascii="Times New Roman" w:hAnsi="Times New Roman" w:cs="Times New Roman"/>
          <w:sz w:val="24"/>
          <w:szCs w:val="24"/>
        </w:rPr>
        <w:t xml:space="preserve"> asked if a compromise exists. Is there something that will meet both </w:t>
      </w:r>
      <w:r w:rsidR="00EA6927">
        <w:rPr>
          <w:rFonts w:ascii="Times New Roman" w:hAnsi="Times New Roman" w:cs="Times New Roman"/>
          <w:sz w:val="24"/>
          <w:szCs w:val="24"/>
        </w:rPr>
        <w:t xml:space="preserve">the A/V and music </w:t>
      </w:r>
      <w:r w:rsidRPr="00772B12">
        <w:rPr>
          <w:rFonts w:ascii="Times New Roman" w:hAnsi="Times New Roman" w:cs="Times New Roman"/>
          <w:sz w:val="24"/>
          <w:szCs w:val="24"/>
        </w:rPr>
        <w:t xml:space="preserve">communities’ needs? Is </w:t>
      </w:r>
      <w:r w:rsidR="00EA6927">
        <w:rPr>
          <w:rFonts w:ascii="Times New Roman" w:hAnsi="Times New Roman" w:cs="Times New Roman"/>
          <w:sz w:val="24"/>
          <w:szCs w:val="24"/>
        </w:rPr>
        <w:t>there a s</w:t>
      </w:r>
      <w:r w:rsidRPr="00772B12">
        <w:rPr>
          <w:rFonts w:ascii="Times New Roman" w:hAnsi="Times New Roman" w:cs="Times New Roman"/>
          <w:sz w:val="24"/>
          <w:szCs w:val="24"/>
        </w:rPr>
        <w:t xml:space="preserve">olution </w:t>
      </w:r>
      <w:r w:rsidR="00EA6927">
        <w:rPr>
          <w:rFonts w:ascii="Times New Roman" w:hAnsi="Times New Roman" w:cs="Times New Roman"/>
          <w:sz w:val="24"/>
          <w:szCs w:val="24"/>
        </w:rPr>
        <w:t xml:space="preserve">that helps </w:t>
      </w:r>
      <w:r w:rsidRPr="00772B12">
        <w:rPr>
          <w:rFonts w:ascii="Times New Roman" w:hAnsi="Times New Roman" w:cs="Times New Roman"/>
          <w:sz w:val="24"/>
          <w:szCs w:val="24"/>
        </w:rPr>
        <w:t>both catalogers’ training needs and library user</w:t>
      </w:r>
      <w:r w:rsidR="008845D2">
        <w:rPr>
          <w:rFonts w:ascii="Times New Roman" w:hAnsi="Times New Roman" w:cs="Times New Roman"/>
          <w:sz w:val="24"/>
          <w:szCs w:val="24"/>
        </w:rPr>
        <w:t>s’</w:t>
      </w:r>
      <w:r w:rsidRPr="00772B12">
        <w:rPr>
          <w:rFonts w:ascii="Times New Roman" w:hAnsi="Times New Roman" w:cs="Times New Roman"/>
          <w:sz w:val="24"/>
          <w:szCs w:val="24"/>
        </w:rPr>
        <w:t xml:space="preserve"> needs?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can make a principle</w:t>
      </w:r>
      <w:r w:rsidR="00EA6927">
        <w:rPr>
          <w:rFonts w:ascii="Times New Roman" w:hAnsi="Times New Roman" w:cs="Times New Roman"/>
          <w:sz w:val="24"/>
          <w:szCs w:val="24"/>
        </w:rPr>
        <w:t>d</w:t>
      </w:r>
      <w:r w:rsidRPr="00772B12">
        <w:rPr>
          <w:rFonts w:ascii="Times New Roman" w:hAnsi="Times New Roman" w:cs="Times New Roman"/>
          <w:sz w:val="24"/>
          <w:szCs w:val="24"/>
        </w:rPr>
        <w:t xml:space="preserve"> decision, but maybe </w:t>
      </w:r>
      <w:r w:rsidR="00EA6927">
        <w:rPr>
          <w:rFonts w:ascii="Times New Roman" w:hAnsi="Times New Roman" w:cs="Times New Roman"/>
          <w:sz w:val="24"/>
          <w:szCs w:val="24"/>
        </w:rPr>
        <w:t>that is</w:t>
      </w:r>
      <w:r w:rsidRPr="00772B12">
        <w:rPr>
          <w:rFonts w:ascii="Times New Roman" w:hAnsi="Times New Roman" w:cs="Times New Roman"/>
          <w:sz w:val="24"/>
          <w:szCs w:val="24"/>
        </w:rPr>
        <w:t xml:space="preserve"> not the best overall decision. </w:t>
      </w:r>
      <w:proofErr w:type="spellStart"/>
      <w:r w:rsidRPr="00EA6927">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piggybacked on </w:t>
      </w:r>
      <w:proofErr w:type="spellStart"/>
      <w:r w:rsidRPr="00772B12">
        <w:rPr>
          <w:rFonts w:ascii="Times New Roman" w:hAnsi="Times New Roman" w:cs="Times New Roman"/>
          <w:sz w:val="24"/>
          <w:szCs w:val="24"/>
        </w:rPr>
        <w:t>Glennan’s</w:t>
      </w:r>
      <w:proofErr w:type="spellEnd"/>
      <w:r w:rsidRPr="00772B12">
        <w:rPr>
          <w:rFonts w:ascii="Times New Roman" w:hAnsi="Times New Roman" w:cs="Times New Roman"/>
          <w:sz w:val="24"/>
          <w:szCs w:val="24"/>
        </w:rPr>
        <w:t xml:space="preserve"> comments to ask whether the group was allowing MARC to control the thinking on thi</w:t>
      </w:r>
      <w:r w:rsidR="00EA6927">
        <w:rPr>
          <w:rFonts w:ascii="Times New Roman" w:hAnsi="Times New Roman" w:cs="Times New Roman"/>
          <w:sz w:val="24"/>
          <w:szCs w:val="24"/>
        </w:rPr>
        <w:t>s issue. She suggested saying, “</w:t>
      </w:r>
      <w:r w:rsidRPr="00772B12">
        <w:rPr>
          <w:rFonts w:ascii="Times New Roman" w:hAnsi="Times New Roman" w:cs="Times New Roman"/>
          <w:sz w:val="24"/>
          <w:szCs w:val="24"/>
        </w:rPr>
        <w:t>This is all one exten</w:t>
      </w:r>
      <w:r w:rsidR="00EA6927">
        <w:rPr>
          <w:rFonts w:ascii="Times New Roman" w:hAnsi="Times New Roman" w:cs="Times New Roman"/>
          <w:sz w:val="24"/>
          <w:szCs w:val="24"/>
        </w:rPr>
        <w:t>ded statement of responsibility”</w:t>
      </w:r>
      <w:r w:rsidRPr="00772B12">
        <w:rPr>
          <w:rFonts w:ascii="Times New Roman" w:hAnsi="Times New Roman" w:cs="Times New Roman"/>
          <w:sz w:val="24"/>
          <w:szCs w:val="24"/>
        </w:rPr>
        <w:t xml:space="preserve"> in RDA, and in the implementation of the best practices decision, extend the statement into the notes for display reasons</w:t>
      </w:r>
      <w:r w:rsidR="007333BC">
        <w:rPr>
          <w:rFonts w:ascii="Times New Roman" w:hAnsi="Times New Roman" w:cs="Times New Roman"/>
          <w:sz w:val="24"/>
          <w:szCs w:val="24"/>
        </w:rPr>
        <w:t>.</w:t>
      </w:r>
      <w:r w:rsidR="00EA6927">
        <w:rPr>
          <w:rFonts w:ascii="Times New Roman" w:hAnsi="Times New Roman" w:cs="Times New Roman"/>
          <w:sz w:val="24"/>
          <w:szCs w:val="24"/>
        </w:rPr>
        <w:t xml:space="preserve"> No matter what MARC does, RDA can consider this one statement of responsibility but for display reasons we are separating it into different MARC fields.</w:t>
      </w:r>
    </w:p>
    <w:p w14:paraId="421F90C9" w14:textId="42688FFE" w:rsidR="00772B12" w:rsidRPr="00772B12" w:rsidRDefault="00772B12" w:rsidP="00772B12">
      <w:pPr>
        <w:spacing w:line="240" w:lineRule="auto"/>
        <w:rPr>
          <w:rFonts w:ascii="Times New Roman" w:hAnsi="Times New Roman" w:cs="Times New Roman"/>
          <w:sz w:val="24"/>
          <w:szCs w:val="24"/>
        </w:rPr>
      </w:pPr>
      <w:r w:rsidRPr="00EA6927">
        <w:rPr>
          <w:rFonts w:ascii="Times New Roman" w:hAnsi="Times New Roman" w:cs="Times New Roman"/>
          <w:b/>
          <w:sz w:val="24"/>
          <w:szCs w:val="24"/>
        </w:rPr>
        <w:t>Maxwell</w:t>
      </w:r>
      <w:r w:rsidRPr="00772B12">
        <w:rPr>
          <w:rFonts w:ascii="Times New Roman" w:hAnsi="Times New Roman" w:cs="Times New Roman"/>
          <w:sz w:val="24"/>
          <w:szCs w:val="24"/>
        </w:rPr>
        <w:t xml:space="preserve"> </w:t>
      </w:r>
      <w:r w:rsidR="00EA6927">
        <w:rPr>
          <w:rFonts w:ascii="Times New Roman" w:hAnsi="Times New Roman" w:cs="Times New Roman"/>
          <w:sz w:val="24"/>
          <w:szCs w:val="24"/>
        </w:rPr>
        <w:t xml:space="preserve">sees </w:t>
      </w:r>
      <w:r w:rsidRPr="00772B12">
        <w:rPr>
          <w:rFonts w:ascii="Times New Roman" w:hAnsi="Times New Roman" w:cs="Times New Roman"/>
          <w:sz w:val="24"/>
          <w:szCs w:val="24"/>
        </w:rPr>
        <w:t>a distinction between sound recordings and films in that</w:t>
      </w:r>
      <w:r w:rsidR="00EA6927">
        <w:rPr>
          <w:rFonts w:ascii="Times New Roman" w:hAnsi="Times New Roman" w:cs="Times New Roman"/>
          <w:sz w:val="24"/>
          <w:szCs w:val="24"/>
        </w:rPr>
        <w:t>, as the paper says,</w:t>
      </w:r>
      <w:r w:rsidRPr="00772B12">
        <w:rPr>
          <w:rFonts w:ascii="Times New Roman" w:hAnsi="Times New Roman" w:cs="Times New Roman"/>
          <w:sz w:val="24"/>
          <w:szCs w:val="24"/>
        </w:rPr>
        <w:t xml:space="preserve"> there is a practical difficulty by the catalogers in watching the film. Transcription would require going through the film frame by frame to transcribe the notes. </w:t>
      </w:r>
      <w:proofErr w:type="spellStart"/>
      <w:r w:rsidRPr="00EA6927">
        <w:rPr>
          <w:rFonts w:ascii="Times New Roman" w:hAnsi="Times New Roman" w:cs="Times New Roman"/>
          <w:b/>
          <w:sz w:val="24"/>
          <w:szCs w:val="24"/>
        </w:rPr>
        <w:t>Polutta</w:t>
      </w:r>
      <w:proofErr w:type="spellEnd"/>
      <w:r w:rsidRPr="00772B12">
        <w:rPr>
          <w:rFonts w:ascii="Times New Roman" w:hAnsi="Times New Roman" w:cs="Times New Roman"/>
          <w:sz w:val="24"/>
          <w:szCs w:val="24"/>
        </w:rPr>
        <w:t xml:space="preserve"> responded that best practices decisions would come into play in such a situation. </w:t>
      </w:r>
      <w:r w:rsidRPr="00EA6927">
        <w:rPr>
          <w:rFonts w:ascii="Times New Roman" w:hAnsi="Times New Roman" w:cs="Times New Roman"/>
          <w:b/>
          <w:sz w:val="24"/>
          <w:szCs w:val="24"/>
        </w:rPr>
        <w:t>Snyder</w:t>
      </w:r>
      <w:r w:rsidRPr="00772B12">
        <w:rPr>
          <w:rFonts w:ascii="Times New Roman" w:hAnsi="Times New Roman" w:cs="Times New Roman"/>
          <w:sz w:val="24"/>
          <w:szCs w:val="24"/>
        </w:rPr>
        <w:t xml:space="preserve"> pointed out that in </w:t>
      </w:r>
      <w:proofErr w:type="gramStart"/>
      <w:r w:rsidRPr="00772B12">
        <w:rPr>
          <w:rFonts w:ascii="Times New Roman" w:hAnsi="Times New Roman" w:cs="Times New Roman"/>
          <w:sz w:val="24"/>
          <w:szCs w:val="24"/>
        </w:rPr>
        <w:t>RDA,</w:t>
      </w:r>
      <w:proofErr w:type="gramEnd"/>
      <w:r w:rsidRPr="00772B12">
        <w:rPr>
          <w:rFonts w:ascii="Times New Roman" w:hAnsi="Times New Roman" w:cs="Times New Roman"/>
          <w:sz w:val="24"/>
          <w:szCs w:val="24"/>
        </w:rPr>
        <w:t xml:space="preserve"> the cataloger is not bound to transcrib</w:t>
      </w:r>
      <w:r w:rsidR="008845D2">
        <w:rPr>
          <w:rFonts w:ascii="Times New Roman" w:hAnsi="Times New Roman" w:cs="Times New Roman"/>
          <w:sz w:val="24"/>
          <w:szCs w:val="24"/>
        </w:rPr>
        <w:t>e</w:t>
      </w:r>
      <w:r w:rsidRPr="00772B12">
        <w:rPr>
          <w:rFonts w:ascii="Times New Roman" w:hAnsi="Times New Roman" w:cs="Times New Roman"/>
          <w:sz w:val="24"/>
          <w:szCs w:val="24"/>
        </w:rPr>
        <w:t xml:space="preserve"> from the title frames. </w:t>
      </w:r>
      <w:r w:rsidRPr="00EA6927">
        <w:rPr>
          <w:rFonts w:ascii="Times New Roman" w:hAnsi="Times New Roman" w:cs="Times New Roman"/>
          <w:b/>
          <w:sz w:val="24"/>
          <w:szCs w:val="24"/>
        </w:rPr>
        <w:t>McGrath</w:t>
      </w:r>
      <w:r w:rsidRPr="00772B12">
        <w:rPr>
          <w:rFonts w:ascii="Times New Roman" w:hAnsi="Times New Roman" w:cs="Times New Roman"/>
          <w:sz w:val="24"/>
          <w:szCs w:val="24"/>
        </w:rPr>
        <w:t xml:space="preserve"> noted that RDA states that the statement of responsibility should come from the same source as the title proper, but additional statements can be added from the container. </w:t>
      </w:r>
      <w:r w:rsidR="0053026F">
        <w:rPr>
          <w:rFonts w:ascii="Times New Roman" w:hAnsi="Times New Roman" w:cs="Times New Roman"/>
          <w:sz w:val="24"/>
          <w:szCs w:val="24"/>
        </w:rPr>
        <w:t>She</w:t>
      </w:r>
      <w:r w:rsidRPr="00772B12">
        <w:rPr>
          <w:rFonts w:ascii="Times New Roman" w:hAnsi="Times New Roman" w:cs="Times New Roman"/>
          <w:sz w:val="24"/>
          <w:szCs w:val="24"/>
        </w:rPr>
        <w:t xml:space="preserve"> also noted the importance of recording the title proper from the title frame, as the title proper on the container can sometimes vary from what is on the title frame.</w:t>
      </w:r>
    </w:p>
    <w:p w14:paraId="027B540E" w14:textId="750D40A2" w:rsidR="00772B12" w:rsidRPr="00772B12" w:rsidRDefault="00772B12" w:rsidP="00772B12">
      <w:pPr>
        <w:spacing w:line="240" w:lineRule="auto"/>
        <w:rPr>
          <w:rFonts w:ascii="Times New Roman" w:hAnsi="Times New Roman" w:cs="Times New Roman"/>
          <w:sz w:val="24"/>
          <w:szCs w:val="24"/>
        </w:rPr>
      </w:pPr>
      <w:r w:rsidRPr="0053026F">
        <w:rPr>
          <w:rFonts w:ascii="Times New Roman" w:hAnsi="Times New Roman" w:cs="Times New Roman"/>
          <w:b/>
          <w:sz w:val="24"/>
          <w:szCs w:val="24"/>
        </w:rPr>
        <w:t>Snyder</w:t>
      </w:r>
      <w:r w:rsidRPr="00772B12">
        <w:rPr>
          <w:rFonts w:ascii="Times New Roman" w:hAnsi="Times New Roman" w:cs="Times New Roman"/>
          <w:sz w:val="24"/>
          <w:szCs w:val="24"/>
        </w:rPr>
        <w:t xml:space="preserve"> noted that the transcription of statements of responsibility seems problematic. With budget problems and understaffed workplaces, it becomes a time issue for video catalogers to continue to be required to suffer through watching all of the films to be cataloged. In regards to </w:t>
      </w:r>
      <w:r w:rsidR="0053026F">
        <w:rPr>
          <w:rFonts w:ascii="Times New Roman" w:hAnsi="Times New Roman" w:cs="Times New Roman"/>
          <w:sz w:val="24"/>
          <w:szCs w:val="24"/>
        </w:rPr>
        <w:t xml:space="preserve">music, she agrees with Glennan about </w:t>
      </w:r>
      <w:r w:rsidRPr="00772B12">
        <w:rPr>
          <w:rFonts w:ascii="Times New Roman" w:hAnsi="Times New Roman" w:cs="Times New Roman"/>
          <w:sz w:val="24"/>
          <w:szCs w:val="24"/>
        </w:rPr>
        <w:t xml:space="preserve">wanting to </w:t>
      </w:r>
      <w:r w:rsidR="0053026F">
        <w:rPr>
          <w:rFonts w:ascii="Times New Roman" w:hAnsi="Times New Roman" w:cs="Times New Roman"/>
          <w:sz w:val="24"/>
          <w:szCs w:val="24"/>
        </w:rPr>
        <w:t xml:space="preserve">be able to manipulate </w:t>
      </w:r>
      <w:r w:rsidRPr="00772B12">
        <w:rPr>
          <w:rFonts w:ascii="Times New Roman" w:hAnsi="Times New Roman" w:cs="Times New Roman"/>
          <w:sz w:val="24"/>
          <w:szCs w:val="24"/>
        </w:rPr>
        <w:t>performer statements</w:t>
      </w:r>
      <w:r w:rsidR="0053026F">
        <w:rPr>
          <w:rFonts w:ascii="Times New Roman" w:hAnsi="Times New Roman" w:cs="Times New Roman"/>
          <w:sz w:val="24"/>
          <w:szCs w:val="24"/>
        </w:rPr>
        <w:t xml:space="preserve">, </w:t>
      </w:r>
      <w:r w:rsidRPr="00772B12">
        <w:rPr>
          <w:rFonts w:ascii="Times New Roman" w:hAnsi="Times New Roman" w:cs="Times New Roman"/>
          <w:sz w:val="24"/>
          <w:szCs w:val="24"/>
        </w:rPr>
        <w:t>especially on compilation CDs</w:t>
      </w:r>
      <w:r w:rsidR="0053026F">
        <w:rPr>
          <w:rFonts w:ascii="Times New Roman" w:hAnsi="Times New Roman" w:cs="Times New Roman"/>
          <w:sz w:val="24"/>
          <w:szCs w:val="24"/>
        </w:rPr>
        <w:t>. I</w:t>
      </w:r>
      <w:r w:rsidRPr="00772B12">
        <w:rPr>
          <w:rFonts w:ascii="Times New Roman" w:hAnsi="Times New Roman" w:cs="Times New Roman"/>
          <w:sz w:val="24"/>
          <w:szCs w:val="24"/>
        </w:rPr>
        <w:t>t becomes more complex</w:t>
      </w:r>
      <w:r w:rsidR="0053026F">
        <w:rPr>
          <w:rFonts w:ascii="Times New Roman" w:hAnsi="Times New Roman" w:cs="Times New Roman"/>
          <w:sz w:val="24"/>
          <w:szCs w:val="24"/>
        </w:rPr>
        <w:t xml:space="preserve">, especially with resources from other </w:t>
      </w:r>
      <w:r w:rsidR="0053026F">
        <w:rPr>
          <w:rFonts w:ascii="Times New Roman" w:hAnsi="Times New Roman" w:cs="Times New Roman"/>
          <w:sz w:val="24"/>
          <w:szCs w:val="24"/>
        </w:rPr>
        <w:lastRenderedPageBreak/>
        <w:t>countries</w:t>
      </w:r>
      <w:r w:rsidRPr="00772B12">
        <w:rPr>
          <w:rFonts w:ascii="Times New Roman" w:hAnsi="Times New Roman" w:cs="Times New Roman"/>
          <w:sz w:val="24"/>
          <w:szCs w:val="24"/>
        </w:rPr>
        <w:t xml:space="preserve">. </w:t>
      </w:r>
      <w:r w:rsidR="0053026F">
        <w:rPr>
          <w:rFonts w:ascii="Times New Roman" w:hAnsi="Times New Roman" w:cs="Times New Roman"/>
          <w:sz w:val="24"/>
          <w:szCs w:val="24"/>
        </w:rPr>
        <w:t xml:space="preserve">Transcription, and helping patrons understand catalog records, </w:t>
      </w:r>
      <w:r w:rsidR="008A1621">
        <w:rPr>
          <w:rFonts w:ascii="Times New Roman" w:hAnsi="Times New Roman" w:cs="Times New Roman"/>
          <w:sz w:val="24"/>
          <w:szCs w:val="24"/>
        </w:rPr>
        <w:t>is</w:t>
      </w:r>
      <w:r w:rsidRPr="00772B12">
        <w:rPr>
          <w:rFonts w:ascii="Times New Roman" w:hAnsi="Times New Roman" w:cs="Times New Roman"/>
          <w:sz w:val="24"/>
          <w:szCs w:val="24"/>
        </w:rPr>
        <w:t xml:space="preserve"> </w:t>
      </w:r>
      <w:r w:rsidR="0053026F">
        <w:rPr>
          <w:rFonts w:ascii="Times New Roman" w:hAnsi="Times New Roman" w:cs="Times New Roman"/>
          <w:sz w:val="24"/>
          <w:szCs w:val="24"/>
        </w:rPr>
        <w:t xml:space="preserve">less of </w:t>
      </w:r>
      <w:r w:rsidRPr="00772B12">
        <w:rPr>
          <w:rFonts w:ascii="Times New Roman" w:hAnsi="Times New Roman" w:cs="Times New Roman"/>
          <w:sz w:val="24"/>
          <w:szCs w:val="24"/>
        </w:rPr>
        <w:t>a problem for a foreign la</w:t>
      </w:r>
      <w:r w:rsidR="0053026F">
        <w:rPr>
          <w:rFonts w:ascii="Times New Roman" w:hAnsi="Times New Roman" w:cs="Times New Roman"/>
          <w:sz w:val="24"/>
          <w:szCs w:val="24"/>
        </w:rPr>
        <w:t>nguage book where you can use “editor” or “translator” as relationship designators.</w:t>
      </w:r>
      <w:r w:rsidRPr="00772B12">
        <w:rPr>
          <w:rFonts w:ascii="Times New Roman" w:hAnsi="Times New Roman" w:cs="Times New Roman"/>
          <w:sz w:val="24"/>
          <w:szCs w:val="24"/>
        </w:rPr>
        <w:t xml:space="preserve"> </w:t>
      </w:r>
      <w:r w:rsidR="0053026F">
        <w:rPr>
          <w:rFonts w:ascii="Times New Roman" w:hAnsi="Times New Roman" w:cs="Times New Roman"/>
          <w:sz w:val="24"/>
          <w:szCs w:val="24"/>
        </w:rPr>
        <w:t>F</w:t>
      </w:r>
      <w:r w:rsidRPr="00772B12">
        <w:rPr>
          <w:rFonts w:ascii="Times New Roman" w:hAnsi="Times New Roman" w:cs="Times New Roman"/>
          <w:sz w:val="24"/>
          <w:szCs w:val="24"/>
        </w:rPr>
        <w:t xml:space="preserve">or </w:t>
      </w:r>
      <w:r w:rsidR="0053026F">
        <w:rPr>
          <w:rFonts w:ascii="Times New Roman" w:hAnsi="Times New Roman" w:cs="Times New Roman"/>
          <w:sz w:val="24"/>
          <w:szCs w:val="24"/>
        </w:rPr>
        <w:t xml:space="preserve">instrumentalists, though, you want to know the </w:t>
      </w:r>
      <w:r w:rsidRPr="00772B12">
        <w:rPr>
          <w:rFonts w:ascii="Times New Roman" w:hAnsi="Times New Roman" w:cs="Times New Roman"/>
          <w:sz w:val="24"/>
          <w:szCs w:val="24"/>
        </w:rPr>
        <w:t>instrument</w:t>
      </w:r>
      <w:r w:rsidR="00D11CD9">
        <w:rPr>
          <w:rFonts w:ascii="Times New Roman" w:hAnsi="Times New Roman" w:cs="Times New Roman"/>
          <w:sz w:val="24"/>
          <w:szCs w:val="24"/>
        </w:rPr>
        <w:t>s</w:t>
      </w:r>
      <w:r w:rsidRPr="00772B12">
        <w:rPr>
          <w:rFonts w:ascii="Times New Roman" w:hAnsi="Times New Roman" w:cs="Times New Roman"/>
          <w:sz w:val="24"/>
          <w:szCs w:val="24"/>
        </w:rPr>
        <w:t xml:space="preserve"> </w:t>
      </w:r>
      <w:r w:rsidR="00DD170B">
        <w:rPr>
          <w:rFonts w:ascii="Times New Roman" w:hAnsi="Times New Roman" w:cs="Times New Roman"/>
          <w:sz w:val="24"/>
          <w:szCs w:val="24"/>
        </w:rPr>
        <w:t>they are</w:t>
      </w:r>
      <w:r w:rsidRPr="00772B12">
        <w:rPr>
          <w:rFonts w:ascii="Times New Roman" w:hAnsi="Times New Roman" w:cs="Times New Roman"/>
          <w:sz w:val="24"/>
          <w:szCs w:val="24"/>
        </w:rPr>
        <w:t xml:space="preserve"> playing, </w:t>
      </w:r>
      <w:r w:rsidR="0053026F">
        <w:rPr>
          <w:rFonts w:ascii="Times New Roman" w:hAnsi="Times New Roman" w:cs="Times New Roman"/>
          <w:sz w:val="24"/>
          <w:szCs w:val="24"/>
        </w:rPr>
        <w:t xml:space="preserve">but </w:t>
      </w:r>
      <w:r w:rsidRPr="00772B12">
        <w:rPr>
          <w:rFonts w:ascii="Times New Roman" w:hAnsi="Times New Roman" w:cs="Times New Roman"/>
          <w:sz w:val="24"/>
          <w:szCs w:val="24"/>
        </w:rPr>
        <w:t xml:space="preserve">the relationship designator is simply </w:t>
      </w:r>
      <w:r w:rsidR="0053026F">
        <w:rPr>
          <w:rFonts w:ascii="Times New Roman" w:hAnsi="Times New Roman" w:cs="Times New Roman"/>
          <w:sz w:val="24"/>
          <w:szCs w:val="24"/>
        </w:rPr>
        <w:t>“performer”</w:t>
      </w:r>
      <w:r w:rsidRPr="00772B12">
        <w:rPr>
          <w:rFonts w:ascii="Times New Roman" w:hAnsi="Times New Roman" w:cs="Times New Roman"/>
          <w:sz w:val="24"/>
          <w:szCs w:val="24"/>
        </w:rPr>
        <w:t xml:space="preserve"> because a more specific relationship designator does not exist. </w:t>
      </w:r>
      <w:r w:rsidR="0053026F">
        <w:rPr>
          <w:rFonts w:ascii="Times New Roman" w:hAnsi="Times New Roman" w:cs="Times New Roman"/>
          <w:sz w:val="24"/>
          <w:szCs w:val="24"/>
        </w:rPr>
        <w:t>S</w:t>
      </w:r>
      <w:r w:rsidRPr="00772B12">
        <w:rPr>
          <w:rFonts w:ascii="Times New Roman" w:hAnsi="Times New Roman" w:cs="Times New Roman"/>
          <w:sz w:val="24"/>
          <w:szCs w:val="24"/>
        </w:rPr>
        <w:t>he would not want to be required to transcribe performer statements</w:t>
      </w:r>
    </w:p>
    <w:p w14:paraId="0B5C2ED1" w14:textId="4068EA00" w:rsidR="00CE6C73" w:rsidRDefault="00772B12" w:rsidP="00CE6C73">
      <w:pPr>
        <w:spacing w:line="240" w:lineRule="auto"/>
        <w:rPr>
          <w:rFonts w:ascii="Times New Roman" w:hAnsi="Times New Roman" w:cs="Times New Roman"/>
          <w:sz w:val="24"/>
          <w:szCs w:val="24"/>
        </w:rPr>
      </w:pPr>
      <w:proofErr w:type="spellStart"/>
      <w:r w:rsidRPr="0053026F">
        <w:rPr>
          <w:rFonts w:ascii="Times New Roman" w:hAnsi="Times New Roman" w:cs="Times New Roman"/>
          <w:b/>
          <w:sz w:val="24"/>
          <w:szCs w:val="24"/>
        </w:rPr>
        <w:t>Sprochi</w:t>
      </w:r>
      <w:proofErr w:type="spellEnd"/>
      <w:r w:rsidRPr="00772B12">
        <w:rPr>
          <w:rFonts w:ascii="Times New Roman" w:hAnsi="Times New Roman" w:cs="Times New Roman"/>
          <w:sz w:val="24"/>
          <w:szCs w:val="24"/>
        </w:rPr>
        <w:t xml:space="preserve"> agreed with Maxwell</w:t>
      </w:r>
      <w:r w:rsidR="0053026F">
        <w:rPr>
          <w:rFonts w:ascii="Times New Roman" w:hAnsi="Times New Roman" w:cs="Times New Roman"/>
          <w:sz w:val="24"/>
          <w:szCs w:val="24"/>
        </w:rPr>
        <w:t xml:space="preserve"> about training</w:t>
      </w:r>
      <w:r w:rsidRPr="00772B12">
        <w:rPr>
          <w:rFonts w:ascii="Times New Roman" w:hAnsi="Times New Roman" w:cs="Times New Roman"/>
          <w:sz w:val="24"/>
          <w:szCs w:val="24"/>
        </w:rPr>
        <w:t>. In regards to the idea of doing this for the user, the problem with the extended statements of responsibility is that no one can find any information in them</w:t>
      </w:r>
      <w:r w:rsidR="0053026F">
        <w:rPr>
          <w:rFonts w:ascii="Times New Roman" w:hAnsi="Times New Roman" w:cs="Times New Roman"/>
          <w:sz w:val="24"/>
          <w:szCs w:val="24"/>
        </w:rPr>
        <w:t>, for example, with the RDA option to transcribe affiliations in the statement of responsibility</w:t>
      </w:r>
      <w:r w:rsidRPr="00772B12">
        <w:rPr>
          <w:rFonts w:ascii="Times New Roman" w:hAnsi="Times New Roman" w:cs="Times New Roman"/>
          <w:sz w:val="24"/>
          <w:szCs w:val="24"/>
        </w:rPr>
        <w:t xml:space="preserve">. The authors </w:t>
      </w:r>
      <w:r w:rsidR="0053026F">
        <w:rPr>
          <w:rFonts w:ascii="Times New Roman" w:hAnsi="Times New Roman" w:cs="Times New Roman"/>
          <w:sz w:val="24"/>
          <w:szCs w:val="24"/>
        </w:rPr>
        <w:t>cannot</w:t>
      </w:r>
      <w:r w:rsidRPr="00772B12">
        <w:rPr>
          <w:rFonts w:ascii="Times New Roman" w:hAnsi="Times New Roman" w:cs="Times New Roman"/>
          <w:sz w:val="24"/>
          <w:szCs w:val="24"/>
        </w:rPr>
        <w:t xml:space="preserve"> be identified in </w:t>
      </w:r>
      <w:r w:rsidR="0053026F">
        <w:rPr>
          <w:rFonts w:ascii="Times New Roman" w:hAnsi="Times New Roman" w:cs="Times New Roman"/>
          <w:sz w:val="24"/>
          <w:szCs w:val="24"/>
        </w:rPr>
        <w:t xml:space="preserve">that </w:t>
      </w:r>
      <w:r w:rsidRPr="00772B12">
        <w:rPr>
          <w:rFonts w:ascii="Times New Roman" w:hAnsi="Times New Roman" w:cs="Times New Roman"/>
          <w:sz w:val="24"/>
          <w:szCs w:val="24"/>
        </w:rPr>
        <w:t>mass of text</w:t>
      </w:r>
      <w:r w:rsidR="0053026F">
        <w:rPr>
          <w:rFonts w:ascii="Times New Roman" w:hAnsi="Times New Roman" w:cs="Times New Roman"/>
          <w:sz w:val="24"/>
          <w:szCs w:val="24"/>
        </w:rPr>
        <w:t xml:space="preserve">. She gave </w:t>
      </w:r>
      <w:r w:rsidRPr="00772B12">
        <w:rPr>
          <w:rFonts w:ascii="Times New Roman" w:hAnsi="Times New Roman" w:cs="Times New Roman"/>
          <w:sz w:val="24"/>
          <w:szCs w:val="24"/>
        </w:rPr>
        <w:t xml:space="preserve">the example of someone looking up a film and trying to identify which “Hamlet” </w:t>
      </w:r>
      <w:r w:rsidR="00DD170B">
        <w:rPr>
          <w:rFonts w:ascii="Times New Roman" w:hAnsi="Times New Roman" w:cs="Times New Roman"/>
          <w:sz w:val="24"/>
          <w:szCs w:val="24"/>
        </w:rPr>
        <w:t>they are</w:t>
      </w:r>
      <w:r w:rsidRPr="00772B12">
        <w:rPr>
          <w:rFonts w:ascii="Times New Roman" w:hAnsi="Times New Roman" w:cs="Times New Roman"/>
          <w:sz w:val="24"/>
          <w:szCs w:val="24"/>
        </w:rPr>
        <w:t xml:space="preserve"> looking at. The quickest way to identify which “Hamlet” varies for each user. </w:t>
      </w:r>
      <w:r w:rsidR="0053026F">
        <w:rPr>
          <w:rFonts w:ascii="Times New Roman" w:hAnsi="Times New Roman" w:cs="Times New Roman"/>
          <w:sz w:val="24"/>
          <w:szCs w:val="24"/>
        </w:rPr>
        <w:t>She does not feel that users</w:t>
      </w:r>
      <w:r w:rsidRPr="00772B12">
        <w:rPr>
          <w:rFonts w:ascii="Times New Roman" w:hAnsi="Times New Roman" w:cs="Times New Roman"/>
          <w:sz w:val="24"/>
          <w:szCs w:val="24"/>
        </w:rPr>
        <w:t xml:space="preserve"> </w:t>
      </w:r>
      <w:r w:rsidR="007333BC">
        <w:rPr>
          <w:rFonts w:ascii="Times New Roman" w:hAnsi="Times New Roman" w:cs="Times New Roman"/>
          <w:sz w:val="24"/>
          <w:szCs w:val="24"/>
        </w:rPr>
        <w:t xml:space="preserve">are </w:t>
      </w:r>
      <w:r w:rsidRPr="00772B12">
        <w:rPr>
          <w:rFonts w:ascii="Times New Roman" w:hAnsi="Times New Roman" w:cs="Times New Roman"/>
          <w:sz w:val="24"/>
          <w:szCs w:val="24"/>
        </w:rPr>
        <w:t xml:space="preserve">going to care about </w:t>
      </w:r>
      <w:r w:rsidR="0053026F">
        <w:rPr>
          <w:rFonts w:ascii="Times New Roman" w:hAnsi="Times New Roman" w:cs="Times New Roman"/>
          <w:sz w:val="24"/>
          <w:szCs w:val="24"/>
        </w:rPr>
        <w:t>“</w:t>
      </w:r>
      <w:r w:rsidRPr="00772B12">
        <w:rPr>
          <w:rFonts w:ascii="Times New Roman" w:hAnsi="Times New Roman" w:cs="Times New Roman"/>
          <w:sz w:val="24"/>
          <w:szCs w:val="24"/>
        </w:rPr>
        <w:t>this specific production company.</w:t>
      </w:r>
      <w:r w:rsidR="0053026F">
        <w:rPr>
          <w:rFonts w:ascii="Times New Roman" w:hAnsi="Times New Roman" w:cs="Times New Roman"/>
          <w:sz w:val="24"/>
          <w:szCs w:val="24"/>
        </w:rPr>
        <w:t>”</w:t>
      </w:r>
      <w:r w:rsidRPr="00772B12">
        <w:rPr>
          <w:rFonts w:ascii="Times New Roman" w:hAnsi="Times New Roman" w:cs="Times New Roman"/>
          <w:sz w:val="24"/>
          <w:szCs w:val="24"/>
        </w:rPr>
        <w:t xml:space="preserve"> To have that information in the record would be nice and useful for users, but not in the statement of responsibility. The information should be somewhere in the record, but to put all of that information in </w:t>
      </w:r>
      <w:r w:rsidR="00CE6C73">
        <w:rPr>
          <w:rFonts w:ascii="Times New Roman" w:hAnsi="Times New Roman" w:cs="Times New Roman"/>
          <w:sz w:val="24"/>
          <w:szCs w:val="24"/>
        </w:rPr>
        <w:t xml:space="preserve">a paragraph-long </w:t>
      </w:r>
      <w:r w:rsidRPr="00772B12">
        <w:rPr>
          <w:rFonts w:ascii="Times New Roman" w:hAnsi="Times New Roman" w:cs="Times New Roman"/>
          <w:sz w:val="24"/>
          <w:szCs w:val="24"/>
        </w:rPr>
        <w:t xml:space="preserve">statement of responsibility is unnecessary. </w:t>
      </w:r>
      <w:r w:rsidRPr="00CE6C73">
        <w:rPr>
          <w:rFonts w:ascii="Times New Roman" w:hAnsi="Times New Roman" w:cs="Times New Roman"/>
          <w:b/>
          <w:sz w:val="24"/>
          <w:szCs w:val="24"/>
        </w:rPr>
        <w:t>Myers</w:t>
      </w:r>
      <w:r w:rsidRPr="00772B12">
        <w:rPr>
          <w:rFonts w:ascii="Times New Roman" w:hAnsi="Times New Roman" w:cs="Times New Roman"/>
          <w:sz w:val="24"/>
          <w:szCs w:val="24"/>
        </w:rPr>
        <w:t xml:space="preserve"> responded that he agreed with </w:t>
      </w:r>
      <w:proofErr w:type="spellStart"/>
      <w:r w:rsidRPr="00772B12">
        <w:rPr>
          <w:rFonts w:ascii="Times New Roman" w:hAnsi="Times New Roman" w:cs="Times New Roman"/>
          <w:sz w:val="24"/>
          <w:szCs w:val="24"/>
        </w:rPr>
        <w:t>Sprochi’s</w:t>
      </w:r>
      <w:proofErr w:type="spellEnd"/>
      <w:r w:rsidRPr="00772B12">
        <w:rPr>
          <w:rFonts w:ascii="Times New Roman" w:hAnsi="Times New Roman" w:cs="Times New Roman"/>
          <w:sz w:val="24"/>
          <w:szCs w:val="24"/>
        </w:rPr>
        <w:t xml:space="preserve"> comments in principle. However, the challenge in implementation for catalogers is they have no a priori knowledge of what will be the disambiguating point for the eventual users of the record. For example, there are films that are largely known by their director</w:t>
      </w:r>
      <w:r w:rsidR="00D11CD9">
        <w:rPr>
          <w:rFonts w:ascii="Times New Roman" w:hAnsi="Times New Roman" w:cs="Times New Roman"/>
          <w:sz w:val="24"/>
          <w:szCs w:val="24"/>
        </w:rPr>
        <w:t>s</w:t>
      </w:r>
      <w:r w:rsidRPr="00772B12">
        <w:rPr>
          <w:rFonts w:ascii="Times New Roman" w:hAnsi="Times New Roman" w:cs="Times New Roman"/>
          <w:sz w:val="24"/>
          <w:szCs w:val="24"/>
        </w:rPr>
        <w:t xml:space="preserve">, </w:t>
      </w:r>
      <w:r w:rsidR="00CE6C73">
        <w:rPr>
          <w:rFonts w:ascii="Times New Roman" w:hAnsi="Times New Roman" w:cs="Times New Roman"/>
          <w:sz w:val="24"/>
          <w:szCs w:val="24"/>
        </w:rPr>
        <w:t xml:space="preserve">or by </w:t>
      </w:r>
      <w:r w:rsidRPr="00772B12">
        <w:rPr>
          <w:rFonts w:ascii="Times New Roman" w:hAnsi="Times New Roman" w:cs="Times New Roman"/>
          <w:sz w:val="24"/>
          <w:szCs w:val="24"/>
        </w:rPr>
        <w:t xml:space="preserve">a key performer, </w:t>
      </w:r>
      <w:r w:rsidR="00D11CD9">
        <w:rPr>
          <w:rFonts w:ascii="Times New Roman" w:hAnsi="Times New Roman" w:cs="Times New Roman"/>
          <w:sz w:val="24"/>
          <w:szCs w:val="24"/>
        </w:rPr>
        <w:t xml:space="preserve">or </w:t>
      </w:r>
      <w:r w:rsidR="00CE6C73">
        <w:rPr>
          <w:rFonts w:ascii="Times New Roman" w:hAnsi="Times New Roman" w:cs="Times New Roman"/>
          <w:sz w:val="24"/>
          <w:szCs w:val="24"/>
        </w:rPr>
        <w:t xml:space="preserve">by </w:t>
      </w:r>
      <w:r w:rsidRPr="00772B12">
        <w:rPr>
          <w:rFonts w:ascii="Times New Roman" w:hAnsi="Times New Roman" w:cs="Times New Roman"/>
          <w:sz w:val="24"/>
          <w:szCs w:val="24"/>
        </w:rPr>
        <w:t>date of release.</w:t>
      </w:r>
    </w:p>
    <w:p w14:paraId="225E79C1" w14:textId="5CC49702" w:rsidR="00772B12" w:rsidRPr="00772B12" w:rsidRDefault="00772B12" w:rsidP="00CE6C73">
      <w:pPr>
        <w:spacing w:line="240" w:lineRule="auto"/>
        <w:rPr>
          <w:rFonts w:ascii="Times New Roman" w:hAnsi="Times New Roman" w:cs="Times New Roman"/>
          <w:sz w:val="24"/>
          <w:szCs w:val="24"/>
        </w:rPr>
      </w:pPr>
      <w:r w:rsidRPr="00CE6C73">
        <w:rPr>
          <w:rFonts w:ascii="Times New Roman" w:hAnsi="Times New Roman" w:cs="Times New Roman"/>
          <w:b/>
          <w:sz w:val="24"/>
          <w:szCs w:val="24"/>
        </w:rPr>
        <w:t>McGrath</w:t>
      </w:r>
      <w:r w:rsidRPr="00772B12">
        <w:rPr>
          <w:rFonts w:ascii="Times New Roman" w:hAnsi="Times New Roman" w:cs="Times New Roman"/>
          <w:sz w:val="24"/>
          <w:szCs w:val="24"/>
        </w:rPr>
        <w:t xml:space="preserve"> responded that there are lots of problems with the display of moving image information in MARC or ISBD, but those aspects </w:t>
      </w:r>
      <w:r w:rsidR="0053026F">
        <w:rPr>
          <w:rFonts w:ascii="Times New Roman" w:hAnsi="Times New Roman" w:cs="Times New Roman"/>
          <w:sz w:val="24"/>
          <w:szCs w:val="24"/>
        </w:rPr>
        <w:t>cannot</w:t>
      </w:r>
      <w:r w:rsidRPr="00772B12">
        <w:rPr>
          <w:rFonts w:ascii="Times New Roman" w:hAnsi="Times New Roman" w:cs="Times New Roman"/>
          <w:sz w:val="24"/>
          <w:szCs w:val="24"/>
        </w:rPr>
        <w:t xml:space="preserve"> be fixed by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In wrapping up, </w:t>
      </w:r>
      <w:proofErr w:type="spellStart"/>
      <w:r w:rsidRPr="00CE6C7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pointed out that this was a good discussion on a preliminary report. He would like to see the discussion continued and explored more instead of passing the paper along before the group is prepared to offer or suggest any specific changes. </w:t>
      </w:r>
      <w:r w:rsidR="00CE6C73">
        <w:rPr>
          <w:rFonts w:ascii="Times New Roman" w:hAnsi="Times New Roman" w:cs="Times New Roman"/>
          <w:sz w:val="24"/>
          <w:szCs w:val="24"/>
        </w:rPr>
        <w:t>He</w:t>
      </w:r>
      <w:r w:rsidRPr="00772B12">
        <w:rPr>
          <w:rFonts w:ascii="Times New Roman" w:hAnsi="Times New Roman" w:cs="Times New Roman"/>
          <w:sz w:val="24"/>
          <w:szCs w:val="24"/>
        </w:rPr>
        <w:t xml:space="preserve"> suggested that the group continue working on the paper, and re-present the paper as a proposal or discussion paper at CC</w:t>
      </w:r>
      <w:proofErr w:type="gramStart"/>
      <w:r w:rsidRPr="00772B12">
        <w:rPr>
          <w:rFonts w:ascii="Times New Roman" w:hAnsi="Times New Roman" w:cs="Times New Roman"/>
          <w:sz w:val="24"/>
          <w:szCs w:val="24"/>
        </w:rPr>
        <w:t>:DA’s</w:t>
      </w:r>
      <w:proofErr w:type="gramEnd"/>
      <w:r w:rsidRPr="00772B12">
        <w:rPr>
          <w:rFonts w:ascii="Times New Roman" w:hAnsi="Times New Roman" w:cs="Times New Roman"/>
          <w:sz w:val="24"/>
          <w:szCs w:val="24"/>
        </w:rPr>
        <w:t xml:space="preserve"> next meeting. </w:t>
      </w:r>
    </w:p>
    <w:p w14:paraId="2AF6642A" w14:textId="451831D7" w:rsidR="00772B12" w:rsidRPr="00772B12" w:rsidRDefault="00772B12" w:rsidP="00772B12">
      <w:pPr>
        <w:spacing w:line="240" w:lineRule="auto"/>
        <w:rPr>
          <w:rFonts w:ascii="Times New Roman" w:hAnsi="Times New Roman" w:cs="Times New Roman"/>
          <w:sz w:val="24"/>
          <w:szCs w:val="24"/>
        </w:rPr>
      </w:pPr>
      <w:r w:rsidRPr="00CE6C73">
        <w:rPr>
          <w:rFonts w:ascii="Times New Roman" w:hAnsi="Times New Roman" w:cs="Times New Roman"/>
          <w:b/>
          <w:sz w:val="24"/>
          <w:szCs w:val="24"/>
        </w:rPr>
        <w:t>Glennan</w:t>
      </w:r>
      <w:r w:rsidRPr="00772B12">
        <w:rPr>
          <w:rFonts w:ascii="Times New Roman" w:hAnsi="Times New Roman" w:cs="Times New Roman"/>
          <w:sz w:val="24"/>
          <w:szCs w:val="24"/>
        </w:rPr>
        <w:t xml:space="preserve"> responded that while a lot of problems were discussed, one or two paths forward, or discussion questions, have not been identified to go to the JSC for feedback. Before going forward, </w:t>
      </w:r>
      <w:r w:rsidR="00CE6C73">
        <w:rPr>
          <w:rFonts w:ascii="Times New Roman" w:hAnsi="Times New Roman" w:cs="Times New Roman"/>
          <w:sz w:val="24"/>
          <w:szCs w:val="24"/>
        </w:rPr>
        <w:t xml:space="preserve">she </w:t>
      </w:r>
      <w:r w:rsidRPr="00772B12">
        <w:rPr>
          <w:rFonts w:ascii="Times New Roman" w:hAnsi="Times New Roman" w:cs="Times New Roman"/>
          <w:sz w:val="24"/>
          <w:szCs w:val="24"/>
        </w:rPr>
        <w:t xml:space="preserve">would like to see the group coalesce around one or two options and some very specific questions that </w:t>
      </w:r>
      <w:r w:rsidR="00D11CD9">
        <w:rPr>
          <w:rFonts w:ascii="Times New Roman" w:hAnsi="Times New Roman" w:cs="Times New Roman"/>
          <w:sz w:val="24"/>
          <w:szCs w:val="24"/>
        </w:rPr>
        <w:t>it</w:t>
      </w:r>
      <w:r w:rsidR="00D11CD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would like the JSC to consider and address. The </w:t>
      </w:r>
      <w:r w:rsidRPr="00CE6C73">
        <w:rPr>
          <w:rFonts w:ascii="Times New Roman" w:hAnsi="Times New Roman" w:cs="Times New Roman"/>
          <w:b/>
          <w:sz w:val="24"/>
          <w:szCs w:val="24"/>
        </w:rPr>
        <w:t>Chair</w:t>
      </w:r>
      <w:r w:rsidRPr="00772B12">
        <w:rPr>
          <w:rFonts w:ascii="Times New Roman" w:hAnsi="Times New Roman" w:cs="Times New Roman"/>
          <w:sz w:val="24"/>
          <w:szCs w:val="24"/>
        </w:rPr>
        <w:t xml:space="preserve"> thought that </w:t>
      </w:r>
      <w:proofErr w:type="spellStart"/>
      <w:r w:rsidRPr="00772B12">
        <w:rPr>
          <w:rFonts w:ascii="Times New Roman" w:hAnsi="Times New Roman" w:cs="Times New Roman"/>
          <w:sz w:val="24"/>
          <w:szCs w:val="24"/>
        </w:rPr>
        <w:t>Glennan’s</w:t>
      </w:r>
      <w:proofErr w:type="spellEnd"/>
      <w:r w:rsidRPr="00772B12">
        <w:rPr>
          <w:rFonts w:ascii="Times New Roman" w:hAnsi="Times New Roman" w:cs="Times New Roman"/>
          <w:sz w:val="24"/>
          <w:szCs w:val="24"/>
        </w:rPr>
        <w:t xml:space="preserve"> assessment was fair, as he still heard some disagreement amongst the group. </w:t>
      </w:r>
      <w:r w:rsidRPr="00CE6C73">
        <w:rPr>
          <w:rFonts w:ascii="Times New Roman" w:hAnsi="Times New Roman" w:cs="Times New Roman"/>
          <w:b/>
          <w:sz w:val="24"/>
          <w:szCs w:val="24"/>
        </w:rPr>
        <w:t>Tarango</w:t>
      </w:r>
      <w:r w:rsidRPr="00772B12">
        <w:rPr>
          <w:rFonts w:ascii="Times New Roman" w:hAnsi="Times New Roman" w:cs="Times New Roman"/>
          <w:sz w:val="24"/>
          <w:szCs w:val="24"/>
        </w:rPr>
        <w:t xml:space="preserve"> suggested that in looking for a solution, the serials community be contacted as </w:t>
      </w:r>
      <w:r w:rsidR="00D11CD9">
        <w:rPr>
          <w:rFonts w:ascii="Times New Roman" w:hAnsi="Times New Roman" w:cs="Times New Roman"/>
          <w:sz w:val="24"/>
          <w:szCs w:val="24"/>
        </w:rPr>
        <w:t>it</w:t>
      </w:r>
      <w:r w:rsidR="00D11CD9" w:rsidRPr="00772B12">
        <w:rPr>
          <w:rFonts w:ascii="Times New Roman" w:hAnsi="Times New Roman" w:cs="Times New Roman"/>
          <w:sz w:val="24"/>
          <w:szCs w:val="24"/>
        </w:rPr>
        <w:t xml:space="preserve"> </w:t>
      </w:r>
      <w:r w:rsidR="00D11CD9">
        <w:rPr>
          <w:rFonts w:ascii="Times New Roman" w:hAnsi="Times New Roman" w:cs="Times New Roman"/>
          <w:sz w:val="24"/>
          <w:szCs w:val="24"/>
        </w:rPr>
        <w:t>has</w:t>
      </w:r>
      <w:r w:rsidR="00D11CD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successfully omitted using the statement of responsibility. </w:t>
      </w:r>
    </w:p>
    <w:p w14:paraId="06449759"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CE6C73">
        <w:rPr>
          <w:rFonts w:ascii="Times New Roman" w:hAnsi="Times New Roman" w:cs="Times New Roman"/>
          <w:b/>
          <w:sz w:val="24"/>
          <w:szCs w:val="24"/>
        </w:rPr>
        <w:t>Chair</w:t>
      </w:r>
      <w:r w:rsidRPr="00772B12">
        <w:rPr>
          <w:rFonts w:ascii="Times New Roman" w:hAnsi="Times New Roman" w:cs="Times New Roman"/>
          <w:sz w:val="24"/>
          <w:szCs w:val="24"/>
        </w:rPr>
        <w:t xml:space="preserve"> stated that the comments would be passed to the group working on the discussion paper, and that he would work with the group to bring this discussion paper back to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at Midwinter. </w:t>
      </w:r>
    </w:p>
    <w:p w14:paraId="6E4DE1DF" w14:textId="1B2B7F75" w:rsidR="00772B12" w:rsidRPr="00733356" w:rsidRDefault="00733356" w:rsidP="00772B12">
      <w:pPr>
        <w:spacing w:line="240" w:lineRule="auto"/>
        <w:rPr>
          <w:rFonts w:ascii="Times New Roman" w:hAnsi="Times New Roman" w:cs="Times New Roman"/>
          <w:b/>
          <w:sz w:val="24"/>
          <w:szCs w:val="24"/>
        </w:rPr>
      </w:pPr>
      <w:r w:rsidRPr="00733356">
        <w:rPr>
          <w:rFonts w:ascii="Times New Roman" w:hAnsi="Times New Roman" w:cs="Times New Roman"/>
          <w:b/>
          <w:sz w:val="24"/>
          <w:szCs w:val="24"/>
        </w:rPr>
        <w:t>1244</w:t>
      </w:r>
      <w:r w:rsidR="00772B12" w:rsidRPr="00733356">
        <w:rPr>
          <w:rFonts w:ascii="Times New Roman" w:hAnsi="Times New Roman" w:cs="Times New Roman"/>
          <w:b/>
          <w:sz w:val="24"/>
          <w:szCs w:val="24"/>
        </w:rPr>
        <w:t>.  Proposal on alternate corporate identities: Schiff</w:t>
      </w:r>
      <w:r w:rsidR="00E71F9A">
        <w:rPr>
          <w:rFonts w:ascii="Times New Roman" w:hAnsi="Times New Roman" w:cs="Times New Roman"/>
          <w:b/>
          <w:sz w:val="24"/>
          <w:szCs w:val="24"/>
        </w:rPr>
        <w:t xml:space="preserve"> </w:t>
      </w:r>
      <w:hyperlink r:id="rId21" w:history="1">
        <w:r w:rsidR="00E71F9A" w:rsidRPr="00E71F9A">
          <w:rPr>
            <w:rStyle w:val="Hyperlink"/>
            <w:rFonts w:ascii="Times New Roman" w:hAnsi="Times New Roman" w:cs="Times New Roman"/>
            <w:sz w:val="24"/>
            <w:szCs w:val="24"/>
          </w:rPr>
          <w:t>[Pseudonymous corporate bodies]</w:t>
        </w:r>
      </w:hyperlink>
    </w:p>
    <w:p w14:paraId="5575F5FD" w14:textId="57BA4AA5"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AE4D2C">
        <w:rPr>
          <w:rFonts w:ascii="Times New Roman" w:hAnsi="Times New Roman" w:cs="Times New Roman"/>
          <w:b/>
          <w:sz w:val="24"/>
          <w:szCs w:val="24"/>
        </w:rPr>
        <w:t>Chair</w:t>
      </w:r>
      <w:r w:rsidRPr="00772B12">
        <w:rPr>
          <w:rFonts w:ascii="Times New Roman" w:hAnsi="Times New Roman" w:cs="Times New Roman"/>
          <w:sz w:val="24"/>
          <w:szCs w:val="24"/>
        </w:rPr>
        <w:t xml:space="preserve"> introduced the next agenda item, a </w:t>
      </w:r>
      <w:r w:rsidR="00164820">
        <w:rPr>
          <w:rFonts w:ascii="Times New Roman" w:hAnsi="Times New Roman" w:cs="Times New Roman"/>
          <w:sz w:val="24"/>
          <w:szCs w:val="24"/>
        </w:rPr>
        <w:t xml:space="preserve">possible </w:t>
      </w:r>
      <w:r w:rsidRPr="00772B12">
        <w:rPr>
          <w:rFonts w:ascii="Times New Roman" w:hAnsi="Times New Roman" w:cs="Times New Roman"/>
          <w:sz w:val="24"/>
          <w:szCs w:val="24"/>
        </w:rPr>
        <w:t xml:space="preserve">proposal presented by Adam Schiff. The </w:t>
      </w:r>
      <w:r w:rsidRPr="00AE4D2C">
        <w:rPr>
          <w:rFonts w:ascii="Times New Roman" w:hAnsi="Times New Roman" w:cs="Times New Roman"/>
          <w:b/>
          <w:sz w:val="24"/>
          <w:szCs w:val="24"/>
        </w:rPr>
        <w:t>Chair</w:t>
      </w:r>
      <w:r w:rsidRPr="00772B12">
        <w:rPr>
          <w:rFonts w:ascii="Times New Roman" w:hAnsi="Times New Roman" w:cs="Times New Roman"/>
          <w:sz w:val="24"/>
          <w:szCs w:val="24"/>
        </w:rPr>
        <w:t xml:space="preserve"> iterated his goals for the group’s discussion of this proposal: does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want to take on this issue? If so, should a task force be formed to look at this issue further?</w:t>
      </w:r>
    </w:p>
    <w:p w14:paraId="01CE171F" w14:textId="07C0A230" w:rsidR="00772B12" w:rsidRPr="00772B12" w:rsidRDefault="00772B12" w:rsidP="00772B12">
      <w:pPr>
        <w:spacing w:line="240" w:lineRule="auto"/>
        <w:rPr>
          <w:rFonts w:ascii="Times New Roman" w:hAnsi="Times New Roman" w:cs="Times New Roman"/>
          <w:sz w:val="24"/>
          <w:szCs w:val="24"/>
        </w:rPr>
      </w:pPr>
      <w:r w:rsidRPr="00AE4D2C">
        <w:rPr>
          <w:rFonts w:ascii="Times New Roman" w:hAnsi="Times New Roman" w:cs="Times New Roman"/>
          <w:b/>
          <w:sz w:val="24"/>
          <w:szCs w:val="24"/>
        </w:rPr>
        <w:lastRenderedPageBreak/>
        <w:t>Schiff</w:t>
      </w:r>
      <w:r w:rsidRPr="00772B12">
        <w:rPr>
          <w:rFonts w:ascii="Times New Roman" w:hAnsi="Times New Roman" w:cs="Times New Roman"/>
          <w:sz w:val="24"/>
          <w:szCs w:val="24"/>
        </w:rPr>
        <w:t xml:space="preserve"> explained that the discussion paper came about in the course of upgrading some AACR2 records to RDA. He was upgrading the authority record for the music group REM and discovered some sources </w:t>
      </w:r>
      <w:r w:rsidR="001F61F9">
        <w:rPr>
          <w:rFonts w:ascii="Times New Roman" w:hAnsi="Times New Roman" w:cs="Times New Roman"/>
          <w:sz w:val="24"/>
          <w:szCs w:val="24"/>
        </w:rPr>
        <w:t xml:space="preserve">that </w:t>
      </w:r>
      <w:r w:rsidRPr="00772B12">
        <w:rPr>
          <w:rFonts w:ascii="Times New Roman" w:hAnsi="Times New Roman" w:cs="Times New Roman"/>
          <w:sz w:val="24"/>
          <w:szCs w:val="24"/>
        </w:rPr>
        <w:t>indicated that REM had gone by some other pseudonyms. In the</w:t>
      </w:r>
      <w:r w:rsidR="00AE4D2C">
        <w:rPr>
          <w:rFonts w:ascii="Times New Roman" w:hAnsi="Times New Roman" w:cs="Times New Roman"/>
          <w:sz w:val="24"/>
          <w:szCs w:val="24"/>
        </w:rPr>
        <w:t xml:space="preserve"> context of doing this research he discovered that</w:t>
      </w:r>
      <w:r w:rsidRPr="00772B12">
        <w:rPr>
          <w:rFonts w:ascii="Times New Roman" w:hAnsi="Times New Roman" w:cs="Times New Roman"/>
          <w:sz w:val="24"/>
          <w:szCs w:val="24"/>
        </w:rPr>
        <w:t xml:space="preserve"> one of these pseudonyms had also been est</w:t>
      </w:r>
      <w:r w:rsidR="00AE4D2C">
        <w:rPr>
          <w:rFonts w:ascii="Times New Roman" w:hAnsi="Times New Roman" w:cs="Times New Roman"/>
          <w:sz w:val="24"/>
          <w:szCs w:val="24"/>
        </w:rPr>
        <w:t xml:space="preserve">ablished in the authority file but </w:t>
      </w:r>
      <w:r w:rsidRPr="00772B12">
        <w:rPr>
          <w:rFonts w:ascii="Times New Roman" w:hAnsi="Times New Roman" w:cs="Times New Roman"/>
          <w:sz w:val="24"/>
          <w:szCs w:val="24"/>
        </w:rPr>
        <w:t xml:space="preserve">there was no relationship recorded in the authority records between these two bodies. Apparently the occurrence of pseudonyms is common with recording groups; it was used often in the early jazz recording era where the same group was given a different name because </w:t>
      </w:r>
      <w:r w:rsidR="001F61F9">
        <w:rPr>
          <w:rFonts w:ascii="Times New Roman" w:hAnsi="Times New Roman" w:cs="Times New Roman"/>
          <w:sz w:val="24"/>
          <w:szCs w:val="24"/>
        </w:rPr>
        <w:t>it</w:t>
      </w:r>
      <w:r w:rsidR="001F61F9" w:rsidRPr="00772B12">
        <w:rPr>
          <w:rFonts w:ascii="Times New Roman" w:hAnsi="Times New Roman" w:cs="Times New Roman"/>
          <w:sz w:val="24"/>
          <w:szCs w:val="24"/>
        </w:rPr>
        <w:t xml:space="preserve"> </w:t>
      </w:r>
      <w:r w:rsidR="001F61F9">
        <w:rPr>
          <w:rFonts w:ascii="Times New Roman" w:hAnsi="Times New Roman" w:cs="Times New Roman"/>
          <w:sz w:val="24"/>
          <w:szCs w:val="24"/>
        </w:rPr>
        <w:t>was</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on a different record label, and for contract reasons </w:t>
      </w:r>
      <w:r w:rsidR="001F61F9">
        <w:rPr>
          <w:rFonts w:ascii="Times New Roman" w:hAnsi="Times New Roman" w:cs="Times New Roman"/>
          <w:sz w:val="24"/>
          <w:szCs w:val="24"/>
        </w:rPr>
        <w:t>it</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could not use </w:t>
      </w:r>
      <w:r w:rsidR="001F61F9">
        <w:rPr>
          <w:rFonts w:ascii="Times New Roman" w:hAnsi="Times New Roman" w:cs="Times New Roman"/>
          <w:sz w:val="24"/>
          <w:szCs w:val="24"/>
        </w:rPr>
        <w:t>its</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real name. This has happened with symphony orchestras as well, where they had to give themselves other name</w:t>
      </w:r>
      <w:r w:rsidR="001F61F9">
        <w:rPr>
          <w:rFonts w:ascii="Times New Roman" w:hAnsi="Times New Roman" w:cs="Times New Roman"/>
          <w:sz w:val="24"/>
          <w:szCs w:val="24"/>
        </w:rPr>
        <w:t>s</w:t>
      </w:r>
      <w:r w:rsidRPr="00772B12">
        <w:rPr>
          <w:rFonts w:ascii="Times New Roman" w:hAnsi="Times New Roman" w:cs="Times New Roman"/>
          <w:sz w:val="24"/>
          <w:szCs w:val="24"/>
        </w:rPr>
        <w:t xml:space="preserve"> for recording and contractual reasons. Originally, Schiff asked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for some relationship designators for alternate corporate identities. However,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thought that this issue was probably a greater issue than just adding a few relationship designators, because the whole concept of </w:t>
      </w:r>
      <w:proofErr w:type="spellStart"/>
      <w:r w:rsidRPr="00772B12">
        <w:rPr>
          <w:rFonts w:ascii="Times New Roman" w:hAnsi="Times New Roman" w:cs="Times New Roman"/>
          <w:sz w:val="24"/>
          <w:szCs w:val="24"/>
        </w:rPr>
        <w:t>pseudonymity</w:t>
      </w:r>
      <w:proofErr w:type="spellEnd"/>
      <w:r w:rsidRPr="00772B12">
        <w:rPr>
          <w:rFonts w:ascii="Times New Roman" w:hAnsi="Times New Roman" w:cs="Times New Roman"/>
          <w:sz w:val="24"/>
          <w:szCs w:val="24"/>
        </w:rPr>
        <w:t xml:space="preserve"> is not in RDA except for personal identities. So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suggested that Schiff come to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and propose that the instructions be revised so that corporate bodies could have pseudonyms as well. </w:t>
      </w:r>
    </w:p>
    <w:p w14:paraId="3F064330" w14:textId="1196831F" w:rsidR="00772B12" w:rsidRPr="00772B12" w:rsidRDefault="00772B12" w:rsidP="00772B12">
      <w:pPr>
        <w:spacing w:line="240" w:lineRule="auto"/>
        <w:rPr>
          <w:rFonts w:ascii="Times New Roman" w:hAnsi="Times New Roman" w:cs="Times New Roman"/>
          <w:sz w:val="24"/>
          <w:szCs w:val="24"/>
        </w:rPr>
      </w:pPr>
      <w:r w:rsidRPr="00AE4D2C">
        <w:rPr>
          <w:rFonts w:ascii="Times New Roman" w:hAnsi="Times New Roman" w:cs="Times New Roman"/>
          <w:b/>
          <w:sz w:val="24"/>
          <w:szCs w:val="24"/>
        </w:rPr>
        <w:t>Myers</w:t>
      </w:r>
      <w:r w:rsidRPr="00772B12">
        <w:rPr>
          <w:rFonts w:ascii="Times New Roman" w:hAnsi="Times New Roman" w:cs="Times New Roman"/>
          <w:sz w:val="24"/>
          <w:szCs w:val="24"/>
        </w:rPr>
        <w:t xml:space="preserve"> asked how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could avoid taking up this baton and carrying it forward, given Schiff’s thorough and well-researched proposal. However, since a lot of this issue pertains to the music community, </w:t>
      </w:r>
      <w:r w:rsidRPr="00AE4D2C">
        <w:rPr>
          <w:rFonts w:ascii="Times New Roman" w:hAnsi="Times New Roman" w:cs="Times New Roman"/>
          <w:b/>
          <w:sz w:val="24"/>
          <w:szCs w:val="24"/>
        </w:rPr>
        <w:t>Myers</w:t>
      </w:r>
      <w:r w:rsidRPr="00772B12">
        <w:rPr>
          <w:rFonts w:ascii="Times New Roman" w:hAnsi="Times New Roman" w:cs="Times New Roman"/>
          <w:sz w:val="24"/>
          <w:szCs w:val="24"/>
        </w:rPr>
        <w:t xml:space="preserve"> suggested that perhaps that community would be the best one to speak to it. </w:t>
      </w:r>
      <w:proofErr w:type="spellStart"/>
      <w:r w:rsidRPr="00AE4D2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added that it is uncertain how far this issue extends beyond musical groups. He asked if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thought that further investigation would turn up other cases that might need </w:t>
      </w:r>
      <w:r w:rsidR="001F61F9">
        <w:rPr>
          <w:rFonts w:ascii="Times New Roman" w:hAnsi="Times New Roman" w:cs="Times New Roman"/>
          <w:sz w:val="24"/>
          <w:szCs w:val="24"/>
        </w:rPr>
        <w:t xml:space="preserve">to be </w:t>
      </w:r>
      <w:r w:rsidRPr="00772B12">
        <w:rPr>
          <w:rFonts w:ascii="Times New Roman" w:hAnsi="Times New Roman" w:cs="Times New Roman"/>
          <w:sz w:val="24"/>
          <w:szCs w:val="24"/>
        </w:rPr>
        <w:t>includ</w:t>
      </w:r>
      <w:r w:rsidR="001F61F9">
        <w:rPr>
          <w:rFonts w:ascii="Times New Roman" w:hAnsi="Times New Roman" w:cs="Times New Roman"/>
          <w:sz w:val="24"/>
          <w:szCs w:val="24"/>
        </w:rPr>
        <w:t>ed</w:t>
      </w:r>
      <w:r w:rsidRPr="00772B12">
        <w:rPr>
          <w:rFonts w:ascii="Times New Roman" w:hAnsi="Times New Roman" w:cs="Times New Roman"/>
          <w:sz w:val="24"/>
          <w:szCs w:val="24"/>
        </w:rPr>
        <w:t xml:space="preserve"> in the proposal. </w:t>
      </w:r>
      <w:proofErr w:type="spellStart"/>
      <w:r w:rsidRPr="00AE4D2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explained that the two options he sees are: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t>
      </w:r>
      <w:r w:rsidR="0053026F">
        <w:rPr>
          <w:rFonts w:ascii="Times New Roman" w:hAnsi="Times New Roman" w:cs="Times New Roman"/>
          <w:sz w:val="24"/>
          <w:szCs w:val="24"/>
        </w:rPr>
        <w:t>cannot</w:t>
      </w:r>
      <w:r w:rsidRPr="00772B12">
        <w:rPr>
          <w:rFonts w:ascii="Times New Roman" w:hAnsi="Times New Roman" w:cs="Times New Roman"/>
          <w:sz w:val="24"/>
          <w:szCs w:val="24"/>
        </w:rPr>
        <w:t xml:space="preserve"> think of anything Schiff </w:t>
      </w:r>
      <w:r w:rsidR="008A1621">
        <w:rPr>
          <w:rFonts w:ascii="Times New Roman" w:hAnsi="Times New Roman" w:cs="Times New Roman"/>
          <w:sz w:val="24"/>
          <w:szCs w:val="24"/>
        </w:rPr>
        <w:t>has not</w:t>
      </w:r>
      <w:r w:rsidRPr="00772B12">
        <w:rPr>
          <w:rFonts w:ascii="Times New Roman" w:hAnsi="Times New Roman" w:cs="Times New Roman"/>
          <w:sz w:val="24"/>
          <w:szCs w:val="24"/>
        </w:rPr>
        <w:t xml:space="preserve"> uncovered yet or CC:DA needs to look at this issue more closely to see if the proposal should be expanded before the group pushes the proposal forward.</w:t>
      </w:r>
    </w:p>
    <w:p w14:paraId="025A9B5E" w14:textId="7FC66D26" w:rsidR="00772B12" w:rsidRPr="00772B12" w:rsidRDefault="00772B12" w:rsidP="00772B12">
      <w:pPr>
        <w:spacing w:line="240" w:lineRule="auto"/>
        <w:rPr>
          <w:rFonts w:ascii="Times New Roman" w:hAnsi="Times New Roman" w:cs="Times New Roman"/>
          <w:sz w:val="24"/>
          <w:szCs w:val="24"/>
        </w:rPr>
      </w:pPr>
      <w:r w:rsidRPr="00AE4D2C">
        <w:rPr>
          <w:rFonts w:ascii="Times New Roman" w:hAnsi="Times New Roman" w:cs="Times New Roman"/>
          <w:b/>
          <w:sz w:val="24"/>
          <w:szCs w:val="24"/>
        </w:rPr>
        <w:t>Bourassa</w:t>
      </w:r>
      <w:r w:rsidRPr="00772B12">
        <w:rPr>
          <w:rFonts w:ascii="Times New Roman" w:hAnsi="Times New Roman" w:cs="Times New Roman"/>
          <w:sz w:val="24"/>
          <w:szCs w:val="24"/>
        </w:rPr>
        <w:t xml:space="preserve"> identified an example from the </w:t>
      </w:r>
      <w:r w:rsidR="00164820">
        <w:rPr>
          <w:rFonts w:ascii="Times New Roman" w:hAnsi="Times New Roman" w:cs="Times New Roman"/>
          <w:sz w:val="24"/>
          <w:szCs w:val="24"/>
        </w:rPr>
        <w:t xml:space="preserve">Deutsche </w:t>
      </w:r>
      <w:proofErr w:type="spellStart"/>
      <w:r w:rsidR="00164820">
        <w:rPr>
          <w:rFonts w:ascii="Times New Roman" w:hAnsi="Times New Roman" w:cs="Times New Roman"/>
          <w:sz w:val="24"/>
          <w:szCs w:val="24"/>
        </w:rPr>
        <w:t>Nationalbibliothek</w:t>
      </w:r>
      <w:proofErr w:type="spellEnd"/>
      <w:r w:rsidRPr="00772B12">
        <w:rPr>
          <w:rFonts w:ascii="Times New Roman" w:hAnsi="Times New Roman" w:cs="Times New Roman"/>
          <w:sz w:val="24"/>
          <w:szCs w:val="24"/>
        </w:rPr>
        <w:t xml:space="preserve"> where a group of artists have both individual names and a group name, and is in NACO. The corporate NACO record has a 110 for the group name, but also lists the individuals, who have individual NACO records. </w:t>
      </w:r>
      <w:proofErr w:type="spellStart"/>
      <w:r w:rsidRPr="00AE4D2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clarified to say that names for groups of artists may also be included in this proposal. </w:t>
      </w:r>
      <w:proofErr w:type="spellStart"/>
      <w:r w:rsidRPr="00AE4D2C">
        <w:rPr>
          <w:rFonts w:ascii="Times New Roman" w:hAnsi="Times New Roman" w:cs="Times New Roman"/>
          <w:b/>
          <w:sz w:val="24"/>
          <w:szCs w:val="24"/>
        </w:rPr>
        <w:t>Weitz</w:t>
      </w:r>
      <w:proofErr w:type="spellEnd"/>
      <w:r w:rsidRPr="00AE4D2C">
        <w:rPr>
          <w:rFonts w:ascii="Times New Roman" w:hAnsi="Times New Roman" w:cs="Times New Roman"/>
          <w:b/>
          <w:sz w:val="24"/>
          <w:szCs w:val="24"/>
        </w:rPr>
        <w:t xml:space="preserve"> </w:t>
      </w:r>
      <w:r w:rsidRPr="00772B12">
        <w:rPr>
          <w:rFonts w:ascii="Times New Roman" w:hAnsi="Times New Roman" w:cs="Times New Roman"/>
          <w:sz w:val="24"/>
          <w:szCs w:val="24"/>
        </w:rPr>
        <w:t xml:space="preserve">mentioned that this has also happened with theatrical groups, in similar situations where a theatrical group was under contract to one recording or video entity and performed for another entity under a pseudonym. </w:t>
      </w:r>
      <w:r w:rsidR="00AE4D2C">
        <w:rPr>
          <w:rFonts w:ascii="Times New Roman" w:hAnsi="Times New Roman" w:cs="Times New Roman"/>
          <w:sz w:val="24"/>
          <w:szCs w:val="24"/>
        </w:rPr>
        <w:t>He</w:t>
      </w:r>
      <w:r w:rsidRPr="00772B12">
        <w:rPr>
          <w:rFonts w:ascii="Times New Roman" w:hAnsi="Times New Roman" w:cs="Times New Roman"/>
          <w:sz w:val="24"/>
          <w:szCs w:val="24"/>
        </w:rPr>
        <w:t xml:space="preserve"> believes that this happens relatively often with performing groups in music, theater, and dance. </w:t>
      </w:r>
    </w:p>
    <w:p w14:paraId="4F8ACC56" w14:textId="39189BB3" w:rsidR="00772B12" w:rsidRPr="00772B12" w:rsidRDefault="00772B12" w:rsidP="00772B12">
      <w:pPr>
        <w:spacing w:line="240" w:lineRule="auto"/>
        <w:rPr>
          <w:rFonts w:ascii="Times New Roman" w:hAnsi="Times New Roman" w:cs="Times New Roman"/>
          <w:sz w:val="24"/>
          <w:szCs w:val="24"/>
        </w:rPr>
      </w:pPr>
      <w:r w:rsidRPr="00AE4D2C">
        <w:rPr>
          <w:rFonts w:ascii="Times New Roman" w:hAnsi="Times New Roman" w:cs="Times New Roman"/>
          <w:b/>
          <w:sz w:val="24"/>
          <w:szCs w:val="24"/>
        </w:rPr>
        <w:t>Maxwell</w:t>
      </w:r>
      <w:r w:rsidRPr="00772B12">
        <w:rPr>
          <w:rFonts w:ascii="Times New Roman" w:hAnsi="Times New Roman" w:cs="Times New Roman"/>
          <w:sz w:val="24"/>
          <w:szCs w:val="24"/>
        </w:rPr>
        <w:t xml:space="preserve"> observed that the language needs to be general in order to accommodate all possibilities of </w:t>
      </w:r>
      <w:proofErr w:type="spellStart"/>
      <w:r w:rsidRPr="00772B12">
        <w:rPr>
          <w:rFonts w:ascii="Times New Roman" w:hAnsi="Times New Roman" w:cs="Times New Roman"/>
          <w:sz w:val="24"/>
          <w:szCs w:val="24"/>
        </w:rPr>
        <w:t>pseudonymity</w:t>
      </w:r>
      <w:proofErr w:type="spellEnd"/>
      <w:r w:rsidRPr="00772B12">
        <w:rPr>
          <w:rFonts w:ascii="Times New Roman" w:hAnsi="Times New Roman" w:cs="Times New Roman"/>
          <w:sz w:val="24"/>
          <w:szCs w:val="24"/>
        </w:rPr>
        <w:t xml:space="preserve">. He noted that it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sound like another relationship designator is needed, because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the same relationship as exists between persons</w:t>
      </w:r>
      <w:r w:rsidR="001F61F9">
        <w:rPr>
          <w:rFonts w:ascii="Times New Roman" w:hAnsi="Times New Roman" w:cs="Times New Roman"/>
          <w:sz w:val="24"/>
          <w:szCs w:val="24"/>
        </w:rPr>
        <w:t>,</w:t>
      </w:r>
      <w:r w:rsidRPr="00772B12">
        <w:rPr>
          <w:rFonts w:ascii="Times New Roman" w:hAnsi="Times New Roman" w:cs="Times New Roman"/>
          <w:sz w:val="24"/>
          <w:szCs w:val="24"/>
        </w:rPr>
        <w:t xml:space="preserve"> </w:t>
      </w:r>
      <w:r w:rsidR="001F61F9">
        <w:rPr>
          <w:rFonts w:ascii="Times New Roman" w:hAnsi="Times New Roman" w:cs="Times New Roman"/>
          <w:sz w:val="24"/>
          <w:szCs w:val="24"/>
        </w:rPr>
        <w:t>b</w:t>
      </w:r>
      <w:r w:rsidRPr="00772B12">
        <w:rPr>
          <w:rFonts w:ascii="Times New Roman" w:hAnsi="Times New Roman" w:cs="Times New Roman"/>
          <w:sz w:val="24"/>
          <w:szCs w:val="24"/>
        </w:rPr>
        <w:t xml:space="preserve">ut the relationship needs to be categorized as available for corporate bodies and family names to cover all the bases. </w:t>
      </w:r>
      <w:proofErr w:type="spellStart"/>
      <w:r w:rsidRPr="00AE4D2C">
        <w:rPr>
          <w:rFonts w:ascii="Times New Roman" w:hAnsi="Times New Roman" w:cs="Times New Roman"/>
          <w:b/>
          <w:sz w:val="24"/>
          <w:szCs w:val="24"/>
        </w:rPr>
        <w:t>Reser</w:t>
      </w:r>
      <w:proofErr w:type="spellEnd"/>
      <w:r w:rsidRPr="00772B12">
        <w:rPr>
          <w:rFonts w:ascii="Times New Roman" w:hAnsi="Times New Roman" w:cs="Times New Roman"/>
          <w:sz w:val="24"/>
          <w:szCs w:val="24"/>
        </w:rPr>
        <w:t xml:space="preserve"> reported that the JSC did this, about </w:t>
      </w:r>
      <w:r w:rsidR="00B22FA2">
        <w:rPr>
          <w:rFonts w:ascii="Times New Roman" w:hAnsi="Times New Roman" w:cs="Times New Roman"/>
          <w:sz w:val="24"/>
          <w:szCs w:val="24"/>
        </w:rPr>
        <w:t>four</w:t>
      </w:r>
      <w:r w:rsidRPr="00772B12">
        <w:rPr>
          <w:rFonts w:ascii="Times New Roman" w:hAnsi="Times New Roman" w:cs="Times New Roman"/>
          <w:sz w:val="24"/>
          <w:szCs w:val="24"/>
        </w:rPr>
        <w:t xml:space="preserve"> or </w:t>
      </w:r>
      <w:r w:rsidR="00B22FA2">
        <w:rPr>
          <w:rFonts w:ascii="Times New Roman" w:hAnsi="Times New Roman" w:cs="Times New Roman"/>
          <w:sz w:val="24"/>
          <w:szCs w:val="24"/>
        </w:rPr>
        <w:t>five</w:t>
      </w:r>
      <w:r w:rsidRPr="00772B12">
        <w:rPr>
          <w:rFonts w:ascii="Times New Roman" w:hAnsi="Times New Roman" w:cs="Times New Roman"/>
          <w:sz w:val="24"/>
          <w:szCs w:val="24"/>
        </w:rPr>
        <w:t xml:space="preserve"> years ago. He specifically remembered a spreadsheet with two issues: whether fictitiousness expanded beyond Chapter 9 and whether </w:t>
      </w:r>
      <w:proofErr w:type="spellStart"/>
      <w:r w:rsidRPr="00772B12">
        <w:rPr>
          <w:rFonts w:ascii="Times New Roman" w:hAnsi="Times New Roman" w:cs="Times New Roman"/>
          <w:sz w:val="24"/>
          <w:szCs w:val="24"/>
        </w:rPr>
        <w:t>pseudonymity</w:t>
      </w:r>
      <w:proofErr w:type="spellEnd"/>
      <w:r w:rsidRPr="00772B12">
        <w:rPr>
          <w:rFonts w:ascii="Times New Roman" w:hAnsi="Times New Roman" w:cs="Times New Roman"/>
          <w:sz w:val="24"/>
          <w:szCs w:val="24"/>
        </w:rPr>
        <w:t xml:space="preserve"> extended beyond Chapter 9. The end result was </w:t>
      </w:r>
      <w:r w:rsidR="001F61F9">
        <w:rPr>
          <w:rFonts w:ascii="Times New Roman" w:hAnsi="Times New Roman" w:cs="Times New Roman"/>
          <w:sz w:val="24"/>
          <w:szCs w:val="24"/>
        </w:rPr>
        <w:t>that</w:t>
      </w:r>
      <w:r w:rsidR="002E7AF3">
        <w:rPr>
          <w:rFonts w:ascii="Times New Roman" w:hAnsi="Times New Roman" w:cs="Times New Roman"/>
          <w:sz w:val="24"/>
          <w:szCs w:val="24"/>
        </w:rPr>
        <w:t xml:space="preserve"> </w:t>
      </w:r>
      <w:r w:rsidR="001F61F9">
        <w:rPr>
          <w:rFonts w:ascii="Times New Roman" w:hAnsi="Times New Roman" w:cs="Times New Roman"/>
          <w:sz w:val="24"/>
          <w:szCs w:val="24"/>
        </w:rPr>
        <w:t>the JSC</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agreed not to expand initially. The JSC did talk about these performing groups as a candidate, and in the discussions of it the JSC said “oh,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just another corporate </w:t>
      </w:r>
      <w:proofErr w:type="gramStart"/>
      <w:r w:rsidRPr="00772B12">
        <w:rPr>
          <w:rFonts w:ascii="Times New Roman" w:hAnsi="Times New Roman" w:cs="Times New Roman"/>
          <w:sz w:val="24"/>
          <w:szCs w:val="24"/>
        </w:rPr>
        <w:t>body</w:t>
      </w:r>
      <w:r w:rsidR="00B22FA2">
        <w:rPr>
          <w:rFonts w:ascii="Times New Roman" w:hAnsi="Times New Roman" w:cs="Times New Roman"/>
          <w:sz w:val="24"/>
          <w:szCs w:val="24"/>
        </w:rPr>
        <w:t>,</w:t>
      </w:r>
      <w:proofErr w:type="gramEnd"/>
      <w:r w:rsidR="00B22FA2">
        <w:rPr>
          <w:rFonts w:ascii="Times New Roman" w:hAnsi="Times New Roman" w:cs="Times New Roman"/>
          <w:sz w:val="24"/>
          <w:szCs w:val="24"/>
        </w:rPr>
        <w:t xml:space="preserve"> do not </w:t>
      </w:r>
      <w:r w:rsidRPr="00772B12">
        <w:rPr>
          <w:rFonts w:ascii="Times New Roman" w:hAnsi="Times New Roman" w:cs="Times New Roman"/>
          <w:sz w:val="24"/>
          <w:szCs w:val="24"/>
        </w:rPr>
        <w:t>treat them as something different</w:t>
      </w:r>
      <w:r w:rsidR="00B22FA2">
        <w:rPr>
          <w:rFonts w:ascii="Times New Roman" w:hAnsi="Times New Roman" w:cs="Times New Roman"/>
          <w:sz w:val="24"/>
          <w:szCs w:val="24"/>
        </w:rPr>
        <w:t>.”</w:t>
      </w:r>
      <w:r w:rsidRPr="00772B12">
        <w:rPr>
          <w:rFonts w:ascii="Times New Roman" w:hAnsi="Times New Roman" w:cs="Times New Roman"/>
          <w:sz w:val="24"/>
          <w:szCs w:val="24"/>
        </w:rPr>
        <w:t xml:space="preserve"> </w:t>
      </w:r>
      <w:r w:rsidR="00B22FA2">
        <w:rPr>
          <w:rFonts w:ascii="Times New Roman" w:hAnsi="Times New Roman" w:cs="Times New Roman"/>
          <w:sz w:val="24"/>
          <w:szCs w:val="24"/>
        </w:rPr>
        <w:t>T</w:t>
      </w:r>
      <w:r w:rsidRPr="00772B12">
        <w:rPr>
          <w:rFonts w:ascii="Times New Roman" w:hAnsi="Times New Roman" w:cs="Times New Roman"/>
          <w:sz w:val="24"/>
          <w:szCs w:val="24"/>
        </w:rPr>
        <w:t xml:space="preserve">hen a cataloger would have to figure out which one was the group’s real name, which one was </w:t>
      </w:r>
      <w:r w:rsidR="001F61F9">
        <w:rPr>
          <w:rFonts w:ascii="Times New Roman" w:hAnsi="Times New Roman" w:cs="Times New Roman"/>
          <w:sz w:val="24"/>
          <w:szCs w:val="24"/>
        </w:rPr>
        <w:t>its</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pseudonym, and if </w:t>
      </w:r>
      <w:r w:rsidR="001F61F9">
        <w:rPr>
          <w:rFonts w:ascii="Times New Roman" w:hAnsi="Times New Roman" w:cs="Times New Roman"/>
          <w:sz w:val="24"/>
          <w:szCs w:val="24"/>
        </w:rPr>
        <w:t>it is</w:t>
      </w:r>
      <w:r w:rsidR="001F61F9"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having different contracts held by different bodies, etc. </w:t>
      </w:r>
      <w:proofErr w:type="spellStart"/>
      <w:r w:rsidRPr="00AE4D2C">
        <w:rPr>
          <w:rFonts w:ascii="Times New Roman" w:hAnsi="Times New Roman" w:cs="Times New Roman"/>
          <w:b/>
          <w:sz w:val="24"/>
          <w:szCs w:val="24"/>
        </w:rPr>
        <w:t>Reser</w:t>
      </w:r>
      <w:proofErr w:type="spellEnd"/>
      <w:r w:rsidRPr="00772B12">
        <w:rPr>
          <w:rFonts w:ascii="Times New Roman" w:hAnsi="Times New Roman" w:cs="Times New Roman"/>
          <w:sz w:val="24"/>
          <w:szCs w:val="24"/>
        </w:rPr>
        <w:t xml:space="preserve"> said that he would look through the archive to find the original discussion. </w:t>
      </w:r>
      <w:r w:rsidRPr="00B22FA2">
        <w:rPr>
          <w:rFonts w:ascii="Times New Roman" w:hAnsi="Times New Roman" w:cs="Times New Roman"/>
          <w:b/>
          <w:sz w:val="24"/>
          <w:szCs w:val="24"/>
        </w:rPr>
        <w:t>Schiff</w:t>
      </w:r>
      <w:r w:rsidRPr="00772B12">
        <w:rPr>
          <w:rFonts w:ascii="Times New Roman" w:hAnsi="Times New Roman" w:cs="Times New Roman"/>
          <w:sz w:val="24"/>
          <w:szCs w:val="24"/>
        </w:rPr>
        <w:t xml:space="preserve"> thought </w:t>
      </w:r>
      <w:r w:rsidR="00B22FA2">
        <w:rPr>
          <w:rFonts w:ascii="Times New Roman" w:hAnsi="Times New Roman" w:cs="Times New Roman"/>
          <w:sz w:val="24"/>
          <w:szCs w:val="24"/>
        </w:rPr>
        <w:t>that it came from him originally</w:t>
      </w:r>
      <w:r w:rsidRPr="00772B12">
        <w:rPr>
          <w:rFonts w:ascii="Times New Roman" w:hAnsi="Times New Roman" w:cs="Times New Roman"/>
          <w:sz w:val="24"/>
          <w:szCs w:val="24"/>
        </w:rPr>
        <w:t xml:space="preserve">. </w:t>
      </w:r>
      <w:proofErr w:type="spellStart"/>
      <w:r w:rsidRPr="00B22FA2">
        <w:rPr>
          <w:rFonts w:ascii="Times New Roman" w:hAnsi="Times New Roman" w:cs="Times New Roman"/>
          <w:b/>
          <w:sz w:val="24"/>
          <w:szCs w:val="24"/>
        </w:rPr>
        <w:t>Reser</w:t>
      </w:r>
      <w:proofErr w:type="spellEnd"/>
      <w:r w:rsidRPr="00772B12">
        <w:rPr>
          <w:rFonts w:ascii="Times New Roman" w:hAnsi="Times New Roman" w:cs="Times New Roman"/>
          <w:sz w:val="24"/>
          <w:szCs w:val="24"/>
        </w:rPr>
        <w:t xml:space="preserve"> said that it could have, but he thought it </w:t>
      </w:r>
      <w:r w:rsidRPr="00772B12">
        <w:rPr>
          <w:rFonts w:ascii="Times New Roman" w:hAnsi="Times New Roman" w:cs="Times New Roman"/>
          <w:sz w:val="24"/>
          <w:szCs w:val="24"/>
        </w:rPr>
        <w:lastRenderedPageBreak/>
        <w:t xml:space="preserve">was when discussions centered </w:t>
      </w:r>
      <w:proofErr w:type="gramStart"/>
      <w:r w:rsidRPr="00772B12">
        <w:rPr>
          <w:rFonts w:ascii="Times New Roman" w:hAnsi="Times New Roman" w:cs="Times New Roman"/>
          <w:sz w:val="24"/>
          <w:szCs w:val="24"/>
        </w:rPr>
        <w:t>around</w:t>
      </w:r>
      <w:proofErr w:type="gramEnd"/>
      <w:r w:rsidRPr="00772B12">
        <w:rPr>
          <w:rFonts w:ascii="Times New Roman" w:hAnsi="Times New Roman" w:cs="Times New Roman"/>
          <w:sz w:val="24"/>
          <w:szCs w:val="24"/>
        </w:rPr>
        <w:t xml:space="preserve"> FRAD. Chapter 9 can be tied very easily to FRAD. He has an English copy of FRAD back on his desk, and could see if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something that needs to be added to FRAD before it gets added to RDA or if it should happen at the same time. </w:t>
      </w:r>
      <w:r w:rsidR="00B22FA2">
        <w:rPr>
          <w:rFonts w:ascii="Times New Roman" w:hAnsi="Times New Roman" w:cs="Times New Roman"/>
          <w:sz w:val="24"/>
          <w:szCs w:val="24"/>
        </w:rPr>
        <w:t>He</w:t>
      </w:r>
      <w:r w:rsidRPr="00772B12">
        <w:rPr>
          <w:rFonts w:ascii="Times New Roman" w:hAnsi="Times New Roman" w:cs="Times New Roman"/>
          <w:sz w:val="24"/>
          <w:szCs w:val="24"/>
        </w:rPr>
        <w:t xml:space="preserve"> remembers this topic being a stumbling block during RDA development.</w:t>
      </w:r>
    </w:p>
    <w:p w14:paraId="643381A3" w14:textId="7777777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Mark </w:t>
      </w:r>
      <w:proofErr w:type="spellStart"/>
      <w:r w:rsidRPr="00AE4D2C">
        <w:rPr>
          <w:rFonts w:ascii="Times New Roman" w:hAnsi="Times New Roman" w:cs="Times New Roman"/>
          <w:b/>
          <w:sz w:val="24"/>
          <w:szCs w:val="24"/>
        </w:rPr>
        <w:t>Scharff</w:t>
      </w:r>
      <w:proofErr w:type="spellEnd"/>
      <w:r w:rsidRPr="00772B12">
        <w:rPr>
          <w:rFonts w:ascii="Times New Roman" w:hAnsi="Times New Roman" w:cs="Times New Roman"/>
          <w:sz w:val="24"/>
          <w:szCs w:val="24"/>
        </w:rPr>
        <w:t xml:space="preserve"> stated that there are a number of groups that could fall into this area. He added a caveat that for marketing reasons, a company or recording company can employ different label names themselves. This is something to be aware of: a trade name might not be a corporate body.</w:t>
      </w:r>
    </w:p>
    <w:p w14:paraId="75EA2F8D" w14:textId="77777777" w:rsidR="00772B12" w:rsidRPr="00772B12" w:rsidRDefault="00772B12" w:rsidP="00772B12">
      <w:pPr>
        <w:spacing w:line="240" w:lineRule="auto"/>
        <w:rPr>
          <w:rFonts w:ascii="Times New Roman" w:hAnsi="Times New Roman" w:cs="Times New Roman"/>
          <w:sz w:val="24"/>
          <w:szCs w:val="24"/>
        </w:rPr>
      </w:pPr>
      <w:r w:rsidRPr="00AE4D2C">
        <w:rPr>
          <w:rFonts w:ascii="Times New Roman" w:hAnsi="Times New Roman" w:cs="Times New Roman"/>
          <w:b/>
          <w:sz w:val="24"/>
          <w:szCs w:val="24"/>
        </w:rPr>
        <w:t>Maxwell</w:t>
      </w:r>
      <w:r w:rsidRPr="00772B12">
        <w:rPr>
          <w:rFonts w:ascii="Times New Roman" w:hAnsi="Times New Roman" w:cs="Times New Roman"/>
          <w:sz w:val="24"/>
          <w:szCs w:val="24"/>
        </w:rPr>
        <w:t xml:space="preserve"> suggested that the pseudonym issue needs to be written into the rules, for both families and corporate bodies. Fictitiousness extends beyond Chapter 9 because corporate bodies are defined as groups of persons who have a name, and since persons include fictitious characters, so a group of fictitious persons who have a name are in fact a corporate body in RDA unless they are explicitly remitted, but perhaps should not be remitted.</w:t>
      </w:r>
    </w:p>
    <w:p w14:paraId="10B639E3" w14:textId="48F7CA1F"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AE4D2C">
        <w:rPr>
          <w:rFonts w:ascii="Times New Roman" w:hAnsi="Times New Roman" w:cs="Times New Roman"/>
          <w:b/>
          <w:sz w:val="24"/>
          <w:szCs w:val="24"/>
        </w:rPr>
        <w:t>Chair</w:t>
      </w:r>
      <w:r w:rsidRPr="00772B12">
        <w:rPr>
          <w:rFonts w:ascii="Times New Roman" w:hAnsi="Times New Roman" w:cs="Times New Roman"/>
          <w:sz w:val="24"/>
          <w:szCs w:val="24"/>
        </w:rPr>
        <w:t xml:space="preserve"> responded that the fictitiousness discussion is out of scope for this proposal. However, there is consensus to tackle the pseudonym issue, expanding this proposal to include families with the caveat </w:t>
      </w:r>
      <w:proofErr w:type="spellStart"/>
      <w:r w:rsidRPr="00772B12">
        <w:rPr>
          <w:rFonts w:ascii="Times New Roman" w:hAnsi="Times New Roman" w:cs="Times New Roman"/>
          <w:sz w:val="24"/>
          <w:szCs w:val="24"/>
        </w:rPr>
        <w:t>Reser</w:t>
      </w:r>
      <w:proofErr w:type="spellEnd"/>
      <w:r w:rsidRPr="00772B12">
        <w:rPr>
          <w:rFonts w:ascii="Times New Roman" w:hAnsi="Times New Roman" w:cs="Times New Roman"/>
          <w:sz w:val="24"/>
          <w:szCs w:val="24"/>
        </w:rPr>
        <w:t xml:space="preserve"> brought up regarding FRAD. </w:t>
      </w:r>
      <w:proofErr w:type="spellStart"/>
      <w:r w:rsidRPr="00B22FA2">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stated that part of the consensus was that there are other issues to explore, and whether this issue needs a task force. The </w:t>
      </w:r>
      <w:r w:rsidRPr="00B22FA2">
        <w:rPr>
          <w:rFonts w:ascii="Times New Roman" w:hAnsi="Times New Roman" w:cs="Times New Roman"/>
          <w:b/>
          <w:sz w:val="24"/>
          <w:szCs w:val="24"/>
        </w:rPr>
        <w:t>Chair</w:t>
      </w:r>
      <w:r w:rsidRPr="00772B12">
        <w:rPr>
          <w:rFonts w:ascii="Times New Roman" w:hAnsi="Times New Roman" w:cs="Times New Roman"/>
          <w:sz w:val="24"/>
          <w:szCs w:val="24"/>
        </w:rPr>
        <w:t xml:space="preserve"> asked for some discussion on the topic of creating a task force.</w:t>
      </w:r>
    </w:p>
    <w:p w14:paraId="193602D2" w14:textId="7BF51274" w:rsidR="00772B12" w:rsidRPr="00772B12" w:rsidRDefault="00772B12" w:rsidP="00772B12">
      <w:pPr>
        <w:spacing w:line="240" w:lineRule="auto"/>
        <w:rPr>
          <w:rFonts w:ascii="Times New Roman" w:hAnsi="Times New Roman" w:cs="Times New Roman"/>
          <w:sz w:val="24"/>
          <w:szCs w:val="24"/>
        </w:rPr>
      </w:pPr>
      <w:r w:rsidRPr="00B22FA2">
        <w:rPr>
          <w:rFonts w:ascii="Times New Roman" w:hAnsi="Times New Roman" w:cs="Times New Roman"/>
          <w:b/>
          <w:sz w:val="24"/>
          <w:szCs w:val="24"/>
        </w:rPr>
        <w:t>Maxwell</w:t>
      </w:r>
      <w:r w:rsidRPr="00772B12">
        <w:rPr>
          <w:rFonts w:ascii="Times New Roman" w:hAnsi="Times New Roman" w:cs="Times New Roman"/>
          <w:sz w:val="24"/>
          <w:szCs w:val="24"/>
        </w:rPr>
        <w:t xml:space="preserve"> asked for clarification on the issues that a task force would need to discuss. The </w:t>
      </w:r>
      <w:r w:rsidRPr="00B22FA2">
        <w:rPr>
          <w:rFonts w:ascii="Times New Roman" w:hAnsi="Times New Roman" w:cs="Times New Roman"/>
          <w:b/>
          <w:sz w:val="24"/>
          <w:szCs w:val="24"/>
        </w:rPr>
        <w:t>Chair</w:t>
      </w:r>
      <w:r w:rsidRPr="00772B12">
        <w:rPr>
          <w:rFonts w:ascii="Times New Roman" w:hAnsi="Times New Roman" w:cs="Times New Roman"/>
          <w:sz w:val="24"/>
          <w:szCs w:val="24"/>
        </w:rPr>
        <w:t xml:space="preserve"> identified the historical issue brought up by </w:t>
      </w:r>
      <w:proofErr w:type="spellStart"/>
      <w:r w:rsidRPr="00772B12">
        <w:rPr>
          <w:rFonts w:ascii="Times New Roman" w:hAnsi="Times New Roman" w:cs="Times New Roman"/>
          <w:sz w:val="24"/>
          <w:szCs w:val="24"/>
        </w:rPr>
        <w:t>Reser</w:t>
      </w:r>
      <w:proofErr w:type="spellEnd"/>
      <w:r w:rsidRPr="00772B12">
        <w:rPr>
          <w:rFonts w:ascii="Times New Roman" w:hAnsi="Times New Roman" w:cs="Times New Roman"/>
          <w:sz w:val="24"/>
          <w:szCs w:val="24"/>
        </w:rPr>
        <w:t xml:space="preserve"> and the reconciliation with FRAD. </w:t>
      </w:r>
      <w:proofErr w:type="spellStart"/>
      <w:r w:rsidRPr="00B22FA2">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added that a task force would need to find </w:t>
      </w:r>
      <w:r w:rsidR="00B22FA2">
        <w:rPr>
          <w:rFonts w:ascii="Times New Roman" w:hAnsi="Times New Roman" w:cs="Times New Roman"/>
          <w:sz w:val="24"/>
          <w:szCs w:val="24"/>
        </w:rPr>
        <w:t xml:space="preserve">more examples </w:t>
      </w:r>
      <w:r w:rsidRPr="00772B12">
        <w:rPr>
          <w:rFonts w:ascii="Times New Roman" w:hAnsi="Times New Roman" w:cs="Times New Roman"/>
          <w:sz w:val="24"/>
          <w:szCs w:val="24"/>
        </w:rPr>
        <w:t xml:space="preserve">and extend </w:t>
      </w:r>
      <w:r w:rsidR="00DE62FC">
        <w:rPr>
          <w:rFonts w:ascii="Times New Roman" w:hAnsi="Times New Roman" w:cs="Times New Roman"/>
          <w:sz w:val="24"/>
          <w:szCs w:val="24"/>
        </w:rPr>
        <w:t xml:space="preserve">the </w:t>
      </w:r>
      <w:r w:rsidR="002E7AF3">
        <w:rPr>
          <w:rFonts w:ascii="Times New Roman" w:hAnsi="Times New Roman" w:cs="Times New Roman"/>
          <w:sz w:val="24"/>
          <w:szCs w:val="24"/>
        </w:rPr>
        <w:t>instructions</w:t>
      </w:r>
      <w:r w:rsidR="00DE62FC"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to families, as well as identify how general the proposal should be. </w:t>
      </w:r>
      <w:r w:rsidRPr="00B22FA2">
        <w:rPr>
          <w:rFonts w:ascii="Times New Roman" w:hAnsi="Times New Roman" w:cs="Times New Roman"/>
          <w:b/>
          <w:sz w:val="24"/>
          <w:szCs w:val="24"/>
        </w:rPr>
        <w:t>Schiff</w:t>
      </w:r>
      <w:r w:rsidRPr="00772B12">
        <w:rPr>
          <w:rFonts w:ascii="Times New Roman" w:hAnsi="Times New Roman" w:cs="Times New Roman"/>
          <w:sz w:val="24"/>
          <w:szCs w:val="24"/>
        </w:rPr>
        <w:t xml:space="preserve"> commented that the draft he wrote is general,</w:t>
      </w:r>
      <w:r w:rsidR="00B22FA2">
        <w:rPr>
          <w:rFonts w:ascii="Times New Roman" w:hAnsi="Times New Roman" w:cs="Times New Roman"/>
          <w:sz w:val="24"/>
          <w:szCs w:val="24"/>
        </w:rPr>
        <w:t xml:space="preserve"> and the </w:t>
      </w:r>
      <w:r w:rsidRPr="00772B12">
        <w:rPr>
          <w:rFonts w:ascii="Times New Roman" w:hAnsi="Times New Roman" w:cs="Times New Roman"/>
          <w:sz w:val="24"/>
          <w:szCs w:val="24"/>
        </w:rPr>
        <w:t xml:space="preserve">two examples </w:t>
      </w:r>
      <w:r w:rsidR="00B22FA2">
        <w:rPr>
          <w:rFonts w:ascii="Times New Roman" w:hAnsi="Times New Roman" w:cs="Times New Roman"/>
          <w:sz w:val="24"/>
          <w:szCs w:val="24"/>
        </w:rPr>
        <w:t xml:space="preserve">it provides </w:t>
      </w:r>
      <w:r w:rsidRPr="00772B12">
        <w:rPr>
          <w:rFonts w:ascii="Times New Roman" w:hAnsi="Times New Roman" w:cs="Times New Roman"/>
          <w:sz w:val="24"/>
          <w:szCs w:val="24"/>
        </w:rPr>
        <w:t xml:space="preserve">just happen to be musical groups, as they were easy to find. </w:t>
      </w:r>
      <w:r w:rsidR="00B22FA2">
        <w:rPr>
          <w:rFonts w:ascii="Times New Roman" w:hAnsi="Times New Roman" w:cs="Times New Roman"/>
          <w:sz w:val="24"/>
          <w:szCs w:val="24"/>
        </w:rPr>
        <w:t>An instruction does not need to have f</w:t>
      </w:r>
      <w:r w:rsidRPr="00772B12">
        <w:rPr>
          <w:rFonts w:ascii="Times New Roman" w:hAnsi="Times New Roman" w:cs="Times New Roman"/>
          <w:sz w:val="24"/>
          <w:szCs w:val="24"/>
        </w:rPr>
        <w:t xml:space="preserve">ive examples. </w:t>
      </w:r>
      <w:r w:rsidRPr="00B22FA2">
        <w:rPr>
          <w:rFonts w:ascii="Times New Roman" w:hAnsi="Times New Roman" w:cs="Times New Roman"/>
          <w:b/>
          <w:sz w:val="24"/>
          <w:szCs w:val="24"/>
        </w:rPr>
        <w:t>Glennan</w:t>
      </w:r>
      <w:r w:rsidRPr="00772B12">
        <w:rPr>
          <w:rFonts w:ascii="Times New Roman" w:hAnsi="Times New Roman" w:cs="Times New Roman"/>
          <w:sz w:val="24"/>
          <w:szCs w:val="24"/>
        </w:rPr>
        <w:t xml:space="preserve"> suggested that</w:t>
      </w:r>
      <w:r w:rsidR="00B22FA2">
        <w:rPr>
          <w:rFonts w:ascii="Times New Roman" w:hAnsi="Times New Roman" w:cs="Times New Roman"/>
          <w:sz w:val="24"/>
          <w:szCs w:val="24"/>
        </w:rPr>
        <w:t>, politically,</w:t>
      </w:r>
      <w:r w:rsidRPr="00772B12">
        <w:rPr>
          <w:rFonts w:ascii="Times New Roman" w:hAnsi="Times New Roman" w:cs="Times New Roman"/>
          <w:sz w:val="24"/>
          <w:szCs w:val="24"/>
        </w:rPr>
        <w:t xml:space="preserve"> it would be helpful if the proposal had examples outside of music groups, as a different group already carries a charge to make music proposals for RDA. The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discussion from today implies that there should be examples beyond music. </w:t>
      </w:r>
    </w:p>
    <w:p w14:paraId="3182017D" w14:textId="5D66CD9F" w:rsidR="00772B12" w:rsidRPr="00772B12" w:rsidRDefault="00772B12" w:rsidP="00772B12">
      <w:pPr>
        <w:spacing w:line="240" w:lineRule="auto"/>
        <w:rPr>
          <w:rFonts w:ascii="Times New Roman" w:hAnsi="Times New Roman" w:cs="Times New Roman"/>
          <w:sz w:val="24"/>
          <w:szCs w:val="24"/>
        </w:rPr>
      </w:pPr>
      <w:r w:rsidRPr="00B22FA2">
        <w:rPr>
          <w:rFonts w:ascii="Times New Roman" w:hAnsi="Times New Roman" w:cs="Times New Roman"/>
          <w:b/>
          <w:sz w:val="24"/>
          <w:szCs w:val="24"/>
        </w:rPr>
        <w:t>Tarango</w:t>
      </w:r>
      <w:r w:rsidRPr="00772B12">
        <w:rPr>
          <w:rFonts w:ascii="Times New Roman" w:hAnsi="Times New Roman" w:cs="Times New Roman"/>
          <w:sz w:val="24"/>
          <w:szCs w:val="24"/>
        </w:rPr>
        <w:t xml:space="preserve"> mentioned that one issue alluded to in the discussion is if </w:t>
      </w:r>
      <w:r w:rsidR="002E7AF3">
        <w:rPr>
          <w:rFonts w:ascii="Times New Roman" w:hAnsi="Times New Roman" w:cs="Times New Roman"/>
          <w:sz w:val="24"/>
          <w:szCs w:val="24"/>
        </w:rPr>
        <w:t xml:space="preserve">a </w:t>
      </w:r>
      <w:r w:rsidRPr="00772B12">
        <w:rPr>
          <w:rFonts w:ascii="Times New Roman" w:hAnsi="Times New Roman" w:cs="Times New Roman"/>
          <w:sz w:val="24"/>
          <w:szCs w:val="24"/>
        </w:rPr>
        <w:t>pseudonym</w:t>
      </w:r>
      <w:r w:rsidR="002253E8">
        <w:rPr>
          <w:rFonts w:ascii="Times New Roman" w:hAnsi="Times New Roman" w:cs="Times New Roman"/>
          <w:sz w:val="24"/>
          <w:szCs w:val="24"/>
        </w:rPr>
        <w:t>ous</w:t>
      </w:r>
      <w:r w:rsidRPr="00772B12">
        <w:rPr>
          <w:rFonts w:ascii="Times New Roman" w:hAnsi="Times New Roman" w:cs="Times New Roman"/>
          <w:sz w:val="24"/>
          <w:szCs w:val="24"/>
        </w:rPr>
        <w:t xml:space="preserve"> corporate bod</w:t>
      </w:r>
      <w:r w:rsidR="002E7AF3">
        <w:rPr>
          <w:rFonts w:ascii="Times New Roman" w:hAnsi="Times New Roman" w:cs="Times New Roman"/>
          <w:sz w:val="24"/>
          <w:szCs w:val="24"/>
        </w:rPr>
        <w:t>y</w:t>
      </w:r>
      <w:r w:rsidRPr="00772B12">
        <w:rPr>
          <w:rFonts w:ascii="Times New Roman" w:hAnsi="Times New Roman" w:cs="Times New Roman"/>
          <w:sz w:val="24"/>
          <w:szCs w:val="24"/>
        </w:rPr>
        <w:t xml:space="preserve"> </w:t>
      </w:r>
      <w:r w:rsidR="002E7AF3">
        <w:rPr>
          <w:rFonts w:ascii="Times New Roman" w:hAnsi="Times New Roman" w:cs="Times New Roman"/>
          <w:sz w:val="24"/>
          <w:szCs w:val="24"/>
        </w:rPr>
        <w:t>actually</w:t>
      </w:r>
      <w:r w:rsidR="002E7AF3" w:rsidRPr="00772B12">
        <w:rPr>
          <w:rFonts w:ascii="Times New Roman" w:hAnsi="Times New Roman" w:cs="Times New Roman"/>
          <w:sz w:val="24"/>
          <w:szCs w:val="24"/>
        </w:rPr>
        <w:t xml:space="preserve"> </w:t>
      </w:r>
      <w:r w:rsidR="002E7AF3">
        <w:rPr>
          <w:rFonts w:ascii="Times New Roman" w:hAnsi="Times New Roman" w:cs="Times New Roman"/>
          <w:sz w:val="24"/>
          <w:szCs w:val="24"/>
        </w:rPr>
        <w:t xml:space="preserve">represents </w:t>
      </w:r>
      <w:r w:rsidRPr="00772B12">
        <w:rPr>
          <w:rFonts w:ascii="Times New Roman" w:hAnsi="Times New Roman" w:cs="Times New Roman"/>
          <w:sz w:val="24"/>
          <w:szCs w:val="24"/>
        </w:rPr>
        <w:t xml:space="preserve">a separate corporate body. Catalogers would need guidance to be able to </w:t>
      </w:r>
      <w:r w:rsidR="002253E8">
        <w:rPr>
          <w:rFonts w:ascii="Times New Roman" w:hAnsi="Times New Roman" w:cs="Times New Roman"/>
          <w:sz w:val="24"/>
          <w:szCs w:val="24"/>
        </w:rPr>
        <w:t xml:space="preserve">determine </w:t>
      </w:r>
      <w:r w:rsidRPr="00772B12">
        <w:rPr>
          <w:rFonts w:ascii="Times New Roman" w:hAnsi="Times New Roman" w:cs="Times New Roman"/>
          <w:sz w:val="24"/>
          <w:szCs w:val="24"/>
        </w:rPr>
        <w:t xml:space="preserve">this. </w:t>
      </w:r>
      <w:proofErr w:type="spellStart"/>
      <w:r w:rsidRPr="002253E8">
        <w:rPr>
          <w:rFonts w:ascii="Times New Roman" w:hAnsi="Times New Roman" w:cs="Times New Roman"/>
          <w:b/>
          <w:sz w:val="24"/>
          <w:szCs w:val="24"/>
        </w:rPr>
        <w:t>Weitz</w:t>
      </w:r>
      <w:proofErr w:type="spellEnd"/>
      <w:r w:rsidRPr="00772B12">
        <w:rPr>
          <w:rFonts w:ascii="Times New Roman" w:hAnsi="Times New Roman" w:cs="Times New Roman"/>
          <w:sz w:val="24"/>
          <w:szCs w:val="24"/>
        </w:rPr>
        <w:t xml:space="preserve"> identified a family pseudonym: David and Amy Sedaris perform as the Talent Family. </w:t>
      </w:r>
      <w:proofErr w:type="spellStart"/>
      <w:r w:rsidRPr="002253E8">
        <w:rPr>
          <w:rFonts w:ascii="Times New Roman" w:hAnsi="Times New Roman" w:cs="Times New Roman"/>
          <w:b/>
          <w:sz w:val="24"/>
          <w:szCs w:val="24"/>
        </w:rPr>
        <w:t>Reser</w:t>
      </w:r>
      <w:proofErr w:type="spellEnd"/>
      <w:r w:rsidRPr="00772B12">
        <w:rPr>
          <w:rFonts w:ascii="Times New Roman" w:hAnsi="Times New Roman" w:cs="Times New Roman"/>
          <w:sz w:val="24"/>
          <w:szCs w:val="24"/>
        </w:rPr>
        <w:t xml:space="preserve"> responded that there is nothing about corporate bodies in FRAD that </w:t>
      </w:r>
      <w:r w:rsidR="002253E8">
        <w:rPr>
          <w:rFonts w:ascii="Times New Roman" w:hAnsi="Times New Roman" w:cs="Times New Roman"/>
          <w:sz w:val="24"/>
          <w:szCs w:val="24"/>
        </w:rPr>
        <w:t>defines</w:t>
      </w:r>
      <w:r w:rsidRPr="00772B12">
        <w:rPr>
          <w:rFonts w:ascii="Times New Roman" w:hAnsi="Times New Roman" w:cs="Times New Roman"/>
          <w:sz w:val="24"/>
          <w:szCs w:val="24"/>
        </w:rPr>
        <w:t xml:space="preserve"> the persona that pseudonyms have for persons. There is one section that includes fictitious </w:t>
      </w:r>
      <w:r w:rsidR="002253E8">
        <w:rPr>
          <w:rFonts w:ascii="Times New Roman" w:hAnsi="Times New Roman" w:cs="Times New Roman"/>
          <w:sz w:val="24"/>
          <w:szCs w:val="24"/>
        </w:rPr>
        <w:t>organizations</w:t>
      </w:r>
      <w:r w:rsidRPr="00772B12">
        <w:rPr>
          <w:rFonts w:ascii="Times New Roman" w:hAnsi="Times New Roman" w:cs="Times New Roman"/>
          <w:sz w:val="24"/>
          <w:szCs w:val="24"/>
        </w:rPr>
        <w:t xml:space="preserve">. </w:t>
      </w:r>
      <w:proofErr w:type="spellStart"/>
      <w:r w:rsidRPr="002253E8">
        <w:rPr>
          <w:rFonts w:ascii="Times New Roman" w:hAnsi="Times New Roman" w:cs="Times New Roman"/>
          <w:b/>
          <w:sz w:val="24"/>
          <w:szCs w:val="24"/>
        </w:rPr>
        <w:t>Reser</w:t>
      </w:r>
      <w:proofErr w:type="spellEnd"/>
      <w:r w:rsidRPr="00772B12">
        <w:rPr>
          <w:rFonts w:ascii="Times New Roman" w:hAnsi="Times New Roman" w:cs="Times New Roman"/>
          <w:sz w:val="24"/>
          <w:szCs w:val="24"/>
        </w:rPr>
        <w:t xml:space="preserve"> believes that this issue is messier than originally thought. </w:t>
      </w:r>
      <w:proofErr w:type="spellStart"/>
      <w:r w:rsidRPr="002253E8">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commented that part of the generality issue is if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would want new relationship designators for alternate corporate or family </w:t>
      </w:r>
      <w:r w:rsidR="009F771C">
        <w:rPr>
          <w:rFonts w:ascii="Times New Roman" w:hAnsi="Times New Roman" w:cs="Times New Roman"/>
          <w:sz w:val="24"/>
          <w:szCs w:val="24"/>
        </w:rPr>
        <w:t>identities</w:t>
      </w:r>
      <w:r w:rsidRPr="00772B12">
        <w:rPr>
          <w:rFonts w:ascii="Times New Roman" w:hAnsi="Times New Roman" w:cs="Times New Roman"/>
          <w:sz w:val="24"/>
          <w:szCs w:val="24"/>
        </w:rPr>
        <w:t xml:space="preserve">, or whether to generalize the alternate identity </w:t>
      </w:r>
      <w:r w:rsidR="002E7AF3">
        <w:rPr>
          <w:rFonts w:ascii="Times New Roman" w:hAnsi="Times New Roman" w:cs="Times New Roman"/>
          <w:sz w:val="24"/>
          <w:szCs w:val="24"/>
        </w:rPr>
        <w:t xml:space="preserve">relationship </w:t>
      </w:r>
      <w:r w:rsidRPr="00772B12">
        <w:rPr>
          <w:rFonts w:ascii="Times New Roman" w:hAnsi="Times New Roman" w:cs="Times New Roman"/>
          <w:sz w:val="24"/>
          <w:szCs w:val="24"/>
        </w:rPr>
        <w:t xml:space="preserve">to apply to </w:t>
      </w:r>
      <w:r w:rsidR="002E7AF3">
        <w:rPr>
          <w:rFonts w:ascii="Times New Roman" w:hAnsi="Times New Roman" w:cs="Times New Roman"/>
          <w:sz w:val="24"/>
          <w:szCs w:val="24"/>
        </w:rPr>
        <w:t xml:space="preserve">all </w:t>
      </w:r>
      <w:r w:rsidRPr="00772B12">
        <w:rPr>
          <w:rFonts w:ascii="Times New Roman" w:hAnsi="Times New Roman" w:cs="Times New Roman"/>
          <w:sz w:val="24"/>
          <w:szCs w:val="24"/>
        </w:rPr>
        <w:t>alternate identities.</w:t>
      </w:r>
    </w:p>
    <w:p w14:paraId="3C91C909" w14:textId="5D53160C"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2253E8">
        <w:rPr>
          <w:rFonts w:ascii="Times New Roman" w:hAnsi="Times New Roman" w:cs="Times New Roman"/>
          <w:b/>
          <w:sz w:val="24"/>
          <w:szCs w:val="24"/>
        </w:rPr>
        <w:t>Chair</w:t>
      </w:r>
      <w:r w:rsidRPr="00772B12">
        <w:rPr>
          <w:rFonts w:ascii="Times New Roman" w:hAnsi="Times New Roman" w:cs="Times New Roman"/>
          <w:sz w:val="24"/>
          <w:szCs w:val="24"/>
        </w:rPr>
        <w:t xml:space="preserve"> summarized the discussion by stating that the creation of a task force is needed, and asked for a motion to create a task force to further investigate </w:t>
      </w:r>
      <w:r w:rsidR="002253E8">
        <w:rPr>
          <w:rFonts w:ascii="Times New Roman" w:hAnsi="Times New Roman" w:cs="Times New Roman"/>
          <w:sz w:val="24"/>
          <w:szCs w:val="24"/>
        </w:rPr>
        <w:t xml:space="preserve">the question of </w:t>
      </w:r>
      <w:r w:rsidRPr="00772B12">
        <w:rPr>
          <w:rFonts w:ascii="Times New Roman" w:hAnsi="Times New Roman" w:cs="Times New Roman"/>
          <w:sz w:val="24"/>
          <w:szCs w:val="24"/>
        </w:rPr>
        <w:t xml:space="preserve">family and corporate </w:t>
      </w:r>
      <w:proofErr w:type="spellStart"/>
      <w:r w:rsidRPr="00772B12">
        <w:rPr>
          <w:rFonts w:ascii="Times New Roman" w:hAnsi="Times New Roman" w:cs="Times New Roman"/>
          <w:sz w:val="24"/>
          <w:szCs w:val="24"/>
        </w:rPr>
        <w:t>pseudonymity</w:t>
      </w:r>
      <w:proofErr w:type="spellEnd"/>
      <w:r w:rsidRPr="00772B12">
        <w:rPr>
          <w:rFonts w:ascii="Times New Roman" w:hAnsi="Times New Roman" w:cs="Times New Roman"/>
          <w:sz w:val="24"/>
          <w:szCs w:val="24"/>
        </w:rPr>
        <w:t xml:space="preserve">, and to create a proposal to make these changes to RDA. Moved by Kelley and seconded by </w:t>
      </w:r>
      <w:proofErr w:type="spellStart"/>
      <w:r w:rsidRPr="00772B12">
        <w:rPr>
          <w:rFonts w:ascii="Times New Roman" w:hAnsi="Times New Roman" w:cs="Times New Roman"/>
          <w:sz w:val="24"/>
          <w:szCs w:val="24"/>
        </w:rPr>
        <w:t>Wolverton</w:t>
      </w:r>
      <w:proofErr w:type="spellEnd"/>
      <w:r w:rsidRPr="00772B12">
        <w:rPr>
          <w:rFonts w:ascii="Times New Roman" w:hAnsi="Times New Roman" w:cs="Times New Roman"/>
          <w:sz w:val="24"/>
          <w:szCs w:val="24"/>
        </w:rPr>
        <w:t xml:space="preserve">. The </w:t>
      </w:r>
      <w:r w:rsidR="002253E8">
        <w:rPr>
          <w:rFonts w:ascii="Times New Roman" w:hAnsi="Times New Roman" w:cs="Times New Roman"/>
          <w:sz w:val="24"/>
          <w:szCs w:val="24"/>
        </w:rPr>
        <w:t>motion passed unanimously</w:t>
      </w:r>
      <w:r w:rsidRPr="00772B12">
        <w:rPr>
          <w:rFonts w:ascii="Times New Roman" w:hAnsi="Times New Roman" w:cs="Times New Roman"/>
          <w:sz w:val="24"/>
          <w:szCs w:val="24"/>
        </w:rPr>
        <w:t xml:space="preserve">. The </w:t>
      </w:r>
      <w:r w:rsidRPr="002253E8">
        <w:rPr>
          <w:rFonts w:ascii="Times New Roman" w:hAnsi="Times New Roman" w:cs="Times New Roman"/>
          <w:b/>
          <w:sz w:val="24"/>
          <w:szCs w:val="24"/>
        </w:rPr>
        <w:t>Chair</w:t>
      </w:r>
      <w:r w:rsidRPr="00772B12">
        <w:rPr>
          <w:rFonts w:ascii="Times New Roman" w:hAnsi="Times New Roman" w:cs="Times New Roman"/>
          <w:sz w:val="24"/>
          <w:szCs w:val="24"/>
        </w:rPr>
        <w:t xml:space="preserve"> sent around a sign-up sheet for the new task force and asked that interested persons </w:t>
      </w:r>
      <w:r w:rsidR="002253E8">
        <w:rPr>
          <w:rFonts w:ascii="Times New Roman" w:hAnsi="Times New Roman" w:cs="Times New Roman"/>
          <w:sz w:val="24"/>
          <w:szCs w:val="24"/>
        </w:rPr>
        <w:t xml:space="preserve">sign </w:t>
      </w:r>
      <w:r w:rsidRPr="00772B12">
        <w:rPr>
          <w:rFonts w:ascii="Times New Roman" w:hAnsi="Times New Roman" w:cs="Times New Roman"/>
          <w:sz w:val="24"/>
          <w:szCs w:val="24"/>
        </w:rPr>
        <w:t>their name</w:t>
      </w:r>
      <w:r w:rsidR="009F771C">
        <w:rPr>
          <w:rFonts w:ascii="Times New Roman" w:hAnsi="Times New Roman" w:cs="Times New Roman"/>
          <w:sz w:val="24"/>
          <w:szCs w:val="24"/>
        </w:rPr>
        <w:t>s</w:t>
      </w:r>
      <w:r w:rsidRPr="00772B12">
        <w:rPr>
          <w:rFonts w:ascii="Times New Roman" w:hAnsi="Times New Roman" w:cs="Times New Roman"/>
          <w:sz w:val="24"/>
          <w:szCs w:val="24"/>
        </w:rPr>
        <w:t xml:space="preserve">. </w:t>
      </w:r>
    </w:p>
    <w:p w14:paraId="33B5642E" w14:textId="6737BEB4" w:rsidR="00772B12" w:rsidRPr="00733356" w:rsidRDefault="00733356" w:rsidP="00772B12">
      <w:pPr>
        <w:spacing w:line="240" w:lineRule="auto"/>
        <w:rPr>
          <w:rFonts w:ascii="Times New Roman" w:hAnsi="Times New Roman" w:cs="Times New Roman"/>
          <w:b/>
          <w:sz w:val="24"/>
          <w:szCs w:val="24"/>
        </w:rPr>
      </w:pPr>
      <w:r w:rsidRPr="00733356">
        <w:rPr>
          <w:rFonts w:ascii="Times New Roman" w:hAnsi="Times New Roman" w:cs="Times New Roman"/>
          <w:b/>
          <w:sz w:val="24"/>
          <w:szCs w:val="24"/>
        </w:rPr>
        <w:t>1245.</w:t>
      </w:r>
      <w:r w:rsidR="00772B12" w:rsidRPr="00733356">
        <w:rPr>
          <w:rFonts w:ascii="Times New Roman" w:hAnsi="Times New Roman" w:cs="Times New Roman"/>
          <w:b/>
          <w:sz w:val="24"/>
          <w:szCs w:val="24"/>
        </w:rPr>
        <w:t xml:space="preserve">  Proposal on </w:t>
      </w:r>
      <w:proofErr w:type="spellStart"/>
      <w:r w:rsidR="00772B12" w:rsidRPr="00733356">
        <w:rPr>
          <w:rFonts w:ascii="Times New Roman" w:hAnsi="Times New Roman" w:cs="Times New Roman"/>
          <w:b/>
          <w:sz w:val="24"/>
          <w:szCs w:val="24"/>
        </w:rPr>
        <w:t>colour</w:t>
      </w:r>
      <w:proofErr w:type="spellEnd"/>
      <w:r w:rsidR="00772B12" w:rsidRPr="00733356">
        <w:rPr>
          <w:rFonts w:ascii="Times New Roman" w:hAnsi="Times New Roman" w:cs="Times New Roman"/>
          <w:b/>
          <w:sz w:val="24"/>
          <w:szCs w:val="24"/>
        </w:rPr>
        <w:t xml:space="preserve"> content: </w:t>
      </w:r>
      <w:proofErr w:type="spellStart"/>
      <w:r w:rsidR="00772B12" w:rsidRPr="00733356">
        <w:rPr>
          <w:rFonts w:ascii="Times New Roman" w:hAnsi="Times New Roman" w:cs="Times New Roman"/>
          <w:b/>
          <w:sz w:val="24"/>
          <w:szCs w:val="24"/>
        </w:rPr>
        <w:t>Attig</w:t>
      </w:r>
      <w:proofErr w:type="spellEnd"/>
      <w:r w:rsidR="00E71F9A">
        <w:rPr>
          <w:rFonts w:ascii="Times New Roman" w:hAnsi="Times New Roman" w:cs="Times New Roman"/>
          <w:b/>
          <w:sz w:val="24"/>
          <w:szCs w:val="24"/>
        </w:rPr>
        <w:t xml:space="preserve"> </w:t>
      </w:r>
      <w:hyperlink r:id="rId22" w:history="1">
        <w:r w:rsidR="00E71F9A" w:rsidRPr="00E71F9A">
          <w:rPr>
            <w:rStyle w:val="Hyperlink"/>
            <w:rFonts w:ascii="Times New Roman" w:hAnsi="Times New Roman" w:cs="Times New Roman"/>
            <w:sz w:val="24"/>
            <w:szCs w:val="24"/>
          </w:rPr>
          <w:t>[</w:t>
        </w:r>
        <w:proofErr w:type="spellStart"/>
        <w:r w:rsidR="00E71F9A" w:rsidRPr="00E71F9A">
          <w:rPr>
            <w:rStyle w:val="Hyperlink"/>
            <w:rFonts w:ascii="Times New Roman" w:hAnsi="Times New Roman" w:cs="Times New Roman"/>
            <w:sz w:val="24"/>
            <w:szCs w:val="24"/>
          </w:rPr>
          <w:t>Colour</w:t>
        </w:r>
        <w:proofErr w:type="spellEnd"/>
        <w:r w:rsidR="00E71F9A" w:rsidRPr="00E71F9A">
          <w:rPr>
            <w:rStyle w:val="Hyperlink"/>
            <w:rFonts w:ascii="Times New Roman" w:hAnsi="Times New Roman" w:cs="Times New Roman"/>
            <w:sz w:val="24"/>
            <w:szCs w:val="24"/>
          </w:rPr>
          <w:t xml:space="preserve"> Content (RDA 7.17)]</w:t>
        </w:r>
      </w:hyperlink>
    </w:p>
    <w:p w14:paraId="3BB84ACE" w14:textId="32126DDF" w:rsidR="00772B12" w:rsidRPr="00772B12" w:rsidRDefault="00772B12" w:rsidP="00772B12">
      <w:pPr>
        <w:spacing w:line="240" w:lineRule="auto"/>
        <w:rPr>
          <w:rFonts w:ascii="Times New Roman" w:hAnsi="Times New Roman" w:cs="Times New Roman"/>
          <w:sz w:val="24"/>
          <w:szCs w:val="24"/>
        </w:rPr>
      </w:pPr>
      <w:proofErr w:type="spellStart"/>
      <w:r w:rsidRPr="00AE4D2C">
        <w:rPr>
          <w:rFonts w:ascii="Times New Roman" w:hAnsi="Times New Roman" w:cs="Times New Roman"/>
          <w:b/>
          <w:sz w:val="24"/>
          <w:szCs w:val="24"/>
        </w:rPr>
        <w:lastRenderedPageBreak/>
        <w:t>Attig</w:t>
      </w:r>
      <w:proofErr w:type="spellEnd"/>
      <w:r w:rsidRPr="00772B12">
        <w:rPr>
          <w:rFonts w:ascii="Times New Roman" w:hAnsi="Times New Roman" w:cs="Times New Roman"/>
          <w:sz w:val="24"/>
          <w:szCs w:val="24"/>
        </w:rPr>
        <w:t xml:space="preserve"> discussed the origins of this proposal</w:t>
      </w:r>
      <w:r w:rsidR="00AE7F49">
        <w:rPr>
          <w:rFonts w:ascii="Times New Roman" w:hAnsi="Times New Roman" w:cs="Times New Roman"/>
          <w:sz w:val="24"/>
          <w:szCs w:val="24"/>
        </w:rPr>
        <w:t xml:space="preserve">, which came from a </w:t>
      </w:r>
      <w:r w:rsidRPr="00772B12">
        <w:rPr>
          <w:rFonts w:ascii="Times New Roman" w:hAnsi="Times New Roman" w:cs="Times New Roman"/>
          <w:sz w:val="24"/>
          <w:szCs w:val="24"/>
        </w:rPr>
        <w:t xml:space="preserve">number of questions </w:t>
      </w:r>
      <w:r w:rsidR="00AE7F49">
        <w:rPr>
          <w:rFonts w:ascii="Times New Roman" w:hAnsi="Times New Roman" w:cs="Times New Roman"/>
          <w:sz w:val="24"/>
          <w:szCs w:val="24"/>
        </w:rPr>
        <w:t xml:space="preserve">that Deborah Fritz </w:t>
      </w:r>
      <w:r w:rsidRPr="00772B12">
        <w:rPr>
          <w:rFonts w:ascii="Times New Roman" w:hAnsi="Times New Roman" w:cs="Times New Roman"/>
          <w:sz w:val="24"/>
          <w:szCs w:val="24"/>
        </w:rPr>
        <w:t xml:space="preserve">brought forward regarding color and illustrations in RDA. The topic of this proposal was also brought up when the JSC started looking at the vocabularies for </w:t>
      </w:r>
      <w:r w:rsidR="00AE4D2C">
        <w:rPr>
          <w:rFonts w:ascii="Times New Roman" w:hAnsi="Times New Roman" w:cs="Times New Roman"/>
          <w:sz w:val="24"/>
          <w:szCs w:val="24"/>
        </w:rPr>
        <w:t>color</w:t>
      </w:r>
      <w:r w:rsidRPr="00772B12">
        <w:rPr>
          <w:rFonts w:ascii="Times New Roman" w:hAnsi="Times New Roman" w:cs="Times New Roman"/>
          <w:sz w:val="24"/>
          <w:szCs w:val="24"/>
        </w:rPr>
        <w:t xml:space="preserve"> content. Firstly, the group chose not </w:t>
      </w:r>
      <w:r w:rsidR="00FB78EF">
        <w:rPr>
          <w:rFonts w:ascii="Times New Roman" w:hAnsi="Times New Roman" w:cs="Times New Roman"/>
          <w:sz w:val="24"/>
          <w:szCs w:val="24"/>
        </w:rPr>
        <w:t xml:space="preserve">to </w:t>
      </w:r>
      <w:r w:rsidRPr="00772B12">
        <w:rPr>
          <w:rFonts w:ascii="Times New Roman" w:hAnsi="Times New Roman" w:cs="Times New Roman"/>
          <w:sz w:val="24"/>
          <w:szCs w:val="24"/>
        </w:rPr>
        <w:t xml:space="preserve">create a vocabulary for </w:t>
      </w:r>
      <w:r w:rsidR="00AE4D2C">
        <w:rPr>
          <w:rFonts w:ascii="Times New Roman" w:hAnsi="Times New Roman" w:cs="Times New Roman"/>
          <w:sz w:val="24"/>
          <w:szCs w:val="24"/>
        </w:rPr>
        <w:t>color</w:t>
      </w:r>
      <w:r w:rsidRPr="00772B12">
        <w:rPr>
          <w:rFonts w:ascii="Times New Roman" w:hAnsi="Times New Roman" w:cs="Times New Roman"/>
          <w:sz w:val="24"/>
          <w:szCs w:val="24"/>
        </w:rPr>
        <w:t xml:space="preserve"> content because </w:t>
      </w:r>
      <w:r w:rsidR="00FB78EF">
        <w:rPr>
          <w:rFonts w:ascii="Times New Roman" w:hAnsi="Times New Roman" w:cs="Times New Roman"/>
          <w:sz w:val="24"/>
          <w:szCs w:val="24"/>
        </w:rPr>
        <w:t>it</w:t>
      </w:r>
      <w:r w:rsidR="00FB78EF"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could not agree on how to spell </w:t>
      </w:r>
      <w:r w:rsidR="00FB78EF">
        <w:rPr>
          <w:rFonts w:ascii="Times New Roman" w:hAnsi="Times New Roman" w:cs="Times New Roman"/>
          <w:sz w:val="24"/>
          <w:szCs w:val="24"/>
        </w:rPr>
        <w:t>the word</w:t>
      </w:r>
      <w:r w:rsidRPr="00772B12">
        <w:rPr>
          <w:rFonts w:ascii="Times New Roman" w:hAnsi="Times New Roman" w:cs="Times New Roman"/>
          <w:sz w:val="24"/>
          <w:szCs w:val="24"/>
        </w:rPr>
        <w:t xml:space="preserve">. Secondly, there seemed to be a lot more different vocabularies that said more or less the same thing but had some significant differences, like explicitly identifying black &amp; white content in certain circumstances, but not in others. That </w:t>
      </w:r>
      <w:r w:rsidR="00AE4D2C">
        <w:rPr>
          <w:rFonts w:ascii="Times New Roman" w:hAnsi="Times New Roman" w:cs="Times New Roman"/>
          <w:sz w:val="24"/>
          <w:szCs w:val="24"/>
        </w:rPr>
        <w:t xml:space="preserve">became </w:t>
      </w:r>
      <w:r w:rsidRPr="00772B12">
        <w:rPr>
          <w:rFonts w:ascii="Times New Roman" w:hAnsi="Times New Roman" w:cs="Times New Roman"/>
          <w:sz w:val="24"/>
          <w:szCs w:val="24"/>
        </w:rPr>
        <w:t xml:space="preserve">the basis: to see how consistent </w:t>
      </w:r>
      <w:r w:rsidR="00AE7F49">
        <w:rPr>
          <w:rFonts w:ascii="Times New Roman" w:hAnsi="Times New Roman" w:cs="Times New Roman"/>
          <w:sz w:val="24"/>
          <w:szCs w:val="24"/>
        </w:rPr>
        <w:t xml:space="preserve">we </w:t>
      </w:r>
      <w:r w:rsidRPr="00772B12">
        <w:rPr>
          <w:rFonts w:ascii="Times New Roman" w:hAnsi="Times New Roman" w:cs="Times New Roman"/>
          <w:sz w:val="24"/>
          <w:szCs w:val="24"/>
        </w:rPr>
        <w:t xml:space="preserve">could be, whether the color of still images, color of moving images, etc. needed to be dealt with separately. This includes a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 for what a unified single set of instructions might look like. </w:t>
      </w:r>
      <w:proofErr w:type="spellStart"/>
      <w:r w:rsidRPr="00AE7F49">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said he would go through the discussion points with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as he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think that the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 should be a proposal to the JSC. Instead, he thinks that this should be a discussion paper, with the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 as illustrative information to show what this might look like. For the discussion points,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can either leave </w:t>
      </w:r>
      <w:r w:rsidR="00AE7F49">
        <w:rPr>
          <w:rFonts w:ascii="Times New Roman" w:hAnsi="Times New Roman" w:cs="Times New Roman"/>
          <w:sz w:val="24"/>
          <w:szCs w:val="24"/>
        </w:rPr>
        <w:t>them</w:t>
      </w:r>
      <w:r w:rsidRPr="00772B12">
        <w:rPr>
          <w:rFonts w:ascii="Times New Roman" w:hAnsi="Times New Roman" w:cs="Times New Roman"/>
          <w:sz w:val="24"/>
          <w:szCs w:val="24"/>
        </w:rPr>
        <w:t xml:space="preserve"> as questions or if there is a consensus, CC:DA can </w:t>
      </w:r>
      <w:r w:rsidR="00AE7F49">
        <w:rPr>
          <w:rFonts w:ascii="Times New Roman" w:hAnsi="Times New Roman" w:cs="Times New Roman"/>
          <w:sz w:val="24"/>
          <w:szCs w:val="24"/>
        </w:rPr>
        <w:t>make</w:t>
      </w:r>
      <w:r w:rsidRPr="00772B12">
        <w:rPr>
          <w:rFonts w:ascii="Times New Roman" w:hAnsi="Times New Roman" w:cs="Times New Roman"/>
          <w:sz w:val="24"/>
          <w:szCs w:val="24"/>
        </w:rPr>
        <w:t xml:space="preserve"> them a recommendation. </w:t>
      </w:r>
      <w:proofErr w:type="spellStart"/>
      <w:r w:rsidRPr="00AE7F49">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reiterated that he wanted to go through the questions, and if there seems to be a consensus, ask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to make a recommendation.</w:t>
      </w:r>
    </w:p>
    <w:p w14:paraId="205EE881" w14:textId="727DC7BC" w:rsidR="00772B12" w:rsidRPr="00772B12" w:rsidRDefault="00772B12" w:rsidP="00772B12">
      <w:pPr>
        <w:spacing w:line="240" w:lineRule="auto"/>
        <w:rPr>
          <w:rFonts w:ascii="Times New Roman" w:hAnsi="Times New Roman" w:cs="Times New Roman"/>
          <w:sz w:val="24"/>
          <w:szCs w:val="24"/>
        </w:rPr>
      </w:pPr>
      <w:proofErr w:type="spellStart"/>
      <w:r w:rsidRPr="00AE7F49">
        <w:rPr>
          <w:rFonts w:ascii="Times New Roman" w:hAnsi="Times New Roman" w:cs="Times New Roman"/>
          <w:b/>
          <w:sz w:val="24"/>
          <w:szCs w:val="24"/>
        </w:rPr>
        <w:t>Attig’s</w:t>
      </w:r>
      <w:proofErr w:type="spellEnd"/>
      <w:r w:rsidRPr="00772B12">
        <w:rPr>
          <w:rFonts w:ascii="Times New Roman" w:hAnsi="Times New Roman" w:cs="Times New Roman"/>
          <w:sz w:val="24"/>
          <w:szCs w:val="24"/>
        </w:rPr>
        <w:t xml:space="preserve"> first question </w:t>
      </w:r>
      <w:r w:rsidR="00AE7F49">
        <w:rPr>
          <w:rFonts w:ascii="Times New Roman" w:hAnsi="Times New Roman" w:cs="Times New Roman"/>
          <w:sz w:val="24"/>
          <w:szCs w:val="24"/>
        </w:rPr>
        <w:t>is</w:t>
      </w:r>
      <w:r w:rsidRPr="00772B12">
        <w:rPr>
          <w:rFonts w:ascii="Times New Roman" w:hAnsi="Times New Roman" w:cs="Times New Roman"/>
          <w:sz w:val="24"/>
          <w:szCs w:val="24"/>
        </w:rPr>
        <w:t xml:space="preserve">: when putting together the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 it seemed difficult to make this a formal vocabulary, in the sense of a list of terms to be selected from</w:t>
      </w:r>
      <w:r w:rsidR="00AE7F49">
        <w:rPr>
          <w:rFonts w:ascii="Times New Roman" w:hAnsi="Times New Roman" w:cs="Times New Roman"/>
          <w:sz w:val="24"/>
          <w:szCs w:val="24"/>
        </w:rPr>
        <w:t>,</w:t>
      </w:r>
      <w:r w:rsidRPr="00772B12">
        <w:rPr>
          <w:rFonts w:ascii="Times New Roman" w:hAnsi="Times New Roman" w:cs="Times New Roman"/>
          <w:sz w:val="24"/>
          <w:szCs w:val="24"/>
        </w:rPr>
        <w:t xml:space="preserve"> with definitions.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rather </w:t>
      </w:r>
      <w:r w:rsidR="00AE7F49">
        <w:rPr>
          <w:rFonts w:ascii="Times New Roman" w:hAnsi="Times New Roman" w:cs="Times New Roman"/>
          <w:sz w:val="24"/>
          <w:szCs w:val="24"/>
        </w:rPr>
        <w:t xml:space="preserve">a set of </w:t>
      </w:r>
      <w:r w:rsidRPr="00772B12">
        <w:rPr>
          <w:rFonts w:ascii="Times New Roman" w:hAnsi="Times New Roman" w:cs="Times New Roman"/>
          <w:sz w:val="24"/>
          <w:szCs w:val="24"/>
        </w:rPr>
        <w:t xml:space="preserve">instructions that say, </w:t>
      </w:r>
      <w:r w:rsidR="00AE7F49">
        <w:rPr>
          <w:rFonts w:ascii="Times New Roman" w:hAnsi="Times New Roman" w:cs="Times New Roman"/>
          <w:sz w:val="24"/>
          <w:szCs w:val="24"/>
        </w:rPr>
        <w:t>“</w:t>
      </w:r>
      <w:proofErr w:type="gramStart"/>
      <w:r w:rsidR="00AE7F49">
        <w:rPr>
          <w:rFonts w:ascii="Times New Roman" w:hAnsi="Times New Roman" w:cs="Times New Roman"/>
          <w:sz w:val="24"/>
          <w:szCs w:val="24"/>
        </w:rPr>
        <w:t>when</w:t>
      </w:r>
      <w:proofErr w:type="gramEnd"/>
      <w:r w:rsidR="00AE7F49">
        <w:rPr>
          <w:rFonts w:ascii="Times New Roman" w:hAnsi="Times New Roman" w:cs="Times New Roman"/>
          <w:sz w:val="24"/>
          <w:szCs w:val="24"/>
        </w:rPr>
        <w:t xml:space="preserve"> you record a certain term</w:t>
      </w:r>
      <w:r w:rsidRPr="00772B12">
        <w:rPr>
          <w:rFonts w:ascii="Times New Roman" w:hAnsi="Times New Roman" w:cs="Times New Roman"/>
          <w:sz w:val="24"/>
          <w:szCs w:val="24"/>
        </w:rPr>
        <w:t>…</w:t>
      </w:r>
      <w:r w:rsidR="00AE7F49">
        <w:rPr>
          <w:rFonts w:ascii="Times New Roman" w:hAnsi="Times New Roman" w:cs="Times New Roman"/>
          <w:sz w:val="24"/>
          <w:szCs w:val="24"/>
        </w:rPr>
        <w:t xml:space="preserve">” </w:t>
      </w:r>
      <w:r w:rsidRPr="00772B12">
        <w:rPr>
          <w:rFonts w:ascii="Times New Roman" w:hAnsi="Times New Roman" w:cs="Times New Roman"/>
          <w:sz w:val="24"/>
          <w:szCs w:val="24"/>
        </w:rPr>
        <w:t>Turning that into a definition seemed problematic. T</w:t>
      </w:r>
      <w:r w:rsidR="00FB78EF">
        <w:rPr>
          <w:rFonts w:ascii="Times New Roman" w:hAnsi="Times New Roman" w:cs="Times New Roman"/>
          <w:sz w:val="24"/>
          <w:szCs w:val="24"/>
        </w:rPr>
        <w:t>his is t</w:t>
      </w:r>
      <w:r w:rsidRPr="00772B12">
        <w:rPr>
          <w:rFonts w:ascii="Times New Roman" w:hAnsi="Times New Roman" w:cs="Times New Roman"/>
          <w:sz w:val="24"/>
          <w:szCs w:val="24"/>
        </w:rPr>
        <w:t xml:space="preserve">o say that this </w:t>
      </w:r>
      <w:r w:rsidR="00C2255B">
        <w:rPr>
          <w:rFonts w:ascii="Times New Roman" w:hAnsi="Times New Roman" w:cs="Times New Roman"/>
          <w:sz w:val="24"/>
          <w:szCs w:val="24"/>
        </w:rPr>
        <w:t>is not</w:t>
      </w:r>
      <w:r w:rsidRPr="00772B12">
        <w:rPr>
          <w:rFonts w:ascii="Times New Roman" w:hAnsi="Times New Roman" w:cs="Times New Roman"/>
          <w:sz w:val="24"/>
          <w:szCs w:val="24"/>
        </w:rPr>
        <w:t xml:space="preserve"> really a vocabulary, but it is recommending the use of certain particular terms under defined circumstances. Does that </w:t>
      </w:r>
      <w:r w:rsidR="00AE7F49">
        <w:rPr>
          <w:rFonts w:ascii="Times New Roman" w:hAnsi="Times New Roman" w:cs="Times New Roman"/>
          <w:sz w:val="24"/>
          <w:szCs w:val="24"/>
        </w:rPr>
        <w:t xml:space="preserve">distinction </w:t>
      </w:r>
      <w:r w:rsidRPr="00772B12">
        <w:rPr>
          <w:rFonts w:ascii="Times New Roman" w:hAnsi="Times New Roman" w:cs="Times New Roman"/>
          <w:sz w:val="24"/>
          <w:szCs w:val="24"/>
        </w:rPr>
        <w:t>make sense? Do you really want to make this a formal vocabulary?</w:t>
      </w:r>
    </w:p>
    <w:p w14:paraId="4C9BD58D" w14:textId="4BEB3B48" w:rsidR="00772B12" w:rsidRPr="00772B12" w:rsidRDefault="00772B12" w:rsidP="00772B12">
      <w:pPr>
        <w:spacing w:line="240" w:lineRule="auto"/>
        <w:rPr>
          <w:rFonts w:ascii="Times New Roman" w:hAnsi="Times New Roman" w:cs="Times New Roman"/>
          <w:sz w:val="24"/>
          <w:szCs w:val="24"/>
        </w:rPr>
      </w:pPr>
      <w:r w:rsidRPr="00AE7F49">
        <w:rPr>
          <w:rFonts w:ascii="Times New Roman" w:hAnsi="Times New Roman" w:cs="Times New Roman"/>
          <w:b/>
          <w:sz w:val="24"/>
          <w:szCs w:val="24"/>
        </w:rPr>
        <w:t>Myers</w:t>
      </w:r>
      <w:r w:rsidRPr="00772B12">
        <w:rPr>
          <w:rFonts w:ascii="Times New Roman" w:hAnsi="Times New Roman" w:cs="Times New Roman"/>
          <w:sz w:val="24"/>
          <w:szCs w:val="24"/>
        </w:rPr>
        <w:t xml:space="preserve"> commented that he recently tried to RDA-</w:t>
      </w:r>
      <w:proofErr w:type="spellStart"/>
      <w:r w:rsidRPr="00772B12">
        <w:rPr>
          <w:rFonts w:ascii="Times New Roman" w:hAnsi="Times New Roman" w:cs="Times New Roman"/>
          <w:sz w:val="24"/>
          <w:szCs w:val="24"/>
        </w:rPr>
        <w:t>ify</w:t>
      </w:r>
      <w:proofErr w:type="spellEnd"/>
      <w:r w:rsidRPr="00772B12">
        <w:rPr>
          <w:rFonts w:ascii="Times New Roman" w:hAnsi="Times New Roman" w:cs="Times New Roman"/>
          <w:sz w:val="24"/>
          <w:szCs w:val="24"/>
        </w:rPr>
        <w:t xml:space="preserve"> the 300 fields in the Union College catalog, and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challenging. If catalogers are to move forward </w:t>
      </w:r>
      <w:r w:rsidR="00FB78EF" w:rsidRPr="00772B12">
        <w:rPr>
          <w:rFonts w:ascii="Times New Roman" w:hAnsi="Times New Roman" w:cs="Times New Roman"/>
          <w:sz w:val="24"/>
          <w:szCs w:val="24"/>
        </w:rPr>
        <w:t xml:space="preserve">reasonably </w:t>
      </w:r>
      <w:r w:rsidRPr="00772B12">
        <w:rPr>
          <w:rFonts w:ascii="Times New Roman" w:hAnsi="Times New Roman" w:cs="Times New Roman"/>
          <w:sz w:val="24"/>
          <w:szCs w:val="24"/>
        </w:rPr>
        <w:t xml:space="preserve">with these kinds of endeavors, it would be nice to avoid </w:t>
      </w:r>
      <w:r w:rsidR="002E7AF3">
        <w:rPr>
          <w:rFonts w:ascii="Times New Roman" w:hAnsi="Times New Roman" w:cs="Times New Roman"/>
          <w:sz w:val="24"/>
          <w:szCs w:val="24"/>
        </w:rPr>
        <w:t xml:space="preserve">the </w:t>
      </w:r>
      <w:r w:rsidRPr="00772B12">
        <w:rPr>
          <w:rFonts w:ascii="Times New Roman" w:hAnsi="Times New Roman" w:cs="Times New Roman"/>
          <w:sz w:val="24"/>
          <w:szCs w:val="24"/>
        </w:rPr>
        <w:t xml:space="preserve">effort </w:t>
      </w:r>
      <w:r w:rsidR="002E7AF3" w:rsidRPr="002E7AF3">
        <w:rPr>
          <w:rFonts w:ascii="Times New Roman" w:hAnsi="Times New Roman" w:cs="Times New Roman"/>
          <w:sz w:val="24"/>
          <w:szCs w:val="24"/>
        </w:rPr>
        <w:t xml:space="preserve">that </w:t>
      </w:r>
      <w:r w:rsidR="002E7AF3">
        <w:rPr>
          <w:rFonts w:ascii="Times New Roman" w:hAnsi="Times New Roman" w:cs="Times New Roman"/>
          <w:sz w:val="24"/>
          <w:szCs w:val="24"/>
        </w:rPr>
        <w:t xml:space="preserve">he went through </w:t>
      </w:r>
      <w:r w:rsidRPr="00772B12">
        <w:rPr>
          <w:rFonts w:ascii="Times New Roman" w:hAnsi="Times New Roman" w:cs="Times New Roman"/>
          <w:sz w:val="24"/>
          <w:szCs w:val="24"/>
        </w:rPr>
        <w:t>in the future. Myers believes that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should really be considering a formal vocabulary that can be supported with a vocabulary registry, and that in itself will address the color/</w:t>
      </w:r>
      <w:proofErr w:type="spellStart"/>
      <w:r w:rsidRPr="00772B12">
        <w:rPr>
          <w:rFonts w:ascii="Times New Roman" w:hAnsi="Times New Roman" w:cs="Times New Roman"/>
          <w:sz w:val="24"/>
          <w:szCs w:val="24"/>
        </w:rPr>
        <w:t>colour</w:t>
      </w:r>
      <w:proofErr w:type="spellEnd"/>
      <w:r w:rsidRPr="00772B12">
        <w:rPr>
          <w:rFonts w:ascii="Times New Roman" w:hAnsi="Times New Roman" w:cs="Times New Roman"/>
          <w:sz w:val="24"/>
          <w:szCs w:val="24"/>
        </w:rPr>
        <w:t xml:space="preserve"> issues because a cataloger can then parse out whether to translate it as color or </w:t>
      </w:r>
      <w:proofErr w:type="spellStart"/>
      <w:r w:rsidR="00AE4D2C">
        <w:rPr>
          <w:rFonts w:ascii="Times New Roman" w:hAnsi="Times New Roman" w:cs="Times New Roman"/>
          <w:sz w:val="24"/>
          <w:szCs w:val="24"/>
        </w:rPr>
        <w:t>colo</w:t>
      </w:r>
      <w:r w:rsidR="00AE7F49">
        <w:rPr>
          <w:rFonts w:ascii="Times New Roman" w:hAnsi="Times New Roman" w:cs="Times New Roman"/>
          <w:sz w:val="24"/>
          <w:szCs w:val="24"/>
        </w:rPr>
        <w:t>u</w:t>
      </w:r>
      <w:r w:rsidR="00AE4D2C">
        <w:rPr>
          <w:rFonts w:ascii="Times New Roman" w:hAnsi="Times New Roman" w:cs="Times New Roman"/>
          <w:sz w:val="24"/>
          <w:szCs w:val="24"/>
        </w:rPr>
        <w:t>r</w:t>
      </w:r>
      <w:proofErr w:type="spellEnd"/>
      <w:r w:rsidRPr="00772B12">
        <w:rPr>
          <w:rFonts w:ascii="Times New Roman" w:hAnsi="Times New Roman" w:cs="Times New Roman"/>
          <w:sz w:val="24"/>
          <w:szCs w:val="24"/>
        </w:rPr>
        <w:t xml:space="preserve"> depending on nationality. </w:t>
      </w:r>
      <w:proofErr w:type="spellStart"/>
      <w:r w:rsidRPr="00AE7F49">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a minor problem and agreed that it could be addressed </w:t>
      </w:r>
      <w:r w:rsidR="00AE7F49">
        <w:rPr>
          <w:rFonts w:ascii="Times New Roman" w:hAnsi="Times New Roman" w:cs="Times New Roman"/>
          <w:sz w:val="24"/>
          <w:szCs w:val="24"/>
        </w:rPr>
        <w:t xml:space="preserve">in </w:t>
      </w:r>
      <w:r w:rsidRPr="00772B12">
        <w:rPr>
          <w:rFonts w:ascii="Times New Roman" w:hAnsi="Times New Roman" w:cs="Times New Roman"/>
          <w:sz w:val="24"/>
          <w:szCs w:val="24"/>
        </w:rPr>
        <w:t>that way. The major problem is that if the cataloging community is going to define colors, catalogers have to decide whether black &amp; white are colors, and the cataloging community has been arguing about this for decades.</w:t>
      </w:r>
    </w:p>
    <w:p w14:paraId="1EEE675E" w14:textId="3FC5B79C" w:rsidR="00772B12" w:rsidRPr="00772B12" w:rsidRDefault="00772B12" w:rsidP="00772B12">
      <w:pPr>
        <w:spacing w:line="240" w:lineRule="auto"/>
        <w:rPr>
          <w:rFonts w:ascii="Times New Roman" w:hAnsi="Times New Roman" w:cs="Times New Roman"/>
          <w:sz w:val="24"/>
          <w:szCs w:val="24"/>
        </w:rPr>
      </w:pPr>
      <w:r w:rsidRPr="00AE7F49">
        <w:rPr>
          <w:rFonts w:ascii="Times New Roman" w:hAnsi="Times New Roman" w:cs="Times New Roman"/>
          <w:b/>
          <w:sz w:val="24"/>
          <w:szCs w:val="24"/>
        </w:rPr>
        <w:t>Myers</w:t>
      </w:r>
      <w:r w:rsidRPr="00772B12">
        <w:rPr>
          <w:rFonts w:ascii="Times New Roman" w:hAnsi="Times New Roman" w:cs="Times New Roman"/>
          <w:sz w:val="24"/>
          <w:szCs w:val="24"/>
        </w:rPr>
        <w:t xml:space="preserve"> pointed out that the British Library already seems to have made </w:t>
      </w:r>
      <w:r w:rsidR="00FB78EF">
        <w:rPr>
          <w:rFonts w:ascii="Times New Roman" w:hAnsi="Times New Roman" w:cs="Times New Roman"/>
          <w:sz w:val="24"/>
          <w:szCs w:val="24"/>
        </w:rPr>
        <w:t>its</w:t>
      </w:r>
      <w:r w:rsidR="00FB78EF"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own decision regarding that question. </w:t>
      </w:r>
      <w:r w:rsidRPr="00204010">
        <w:rPr>
          <w:rFonts w:ascii="Times New Roman" w:hAnsi="Times New Roman" w:cs="Times New Roman"/>
          <w:b/>
          <w:sz w:val="24"/>
          <w:szCs w:val="24"/>
        </w:rPr>
        <w:t>Myers</w:t>
      </w:r>
      <w:r w:rsidRPr="00772B12">
        <w:rPr>
          <w:rFonts w:ascii="Times New Roman" w:hAnsi="Times New Roman" w:cs="Times New Roman"/>
          <w:sz w:val="24"/>
          <w:szCs w:val="24"/>
        </w:rPr>
        <w:t xml:space="preserve"> </w:t>
      </w:r>
      <w:r w:rsidR="00204010">
        <w:rPr>
          <w:rFonts w:ascii="Times New Roman" w:hAnsi="Times New Roman" w:cs="Times New Roman"/>
          <w:sz w:val="24"/>
          <w:szCs w:val="24"/>
        </w:rPr>
        <w:t xml:space="preserve">mentioned </w:t>
      </w:r>
      <w:r w:rsidRPr="00772B12">
        <w:rPr>
          <w:rFonts w:ascii="Times New Roman" w:hAnsi="Times New Roman" w:cs="Times New Roman"/>
          <w:sz w:val="24"/>
          <w:szCs w:val="24"/>
        </w:rPr>
        <w:t xml:space="preserve">a question that was posed on AUTOCAT or RDA-L to the effect of “Hey, I just saw this black &amp; white reference in illustrations field in an RDA record. What’s going on?” and someone explained that the British Library was </w:t>
      </w:r>
      <w:r w:rsidR="002E7AF3">
        <w:rPr>
          <w:rFonts w:ascii="Times New Roman" w:hAnsi="Times New Roman" w:cs="Times New Roman"/>
          <w:sz w:val="24"/>
          <w:szCs w:val="24"/>
        </w:rPr>
        <w:t>recording</w:t>
      </w:r>
      <w:r w:rsidR="002E7AF3" w:rsidRPr="00772B12">
        <w:rPr>
          <w:rFonts w:ascii="Times New Roman" w:hAnsi="Times New Roman" w:cs="Times New Roman"/>
          <w:sz w:val="24"/>
          <w:szCs w:val="24"/>
        </w:rPr>
        <w:t xml:space="preserve"> </w:t>
      </w:r>
      <w:r w:rsidRPr="00772B12">
        <w:rPr>
          <w:rFonts w:ascii="Times New Roman" w:hAnsi="Times New Roman" w:cs="Times New Roman"/>
          <w:sz w:val="24"/>
          <w:szCs w:val="24"/>
        </w:rPr>
        <w:t>that</w:t>
      </w:r>
      <w:r w:rsidR="00FB78EF">
        <w:rPr>
          <w:rFonts w:ascii="Times New Roman" w:hAnsi="Times New Roman" w:cs="Times New Roman"/>
          <w:sz w:val="24"/>
          <w:szCs w:val="24"/>
        </w:rPr>
        <w:t xml:space="preserve"> </w:t>
      </w:r>
      <w:r w:rsidR="002E7AF3">
        <w:rPr>
          <w:rFonts w:ascii="Times New Roman" w:hAnsi="Times New Roman" w:cs="Times New Roman"/>
          <w:sz w:val="24"/>
          <w:szCs w:val="24"/>
        </w:rPr>
        <w:t>information</w:t>
      </w:r>
      <w:r w:rsidRPr="00772B12">
        <w:rPr>
          <w:rFonts w:ascii="Times New Roman" w:hAnsi="Times New Roman" w:cs="Times New Roman"/>
          <w:sz w:val="24"/>
          <w:szCs w:val="24"/>
        </w:rPr>
        <w:t xml:space="preserve">. </w:t>
      </w:r>
      <w:r w:rsidRPr="00204010">
        <w:rPr>
          <w:rFonts w:ascii="Times New Roman" w:hAnsi="Times New Roman" w:cs="Times New Roman"/>
          <w:b/>
          <w:sz w:val="24"/>
          <w:szCs w:val="24"/>
        </w:rPr>
        <w:t>Myers</w:t>
      </w:r>
      <w:r w:rsidRPr="00772B12">
        <w:rPr>
          <w:rFonts w:ascii="Times New Roman" w:hAnsi="Times New Roman" w:cs="Times New Roman"/>
          <w:sz w:val="24"/>
          <w:szCs w:val="24"/>
        </w:rPr>
        <w:t xml:space="preserve"> said that, for the reasons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articulated in the rest of the paper, the cataloging community now has a set of instructions regarding black &amp; white for one set of resources and a set of instructions that say</w:t>
      </w:r>
      <w:r w:rsidR="00FB78EF">
        <w:rPr>
          <w:rFonts w:ascii="Times New Roman" w:hAnsi="Times New Roman" w:cs="Times New Roman"/>
          <w:sz w:val="24"/>
          <w:szCs w:val="24"/>
        </w:rPr>
        <w:t>s</w:t>
      </w:r>
      <w:r w:rsidRPr="00772B12">
        <w:rPr>
          <w:rFonts w:ascii="Times New Roman" w:hAnsi="Times New Roman" w:cs="Times New Roman"/>
          <w:sz w:val="24"/>
          <w:szCs w:val="24"/>
        </w:rPr>
        <w:t xml:space="preserve"> </w:t>
      </w:r>
      <w:r w:rsidR="00204010">
        <w:rPr>
          <w:rFonts w:ascii="Times New Roman" w:hAnsi="Times New Roman" w:cs="Times New Roman"/>
          <w:sz w:val="24"/>
          <w:szCs w:val="24"/>
        </w:rPr>
        <w:t xml:space="preserve">not to </w:t>
      </w:r>
      <w:r w:rsidR="00FB78EF">
        <w:rPr>
          <w:rFonts w:ascii="Times New Roman" w:hAnsi="Times New Roman" w:cs="Times New Roman"/>
          <w:sz w:val="24"/>
          <w:szCs w:val="24"/>
        </w:rPr>
        <w:t xml:space="preserve">use them </w:t>
      </w:r>
      <w:r w:rsidRPr="00772B12">
        <w:rPr>
          <w:rFonts w:ascii="Times New Roman" w:hAnsi="Times New Roman" w:cs="Times New Roman"/>
          <w:sz w:val="24"/>
          <w:szCs w:val="24"/>
        </w:rPr>
        <w:t xml:space="preserve">for another set of resources. Myers questioned the principle behind that decision. </w:t>
      </w:r>
      <w:r w:rsidRPr="00204010">
        <w:rPr>
          <w:rFonts w:ascii="Times New Roman" w:hAnsi="Times New Roman" w:cs="Times New Roman"/>
          <w:b/>
          <w:sz w:val="24"/>
          <w:szCs w:val="24"/>
        </w:rPr>
        <w:t>Bourassa</w:t>
      </w:r>
      <w:r w:rsidRPr="00772B12">
        <w:rPr>
          <w:rFonts w:ascii="Times New Roman" w:hAnsi="Times New Roman" w:cs="Times New Roman"/>
          <w:sz w:val="24"/>
          <w:szCs w:val="24"/>
        </w:rPr>
        <w:t xml:space="preserve"> asked where a cataloger should stop listing colors: after white, blue, red, yellow, purple, lilac, etc. </w:t>
      </w:r>
      <w:proofErr w:type="spellStart"/>
      <w:r w:rsidRPr="00204010">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that was his main point, that the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can never do a complete vocabulary because there is that option </w:t>
      </w:r>
      <w:r w:rsidR="00204010">
        <w:rPr>
          <w:rFonts w:ascii="Times New Roman" w:hAnsi="Times New Roman" w:cs="Times New Roman"/>
          <w:sz w:val="24"/>
          <w:szCs w:val="24"/>
        </w:rPr>
        <w:t xml:space="preserve">to record </w:t>
      </w:r>
      <w:r w:rsidRPr="00772B12">
        <w:rPr>
          <w:rFonts w:ascii="Times New Roman" w:hAnsi="Times New Roman" w:cs="Times New Roman"/>
          <w:sz w:val="24"/>
          <w:szCs w:val="24"/>
        </w:rPr>
        <w:t>specific colors. The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want to construct a vocabulary for the names of colors. There may be one that is already created that can be used. </w:t>
      </w:r>
    </w:p>
    <w:p w14:paraId="132621D5" w14:textId="5D26F656" w:rsidR="00772B12" w:rsidRPr="00772B12" w:rsidRDefault="00772B12" w:rsidP="00772B12">
      <w:pPr>
        <w:spacing w:line="240" w:lineRule="auto"/>
        <w:rPr>
          <w:rFonts w:ascii="Times New Roman" w:hAnsi="Times New Roman" w:cs="Times New Roman"/>
          <w:sz w:val="24"/>
          <w:szCs w:val="24"/>
        </w:rPr>
      </w:pPr>
      <w:r w:rsidRPr="00204010">
        <w:rPr>
          <w:rFonts w:ascii="Times New Roman" w:hAnsi="Times New Roman" w:cs="Times New Roman"/>
          <w:b/>
          <w:sz w:val="24"/>
          <w:szCs w:val="24"/>
        </w:rPr>
        <w:lastRenderedPageBreak/>
        <w:t>Tarango</w:t>
      </w:r>
      <w:r w:rsidRPr="00772B12">
        <w:rPr>
          <w:rFonts w:ascii="Times New Roman" w:hAnsi="Times New Roman" w:cs="Times New Roman"/>
          <w:sz w:val="24"/>
          <w:szCs w:val="24"/>
        </w:rPr>
        <w:t xml:space="preserve"> commented that his response to a vocabulary hinges on his interpretation</w:t>
      </w:r>
      <w:r w:rsidR="00204010">
        <w:rPr>
          <w:rFonts w:ascii="Times New Roman" w:hAnsi="Times New Roman" w:cs="Times New Roman"/>
          <w:sz w:val="24"/>
          <w:szCs w:val="24"/>
        </w:rPr>
        <w:t xml:space="preserve"> of</w:t>
      </w:r>
      <w:r w:rsidRPr="00772B12">
        <w:rPr>
          <w:rFonts w:ascii="Times New Roman" w:hAnsi="Times New Roman" w:cs="Times New Roman"/>
          <w:sz w:val="24"/>
          <w:szCs w:val="24"/>
        </w:rPr>
        <w:t xml:space="preserve"> what </w:t>
      </w:r>
      <w:r w:rsidR="00204010">
        <w:rPr>
          <w:rFonts w:ascii="Times New Roman" w:hAnsi="Times New Roman" w:cs="Times New Roman"/>
          <w:sz w:val="24"/>
          <w:szCs w:val="24"/>
        </w:rPr>
        <w:t>we mean</w:t>
      </w:r>
      <w:r w:rsidRPr="00772B12">
        <w:rPr>
          <w:rFonts w:ascii="Times New Roman" w:hAnsi="Times New Roman" w:cs="Times New Roman"/>
          <w:sz w:val="24"/>
          <w:szCs w:val="24"/>
        </w:rPr>
        <w:t xml:space="preserve"> when “tone” is qualified. In </w:t>
      </w:r>
      <w:r w:rsidR="00204010">
        <w:rPr>
          <w:rFonts w:ascii="Times New Roman" w:hAnsi="Times New Roman" w:cs="Times New Roman"/>
          <w:sz w:val="24"/>
          <w:szCs w:val="24"/>
        </w:rPr>
        <w:t xml:space="preserve">his </w:t>
      </w:r>
      <w:r w:rsidRPr="00772B12">
        <w:rPr>
          <w:rFonts w:ascii="Times New Roman" w:hAnsi="Times New Roman" w:cs="Times New Roman"/>
          <w:sz w:val="24"/>
          <w:szCs w:val="24"/>
        </w:rPr>
        <w:t xml:space="preserve">view, those are processes that give color. In terms of a vocabulary, if a cataloger is only trying to identify the color, then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not really a need for a vocabulary. </w:t>
      </w:r>
    </w:p>
    <w:p w14:paraId="6A5D189F" w14:textId="42187A0C" w:rsidR="00772B12" w:rsidRPr="00772B12" w:rsidRDefault="00772B12" w:rsidP="00772B12">
      <w:pPr>
        <w:spacing w:line="240" w:lineRule="auto"/>
        <w:rPr>
          <w:rFonts w:ascii="Times New Roman" w:hAnsi="Times New Roman" w:cs="Times New Roman"/>
          <w:sz w:val="24"/>
          <w:szCs w:val="24"/>
        </w:rPr>
      </w:pPr>
      <w:proofErr w:type="spellStart"/>
      <w:r w:rsidRPr="00204010">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he received some sense of a reaction to his first question, and asked if any others wanted to comment. </w:t>
      </w:r>
      <w:r w:rsidRPr="00204010">
        <w:rPr>
          <w:rFonts w:ascii="Times New Roman" w:hAnsi="Times New Roman" w:cs="Times New Roman"/>
          <w:b/>
          <w:sz w:val="24"/>
          <w:szCs w:val="24"/>
        </w:rPr>
        <w:t>McGrath</w:t>
      </w:r>
      <w:r w:rsidRPr="00772B12">
        <w:rPr>
          <w:rFonts w:ascii="Times New Roman" w:hAnsi="Times New Roman" w:cs="Times New Roman"/>
          <w:sz w:val="24"/>
          <w:szCs w:val="24"/>
        </w:rPr>
        <w:t xml:space="preserve"> commented that for certain types of materials, it is very common to give </w:t>
      </w:r>
      <w:r w:rsidR="003F6CF1">
        <w:rPr>
          <w:rFonts w:ascii="Times New Roman" w:hAnsi="Times New Roman" w:cs="Times New Roman"/>
          <w:sz w:val="24"/>
          <w:szCs w:val="24"/>
        </w:rPr>
        <w:t xml:space="preserve">a </w:t>
      </w:r>
      <w:r w:rsidRPr="00772B12">
        <w:rPr>
          <w:rFonts w:ascii="Times New Roman" w:hAnsi="Times New Roman" w:cs="Times New Roman"/>
          <w:sz w:val="24"/>
          <w:szCs w:val="24"/>
        </w:rPr>
        <w:t xml:space="preserve">very specific color or colors in the record. </w:t>
      </w:r>
      <w:proofErr w:type="spellStart"/>
      <w:r w:rsidRPr="00772B12">
        <w:rPr>
          <w:rFonts w:ascii="Times New Roman" w:hAnsi="Times New Roman" w:cs="Times New Roman"/>
          <w:sz w:val="24"/>
          <w:szCs w:val="24"/>
        </w:rPr>
        <w:t>Thurstan</w:t>
      </w:r>
      <w:proofErr w:type="spellEnd"/>
      <w:r w:rsidRPr="00772B12">
        <w:rPr>
          <w:rFonts w:ascii="Times New Roman" w:hAnsi="Times New Roman" w:cs="Times New Roman"/>
          <w:sz w:val="24"/>
          <w:szCs w:val="24"/>
        </w:rPr>
        <w:t xml:space="preserve"> </w:t>
      </w:r>
      <w:r w:rsidRPr="00204010">
        <w:rPr>
          <w:rFonts w:ascii="Times New Roman" w:hAnsi="Times New Roman" w:cs="Times New Roman"/>
          <w:b/>
          <w:sz w:val="24"/>
          <w:szCs w:val="24"/>
        </w:rPr>
        <w:t>Young</w:t>
      </w:r>
      <w:r w:rsidRPr="00772B12">
        <w:rPr>
          <w:rFonts w:ascii="Times New Roman" w:hAnsi="Times New Roman" w:cs="Times New Roman"/>
          <w:sz w:val="24"/>
          <w:szCs w:val="24"/>
        </w:rPr>
        <w:t xml:space="preserve"> </w:t>
      </w:r>
      <w:r w:rsidR="00204010">
        <w:rPr>
          <w:rFonts w:ascii="Times New Roman" w:hAnsi="Times New Roman" w:cs="Times New Roman"/>
          <w:sz w:val="24"/>
          <w:szCs w:val="24"/>
        </w:rPr>
        <w:t xml:space="preserve">from the audience </w:t>
      </w:r>
      <w:r w:rsidRPr="00772B12">
        <w:rPr>
          <w:rFonts w:ascii="Times New Roman" w:hAnsi="Times New Roman" w:cs="Times New Roman"/>
          <w:sz w:val="24"/>
          <w:szCs w:val="24"/>
        </w:rPr>
        <w:t xml:space="preserve">suggested that a way forward with this proposal would be to distinguish between black &amp; white and other colors, as black &amp; white are not primary colors, and therefore </w:t>
      </w:r>
      <w:r w:rsidR="00204010">
        <w:rPr>
          <w:rFonts w:ascii="Times New Roman" w:hAnsi="Times New Roman" w:cs="Times New Roman"/>
          <w:sz w:val="24"/>
          <w:szCs w:val="24"/>
        </w:rPr>
        <w:t xml:space="preserve">we </w:t>
      </w:r>
      <w:r w:rsidRPr="00772B12">
        <w:rPr>
          <w:rFonts w:ascii="Times New Roman" w:hAnsi="Times New Roman" w:cs="Times New Roman"/>
          <w:sz w:val="24"/>
          <w:szCs w:val="24"/>
        </w:rPr>
        <w:t xml:space="preserve">could move forward in that way. </w:t>
      </w:r>
      <w:r w:rsidR="00204010">
        <w:rPr>
          <w:rFonts w:ascii="Times New Roman" w:hAnsi="Times New Roman" w:cs="Times New Roman"/>
          <w:sz w:val="24"/>
          <w:szCs w:val="24"/>
        </w:rPr>
        <w:t xml:space="preserve">He elaborated </w:t>
      </w:r>
      <w:r w:rsidRPr="00772B12">
        <w:rPr>
          <w:rFonts w:ascii="Times New Roman" w:hAnsi="Times New Roman" w:cs="Times New Roman"/>
          <w:sz w:val="24"/>
          <w:szCs w:val="24"/>
        </w:rPr>
        <w:t xml:space="preserve">that since it seems to be </w:t>
      </w:r>
      <w:proofErr w:type="gramStart"/>
      <w:r w:rsidRPr="00772B12">
        <w:rPr>
          <w:rFonts w:ascii="Times New Roman" w:hAnsi="Times New Roman" w:cs="Times New Roman"/>
          <w:sz w:val="24"/>
          <w:szCs w:val="24"/>
        </w:rPr>
        <w:t>an issue whether or not black and white are</w:t>
      </w:r>
      <w:proofErr w:type="gramEnd"/>
      <w:r w:rsidRPr="00772B12">
        <w:rPr>
          <w:rFonts w:ascii="Times New Roman" w:hAnsi="Times New Roman" w:cs="Times New Roman"/>
          <w:sz w:val="24"/>
          <w:szCs w:val="24"/>
        </w:rPr>
        <w:t xml:space="preserve"> colors, a way around that would be to split those colors off from primary colors. The </w:t>
      </w:r>
      <w:r w:rsidRPr="00204010">
        <w:rPr>
          <w:rFonts w:ascii="Times New Roman" w:hAnsi="Times New Roman" w:cs="Times New Roman"/>
          <w:b/>
          <w:sz w:val="24"/>
          <w:szCs w:val="24"/>
        </w:rPr>
        <w:t>Chair</w:t>
      </w:r>
      <w:r w:rsidRPr="00772B12">
        <w:rPr>
          <w:rFonts w:ascii="Times New Roman" w:hAnsi="Times New Roman" w:cs="Times New Roman"/>
          <w:sz w:val="24"/>
          <w:szCs w:val="24"/>
        </w:rPr>
        <w:t xml:space="preserve"> asked that since this would impact visual and artistic materials, does a vocabulary already exist for something like this? Is this a wheel that needs to be reinvented? </w:t>
      </w:r>
      <w:proofErr w:type="spellStart"/>
      <w:r w:rsidRPr="00420FA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at this point,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sufficient to raise the possibility that </w:t>
      </w:r>
      <w:r w:rsidR="00420FAC">
        <w:rPr>
          <w:rFonts w:ascii="Times New Roman" w:hAnsi="Times New Roman" w:cs="Times New Roman"/>
          <w:sz w:val="24"/>
          <w:szCs w:val="24"/>
        </w:rPr>
        <w:t xml:space="preserve">we could look </w:t>
      </w:r>
      <w:proofErr w:type="gramStart"/>
      <w:r w:rsidR="00420FAC">
        <w:rPr>
          <w:rFonts w:ascii="Times New Roman" w:hAnsi="Times New Roman" w:cs="Times New Roman"/>
          <w:sz w:val="24"/>
          <w:szCs w:val="24"/>
        </w:rPr>
        <w:t xml:space="preserve">for </w:t>
      </w:r>
      <w:r w:rsidR="003F6CF1">
        <w:rPr>
          <w:rFonts w:ascii="Times New Roman" w:hAnsi="Times New Roman" w:cs="Times New Roman"/>
          <w:sz w:val="24"/>
          <w:szCs w:val="24"/>
        </w:rPr>
        <w:t xml:space="preserve"> a</w:t>
      </w:r>
      <w:proofErr w:type="gramEnd"/>
      <w:r w:rsidR="003F6CF1">
        <w:rPr>
          <w:rFonts w:ascii="Times New Roman" w:hAnsi="Times New Roman" w:cs="Times New Roman"/>
          <w:sz w:val="24"/>
          <w:szCs w:val="24"/>
        </w:rPr>
        <w:t xml:space="preserve"> vocabulary</w:t>
      </w:r>
      <w:r w:rsidRPr="00772B12">
        <w:rPr>
          <w:rFonts w:ascii="Times New Roman" w:hAnsi="Times New Roman" w:cs="Times New Roman"/>
          <w:sz w:val="24"/>
          <w:szCs w:val="24"/>
        </w:rPr>
        <w:t xml:space="preserve">, as this is only a discussion paper. </w:t>
      </w:r>
    </w:p>
    <w:p w14:paraId="13166707" w14:textId="78332C0B" w:rsidR="00772B12" w:rsidRPr="00772B12" w:rsidRDefault="00420FAC" w:rsidP="00772B12">
      <w:pPr>
        <w:spacing w:line="240" w:lineRule="auto"/>
        <w:rPr>
          <w:rFonts w:ascii="Times New Roman" w:hAnsi="Times New Roman" w:cs="Times New Roman"/>
          <w:sz w:val="24"/>
          <w:szCs w:val="24"/>
        </w:rPr>
      </w:pPr>
      <w:r>
        <w:rPr>
          <w:rFonts w:ascii="Times New Roman" w:hAnsi="Times New Roman" w:cs="Times New Roman"/>
          <w:sz w:val="24"/>
          <w:szCs w:val="24"/>
        </w:rPr>
        <w:t xml:space="preserve">Moving on to </w:t>
      </w:r>
      <w:r w:rsidR="00772B12" w:rsidRPr="00772B12">
        <w:rPr>
          <w:rFonts w:ascii="Times New Roman" w:hAnsi="Times New Roman" w:cs="Times New Roman"/>
          <w:sz w:val="24"/>
          <w:szCs w:val="24"/>
        </w:rPr>
        <w:t>question</w:t>
      </w:r>
      <w:r>
        <w:rPr>
          <w:rFonts w:ascii="Times New Roman" w:hAnsi="Times New Roman" w:cs="Times New Roman"/>
          <w:sz w:val="24"/>
          <w:szCs w:val="24"/>
        </w:rPr>
        <w:t xml:space="preserve"> 2A,</w:t>
      </w:r>
      <w:r w:rsidR="00772B12" w:rsidRPr="00772B12">
        <w:rPr>
          <w:rFonts w:ascii="Times New Roman" w:hAnsi="Times New Roman" w:cs="Times New Roman"/>
          <w:sz w:val="24"/>
          <w:szCs w:val="24"/>
        </w:rPr>
        <w:t xml:space="preserve"> </w:t>
      </w:r>
      <w:proofErr w:type="spellStart"/>
      <w:r w:rsidR="00772B12" w:rsidRPr="00420FAC">
        <w:rPr>
          <w:rFonts w:ascii="Times New Roman" w:hAnsi="Times New Roman" w:cs="Times New Roman"/>
          <w:b/>
          <w:sz w:val="24"/>
          <w:szCs w:val="24"/>
        </w:rPr>
        <w:t>Attig</w:t>
      </w:r>
      <w:proofErr w:type="spellEnd"/>
      <w:r w:rsidR="00772B12" w:rsidRPr="00772B12">
        <w:rPr>
          <w:rFonts w:ascii="Times New Roman" w:hAnsi="Times New Roman" w:cs="Times New Roman"/>
          <w:sz w:val="24"/>
          <w:szCs w:val="24"/>
        </w:rPr>
        <w:t xml:space="preserve"> </w:t>
      </w:r>
      <w:r>
        <w:rPr>
          <w:rFonts w:ascii="Times New Roman" w:hAnsi="Times New Roman" w:cs="Times New Roman"/>
          <w:sz w:val="24"/>
          <w:szCs w:val="24"/>
        </w:rPr>
        <w:t xml:space="preserve">felt we had </w:t>
      </w:r>
      <w:r w:rsidR="00772B12" w:rsidRPr="00772B12">
        <w:rPr>
          <w:rFonts w:ascii="Times New Roman" w:hAnsi="Times New Roman" w:cs="Times New Roman"/>
          <w:sz w:val="24"/>
          <w:szCs w:val="24"/>
        </w:rPr>
        <w:t xml:space="preserve">already commented on </w:t>
      </w:r>
      <w:r>
        <w:rPr>
          <w:rFonts w:ascii="Times New Roman" w:hAnsi="Times New Roman" w:cs="Times New Roman"/>
          <w:sz w:val="24"/>
          <w:szCs w:val="24"/>
        </w:rPr>
        <w:t>it</w:t>
      </w:r>
      <w:r w:rsidR="00772B12" w:rsidRPr="00772B12">
        <w:rPr>
          <w:rFonts w:ascii="Times New Roman" w:hAnsi="Times New Roman" w:cs="Times New Roman"/>
          <w:sz w:val="24"/>
          <w:szCs w:val="24"/>
        </w:rPr>
        <w:t>, suggesting that the inconsistencies are unnecessary and are in fact getting in the way of things, and a single vocabulary and a single set of instructions would be a good idea. He asked if that consensus was still true</w:t>
      </w:r>
      <w:r>
        <w:rPr>
          <w:rFonts w:ascii="Times New Roman" w:hAnsi="Times New Roman" w:cs="Times New Roman"/>
          <w:sz w:val="24"/>
          <w:szCs w:val="24"/>
        </w:rPr>
        <w:t>. There were no objections,</w:t>
      </w:r>
      <w:r w:rsidR="00772B12" w:rsidRPr="00772B12">
        <w:rPr>
          <w:rFonts w:ascii="Times New Roman" w:hAnsi="Times New Roman" w:cs="Times New Roman"/>
          <w:sz w:val="24"/>
          <w:szCs w:val="24"/>
        </w:rPr>
        <w:t xml:space="preserve"> </w:t>
      </w:r>
      <w:r>
        <w:rPr>
          <w:rFonts w:ascii="Times New Roman" w:hAnsi="Times New Roman" w:cs="Times New Roman"/>
          <w:sz w:val="24"/>
          <w:szCs w:val="24"/>
        </w:rPr>
        <w:t xml:space="preserve">so </w:t>
      </w:r>
      <w:r w:rsidR="00772B12" w:rsidRPr="00772B12">
        <w:rPr>
          <w:rFonts w:ascii="Times New Roman" w:hAnsi="Times New Roman" w:cs="Times New Roman"/>
          <w:sz w:val="24"/>
          <w:szCs w:val="24"/>
        </w:rPr>
        <w:t xml:space="preserve">2A </w:t>
      </w:r>
      <w:r>
        <w:rPr>
          <w:rFonts w:ascii="Times New Roman" w:hAnsi="Times New Roman" w:cs="Times New Roman"/>
          <w:sz w:val="24"/>
          <w:szCs w:val="24"/>
        </w:rPr>
        <w:t xml:space="preserve">will </w:t>
      </w:r>
      <w:r w:rsidR="00772B12" w:rsidRPr="00772B12">
        <w:rPr>
          <w:rFonts w:ascii="Times New Roman" w:hAnsi="Times New Roman" w:cs="Times New Roman"/>
          <w:sz w:val="24"/>
          <w:szCs w:val="24"/>
        </w:rPr>
        <w:t xml:space="preserve">definitely </w:t>
      </w:r>
      <w:r>
        <w:rPr>
          <w:rFonts w:ascii="Times New Roman" w:hAnsi="Times New Roman" w:cs="Times New Roman"/>
          <w:sz w:val="24"/>
          <w:szCs w:val="24"/>
        </w:rPr>
        <w:t xml:space="preserve">be </w:t>
      </w:r>
      <w:r w:rsidR="00772B12" w:rsidRPr="00772B12">
        <w:rPr>
          <w:rFonts w:ascii="Times New Roman" w:hAnsi="Times New Roman" w:cs="Times New Roman"/>
          <w:sz w:val="24"/>
          <w:szCs w:val="24"/>
        </w:rPr>
        <w:t xml:space="preserve">a recommendation. </w:t>
      </w:r>
      <w:proofErr w:type="spellStart"/>
      <w:r w:rsidR="00772B12" w:rsidRPr="00420FAC">
        <w:rPr>
          <w:rFonts w:ascii="Times New Roman" w:hAnsi="Times New Roman" w:cs="Times New Roman"/>
          <w:b/>
          <w:sz w:val="24"/>
          <w:szCs w:val="24"/>
        </w:rPr>
        <w:t>Attig</w:t>
      </w:r>
      <w:proofErr w:type="spellEnd"/>
      <w:r w:rsidR="00772B12" w:rsidRPr="00772B12">
        <w:rPr>
          <w:rFonts w:ascii="Times New Roman" w:hAnsi="Times New Roman" w:cs="Times New Roman"/>
          <w:sz w:val="24"/>
          <w:szCs w:val="24"/>
        </w:rPr>
        <w:t xml:space="preserve"> left the issue of </w:t>
      </w:r>
      <w:r w:rsidR="004168C4">
        <w:rPr>
          <w:rFonts w:ascii="Times New Roman" w:hAnsi="Times New Roman" w:cs="Times New Roman"/>
          <w:sz w:val="24"/>
          <w:szCs w:val="24"/>
        </w:rPr>
        <w:t>tinting</w:t>
      </w:r>
      <w:r w:rsidR="004168C4" w:rsidRPr="00772B12">
        <w:rPr>
          <w:rFonts w:ascii="Times New Roman" w:hAnsi="Times New Roman" w:cs="Times New Roman"/>
          <w:sz w:val="24"/>
          <w:szCs w:val="24"/>
        </w:rPr>
        <w:t xml:space="preserve"> </w:t>
      </w:r>
      <w:r w:rsidR="00772B12" w:rsidRPr="00772B12">
        <w:rPr>
          <w:rFonts w:ascii="Times New Roman" w:hAnsi="Times New Roman" w:cs="Times New Roman"/>
          <w:sz w:val="24"/>
          <w:szCs w:val="24"/>
        </w:rPr>
        <w:t xml:space="preserve">and toning until the very end of the discussion. </w:t>
      </w:r>
      <w:r>
        <w:rPr>
          <w:rFonts w:ascii="Times New Roman" w:hAnsi="Times New Roman" w:cs="Times New Roman"/>
          <w:sz w:val="24"/>
          <w:szCs w:val="24"/>
        </w:rPr>
        <w:t xml:space="preserve">We </w:t>
      </w:r>
      <w:r w:rsidR="00772B12" w:rsidRPr="00772B12">
        <w:rPr>
          <w:rFonts w:ascii="Times New Roman" w:hAnsi="Times New Roman" w:cs="Times New Roman"/>
          <w:sz w:val="24"/>
          <w:szCs w:val="24"/>
        </w:rPr>
        <w:t xml:space="preserve">may have a resolution based on </w:t>
      </w:r>
      <w:r>
        <w:rPr>
          <w:rFonts w:ascii="Times New Roman" w:hAnsi="Times New Roman" w:cs="Times New Roman"/>
          <w:sz w:val="24"/>
          <w:szCs w:val="24"/>
        </w:rPr>
        <w:t>consultation</w:t>
      </w:r>
      <w:r w:rsidR="00772B12" w:rsidRPr="00772B1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772B12" w:rsidRPr="00772B12">
        <w:rPr>
          <w:rFonts w:ascii="Times New Roman" w:hAnsi="Times New Roman" w:cs="Times New Roman"/>
          <w:sz w:val="24"/>
          <w:szCs w:val="24"/>
        </w:rPr>
        <w:t xml:space="preserve">the people who know what </w:t>
      </w:r>
      <w:r w:rsidR="00DD170B">
        <w:rPr>
          <w:rFonts w:ascii="Times New Roman" w:hAnsi="Times New Roman" w:cs="Times New Roman"/>
          <w:sz w:val="24"/>
          <w:szCs w:val="24"/>
        </w:rPr>
        <w:t>they are</w:t>
      </w:r>
      <w:r w:rsidR="00772B12" w:rsidRPr="00772B12">
        <w:rPr>
          <w:rFonts w:ascii="Times New Roman" w:hAnsi="Times New Roman" w:cs="Times New Roman"/>
          <w:sz w:val="24"/>
          <w:szCs w:val="24"/>
        </w:rPr>
        <w:t xml:space="preserve"> talking about, and suggested getting a revised version of that in this paper.</w:t>
      </w:r>
    </w:p>
    <w:p w14:paraId="5BCED23A" w14:textId="090A4CD2" w:rsidR="00772B12" w:rsidRPr="00772B12" w:rsidRDefault="00772B12" w:rsidP="00772B12">
      <w:pPr>
        <w:spacing w:line="240" w:lineRule="auto"/>
        <w:rPr>
          <w:rFonts w:ascii="Times New Roman" w:hAnsi="Times New Roman" w:cs="Times New Roman"/>
          <w:sz w:val="24"/>
          <w:szCs w:val="24"/>
        </w:rPr>
      </w:pPr>
      <w:proofErr w:type="spellStart"/>
      <w:r w:rsidRPr="00420FA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moved the discussion to the topic of grayscale. Grayscale is, in a sense, covered within the scope of black &amp; white, but only for digital images. </w:t>
      </w:r>
      <w:r w:rsidR="00420FAC">
        <w:rPr>
          <w:rFonts w:ascii="Times New Roman" w:hAnsi="Times New Roman" w:cs="Times New Roman"/>
          <w:sz w:val="24"/>
          <w:szCs w:val="24"/>
        </w:rPr>
        <w:t>He</w:t>
      </w:r>
      <w:r w:rsidRPr="00772B12">
        <w:rPr>
          <w:rFonts w:ascii="Times New Roman" w:hAnsi="Times New Roman" w:cs="Times New Roman"/>
          <w:sz w:val="24"/>
          <w:szCs w:val="24"/>
        </w:rPr>
        <w:t xml:space="preserve"> got some confirmation that this is a software setting that applies particularly to digital images, and has to do with how pixels are coded. Therefore, there </w:t>
      </w:r>
      <w:r w:rsidR="004168C4">
        <w:rPr>
          <w:rFonts w:ascii="Times New Roman" w:hAnsi="Times New Roman" w:cs="Times New Roman"/>
          <w:sz w:val="24"/>
          <w:szCs w:val="24"/>
        </w:rPr>
        <w:t>are</w:t>
      </w:r>
      <w:r w:rsidR="004168C4" w:rsidRPr="00772B12">
        <w:rPr>
          <w:rFonts w:ascii="Times New Roman" w:hAnsi="Times New Roman" w:cs="Times New Roman"/>
          <w:sz w:val="24"/>
          <w:szCs w:val="24"/>
        </w:rPr>
        <w:t xml:space="preserve"> </w:t>
      </w:r>
      <w:r w:rsidRPr="00772B12">
        <w:rPr>
          <w:rFonts w:ascii="Times New Roman" w:hAnsi="Times New Roman" w:cs="Times New Roman"/>
          <w:sz w:val="24"/>
          <w:szCs w:val="24"/>
        </w:rPr>
        <w:t>some reason</w:t>
      </w:r>
      <w:r w:rsidR="00420FAC">
        <w:rPr>
          <w:rFonts w:ascii="Times New Roman" w:hAnsi="Times New Roman" w:cs="Times New Roman"/>
          <w:sz w:val="24"/>
          <w:szCs w:val="24"/>
        </w:rPr>
        <w:t>s</w:t>
      </w:r>
      <w:r w:rsidRPr="00772B12">
        <w:rPr>
          <w:rFonts w:ascii="Times New Roman" w:hAnsi="Times New Roman" w:cs="Times New Roman"/>
          <w:sz w:val="24"/>
          <w:szCs w:val="24"/>
        </w:rPr>
        <w:t xml:space="preserve"> for applying this only to digital images: one</w:t>
      </w:r>
      <w:r w:rsidR="00420FAC">
        <w:rPr>
          <w:rFonts w:ascii="Times New Roman" w:hAnsi="Times New Roman" w:cs="Times New Roman"/>
          <w:sz w:val="24"/>
          <w:szCs w:val="24"/>
        </w:rPr>
        <w:t>, it</w:t>
      </w:r>
      <w:r w:rsidRPr="00772B12">
        <w:rPr>
          <w:rFonts w:ascii="Times New Roman" w:hAnsi="Times New Roman" w:cs="Times New Roman"/>
          <w:sz w:val="24"/>
          <w:szCs w:val="24"/>
        </w:rPr>
        <w:t xml:space="preserve"> is valuable </w:t>
      </w:r>
      <w:r w:rsidR="00420FAC">
        <w:rPr>
          <w:rFonts w:ascii="Times New Roman" w:hAnsi="Times New Roman" w:cs="Times New Roman"/>
          <w:sz w:val="24"/>
          <w:szCs w:val="24"/>
        </w:rPr>
        <w:t xml:space="preserve">information, </w:t>
      </w:r>
      <w:r w:rsidRPr="00772B12">
        <w:rPr>
          <w:rFonts w:ascii="Times New Roman" w:hAnsi="Times New Roman" w:cs="Times New Roman"/>
          <w:sz w:val="24"/>
          <w:szCs w:val="24"/>
        </w:rPr>
        <w:t>and two</w:t>
      </w:r>
      <w:r w:rsidR="00420FAC">
        <w:rPr>
          <w:rFonts w:ascii="Times New Roman" w:hAnsi="Times New Roman" w:cs="Times New Roman"/>
          <w:sz w:val="24"/>
          <w:szCs w:val="24"/>
        </w:rPr>
        <w:t>,</w:t>
      </w:r>
      <w:r w:rsidRPr="00772B12">
        <w:rPr>
          <w:rFonts w:ascii="Times New Roman" w:hAnsi="Times New Roman" w:cs="Times New Roman"/>
          <w:sz w:val="24"/>
          <w:szCs w:val="24"/>
        </w:rPr>
        <w:t xml:space="preserve"> </w:t>
      </w:r>
      <w:r w:rsidR="00420FAC">
        <w:rPr>
          <w:rFonts w:ascii="Times New Roman" w:hAnsi="Times New Roman" w:cs="Times New Roman"/>
          <w:sz w:val="24"/>
          <w:szCs w:val="24"/>
        </w:rPr>
        <w:t xml:space="preserve">it </w:t>
      </w:r>
      <w:r w:rsidRPr="00772B12">
        <w:rPr>
          <w:rFonts w:ascii="Times New Roman" w:hAnsi="Times New Roman" w:cs="Times New Roman"/>
          <w:sz w:val="24"/>
          <w:szCs w:val="24"/>
        </w:rPr>
        <w:t>is legitimate to treat</w:t>
      </w:r>
      <w:r w:rsidR="002E7AF3">
        <w:rPr>
          <w:rFonts w:ascii="Times New Roman" w:hAnsi="Times New Roman" w:cs="Times New Roman"/>
          <w:sz w:val="24"/>
          <w:szCs w:val="24"/>
        </w:rPr>
        <w:t xml:space="preserve"> digital images</w:t>
      </w:r>
      <w:r w:rsidRPr="00772B12">
        <w:rPr>
          <w:rFonts w:ascii="Times New Roman" w:hAnsi="Times New Roman" w:cs="Times New Roman"/>
          <w:sz w:val="24"/>
          <w:szCs w:val="24"/>
        </w:rPr>
        <w:t xml:space="preserve"> differently.</w:t>
      </w:r>
      <w:r w:rsidR="002E7AF3">
        <w:rPr>
          <w:rFonts w:ascii="Times New Roman" w:hAnsi="Times New Roman" w:cs="Times New Roman"/>
          <w:sz w:val="24"/>
          <w:szCs w:val="24"/>
        </w:rPr>
        <w:t xml:space="preserve"> </w:t>
      </w:r>
      <w:r w:rsidRPr="00772B12">
        <w:rPr>
          <w:rFonts w:ascii="Times New Roman" w:hAnsi="Times New Roman" w:cs="Times New Roman"/>
          <w:sz w:val="24"/>
          <w:szCs w:val="24"/>
        </w:rPr>
        <w:t>He found no disagreement with this analysis.</w:t>
      </w:r>
    </w:p>
    <w:p w14:paraId="18114A26" w14:textId="6B31BB79" w:rsidR="00772B12" w:rsidRPr="00772B12" w:rsidRDefault="00772B12" w:rsidP="00772B12">
      <w:pPr>
        <w:spacing w:line="240" w:lineRule="auto"/>
        <w:rPr>
          <w:rFonts w:ascii="Times New Roman" w:hAnsi="Times New Roman" w:cs="Times New Roman"/>
          <w:sz w:val="24"/>
          <w:szCs w:val="24"/>
        </w:rPr>
      </w:pPr>
      <w:r w:rsidRPr="00420FAC">
        <w:rPr>
          <w:rFonts w:ascii="Times New Roman" w:hAnsi="Times New Roman" w:cs="Times New Roman"/>
          <w:b/>
          <w:sz w:val="24"/>
          <w:szCs w:val="24"/>
        </w:rPr>
        <w:t>Myers</w:t>
      </w:r>
      <w:r w:rsidRPr="00772B12">
        <w:rPr>
          <w:rFonts w:ascii="Times New Roman" w:hAnsi="Times New Roman" w:cs="Times New Roman"/>
          <w:sz w:val="24"/>
          <w:szCs w:val="24"/>
        </w:rPr>
        <w:t xml:space="preserve"> asked a question: if there is a black &amp; white illustration, other than a line drawing, </w:t>
      </w:r>
      <w:r w:rsidR="002C60AA">
        <w:rPr>
          <w:rFonts w:ascii="Times New Roman" w:hAnsi="Times New Roman" w:cs="Times New Roman"/>
          <w:sz w:val="24"/>
          <w:szCs w:val="24"/>
        </w:rPr>
        <w:t xml:space="preserve">would </w:t>
      </w:r>
      <w:r w:rsidRPr="00772B12">
        <w:rPr>
          <w:rFonts w:ascii="Times New Roman" w:hAnsi="Times New Roman" w:cs="Times New Roman"/>
          <w:sz w:val="24"/>
          <w:szCs w:val="24"/>
        </w:rPr>
        <w:t xml:space="preserve">there </w:t>
      </w:r>
      <w:r w:rsidR="00065F24">
        <w:rPr>
          <w:rFonts w:ascii="Times New Roman" w:hAnsi="Times New Roman" w:cs="Times New Roman"/>
          <w:sz w:val="24"/>
          <w:szCs w:val="24"/>
        </w:rPr>
        <w:t>not</w:t>
      </w:r>
      <w:r w:rsidR="00065F24" w:rsidRPr="00772B12">
        <w:rPr>
          <w:rFonts w:ascii="Times New Roman" w:hAnsi="Times New Roman" w:cs="Times New Roman"/>
          <w:sz w:val="24"/>
          <w:szCs w:val="24"/>
        </w:rPr>
        <w:t xml:space="preserve"> </w:t>
      </w:r>
      <w:r w:rsidRPr="00772B12">
        <w:rPr>
          <w:rFonts w:ascii="Times New Roman" w:hAnsi="Times New Roman" w:cs="Times New Roman"/>
          <w:sz w:val="24"/>
          <w:szCs w:val="24"/>
        </w:rPr>
        <w:t>be half tones, etc.</w:t>
      </w:r>
      <w:r w:rsidR="002C60AA">
        <w:rPr>
          <w:rFonts w:ascii="Times New Roman" w:hAnsi="Times New Roman" w:cs="Times New Roman"/>
          <w:sz w:val="24"/>
          <w:szCs w:val="24"/>
        </w:rPr>
        <w:t>?</w:t>
      </w:r>
      <w:r w:rsidRPr="00772B12">
        <w:rPr>
          <w:rFonts w:ascii="Times New Roman" w:hAnsi="Times New Roman" w:cs="Times New Roman"/>
          <w:sz w:val="24"/>
          <w:szCs w:val="24"/>
        </w:rPr>
        <w:t xml:space="preserve"> </w:t>
      </w:r>
      <w:proofErr w:type="spellStart"/>
      <w:r w:rsidRPr="00420FA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w:t>
      </w:r>
      <w:r w:rsidR="00420FAC">
        <w:rPr>
          <w:rFonts w:ascii="Times New Roman" w:hAnsi="Times New Roman" w:cs="Times New Roman"/>
          <w:sz w:val="24"/>
          <w:szCs w:val="24"/>
        </w:rPr>
        <w:t xml:space="preserve">responded </w:t>
      </w:r>
      <w:r w:rsidRPr="00772B12">
        <w:rPr>
          <w:rFonts w:ascii="Times New Roman" w:hAnsi="Times New Roman" w:cs="Times New Roman"/>
          <w:sz w:val="24"/>
          <w:szCs w:val="24"/>
        </w:rPr>
        <w:t xml:space="preserve">that those characteristics are covered by the definition of black &amp; white. The exception is for digital still images in grayscale, the only thing to which grayscale is currently being applied. </w:t>
      </w:r>
      <w:r w:rsidRPr="00420FAC">
        <w:rPr>
          <w:rFonts w:ascii="Times New Roman" w:hAnsi="Times New Roman" w:cs="Times New Roman"/>
          <w:b/>
          <w:sz w:val="24"/>
          <w:szCs w:val="24"/>
        </w:rPr>
        <w:t>Myers</w:t>
      </w:r>
      <w:r w:rsidRPr="00772B12">
        <w:rPr>
          <w:rFonts w:ascii="Times New Roman" w:hAnsi="Times New Roman" w:cs="Times New Roman"/>
          <w:sz w:val="24"/>
          <w:szCs w:val="24"/>
        </w:rPr>
        <w:t xml:space="preserve"> asked if a generalist would be able to distinguish a black &amp; white image in half-tones from a grayscale image. </w:t>
      </w:r>
      <w:r w:rsidRPr="00420FAC">
        <w:rPr>
          <w:rFonts w:ascii="Times New Roman" w:hAnsi="Times New Roman" w:cs="Times New Roman"/>
          <w:b/>
          <w:sz w:val="24"/>
          <w:szCs w:val="24"/>
        </w:rPr>
        <w:t>McGrath</w:t>
      </w:r>
      <w:r w:rsidRPr="00772B12">
        <w:rPr>
          <w:rFonts w:ascii="Times New Roman" w:hAnsi="Times New Roman" w:cs="Times New Roman"/>
          <w:sz w:val="24"/>
          <w:szCs w:val="24"/>
        </w:rPr>
        <w:t xml:space="preserve"> responded that a black &amp; white image literally means there are only black pixels and white pixels, and there is no gradation within the image. In grayscale images, the intensity of the black </w:t>
      </w:r>
      <w:r w:rsidR="00420FAC">
        <w:rPr>
          <w:rFonts w:ascii="Times New Roman" w:hAnsi="Times New Roman" w:cs="Times New Roman"/>
          <w:sz w:val="24"/>
          <w:szCs w:val="24"/>
        </w:rPr>
        <w:t xml:space="preserve">pixels </w:t>
      </w:r>
      <w:r w:rsidRPr="00772B12">
        <w:rPr>
          <w:rFonts w:ascii="Times New Roman" w:hAnsi="Times New Roman" w:cs="Times New Roman"/>
          <w:sz w:val="24"/>
          <w:szCs w:val="24"/>
        </w:rPr>
        <w:t xml:space="preserve">is varied, to create shades. </w:t>
      </w:r>
      <w:r w:rsidRPr="00420FAC">
        <w:rPr>
          <w:rFonts w:ascii="Times New Roman" w:hAnsi="Times New Roman" w:cs="Times New Roman"/>
          <w:b/>
          <w:sz w:val="24"/>
          <w:szCs w:val="24"/>
        </w:rPr>
        <w:t>Myers</w:t>
      </w:r>
      <w:r w:rsidRPr="00772B12">
        <w:rPr>
          <w:rFonts w:ascii="Times New Roman" w:hAnsi="Times New Roman" w:cs="Times New Roman"/>
          <w:sz w:val="24"/>
          <w:szCs w:val="24"/>
        </w:rPr>
        <w:t xml:space="preserve"> asked if this was not in terms of an illustration in a book, but in terms of an actual, two-dimensional still image. </w:t>
      </w:r>
      <w:r w:rsidRPr="00420FAC">
        <w:rPr>
          <w:rFonts w:ascii="Times New Roman" w:hAnsi="Times New Roman" w:cs="Times New Roman"/>
          <w:b/>
          <w:sz w:val="24"/>
          <w:szCs w:val="24"/>
        </w:rPr>
        <w:t>McGrath</w:t>
      </w:r>
      <w:r w:rsidRPr="00772B12">
        <w:rPr>
          <w:rFonts w:ascii="Times New Roman" w:hAnsi="Times New Roman" w:cs="Times New Roman"/>
          <w:sz w:val="24"/>
          <w:szCs w:val="24"/>
        </w:rPr>
        <w:t xml:space="preserve"> replied that </w:t>
      </w:r>
      <w:r w:rsidR="00420FAC">
        <w:rPr>
          <w:rFonts w:ascii="Times New Roman" w:hAnsi="Times New Roman" w:cs="Times New Roman"/>
          <w:sz w:val="24"/>
          <w:szCs w:val="24"/>
        </w:rPr>
        <w:t xml:space="preserve">a digital </w:t>
      </w:r>
      <w:r w:rsidRPr="00772B12">
        <w:rPr>
          <w:rFonts w:ascii="Times New Roman" w:hAnsi="Times New Roman" w:cs="Times New Roman"/>
          <w:sz w:val="24"/>
          <w:szCs w:val="24"/>
        </w:rPr>
        <w:t>image is the only thing that has this distinction, due to the pixels.</w:t>
      </w:r>
    </w:p>
    <w:p w14:paraId="0BD99CBF" w14:textId="26D12925" w:rsidR="00772B12" w:rsidRPr="00772B12" w:rsidRDefault="00772B12" w:rsidP="00772B12">
      <w:pPr>
        <w:spacing w:line="240" w:lineRule="auto"/>
        <w:rPr>
          <w:rFonts w:ascii="Times New Roman" w:hAnsi="Times New Roman" w:cs="Times New Roman"/>
          <w:sz w:val="24"/>
          <w:szCs w:val="24"/>
        </w:rPr>
      </w:pPr>
      <w:r w:rsidRPr="00420FAC">
        <w:rPr>
          <w:rFonts w:ascii="Times New Roman" w:hAnsi="Times New Roman" w:cs="Times New Roman"/>
          <w:b/>
          <w:sz w:val="24"/>
          <w:szCs w:val="24"/>
        </w:rPr>
        <w:t>Maxwell</w:t>
      </w:r>
      <w:r w:rsidRPr="00772B12">
        <w:rPr>
          <w:rFonts w:ascii="Times New Roman" w:hAnsi="Times New Roman" w:cs="Times New Roman"/>
          <w:sz w:val="24"/>
          <w:szCs w:val="24"/>
        </w:rPr>
        <w:t xml:space="preserve"> asked a clarifying question</w:t>
      </w:r>
      <w:r w:rsidR="00065F24">
        <w:rPr>
          <w:rFonts w:ascii="Times New Roman" w:hAnsi="Times New Roman" w:cs="Times New Roman"/>
          <w:sz w:val="24"/>
          <w:szCs w:val="24"/>
        </w:rPr>
        <w:t>:</w:t>
      </w:r>
      <w:r w:rsidRPr="00772B12">
        <w:rPr>
          <w:rFonts w:ascii="Times New Roman" w:hAnsi="Times New Roman" w:cs="Times New Roman"/>
          <w:sz w:val="24"/>
          <w:szCs w:val="24"/>
        </w:rPr>
        <w:t xml:space="preserve"> given both a print-out of a grayscale image and a print-out of a black &amp; white image, </w:t>
      </w:r>
      <w:r w:rsidR="002C60AA">
        <w:rPr>
          <w:rFonts w:ascii="Times New Roman" w:hAnsi="Times New Roman" w:cs="Times New Roman"/>
          <w:sz w:val="24"/>
          <w:szCs w:val="24"/>
        </w:rPr>
        <w:t xml:space="preserve">does </w:t>
      </w:r>
      <w:r w:rsidRPr="00772B12">
        <w:rPr>
          <w:rFonts w:ascii="Times New Roman" w:hAnsi="Times New Roman" w:cs="Times New Roman"/>
          <w:sz w:val="24"/>
          <w:szCs w:val="24"/>
        </w:rPr>
        <w:t xml:space="preserve">the one still image remain grayscale or </w:t>
      </w:r>
      <w:r w:rsidR="00065F24">
        <w:rPr>
          <w:rFonts w:ascii="Times New Roman" w:hAnsi="Times New Roman" w:cs="Times New Roman"/>
          <w:sz w:val="24"/>
          <w:szCs w:val="24"/>
        </w:rPr>
        <w:t xml:space="preserve">are both print-outs </w:t>
      </w:r>
      <w:r w:rsidRPr="00772B12">
        <w:rPr>
          <w:rFonts w:ascii="Times New Roman" w:hAnsi="Times New Roman" w:cs="Times New Roman"/>
          <w:sz w:val="24"/>
          <w:szCs w:val="24"/>
        </w:rPr>
        <w:t xml:space="preserve">black &amp; white, since </w:t>
      </w:r>
      <w:r w:rsidR="00065F24">
        <w:rPr>
          <w:rFonts w:ascii="Times New Roman" w:hAnsi="Times New Roman" w:cs="Times New Roman"/>
          <w:sz w:val="24"/>
          <w:szCs w:val="24"/>
        </w:rPr>
        <w:t xml:space="preserve">grayscale </w:t>
      </w:r>
      <w:r w:rsidRPr="00772B12">
        <w:rPr>
          <w:rFonts w:ascii="Times New Roman" w:hAnsi="Times New Roman" w:cs="Times New Roman"/>
          <w:sz w:val="24"/>
          <w:szCs w:val="24"/>
        </w:rPr>
        <w:t xml:space="preserve">can only be digital. </w:t>
      </w:r>
      <w:r w:rsidRPr="005618EC">
        <w:rPr>
          <w:rFonts w:ascii="Times New Roman" w:hAnsi="Times New Roman" w:cs="Times New Roman"/>
          <w:b/>
          <w:sz w:val="24"/>
          <w:szCs w:val="24"/>
        </w:rPr>
        <w:t>Glennan</w:t>
      </w:r>
      <w:r w:rsidRPr="00772B12">
        <w:rPr>
          <w:rFonts w:ascii="Times New Roman" w:hAnsi="Times New Roman" w:cs="Times New Roman"/>
          <w:sz w:val="24"/>
          <w:szCs w:val="24"/>
        </w:rPr>
        <w:t xml:space="preserve"> responded that the definition in the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 is straight black &amp; white, straight from what RDA says right now, although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currently applied only to still images. </w:t>
      </w:r>
      <w:r w:rsidR="005618EC">
        <w:rPr>
          <w:rFonts w:ascii="Times New Roman" w:hAnsi="Times New Roman" w:cs="Times New Roman"/>
          <w:sz w:val="24"/>
          <w:szCs w:val="24"/>
        </w:rPr>
        <w:t xml:space="preserve">She </w:t>
      </w:r>
      <w:r w:rsidRPr="00772B12">
        <w:rPr>
          <w:rFonts w:ascii="Times New Roman" w:hAnsi="Times New Roman" w:cs="Times New Roman"/>
          <w:sz w:val="24"/>
          <w:szCs w:val="24"/>
        </w:rPr>
        <w:t xml:space="preserve">read, “Black &amp; white: If the resource or content is in </w:t>
      </w:r>
      <w:r w:rsidRPr="00772B12">
        <w:rPr>
          <w:rFonts w:ascii="Times New Roman" w:hAnsi="Times New Roman" w:cs="Times New Roman"/>
          <w:sz w:val="24"/>
          <w:szCs w:val="24"/>
        </w:rPr>
        <w:lastRenderedPageBreak/>
        <w:t xml:space="preserve">black &amp; white or shades of gray, record black &amp; white.” </w:t>
      </w:r>
      <w:r w:rsidR="00EA6927">
        <w:rPr>
          <w:rFonts w:ascii="Times New Roman" w:hAnsi="Times New Roman" w:cs="Times New Roman"/>
          <w:sz w:val="24"/>
          <w:szCs w:val="24"/>
        </w:rPr>
        <w:t>That is</w:t>
      </w:r>
      <w:r w:rsidRPr="00772B12">
        <w:rPr>
          <w:rFonts w:ascii="Times New Roman" w:hAnsi="Times New Roman" w:cs="Times New Roman"/>
          <w:sz w:val="24"/>
          <w:szCs w:val="24"/>
        </w:rPr>
        <w:t xml:space="preserve"> what RDA instructs right now, except for digital images. </w:t>
      </w:r>
      <w:r w:rsidR="005618EC">
        <w:rPr>
          <w:rFonts w:ascii="Times New Roman" w:hAnsi="Times New Roman" w:cs="Times New Roman"/>
          <w:sz w:val="24"/>
          <w:szCs w:val="24"/>
        </w:rPr>
        <w:t xml:space="preserve">We are not proposing to </w:t>
      </w:r>
      <w:r w:rsidRPr="00772B12">
        <w:rPr>
          <w:rFonts w:ascii="Times New Roman" w:hAnsi="Times New Roman" w:cs="Times New Roman"/>
          <w:sz w:val="24"/>
          <w:szCs w:val="24"/>
        </w:rPr>
        <w:t>change that</w:t>
      </w:r>
      <w:r w:rsidR="005618EC">
        <w:rPr>
          <w:rFonts w:ascii="Times New Roman" w:hAnsi="Times New Roman" w:cs="Times New Roman"/>
          <w:sz w:val="24"/>
          <w:szCs w:val="24"/>
        </w:rPr>
        <w:t>, but t</w:t>
      </w:r>
      <w:r w:rsidRPr="00772B12">
        <w:rPr>
          <w:rFonts w:ascii="Times New Roman" w:hAnsi="Times New Roman" w:cs="Times New Roman"/>
          <w:sz w:val="24"/>
          <w:szCs w:val="24"/>
        </w:rPr>
        <w:t xml:space="preserve">he question is whether the grayscale exception for digital images should be retained. </w:t>
      </w:r>
      <w:r w:rsidR="005618EC">
        <w:rPr>
          <w:rFonts w:ascii="Times New Roman" w:hAnsi="Times New Roman" w:cs="Times New Roman"/>
          <w:sz w:val="24"/>
          <w:szCs w:val="24"/>
        </w:rPr>
        <w:t xml:space="preserve">She </w:t>
      </w:r>
      <w:r w:rsidRPr="00772B12">
        <w:rPr>
          <w:rFonts w:ascii="Times New Roman" w:hAnsi="Times New Roman" w:cs="Times New Roman"/>
          <w:sz w:val="24"/>
          <w:szCs w:val="24"/>
        </w:rPr>
        <w:t xml:space="preserve">observed that it is apparent that retaining the exception is plausible. </w:t>
      </w:r>
      <w:r w:rsidRPr="005618EC">
        <w:rPr>
          <w:rFonts w:ascii="Times New Roman" w:hAnsi="Times New Roman" w:cs="Times New Roman"/>
          <w:b/>
          <w:sz w:val="24"/>
          <w:szCs w:val="24"/>
        </w:rPr>
        <w:t>Maxwell</w:t>
      </w:r>
      <w:r w:rsidRPr="00772B12">
        <w:rPr>
          <w:rFonts w:ascii="Times New Roman" w:hAnsi="Times New Roman" w:cs="Times New Roman"/>
          <w:sz w:val="24"/>
          <w:szCs w:val="24"/>
        </w:rPr>
        <w:t xml:space="preserve"> suggested that or, vice versa, it could be generalized. </w:t>
      </w:r>
      <w:r w:rsidRPr="005618EC">
        <w:rPr>
          <w:rFonts w:ascii="Times New Roman" w:hAnsi="Times New Roman" w:cs="Times New Roman"/>
          <w:b/>
          <w:sz w:val="24"/>
          <w:szCs w:val="24"/>
        </w:rPr>
        <w:t>Glennan</w:t>
      </w:r>
      <w:r w:rsidRPr="00772B12">
        <w:rPr>
          <w:rFonts w:ascii="Times New Roman" w:hAnsi="Times New Roman" w:cs="Times New Roman"/>
          <w:sz w:val="24"/>
          <w:szCs w:val="24"/>
        </w:rPr>
        <w:t xml:space="preserve"> stated that generalizing it would have broad implications. </w:t>
      </w:r>
      <w:proofErr w:type="spellStart"/>
      <w:r w:rsidRPr="005618E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summarized by saying that the definition of black &amp; white includes shades of gray, but apparently there are different ways of creating those shades of gray. Grayscale is only one of those ways of doing it. Shades of gray can be created by the intensity of the black &amp; white pixels within the image, but </w:t>
      </w:r>
      <w:r w:rsidR="00EA6927">
        <w:rPr>
          <w:rFonts w:ascii="Times New Roman" w:hAnsi="Times New Roman" w:cs="Times New Roman"/>
          <w:sz w:val="24"/>
          <w:szCs w:val="24"/>
        </w:rPr>
        <w:t>that is</w:t>
      </w:r>
      <w:r w:rsidRPr="00772B12">
        <w:rPr>
          <w:rFonts w:ascii="Times New Roman" w:hAnsi="Times New Roman" w:cs="Times New Roman"/>
          <w:sz w:val="24"/>
          <w:szCs w:val="24"/>
        </w:rPr>
        <w:t xml:space="preserve"> not grayscale. </w:t>
      </w:r>
      <w:r w:rsidRPr="005618EC">
        <w:rPr>
          <w:rFonts w:ascii="Times New Roman" w:hAnsi="Times New Roman" w:cs="Times New Roman"/>
          <w:b/>
          <w:sz w:val="24"/>
          <w:szCs w:val="24"/>
        </w:rPr>
        <w:t>McGrath</w:t>
      </w:r>
      <w:r w:rsidRPr="00772B12">
        <w:rPr>
          <w:rFonts w:ascii="Times New Roman" w:hAnsi="Times New Roman" w:cs="Times New Roman"/>
          <w:sz w:val="24"/>
          <w:szCs w:val="24"/>
        </w:rPr>
        <w:t xml:space="preserve"> clarified by saying that </w:t>
      </w:r>
      <w:proofErr w:type="spellStart"/>
      <w:r w:rsidRPr="00772B12">
        <w:rPr>
          <w:rFonts w:ascii="Times New Roman" w:hAnsi="Times New Roman" w:cs="Times New Roman"/>
          <w:sz w:val="24"/>
          <w:szCs w:val="24"/>
        </w:rPr>
        <w:t>Attig’s</w:t>
      </w:r>
      <w:proofErr w:type="spellEnd"/>
      <w:r w:rsidRPr="00772B12">
        <w:rPr>
          <w:rFonts w:ascii="Times New Roman" w:hAnsi="Times New Roman" w:cs="Times New Roman"/>
          <w:sz w:val="24"/>
          <w:szCs w:val="24"/>
        </w:rPr>
        <w:t xml:space="preserve"> definition of “shades of gray” IS grayscale. The digital image would be monochromatic </w:t>
      </w:r>
      <w:proofErr w:type="gramStart"/>
      <w:r w:rsidRPr="00772B12">
        <w:rPr>
          <w:rFonts w:ascii="Times New Roman" w:hAnsi="Times New Roman" w:cs="Times New Roman"/>
          <w:sz w:val="24"/>
          <w:szCs w:val="24"/>
        </w:rPr>
        <w:t>with only one intensity</w:t>
      </w:r>
      <w:proofErr w:type="gramEnd"/>
      <w:r w:rsidRPr="00772B12">
        <w:rPr>
          <w:rFonts w:ascii="Times New Roman" w:hAnsi="Times New Roman" w:cs="Times New Roman"/>
          <w:sz w:val="24"/>
          <w:szCs w:val="24"/>
        </w:rPr>
        <w:t xml:space="preserve"> of black and white; that is what is recorded as black &amp; white in a digital image. People who deal with those types of things, who scan in black &amp; white versus grayscale, understand the difference. </w:t>
      </w:r>
      <w:r w:rsidR="005618EC">
        <w:rPr>
          <w:rFonts w:ascii="Times New Roman" w:hAnsi="Times New Roman" w:cs="Times New Roman"/>
          <w:sz w:val="24"/>
          <w:szCs w:val="24"/>
        </w:rPr>
        <w:t>She does not believe that the</w:t>
      </w:r>
      <w:r w:rsidRPr="00772B12">
        <w:rPr>
          <w:rFonts w:ascii="Times New Roman" w:hAnsi="Times New Roman" w:cs="Times New Roman"/>
          <w:sz w:val="24"/>
          <w:szCs w:val="24"/>
        </w:rPr>
        <w:t xml:space="preserve"> distinction </w:t>
      </w:r>
      <w:r w:rsidR="005618EC">
        <w:rPr>
          <w:rFonts w:ascii="Times New Roman" w:hAnsi="Times New Roman" w:cs="Times New Roman"/>
          <w:sz w:val="24"/>
          <w:szCs w:val="24"/>
        </w:rPr>
        <w:t xml:space="preserve">carries </w:t>
      </w:r>
      <w:r w:rsidRPr="00772B12">
        <w:rPr>
          <w:rFonts w:ascii="Times New Roman" w:hAnsi="Times New Roman" w:cs="Times New Roman"/>
          <w:sz w:val="24"/>
          <w:szCs w:val="24"/>
        </w:rPr>
        <w:t>over to a printed image.</w:t>
      </w:r>
    </w:p>
    <w:p w14:paraId="73254FD2" w14:textId="054069AF" w:rsidR="00772B12" w:rsidRPr="00772B12" w:rsidRDefault="00772B12" w:rsidP="00772B12">
      <w:pPr>
        <w:spacing w:line="240" w:lineRule="auto"/>
        <w:rPr>
          <w:rFonts w:ascii="Times New Roman" w:hAnsi="Times New Roman" w:cs="Times New Roman"/>
          <w:sz w:val="24"/>
          <w:szCs w:val="24"/>
        </w:rPr>
      </w:pPr>
      <w:proofErr w:type="spellStart"/>
      <w:r w:rsidRPr="005618EC">
        <w:rPr>
          <w:rFonts w:ascii="Times New Roman" w:hAnsi="Times New Roman" w:cs="Times New Roman"/>
          <w:b/>
          <w:sz w:val="24"/>
          <w:szCs w:val="24"/>
        </w:rPr>
        <w:t>Weitz</w:t>
      </w:r>
      <w:proofErr w:type="spellEnd"/>
      <w:r w:rsidRPr="00772B12">
        <w:rPr>
          <w:rFonts w:ascii="Times New Roman" w:hAnsi="Times New Roman" w:cs="Times New Roman"/>
          <w:sz w:val="24"/>
          <w:szCs w:val="24"/>
        </w:rPr>
        <w:t xml:space="preserve"> raised a question that would need to be researched: over the course of the history of microf</w:t>
      </w:r>
      <w:r w:rsidR="005618EC">
        <w:rPr>
          <w:rFonts w:ascii="Times New Roman" w:hAnsi="Times New Roman" w:cs="Times New Roman"/>
          <w:sz w:val="24"/>
          <w:szCs w:val="24"/>
        </w:rPr>
        <w:t>or</w:t>
      </w:r>
      <w:r w:rsidRPr="00772B12">
        <w:rPr>
          <w:rFonts w:ascii="Times New Roman" w:hAnsi="Times New Roman" w:cs="Times New Roman"/>
          <w:sz w:val="24"/>
          <w:szCs w:val="24"/>
        </w:rPr>
        <w:t>m</w:t>
      </w:r>
      <w:r w:rsidR="005618EC">
        <w:rPr>
          <w:rFonts w:ascii="Times New Roman" w:hAnsi="Times New Roman" w:cs="Times New Roman"/>
          <w:sz w:val="24"/>
          <w:szCs w:val="24"/>
        </w:rPr>
        <w:t>s</w:t>
      </w:r>
      <w:r w:rsidRPr="00772B12">
        <w:rPr>
          <w:rFonts w:ascii="Times New Roman" w:hAnsi="Times New Roman" w:cs="Times New Roman"/>
          <w:sz w:val="24"/>
          <w:szCs w:val="24"/>
        </w:rPr>
        <w:t xml:space="preserve">, the idea of grayscale may have filtered in. He was fairly certain that the term or phrase “grayscale” long predates digital imagery, thereby creating another exception. The </w:t>
      </w:r>
      <w:r w:rsidRPr="005618EC">
        <w:rPr>
          <w:rFonts w:ascii="Times New Roman" w:hAnsi="Times New Roman" w:cs="Times New Roman"/>
          <w:b/>
          <w:sz w:val="24"/>
          <w:szCs w:val="24"/>
        </w:rPr>
        <w:t>Chair</w:t>
      </w:r>
      <w:r w:rsidRPr="00772B12">
        <w:rPr>
          <w:rFonts w:ascii="Times New Roman" w:hAnsi="Times New Roman" w:cs="Times New Roman"/>
          <w:sz w:val="24"/>
          <w:szCs w:val="24"/>
        </w:rPr>
        <w:t xml:space="preserve"> suggested that this topic needs more research and the discussion should move forward. </w:t>
      </w:r>
      <w:proofErr w:type="spellStart"/>
      <w:r w:rsidRPr="005618E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he was inclined to recommend retaining the exception, but that there are some issues about what grayscale actually means</w:t>
      </w:r>
      <w:r w:rsidR="005618EC">
        <w:rPr>
          <w:rFonts w:ascii="Times New Roman" w:hAnsi="Times New Roman" w:cs="Times New Roman"/>
          <w:sz w:val="24"/>
          <w:szCs w:val="24"/>
        </w:rPr>
        <w:t xml:space="preserve"> and what it applies to</w:t>
      </w:r>
      <w:r w:rsidRPr="00772B12">
        <w:rPr>
          <w:rFonts w:ascii="Times New Roman" w:hAnsi="Times New Roman" w:cs="Times New Roman"/>
          <w:sz w:val="24"/>
          <w:szCs w:val="24"/>
        </w:rPr>
        <w:t xml:space="preserve">. </w:t>
      </w:r>
    </w:p>
    <w:p w14:paraId="75AD356F" w14:textId="32C35187" w:rsidR="00772B12" w:rsidRPr="00772B12" w:rsidRDefault="00772B12" w:rsidP="00772B12">
      <w:pPr>
        <w:spacing w:line="240" w:lineRule="auto"/>
        <w:rPr>
          <w:rFonts w:ascii="Times New Roman" w:hAnsi="Times New Roman" w:cs="Times New Roman"/>
          <w:sz w:val="24"/>
          <w:szCs w:val="24"/>
        </w:rPr>
      </w:pPr>
      <w:proofErr w:type="spellStart"/>
      <w:r w:rsidRPr="005618E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moved to the next topic to be discussed</w:t>
      </w:r>
      <w:r w:rsidR="005618EC">
        <w:rPr>
          <w:rFonts w:ascii="Times New Roman" w:hAnsi="Times New Roman" w:cs="Times New Roman"/>
          <w:sz w:val="24"/>
          <w:szCs w:val="24"/>
        </w:rPr>
        <w:t xml:space="preserve">. There is </w:t>
      </w:r>
      <w:r w:rsidRPr="00772B12">
        <w:rPr>
          <w:rFonts w:ascii="Times New Roman" w:hAnsi="Times New Roman" w:cs="Times New Roman"/>
          <w:sz w:val="24"/>
          <w:szCs w:val="24"/>
        </w:rPr>
        <w:t>an instruction to disregard color matter outside of the actual content of the resource</w:t>
      </w:r>
      <w:r w:rsidR="005618EC">
        <w:rPr>
          <w:rFonts w:ascii="Times New Roman" w:hAnsi="Times New Roman" w:cs="Times New Roman"/>
          <w:sz w:val="24"/>
          <w:szCs w:val="24"/>
        </w:rPr>
        <w:t>, and the example is the border</w:t>
      </w:r>
      <w:r w:rsidRPr="00772B12">
        <w:rPr>
          <w:rFonts w:ascii="Times New Roman" w:hAnsi="Times New Roman" w:cs="Times New Roman"/>
          <w:sz w:val="24"/>
          <w:szCs w:val="24"/>
        </w:rPr>
        <w:t xml:space="preserve"> o</w:t>
      </w:r>
      <w:r w:rsidR="005618EC">
        <w:rPr>
          <w:rFonts w:ascii="Times New Roman" w:hAnsi="Times New Roman" w:cs="Times New Roman"/>
          <w:sz w:val="24"/>
          <w:szCs w:val="24"/>
        </w:rPr>
        <w:t>f</w:t>
      </w:r>
      <w:r w:rsidRPr="00772B12">
        <w:rPr>
          <w:rFonts w:ascii="Times New Roman" w:hAnsi="Times New Roman" w:cs="Times New Roman"/>
          <w:sz w:val="24"/>
          <w:szCs w:val="24"/>
        </w:rPr>
        <w:t xml:space="preserve"> a map. </w:t>
      </w:r>
      <w:r w:rsidR="005618EC">
        <w:rPr>
          <w:rFonts w:ascii="Times New Roman" w:hAnsi="Times New Roman" w:cs="Times New Roman"/>
          <w:sz w:val="24"/>
          <w:szCs w:val="24"/>
        </w:rPr>
        <w:t xml:space="preserve">He tried to brainstorm </w:t>
      </w:r>
      <w:r w:rsidRPr="00772B12">
        <w:rPr>
          <w:rFonts w:ascii="Times New Roman" w:hAnsi="Times New Roman" w:cs="Times New Roman"/>
          <w:sz w:val="24"/>
          <w:szCs w:val="24"/>
        </w:rPr>
        <w:t xml:space="preserve">other things he wanted to include as examples, but as it </w:t>
      </w:r>
      <w:r w:rsidR="00753586">
        <w:rPr>
          <w:rFonts w:ascii="Times New Roman" w:hAnsi="Times New Roman" w:cs="Times New Roman"/>
          <w:sz w:val="24"/>
          <w:szCs w:val="24"/>
        </w:rPr>
        <w:t>was not</w:t>
      </w:r>
      <w:r w:rsidRPr="00772B12">
        <w:rPr>
          <w:rFonts w:ascii="Times New Roman" w:hAnsi="Times New Roman" w:cs="Times New Roman"/>
          <w:sz w:val="24"/>
          <w:szCs w:val="24"/>
        </w:rPr>
        <w:t xml:space="preserve"> particularly clear, he is inclined to leave this topic as a question: are there other things that should be included? </w:t>
      </w:r>
      <w:r w:rsidR="005618EC">
        <w:rPr>
          <w:rFonts w:ascii="Times New Roman" w:hAnsi="Times New Roman" w:cs="Times New Roman"/>
          <w:sz w:val="24"/>
          <w:szCs w:val="24"/>
        </w:rPr>
        <w:t xml:space="preserve">He </w:t>
      </w:r>
      <w:r w:rsidRPr="00772B12">
        <w:rPr>
          <w:rFonts w:ascii="Times New Roman" w:hAnsi="Times New Roman" w:cs="Times New Roman"/>
          <w:sz w:val="24"/>
          <w:szCs w:val="24"/>
        </w:rPr>
        <w:t>raised a related topic for discuss</w:t>
      </w:r>
      <w:r w:rsidR="005618EC">
        <w:rPr>
          <w:rFonts w:ascii="Times New Roman" w:hAnsi="Times New Roman" w:cs="Times New Roman"/>
          <w:sz w:val="24"/>
          <w:szCs w:val="24"/>
        </w:rPr>
        <w:t xml:space="preserve">ion: should the instruction to </w:t>
      </w:r>
      <w:r w:rsidRPr="00772B12">
        <w:rPr>
          <w:rFonts w:ascii="Times New Roman" w:hAnsi="Times New Roman" w:cs="Times New Roman"/>
          <w:sz w:val="24"/>
          <w:szCs w:val="24"/>
        </w:rPr>
        <w:t xml:space="preserve">disregard color matter outside of the actual content of the resource be an instruction or part of the definition? </w:t>
      </w:r>
      <w:r w:rsidR="005618EC">
        <w:rPr>
          <w:rFonts w:ascii="Times New Roman" w:hAnsi="Times New Roman" w:cs="Times New Roman"/>
          <w:sz w:val="24"/>
          <w:szCs w:val="24"/>
        </w:rPr>
        <w:t xml:space="preserve">He </w:t>
      </w:r>
      <w:r w:rsidRPr="00772B12">
        <w:rPr>
          <w:rFonts w:ascii="Times New Roman" w:hAnsi="Times New Roman" w:cs="Times New Roman"/>
          <w:sz w:val="24"/>
          <w:szCs w:val="24"/>
        </w:rPr>
        <w:t>asked if anyone had a strong opinion on which way to include it in the proposal, or should he leave it as two options.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members and liaisons had no strong opinions on this topic.</w:t>
      </w:r>
    </w:p>
    <w:p w14:paraId="2C133827" w14:textId="589C677A" w:rsidR="00772B12" w:rsidRPr="00772B12" w:rsidRDefault="00772B12" w:rsidP="00772B12">
      <w:pPr>
        <w:spacing w:line="240" w:lineRule="auto"/>
        <w:rPr>
          <w:rFonts w:ascii="Times New Roman" w:hAnsi="Times New Roman" w:cs="Times New Roman"/>
          <w:sz w:val="24"/>
          <w:szCs w:val="24"/>
        </w:rPr>
      </w:pPr>
      <w:proofErr w:type="spellStart"/>
      <w:r w:rsidRPr="005618EC">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then reported on his understanding of tinted and toned in regards to colors. He initially </w:t>
      </w:r>
      <w:r w:rsidR="00723A97">
        <w:rPr>
          <w:rFonts w:ascii="Times New Roman" w:hAnsi="Times New Roman" w:cs="Times New Roman"/>
          <w:sz w:val="24"/>
          <w:szCs w:val="24"/>
        </w:rPr>
        <w:t>did not</w:t>
      </w:r>
      <w:r w:rsidR="002C1E9D">
        <w:rPr>
          <w:rFonts w:ascii="Times New Roman" w:hAnsi="Times New Roman" w:cs="Times New Roman"/>
          <w:sz w:val="24"/>
          <w:szCs w:val="24"/>
        </w:rPr>
        <w:t xml:space="preserve"> really understan</w:t>
      </w:r>
      <w:r w:rsidRPr="00772B12">
        <w:rPr>
          <w:rFonts w:ascii="Times New Roman" w:hAnsi="Times New Roman" w:cs="Times New Roman"/>
          <w:sz w:val="24"/>
          <w:szCs w:val="24"/>
        </w:rPr>
        <w:t xml:space="preserve">d what </w:t>
      </w:r>
      <w:r w:rsidR="002C1E9D">
        <w:rPr>
          <w:rFonts w:ascii="Times New Roman" w:hAnsi="Times New Roman" w:cs="Times New Roman"/>
          <w:sz w:val="24"/>
          <w:szCs w:val="24"/>
        </w:rPr>
        <w:t>tinted and toned meant</w:t>
      </w:r>
      <w:r w:rsidRPr="00772B12">
        <w:rPr>
          <w:rFonts w:ascii="Times New Roman" w:hAnsi="Times New Roman" w:cs="Times New Roman"/>
          <w:sz w:val="24"/>
          <w:szCs w:val="24"/>
        </w:rPr>
        <w:t>, but received information from McGrath</w:t>
      </w:r>
      <w:r w:rsidR="002C1E9D">
        <w:rPr>
          <w:rFonts w:ascii="Times New Roman" w:hAnsi="Times New Roman" w:cs="Times New Roman"/>
          <w:sz w:val="24"/>
          <w:szCs w:val="24"/>
        </w:rPr>
        <w:t xml:space="preserve">. In the </w:t>
      </w:r>
      <w:r w:rsidRPr="00772B12">
        <w:rPr>
          <w:rFonts w:ascii="Times New Roman" w:hAnsi="Times New Roman" w:cs="Times New Roman"/>
          <w:sz w:val="24"/>
          <w:szCs w:val="24"/>
        </w:rPr>
        <w:t xml:space="preserve">practice for moving images, tinting and toning are both chemical processes that are applied to black &amp; white film stock. </w:t>
      </w:r>
      <w:r w:rsidR="002C1E9D">
        <w:rPr>
          <w:rFonts w:ascii="Times New Roman" w:hAnsi="Times New Roman" w:cs="Times New Roman"/>
          <w:sz w:val="24"/>
          <w:szCs w:val="24"/>
        </w:rPr>
        <w:t>It still strikes him as strange</w:t>
      </w:r>
      <w:r w:rsidRPr="00772B12">
        <w:rPr>
          <w:rFonts w:ascii="Times New Roman" w:hAnsi="Times New Roman" w:cs="Times New Roman"/>
          <w:sz w:val="24"/>
          <w:szCs w:val="24"/>
        </w:rPr>
        <w:t xml:space="preserve">, that </w:t>
      </w:r>
      <w:r w:rsidR="002C1E9D">
        <w:rPr>
          <w:rFonts w:ascii="Times New Roman" w:hAnsi="Times New Roman" w:cs="Times New Roman"/>
          <w:sz w:val="24"/>
          <w:szCs w:val="24"/>
        </w:rPr>
        <w:t xml:space="preserve">we are not saying what the color </w:t>
      </w:r>
      <w:r w:rsidR="008A1621">
        <w:rPr>
          <w:rFonts w:ascii="Times New Roman" w:hAnsi="Times New Roman" w:cs="Times New Roman"/>
          <w:sz w:val="24"/>
          <w:szCs w:val="24"/>
        </w:rPr>
        <w:t>is</w:t>
      </w:r>
      <w:r w:rsidRPr="00772B12">
        <w:rPr>
          <w:rFonts w:ascii="Times New Roman" w:hAnsi="Times New Roman" w:cs="Times New Roman"/>
          <w:sz w:val="24"/>
          <w:szCs w:val="24"/>
        </w:rPr>
        <w:t xml:space="preserve"> </w:t>
      </w:r>
      <w:r w:rsidR="002C1E9D">
        <w:rPr>
          <w:rFonts w:ascii="Times New Roman" w:hAnsi="Times New Roman" w:cs="Times New Roman"/>
          <w:sz w:val="24"/>
          <w:szCs w:val="24"/>
        </w:rPr>
        <w:t xml:space="preserve">but that it is </w:t>
      </w:r>
      <w:r w:rsidRPr="00772B12">
        <w:rPr>
          <w:rFonts w:ascii="Times New Roman" w:hAnsi="Times New Roman" w:cs="Times New Roman"/>
          <w:sz w:val="24"/>
          <w:szCs w:val="24"/>
        </w:rPr>
        <w:t>no longer black &amp; white. But that has been the convention</w:t>
      </w:r>
      <w:r w:rsidR="002C1E9D">
        <w:rPr>
          <w:rFonts w:ascii="Times New Roman" w:hAnsi="Times New Roman" w:cs="Times New Roman"/>
          <w:sz w:val="24"/>
          <w:szCs w:val="24"/>
        </w:rPr>
        <w:t>,</w:t>
      </w:r>
      <w:r w:rsidRPr="00772B12">
        <w:rPr>
          <w:rFonts w:ascii="Times New Roman" w:hAnsi="Times New Roman" w:cs="Times New Roman"/>
          <w:sz w:val="24"/>
          <w:szCs w:val="24"/>
        </w:rPr>
        <w:t xml:space="preserve"> and it is confined to something that started out as black &amp; white and now is essentially a single color, modified by the application of a single other color. </w:t>
      </w:r>
      <w:r w:rsidRPr="002C1E9D">
        <w:rPr>
          <w:rFonts w:ascii="Times New Roman" w:hAnsi="Times New Roman" w:cs="Times New Roman"/>
          <w:b/>
          <w:sz w:val="24"/>
          <w:szCs w:val="24"/>
        </w:rPr>
        <w:t>McGrath</w:t>
      </w:r>
      <w:r w:rsidRPr="00772B12">
        <w:rPr>
          <w:rFonts w:ascii="Times New Roman" w:hAnsi="Times New Roman" w:cs="Times New Roman"/>
          <w:sz w:val="24"/>
          <w:szCs w:val="24"/>
        </w:rPr>
        <w:t xml:space="preserve"> </w:t>
      </w:r>
      <w:r w:rsidR="002C1E9D">
        <w:rPr>
          <w:rFonts w:ascii="Times New Roman" w:hAnsi="Times New Roman" w:cs="Times New Roman"/>
          <w:sz w:val="24"/>
          <w:szCs w:val="24"/>
        </w:rPr>
        <w:t>passed around</w:t>
      </w:r>
      <w:r w:rsidRPr="00772B12">
        <w:rPr>
          <w:rFonts w:ascii="Times New Roman" w:hAnsi="Times New Roman" w:cs="Times New Roman"/>
          <w:sz w:val="24"/>
          <w:szCs w:val="24"/>
        </w:rPr>
        <w:t xml:space="preserve"> an example </w:t>
      </w:r>
      <w:r w:rsidR="002C1E9D">
        <w:rPr>
          <w:rFonts w:ascii="Times New Roman" w:hAnsi="Times New Roman" w:cs="Times New Roman"/>
          <w:sz w:val="24"/>
          <w:szCs w:val="24"/>
        </w:rPr>
        <w:t xml:space="preserve">of an image </w:t>
      </w:r>
      <w:r w:rsidRPr="00772B12">
        <w:rPr>
          <w:rFonts w:ascii="Times New Roman" w:hAnsi="Times New Roman" w:cs="Times New Roman"/>
          <w:sz w:val="24"/>
          <w:szCs w:val="24"/>
        </w:rPr>
        <w:t xml:space="preserve">that is both tinted and toned. </w:t>
      </w:r>
      <w:r w:rsidR="002C1E9D">
        <w:rPr>
          <w:rFonts w:ascii="Times New Roman" w:hAnsi="Times New Roman" w:cs="Times New Roman"/>
          <w:sz w:val="24"/>
          <w:szCs w:val="24"/>
        </w:rPr>
        <w:t>She explained that t</w:t>
      </w:r>
      <w:r w:rsidRPr="00772B12">
        <w:rPr>
          <w:rFonts w:ascii="Times New Roman" w:hAnsi="Times New Roman" w:cs="Times New Roman"/>
          <w:sz w:val="24"/>
          <w:szCs w:val="24"/>
        </w:rPr>
        <w:t xml:space="preserve">inting is the clear area of the film that is actually dipped in some kind of dye. The toned part is the black part of the film – </w:t>
      </w:r>
      <w:r w:rsidR="00DD170B">
        <w:rPr>
          <w:rFonts w:ascii="Times New Roman" w:hAnsi="Times New Roman" w:cs="Times New Roman"/>
          <w:sz w:val="24"/>
          <w:szCs w:val="24"/>
        </w:rPr>
        <w:t>there is</w:t>
      </w:r>
      <w:r w:rsidRPr="00772B12">
        <w:rPr>
          <w:rFonts w:ascii="Times New Roman" w:hAnsi="Times New Roman" w:cs="Times New Roman"/>
          <w:sz w:val="24"/>
          <w:szCs w:val="24"/>
        </w:rPr>
        <w:t xml:space="preserve"> some silver emulsion </w:t>
      </w:r>
      <w:r w:rsidR="002C1E9D">
        <w:rPr>
          <w:rFonts w:ascii="Times New Roman" w:hAnsi="Times New Roman" w:cs="Times New Roman"/>
          <w:sz w:val="24"/>
          <w:szCs w:val="24"/>
        </w:rPr>
        <w:t xml:space="preserve">in there </w:t>
      </w:r>
      <w:r w:rsidRPr="00772B12">
        <w:rPr>
          <w:rFonts w:ascii="Times New Roman" w:hAnsi="Times New Roman" w:cs="Times New Roman"/>
          <w:sz w:val="24"/>
          <w:szCs w:val="24"/>
        </w:rPr>
        <w:t>and some other chemicals or metals are added to that, which changes the color. Th</w:t>
      </w:r>
      <w:r w:rsidR="002C1E9D">
        <w:rPr>
          <w:rFonts w:ascii="Times New Roman" w:hAnsi="Times New Roman" w:cs="Times New Roman"/>
          <w:sz w:val="24"/>
          <w:szCs w:val="24"/>
        </w:rPr>
        <w:t xml:space="preserve">e </w:t>
      </w:r>
      <w:r w:rsidRPr="00772B12">
        <w:rPr>
          <w:rFonts w:ascii="Times New Roman" w:hAnsi="Times New Roman" w:cs="Times New Roman"/>
          <w:sz w:val="24"/>
          <w:szCs w:val="24"/>
        </w:rPr>
        <w:t xml:space="preserve">printout has some yellow tinting and darker toning. It is possible to get two colors out of both processes, but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sti</w:t>
      </w:r>
      <w:r w:rsidR="002C1E9D">
        <w:rPr>
          <w:rFonts w:ascii="Times New Roman" w:hAnsi="Times New Roman" w:cs="Times New Roman"/>
          <w:sz w:val="24"/>
          <w:szCs w:val="24"/>
        </w:rPr>
        <w:t>ll based on black &amp; white film.</w:t>
      </w:r>
    </w:p>
    <w:p w14:paraId="47D5C160" w14:textId="5A713F8D" w:rsidR="00772B12" w:rsidRPr="00772B12" w:rsidRDefault="00772B12" w:rsidP="00772B12">
      <w:pPr>
        <w:spacing w:line="240" w:lineRule="auto"/>
        <w:rPr>
          <w:rFonts w:ascii="Times New Roman" w:hAnsi="Times New Roman" w:cs="Times New Roman"/>
          <w:sz w:val="24"/>
          <w:szCs w:val="24"/>
        </w:rPr>
      </w:pPr>
      <w:proofErr w:type="spellStart"/>
      <w:r w:rsidRPr="002C1E9D">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followed up McGrath’s example by saying that the question is do these both apply to still images, or are tinting and toning applied to photographic images that started out as black &amp; white? That understanding needs to be confirmed. If that is correct, there is now a consistent set of definitions to be used. </w:t>
      </w:r>
      <w:proofErr w:type="spellStart"/>
      <w:r w:rsidR="002C1E9D" w:rsidRPr="002C1E9D">
        <w:rPr>
          <w:rFonts w:ascii="Times New Roman" w:hAnsi="Times New Roman" w:cs="Times New Roman"/>
          <w:b/>
          <w:sz w:val="24"/>
          <w:szCs w:val="24"/>
        </w:rPr>
        <w:t>Attig</w:t>
      </w:r>
      <w:proofErr w:type="spellEnd"/>
      <w:r w:rsidR="002C1E9D">
        <w:rPr>
          <w:rFonts w:ascii="Times New Roman" w:hAnsi="Times New Roman" w:cs="Times New Roman"/>
          <w:sz w:val="24"/>
          <w:szCs w:val="24"/>
        </w:rPr>
        <w:t xml:space="preserve"> referenced </w:t>
      </w:r>
      <w:proofErr w:type="spellStart"/>
      <w:r w:rsidRPr="00772B12">
        <w:rPr>
          <w:rFonts w:ascii="Times New Roman" w:hAnsi="Times New Roman" w:cs="Times New Roman"/>
          <w:sz w:val="24"/>
          <w:szCs w:val="24"/>
        </w:rPr>
        <w:t>Tarango</w:t>
      </w:r>
      <w:r w:rsidR="002C1E9D">
        <w:rPr>
          <w:rFonts w:ascii="Times New Roman" w:hAnsi="Times New Roman" w:cs="Times New Roman"/>
          <w:sz w:val="24"/>
          <w:szCs w:val="24"/>
        </w:rPr>
        <w:t>’s</w:t>
      </w:r>
      <w:proofErr w:type="spellEnd"/>
      <w:r w:rsidR="002C1E9D">
        <w:rPr>
          <w:rFonts w:ascii="Times New Roman" w:hAnsi="Times New Roman" w:cs="Times New Roman"/>
          <w:sz w:val="24"/>
          <w:szCs w:val="24"/>
        </w:rPr>
        <w:t xml:space="preserve"> early question, </w:t>
      </w:r>
      <w:r w:rsidRPr="00772B12">
        <w:rPr>
          <w:rFonts w:ascii="Times New Roman" w:hAnsi="Times New Roman" w:cs="Times New Roman"/>
          <w:sz w:val="24"/>
          <w:szCs w:val="24"/>
        </w:rPr>
        <w:t xml:space="preserve">that because it is a process, </w:t>
      </w:r>
      <w:r w:rsidRPr="00772B12">
        <w:rPr>
          <w:rFonts w:ascii="Times New Roman" w:hAnsi="Times New Roman" w:cs="Times New Roman"/>
          <w:sz w:val="24"/>
          <w:szCs w:val="24"/>
        </w:rPr>
        <w:lastRenderedPageBreak/>
        <w:t xml:space="preserve">should </w:t>
      </w:r>
      <w:r w:rsidR="002C1E9D">
        <w:rPr>
          <w:rFonts w:ascii="Times New Roman" w:hAnsi="Times New Roman" w:cs="Times New Roman"/>
          <w:sz w:val="24"/>
          <w:szCs w:val="24"/>
        </w:rPr>
        <w:t xml:space="preserve">it </w:t>
      </w:r>
      <w:r w:rsidRPr="00772B12">
        <w:rPr>
          <w:rFonts w:ascii="Times New Roman" w:hAnsi="Times New Roman" w:cs="Times New Roman"/>
          <w:sz w:val="24"/>
          <w:szCs w:val="24"/>
        </w:rPr>
        <w:t>be included in the color content statement</w:t>
      </w:r>
      <w:r w:rsidR="002C1E9D">
        <w:rPr>
          <w:rFonts w:ascii="Times New Roman" w:hAnsi="Times New Roman" w:cs="Times New Roman"/>
          <w:sz w:val="24"/>
          <w:szCs w:val="24"/>
        </w:rPr>
        <w:t>?</w:t>
      </w:r>
      <w:r w:rsidRPr="00772B12">
        <w:rPr>
          <w:rFonts w:ascii="Times New Roman" w:hAnsi="Times New Roman" w:cs="Times New Roman"/>
          <w:sz w:val="24"/>
          <w:szCs w:val="24"/>
        </w:rPr>
        <w:t xml:space="preserve"> </w:t>
      </w:r>
      <w:proofErr w:type="spellStart"/>
      <w:r w:rsidRPr="002C1E9D">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suggested </w:t>
      </w:r>
      <w:r w:rsidR="002C1E9D">
        <w:rPr>
          <w:rFonts w:ascii="Times New Roman" w:hAnsi="Times New Roman" w:cs="Times New Roman"/>
          <w:sz w:val="24"/>
          <w:szCs w:val="24"/>
        </w:rPr>
        <w:t xml:space="preserve">that </w:t>
      </w:r>
      <w:r w:rsidRPr="00772B12">
        <w:rPr>
          <w:rFonts w:ascii="Times New Roman" w:hAnsi="Times New Roman" w:cs="Times New Roman"/>
          <w:sz w:val="24"/>
          <w:szCs w:val="24"/>
        </w:rPr>
        <w:t xml:space="preserve">raising </w:t>
      </w:r>
      <w:r w:rsidR="002C1E9D">
        <w:rPr>
          <w:rFonts w:ascii="Times New Roman" w:hAnsi="Times New Roman" w:cs="Times New Roman"/>
          <w:sz w:val="24"/>
          <w:szCs w:val="24"/>
        </w:rPr>
        <w:t xml:space="preserve">this </w:t>
      </w:r>
      <w:r w:rsidRPr="00772B12">
        <w:rPr>
          <w:rFonts w:ascii="Times New Roman" w:hAnsi="Times New Roman" w:cs="Times New Roman"/>
          <w:sz w:val="24"/>
          <w:szCs w:val="24"/>
        </w:rPr>
        <w:t xml:space="preserve">question as a discussion point is </w:t>
      </w:r>
      <w:r w:rsidR="002C1E9D">
        <w:rPr>
          <w:rFonts w:ascii="Times New Roman" w:hAnsi="Times New Roman" w:cs="Times New Roman"/>
          <w:sz w:val="24"/>
          <w:szCs w:val="24"/>
        </w:rPr>
        <w:t>the way to handle it</w:t>
      </w:r>
      <w:r w:rsidRPr="00772B12">
        <w:rPr>
          <w:rFonts w:ascii="Times New Roman" w:hAnsi="Times New Roman" w:cs="Times New Roman"/>
          <w:sz w:val="24"/>
          <w:szCs w:val="24"/>
        </w:rPr>
        <w:t>. Catalogers certainly could, as they have been doing that, it is currently in RDA, and hopefully catalogers know a little bit better about what that means by now. The question is</w:t>
      </w:r>
      <w:proofErr w:type="gramStart"/>
      <w:r w:rsidRPr="00772B12">
        <w:rPr>
          <w:rFonts w:ascii="Times New Roman" w:hAnsi="Times New Roman" w:cs="Times New Roman"/>
          <w:sz w:val="24"/>
          <w:szCs w:val="24"/>
        </w:rPr>
        <w:t>,</w:t>
      </w:r>
      <w:proofErr w:type="gramEnd"/>
      <w:r w:rsidRPr="00772B12">
        <w:rPr>
          <w:rFonts w:ascii="Times New Roman" w:hAnsi="Times New Roman" w:cs="Times New Roman"/>
          <w:sz w:val="24"/>
          <w:szCs w:val="24"/>
        </w:rPr>
        <w:t xml:space="preserve"> should </w:t>
      </w:r>
      <w:r w:rsidR="002C1E9D">
        <w:rPr>
          <w:rFonts w:ascii="Times New Roman" w:hAnsi="Times New Roman" w:cs="Times New Roman"/>
          <w:sz w:val="24"/>
          <w:szCs w:val="24"/>
        </w:rPr>
        <w:t xml:space="preserve">we </w:t>
      </w:r>
      <w:r w:rsidRPr="00772B12">
        <w:rPr>
          <w:rFonts w:ascii="Times New Roman" w:hAnsi="Times New Roman" w:cs="Times New Roman"/>
          <w:sz w:val="24"/>
          <w:szCs w:val="24"/>
        </w:rPr>
        <w:t xml:space="preserve">actually do it? Particularly since it is something </w:t>
      </w:r>
      <w:r w:rsidR="00EA6927">
        <w:rPr>
          <w:rFonts w:ascii="Times New Roman" w:hAnsi="Times New Roman" w:cs="Times New Roman"/>
          <w:sz w:val="24"/>
          <w:szCs w:val="24"/>
        </w:rPr>
        <w:t>that is</w:t>
      </w:r>
      <w:r w:rsidRPr="00772B12">
        <w:rPr>
          <w:rFonts w:ascii="Times New Roman" w:hAnsi="Times New Roman" w:cs="Times New Roman"/>
          <w:sz w:val="24"/>
          <w:szCs w:val="24"/>
        </w:rPr>
        <w:t xml:space="preserve"> been added to black &amp; white, a compound term, and those can be problematic in a vocabulary. </w:t>
      </w:r>
      <w:proofErr w:type="spellStart"/>
      <w:r w:rsidRPr="008829E0">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w:t>
      </w:r>
      <w:r w:rsidR="008829E0">
        <w:rPr>
          <w:rFonts w:ascii="Times New Roman" w:hAnsi="Times New Roman" w:cs="Times New Roman"/>
          <w:sz w:val="24"/>
          <w:szCs w:val="24"/>
        </w:rPr>
        <w:t xml:space="preserve">feels that the appropriate question to include in the discussion paper is, </w:t>
      </w:r>
      <w:r w:rsidRPr="00772B12">
        <w:rPr>
          <w:rFonts w:ascii="Times New Roman" w:hAnsi="Times New Roman" w:cs="Times New Roman"/>
          <w:sz w:val="24"/>
          <w:szCs w:val="24"/>
        </w:rPr>
        <w:t>“if this is what it is, do we want to continue to record it as part of this element?” He asked if this sounded like a reasonable way forward and invited contributions from the group.</w:t>
      </w:r>
    </w:p>
    <w:p w14:paraId="789F212E" w14:textId="41244290" w:rsidR="00C244A3" w:rsidRDefault="00772B12" w:rsidP="00772B12">
      <w:pPr>
        <w:spacing w:line="240" w:lineRule="auto"/>
        <w:rPr>
          <w:rFonts w:ascii="Times New Roman" w:hAnsi="Times New Roman" w:cs="Times New Roman"/>
          <w:sz w:val="24"/>
          <w:szCs w:val="24"/>
        </w:rPr>
      </w:pPr>
      <w:r w:rsidRPr="008829E0">
        <w:rPr>
          <w:rFonts w:ascii="Times New Roman" w:hAnsi="Times New Roman" w:cs="Times New Roman"/>
          <w:b/>
          <w:sz w:val="24"/>
          <w:szCs w:val="24"/>
        </w:rPr>
        <w:t>Lapka</w:t>
      </w:r>
      <w:r w:rsidRPr="00772B12">
        <w:rPr>
          <w:rFonts w:ascii="Times New Roman" w:hAnsi="Times New Roman" w:cs="Times New Roman"/>
          <w:sz w:val="24"/>
          <w:szCs w:val="24"/>
        </w:rPr>
        <w:t xml:space="preserve"> responded that one more source to keep in mind</w:t>
      </w:r>
      <w:r w:rsidR="00065F24">
        <w:rPr>
          <w:rFonts w:ascii="Times New Roman" w:hAnsi="Times New Roman" w:cs="Times New Roman"/>
          <w:sz w:val="24"/>
          <w:szCs w:val="24"/>
        </w:rPr>
        <w:t xml:space="preserve"> is</w:t>
      </w:r>
      <w:r w:rsidRPr="00772B12">
        <w:rPr>
          <w:rFonts w:ascii="Times New Roman" w:hAnsi="Times New Roman" w:cs="Times New Roman"/>
          <w:sz w:val="24"/>
          <w:szCs w:val="24"/>
        </w:rPr>
        <w:t xml:space="preserve"> the very soon-to-be-published DCRM (Graphics) also treats the subject of tinting. In that context, they define it as a term used to describe prints</w:t>
      </w:r>
      <w:r w:rsidR="008829E0">
        <w:rPr>
          <w:rFonts w:ascii="Times New Roman" w:hAnsi="Times New Roman" w:cs="Times New Roman"/>
          <w:sz w:val="24"/>
          <w:szCs w:val="24"/>
        </w:rPr>
        <w:t>,</w:t>
      </w:r>
      <w:r w:rsidRPr="00772B12">
        <w:rPr>
          <w:rFonts w:ascii="Times New Roman" w:hAnsi="Times New Roman" w:cs="Times New Roman"/>
          <w:sz w:val="24"/>
          <w:szCs w:val="24"/>
        </w:rPr>
        <w:t xml:space="preserve"> most often lithographs, </w:t>
      </w:r>
      <w:r w:rsidR="008829E0">
        <w:rPr>
          <w:rFonts w:ascii="Times New Roman" w:hAnsi="Times New Roman" w:cs="Times New Roman"/>
          <w:sz w:val="24"/>
          <w:szCs w:val="24"/>
        </w:rPr>
        <w:t>in which the image</w:t>
      </w:r>
      <w:r w:rsidRPr="00772B12">
        <w:rPr>
          <w:rFonts w:ascii="Times New Roman" w:hAnsi="Times New Roman" w:cs="Times New Roman"/>
          <w:sz w:val="24"/>
          <w:szCs w:val="24"/>
        </w:rPr>
        <w:t xml:space="preserve"> </w:t>
      </w:r>
      <w:r w:rsidR="008829E0">
        <w:rPr>
          <w:rFonts w:ascii="Times New Roman" w:hAnsi="Times New Roman" w:cs="Times New Roman"/>
          <w:sz w:val="24"/>
          <w:szCs w:val="24"/>
        </w:rPr>
        <w:t xml:space="preserve">in black </w:t>
      </w:r>
      <w:r w:rsidRPr="00772B12">
        <w:rPr>
          <w:rFonts w:ascii="Times New Roman" w:hAnsi="Times New Roman" w:cs="Times New Roman"/>
          <w:sz w:val="24"/>
          <w:szCs w:val="24"/>
        </w:rPr>
        <w:t xml:space="preserve">appears against a </w:t>
      </w:r>
      <w:r w:rsidR="008829E0">
        <w:rPr>
          <w:rFonts w:ascii="Times New Roman" w:hAnsi="Times New Roman" w:cs="Times New Roman"/>
          <w:sz w:val="24"/>
          <w:szCs w:val="24"/>
        </w:rPr>
        <w:t xml:space="preserve">light </w:t>
      </w:r>
      <w:r w:rsidRPr="00772B12">
        <w:rPr>
          <w:rFonts w:ascii="Times New Roman" w:hAnsi="Times New Roman" w:cs="Times New Roman"/>
          <w:sz w:val="24"/>
          <w:szCs w:val="24"/>
        </w:rPr>
        <w:t xml:space="preserve">colored background </w:t>
      </w:r>
      <w:r w:rsidR="00B723D7">
        <w:rPr>
          <w:rFonts w:ascii="Times New Roman" w:hAnsi="Times New Roman" w:cs="Times New Roman"/>
          <w:sz w:val="24"/>
          <w:szCs w:val="24"/>
        </w:rPr>
        <w:t>that</w:t>
      </w:r>
      <w:r w:rsidR="00B723D7" w:rsidRPr="00772B12">
        <w:rPr>
          <w:rFonts w:ascii="Times New Roman" w:hAnsi="Times New Roman" w:cs="Times New Roman"/>
          <w:sz w:val="24"/>
          <w:szCs w:val="24"/>
        </w:rPr>
        <w:t xml:space="preserve"> </w:t>
      </w:r>
      <w:r w:rsidRPr="00772B12">
        <w:rPr>
          <w:rFonts w:ascii="Times New Roman" w:hAnsi="Times New Roman" w:cs="Times New Roman"/>
          <w:sz w:val="24"/>
          <w:szCs w:val="24"/>
        </w:rPr>
        <w:t>has been applied with a second or third colored st</w:t>
      </w:r>
      <w:r w:rsidR="00733356">
        <w:rPr>
          <w:rFonts w:ascii="Times New Roman" w:hAnsi="Times New Roman" w:cs="Times New Roman"/>
          <w:sz w:val="24"/>
          <w:szCs w:val="24"/>
        </w:rPr>
        <w:t>one, also used for photographs.</w:t>
      </w:r>
      <w:r w:rsidR="008829E0">
        <w:rPr>
          <w:rFonts w:ascii="Times New Roman" w:hAnsi="Times New Roman" w:cs="Times New Roman"/>
          <w:sz w:val="24"/>
          <w:szCs w:val="24"/>
        </w:rPr>
        <w:t xml:space="preserve"> </w:t>
      </w:r>
      <w:proofErr w:type="spellStart"/>
      <w:r w:rsidRPr="008829E0">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w:t>
      </w:r>
      <w:r w:rsidR="008829E0">
        <w:rPr>
          <w:rFonts w:ascii="Times New Roman" w:hAnsi="Times New Roman" w:cs="Times New Roman"/>
          <w:sz w:val="24"/>
          <w:szCs w:val="24"/>
        </w:rPr>
        <w:t xml:space="preserve">suggests </w:t>
      </w:r>
      <w:r w:rsidRPr="00772B12">
        <w:rPr>
          <w:rFonts w:ascii="Times New Roman" w:hAnsi="Times New Roman" w:cs="Times New Roman"/>
          <w:sz w:val="24"/>
          <w:szCs w:val="24"/>
        </w:rPr>
        <w:t xml:space="preserve">that </w:t>
      </w:r>
      <w:r w:rsidR="008829E0">
        <w:rPr>
          <w:rFonts w:ascii="Times New Roman" w:hAnsi="Times New Roman" w:cs="Times New Roman"/>
          <w:sz w:val="24"/>
          <w:szCs w:val="24"/>
        </w:rPr>
        <w:t xml:space="preserve">such </w:t>
      </w:r>
      <w:r w:rsidRPr="00772B12">
        <w:rPr>
          <w:rFonts w:ascii="Times New Roman" w:hAnsi="Times New Roman" w:cs="Times New Roman"/>
          <w:sz w:val="24"/>
          <w:szCs w:val="24"/>
        </w:rPr>
        <w:t xml:space="preserve">a definition describes it as a chemical process, and might be a little bit too specific. He said he would take that into account and thanked Lapka for his comment. </w:t>
      </w:r>
      <w:proofErr w:type="spellStart"/>
      <w:r w:rsidRPr="008829E0">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thought that he assumed it could be applied </w:t>
      </w:r>
      <w:r w:rsidR="00B723D7">
        <w:rPr>
          <w:rFonts w:ascii="Times New Roman" w:hAnsi="Times New Roman" w:cs="Times New Roman"/>
          <w:sz w:val="24"/>
          <w:szCs w:val="24"/>
        </w:rPr>
        <w:t>to</w:t>
      </w:r>
      <w:r w:rsidR="00B723D7"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photographic film, and that was the limit of the use of that concept. If it applies to other types of graphic printings, it might be a little more complicated. The </w:t>
      </w:r>
      <w:r w:rsidRPr="008829E0">
        <w:rPr>
          <w:rFonts w:ascii="Times New Roman" w:hAnsi="Times New Roman" w:cs="Times New Roman"/>
          <w:b/>
          <w:sz w:val="24"/>
          <w:szCs w:val="24"/>
        </w:rPr>
        <w:t>Chair</w:t>
      </w:r>
      <w:r w:rsidRPr="00772B12">
        <w:rPr>
          <w:rFonts w:ascii="Times New Roman" w:hAnsi="Times New Roman" w:cs="Times New Roman"/>
          <w:sz w:val="24"/>
          <w:szCs w:val="24"/>
        </w:rPr>
        <w:t xml:space="preserve"> asked Lapka if he knew if that definition talked about black &amp; white images with color added to them</w:t>
      </w:r>
      <w:r w:rsidR="008829E0">
        <w:rPr>
          <w:rFonts w:ascii="Times New Roman" w:hAnsi="Times New Roman" w:cs="Times New Roman"/>
          <w:sz w:val="24"/>
          <w:szCs w:val="24"/>
        </w:rPr>
        <w:t xml:space="preserve"> – is it </w:t>
      </w:r>
      <w:r w:rsidRPr="00772B12">
        <w:rPr>
          <w:rFonts w:ascii="Times New Roman" w:hAnsi="Times New Roman" w:cs="Times New Roman"/>
          <w:sz w:val="24"/>
          <w:szCs w:val="24"/>
        </w:rPr>
        <w:t xml:space="preserve">the same definition </w:t>
      </w:r>
      <w:r w:rsidR="008829E0">
        <w:rPr>
          <w:rFonts w:ascii="Times New Roman" w:hAnsi="Times New Roman" w:cs="Times New Roman"/>
          <w:sz w:val="24"/>
          <w:szCs w:val="24"/>
        </w:rPr>
        <w:t xml:space="preserve">as the one in </w:t>
      </w:r>
      <w:proofErr w:type="spellStart"/>
      <w:r w:rsidR="008829E0">
        <w:rPr>
          <w:rFonts w:ascii="Times New Roman" w:hAnsi="Times New Roman" w:cs="Times New Roman"/>
          <w:sz w:val="24"/>
          <w:szCs w:val="24"/>
        </w:rPr>
        <w:t>Attig’s</w:t>
      </w:r>
      <w:proofErr w:type="spellEnd"/>
      <w:r w:rsidR="008829E0">
        <w:rPr>
          <w:rFonts w:ascii="Times New Roman" w:hAnsi="Times New Roman" w:cs="Times New Roman"/>
          <w:sz w:val="24"/>
          <w:szCs w:val="24"/>
        </w:rPr>
        <w:t xml:space="preserve"> proposal? </w:t>
      </w:r>
      <w:r w:rsidRPr="008829E0">
        <w:rPr>
          <w:rFonts w:ascii="Times New Roman" w:hAnsi="Times New Roman" w:cs="Times New Roman"/>
          <w:b/>
          <w:sz w:val="24"/>
          <w:szCs w:val="24"/>
        </w:rPr>
        <w:t>Lapka</w:t>
      </w:r>
      <w:r w:rsidRPr="00772B12">
        <w:rPr>
          <w:rFonts w:ascii="Times New Roman" w:hAnsi="Times New Roman" w:cs="Times New Roman"/>
          <w:sz w:val="24"/>
          <w:szCs w:val="24"/>
        </w:rPr>
        <w:t xml:space="preserve"> replied that </w:t>
      </w:r>
      <w:r w:rsidR="00C244A3">
        <w:rPr>
          <w:rFonts w:ascii="Times New Roman" w:hAnsi="Times New Roman" w:cs="Times New Roman"/>
          <w:sz w:val="24"/>
          <w:szCs w:val="24"/>
        </w:rPr>
        <w:t xml:space="preserve">with tinting </w:t>
      </w:r>
      <w:r w:rsidR="008829E0">
        <w:rPr>
          <w:rFonts w:ascii="Times New Roman" w:hAnsi="Times New Roman" w:cs="Times New Roman"/>
          <w:sz w:val="24"/>
          <w:szCs w:val="24"/>
        </w:rPr>
        <w:t xml:space="preserve">in lithography </w:t>
      </w:r>
      <w:r w:rsidRPr="00772B12">
        <w:rPr>
          <w:rFonts w:ascii="Times New Roman" w:hAnsi="Times New Roman" w:cs="Times New Roman"/>
          <w:sz w:val="24"/>
          <w:szCs w:val="24"/>
        </w:rPr>
        <w:t xml:space="preserve">the primary visual image would be applied in one pass, and the color is added </w:t>
      </w:r>
      <w:r w:rsidR="008829E0">
        <w:rPr>
          <w:rFonts w:ascii="Times New Roman" w:hAnsi="Times New Roman" w:cs="Times New Roman"/>
          <w:sz w:val="24"/>
          <w:szCs w:val="24"/>
        </w:rPr>
        <w:t>from a</w:t>
      </w:r>
      <w:r w:rsidR="00C244A3">
        <w:rPr>
          <w:rFonts w:ascii="Times New Roman" w:hAnsi="Times New Roman" w:cs="Times New Roman"/>
          <w:sz w:val="24"/>
          <w:szCs w:val="24"/>
        </w:rPr>
        <w:t xml:space="preserve"> different </w:t>
      </w:r>
      <w:r w:rsidR="008829E0">
        <w:rPr>
          <w:rFonts w:ascii="Times New Roman" w:hAnsi="Times New Roman" w:cs="Times New Roman"/>
          <w:sz w:val="24"/>
          <w:szCs w:val="24"/>
        </w:rPr>
        <w:t xml:space="preserve">stone </w:t>
      </w:r>
      <w:r w:rsidRPr="00772B12">
        <w:rPr>
          <w:rFonts w:ascii="Times New Roman" w:hAnsi="Times New Roman" w:cs="Times New Roman"/>
          <w:sz w:val="24"/>
          <w:szCs w:val="24"/>
        </w:rPr>
        <w:t xml:space="preserve">upon another pass. </w:t>
      </w:r>
    </w:p>
    <w:p w14:paraId="0D23126E" w14:textId="11059615" w:rsidR="00772B12" w:rsidRPr="00772B12" w:rsidRDefault="00772B12" w:rsidP="00772B12">
      <w:pPr>
        <w:spacing w:line="240" w:lineRule="auto"/>
        <w:rPr>
          <w:rFonts w:ascii="Times New Roman" w:hAnsi="Times New Roman" w:cs="Times New Roman"/>
          <w:sz w:val="24"/>
          <w:szCs w:val="24"/>
        </w:rPr>
      </w:pPr>
      <w:r w:rsidRPr="00C244A3">
        <w:rPr>
          <w:rFonts w:ascii="Times New Roman" w:hAnsi="Times New Roman" w:cs="Times New Roman"/>
          <w:b/>
          <w:sz w:val="24"/>
          <w:szCs w:val="24"/>
        </w:rPr>
        <w:t>Glennan</w:t>
      </w:r>
      <w:r w:rsidRPr="00772B12">
        <w:rPr>
          <w:rFonts w:ascii="Times New Roman" w:hAnsi="Times New Roman" w:cs="Times New Roman"/>
          <w:sz w:val="24"/>
          <w:szCs w:val="24"/>
        </w:rPr>
        <w:t xml:space="preserve"> added that another thing that we can get into with tinting is hand-tinting of black &amp; white film before color photography came through. </w:t>
      </w:r>
      <w:proofErr w:type="gramStart"/>
      <w:r w:rsidRPr="00772B12">
        <w:rPr>
          <w:rFonts w:ascii="Times New Roman" w:hAnsi="Times New Roman" w:cs="Times New Roman"/>
          <w:sz w:val="24"/>
          <w:szCs w:val="24"/>
        </w:rPr>
        <w:t>That probably also needs to be addressed somehow, or explicitly not addressed.</w:t>
      </w:r>
      <w:proofErr w:type="gramEnd"/>
      <w:r w:rsidRPr="00772B12">
        <w:rPr>
          <w:rFonts w:ascii="Times New Roman" w:hAnsi="Times New Roman" w:cs="Times New Roman"/>
          <w:sz w:val="24"/>
          <w:szCs w:val="24"/>
        </w:rPr>
        <w:t xml:space="preserve"> </w:t>
      </w:r>
      <w:proofErr w:type="spellStart"/>
      <w:r w:rsidRPr="00C244A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asked if it is possible to make a distinction between hand-tinting and hand-coloring, as it sounded like what Glennan described is hand-coloring, which is a physical process </w:t>
      </w:r>
      <w:r w:rsidR="00733356">
        <w:rPr>
          <w:rFonts w:ascii="Times New Roman" w:hAnsi="Times New Roman" w:cs="Times New Roman"/>
          <w:sz w:val="24"/>
          <w:szCs w:val="24"/>
        </w:rPr>
        <w:t xml:space="preserve">rather than </w:t>
      </w:r>
      <w:r w:rsidR="00B723D7">
        <w:rPr>
          <w:rFonts w:ascii="Times New Roman" w:hAnsi="Times New Roman" w:cs="Times New Roman"/>
          <w:sz w:val="24"/>
          <w:szCs w:val="24"/>
        </w:rPr>
        <w:t xml:space="preserve">a </w:t>
      </w:r>
      <w:r w:rsidR="00733356">
        <w:rPr>
          <w:rFonts w:ascii="Times New Roman" w:hAnsi="Times New Roman" w:cs="Times New Roman"/>
          <w:sz w:val="24"/>
          <w:szCs w:val="24"/>
        </w:rPr>
        <w:t>mechanical process.</w:t>
      </w:r>
    </w:p>
    <w:p w14:paraId="1586AC97" w14:textId="25E4BFD8" w:rsidR="00772B12" w:rsidRPr="00772B12" w:rsidRDefault="00772B12" w:rsidP="00772B12">
      <w:pPr>
        <w:spacing w:line="240" w:lineRule="auto"/>
        <w:rPr>
          <w:rFonts w:ascii="Times New Roman" w:hAnsi="Times New Roman" w:cs="Times New Roman"/>
          <w:sz w:val="24"/>
          <w:szCs w:val="24"/>
        </w:rPr>
      </w:pPr>
      <w:r w:rsidRPr="00C244A3">
        <w:rPr>
          <w:rFonts w:ascii="Times New Roman" w:hAnsi="Times New Roman" w:cs="Times New Roman"/>
          <w:b/>
          <w:sz w:val="24"/>
          <w:szCs w:val="24"/>
        </w:rPr>
        <w:t>Myers</w:t>
      </w:r>
      <w:r w:rsidRPr="00772B12">
        <w:rPr>
          <w:rFonts w:ascii="Times New Roman" w:hAnsi="Times New Roman" w:cs="Times New Roman"/>
          <w:sz w:val="24"/>
          <w:szCs w:val="24"/>
        </w:rPr>
        <w:t xml:space="preserve"> responded that all of these are getting into very technical discussions</w:t>
      </w:r>
      <w:r w:rsidR="00C244A3">
        <w:rPr>
          <w:rFonts w:ascii="Times New Roman" w:hAnsi="Times New Roman" w:cs="Times New Roman"/>
          <w:sz w:val="24"/>
          <w:szCs w:val="24"/>
        </w:rPr>
        <w:t>. F</w:t>
      </w:r>
      <w:r w:rsidRPr="00772B12">
        <w:rPr>
          <w:rFonts w:ascii="Times New Roman" w:hAnsi="Times New Roman" w:cs="Times New Roman"/>
          <w:sz w:val="24"/>
          <w:szCs w:val="24"/>
        </w:rPr>
        <w:t>or the respective communities, these definitions are going to be very important</w:t>
      </w:r>
      <w:r w:rsidR="00C244A3">
        <w:rPr>
          <w:rFonts w:ascii="Times New Roman" w:hAnsi="Times New Roman" w:cs="Times New Roman"/>
          <w:sz w:val="24"/>
          <w:szCs w:val="24"/>
        </w:rPr>
        <w:t xml:space="preserve"> and </w:t>
      </w:r>
      <w:r w:rsidRPr="00772B12">
        <w:rPr>
          <w:rFonts w:ascii="Times New Roman" w:hAnsi="Times New Roman" w:cs="Times New Roman"/>
          <w:sz w:val="24"/>
          <w:szCs w:val="24"/>
        </w:rPr>
        <w:t xml:space="preserve">he </w:t>
      </w:r>
      <w:r w:rsidR="00C244A3">
        <w:rPr>
          <w:rFonts w:ascii="Times New Roman" w:hAnsi="Times New Roman" w:cs="Times New Roman"/>
          <w:sz w:val="24"/>
          <w:szCs w:val="24"/>
        </w:rPr>
        <w:t xml:space="preserve">advocates for </w:t>
      </w:r>
      <w:r w:rsidR="00B723D7">
        <w:rPr>
          <w:rFonts w:ascii="Times New Roman" w:hAnsi="Times New Roman" w:cs="Times New Roman"/>
          <w:sz w:val="24"/>
          <w:szCs w:val="24"/>
        </w:rPr>
        <w:t>seeing</w:t>
      </w:r>
      <w:r w:rsidR="00C244A3">
        <w:rPr>
          <w:rFonts w:ascii="Times New Roman" w:hAnsi="Times New Roman" w:cs="Times New Roman"/>
          <w:sz w:val="24"/>
          <w:szCs w:val="24"/>
        </w:rPr>
        <w:t xml:space="preserve"> them </w:t>
      </w:r>
      <w:r w:rsidRPr="00772B12">
        <w:rPr>
          <w:rFonts w:ascii="Times New Roman" w:hAnsi="Times New Roman" w:cs="Times New Roman"/>
          <w:sz w:val="24"/>
          <w:szCs w:val="24"/>
        </w:rPr>
        <w:t>addressed. However, these issues seem to be non-core. These might be the areas where the technical specification of color production</w:t>
      </w:r>
      <w:r w:rsidR="00B723D7">
        <w:rPr>
          <w:rFonts w:ascii="Times New Roman" w:hAnsi="Times New Roman" w:cs="Times New Roman"/>
          <w:sz w:val="24"/>
          <w:szCs w:val="24"/>
        </w:rPr>
        <w:t xml:space="preserve"> are addressed</w:t>
      </w:r>
      <w:r w:rsidRPr="00772B12">
        <w:rPr>
          <w:rFonts w:ascii="Times New Roman" w:hAnsi="Times New Roman" w:cs="Times New Roman"/>
          <w:sz w:val="24"/>
          <w:szCs w:val="24"/>
        </w:rPr>
        <w:t xml:space="preserve">, even in the case of grayscale, even though there are gradations of color and gradations of scale and hue when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black &amp; white. This might be the area where it is best to avoid over-specifying and going into </w:t>
      </w:r>
      <w:r w:rsidR="00C244A3">
        <w:rPr>
          <w:rFonts w:ascii="Times New Roman" w:hAnsi="Times New Roman" w:cs="Times New Roman"/>
          <w:sz w:val="24"/>
          <w:szCs w:val="24"/>
        </w:rPr>
        <w:t xml:space="preserve">details in </w:t>
      </w:r>
      <w:r w:rsidRPr="00772B12">
        <w:rPr>
          <w:rFonts w:ascii="Times New Roman" w:hAnsi="Times New Roman" w:cs="Times New Roman"/>
          <w:sz w:val="24"/>
          <w:szCs w:val="24"/>
        </w:rPr>
        <w:t xml:space="preserve">the vocabulary, and instead just provide some options and definitions and let people develop </w:t>
      </w:r>
      <w:r w:rsidR="00B723D7">
        <w:rPr>
          <w:rFonts w:ascii="Times New Roman" w:hAnsi="Times New Roman" w:cs="Times New Roman"/>
          <w:sz w:val="24"/>
          <w:szCs w:val="24"/>
        </w:rPr>
        <w:t xml:space="preserve">them </w:t>
      </w:r>
      <w:r w:rsidRPr="00772B12">
        <w:rPr>
          <w:rFonts w:ascii="Times New Roman" w:hAnsi="Times New Roman" w:cs="Times New Roman"/>
          <w:sz w:val="24"/>
          <w:szCs w:val="24"/>
        </w:rPr>
        <w:t xml:space="preserve">as is warranted. </w:t>
      </w:r>
      <w:r w:rsidRPr="00C244A3">
        <w:rPr>
          <w:rFonts w:ascii="Times New Roman" w:hAnsi="Times New Roman" w:cs="Times New Roman"/>
          <w:b/>
          <w:sz w:val="24"/>
          <w:szCs w:val="24"/>
        </w:rPr>
        <w:t>Lipcan</w:t>
      </w:r>
      <w:r w:rsidRPr="00772B12">
        <w:rPr>
          <w:rFonts w:ascii="Times New Roman" w:hAnsi="Times New Roman" w:cs="Times New Roman"/>
          <w:sz w:val="24"/>
          <w:szCs w:val="24"/>
        </w:rPr>
        <w:t xml:space="preserve"> responded that he</w:t>
      </w:r>
      <w:r w:rsidR="00C244A3">
        <w:rPr>
          <w:rFonts w:ascii="Times New Roman" w:hAnsi="Times New Roman" w:cs="Times New Roman"/>
          <w:sz w:val="24"/>
          <w:szCs w:val="24"/>
        </w:rPr>
        <w:t xml:space="preserve"> i</w:t>
      </w:r>
      <w:r w:rsidRPr="00772B12">
        <w:rPr>
          <w:rFonts w:ascii="Times New Roman" w:hAnsi="Times New Roman" w:cs="Times New Roman"/>
          <w:sz w:val="24"/>
          <w:szCs w:val="24"/>
        </w:rPr>
        <w:t xml:space="preserve">s not sure that a lithograph that has been printed in multiple passes, one of them being black &amp; white, is a tinted lithograph, even though it might be an overall application of the color. He agreed with </w:t>
      </w:r>
      <w:r w:rsidRPr="00C244A3">
        <w:rPr>
          <w:rFonts w:ascii="Times New Roman" w:hAnsi="Times New Roman" w:cs="Times New Roman"/>
          <w:b/>
          <w:sz w:val="24"/>
          <w:szCs w:val="24"/>
        </w:rPr>
        <w:t>Myers</w:t>
      </w:r>
      <w:r w:rsidRPr="00772B12">
        <w:rPr>
          <w:rFonts w:ascii="Times New Roman" w:hAnsi="Times New Roman" w:cs="Times New Roman"/>
          <w:sz w:val="24"/>
          <w:szCs w:val="24"/>
        </w:rPr>
        <w:t xml:space="preserve">, that the instructions </w:t>
      </w:r>
      <w:r w:rsidR="007860B5">
        <w:rPr>
          <w:rFonts w:ascii="Times New Roman" w:hAnsi="Times New Roman" w:cs="Times New Roman"/>
          <w:sz w:val="24"/>
          <w:szCs w:val="24"/>
        </w:rPr>
        <w:t>should not</w:t>
      </w:r>
      <w:r w:rsidRPr="00772B12">
        <w:rPr>
          <w:rFonts w:ascii="Times New Roman" w:hAnsi="Times New Roman" w:cs="Times New Roman"/>
          <w:sz w:val="24"/>
          <w:szCs w:val="24"/>
        </w:rPr>
        <w:t xml:space="preserve"> get too specific. The </w:t>
      </w:r>
      <w:r w:rsidRPr="00C244A3">
        <w:rPr>
          <w:rFonts w:ascii="Times New Roman" w:hAnsi="Times New Roman" w:cs="Times New Roman"/>
          <w:b/>
          <w:sz w:val="24"/>
          <w:szCs w:val="24"/>
        </w:rPr>
        <w:t>Chair</w:t>
      </w:r>
      <w:r w:rsidRPr="00772B12">
        <w:rPr>
          <w:rFonts w:ascii="Times New Roman" w:hAnsi="Times New Roman" w:cs="Times New Roman"/>
          <w:sz w:val="24"/>
          <w:szCs w:val="24"/>
        </w:rPr>
        <w:t xml:space="preserve"> </w:t>
      </w:r>
      <w:r w:rsidR="00C244A3">
        <w:rPr>
          <w:rFonts w:ascii="Times New Roman" w:hAnsi="Times New Roman" w:cs="Times New Roman"/>
          <w:sz w:val="24"/>
          <w:szCs w:val="24"/>
        </w:rPr>
        <w:t>pointed out that Lipcan was refer</w:t>
      </w:r>
      <w:r w:rsidR="004168C4">
        <w:rPr>
          <w:rFonts w:ascii="Times New Roman" w:hAnsi="Times New Roman" w:cs="Times New Roman"/>
          <w:sz w:val="24"/>
          <w:szCs w:val="24"/>
        </w:rPr>
        <w:t>r</w:t>
      </w:r>
      <w:r w:rsidR="00C244A3">
        <w:rPr>
          <w:rFonts w:ascii="Times New Roman" w:hAnsi="Times New Roman" w:cs="Times New Roman"/>
          <w:sz w:val="24"/>
          <w:szCs w:val="24"/>
        </w:rPr>
        <w:t xml:space="preserve">ing to the DCRM definition, which we do not necessarily </w:t>
      </w:r>
      <w:r w:rsidR="0042444A">
        <w:rPr>
          <w:rFonts w:ascii="Times New Roman" w:hAnsi="Times New Roman" w:cs="Times New Roman"/>
          <w:sz w:val="24"/>
          <w:szCs w:val="24"/>
        </w:rPr>
        <w:t>have</w:t>
      </w:r>
      <w:r w:rsidR="00C244A3">
        <w:rPr>
          <w:rFonts w:ascii="Times New Roman" w:hAnsi="Times New Roman" w:cs="Times New Roman"/>
          <w:sz w:val="24"/>
          <w:szCs w:val="24"/>
        </w:rPr>
        <w:t xml:space="preserve"> to consider.</w:t>
      </w:r>
      <w:r w:rsidRPr="00772B12">
        <w:rPr>
          <w:rFonts w:ascii="Times New Roman" w:hAnsi="Times New Roman" w:cs="Times New Roman"/>
          <w:sz w:val="24"/>
          <w:szCs w:val="24"/>
        </w:rPr>
        <w:t xml:space="preserve"> </w:t>
      </w:r>
      <w:r w:rsidRPr="00C244A3">
        <w:rPr>
          <w:rFonts w:ascii="Times New Roman" w:hAnsi="Times New Roman" w:cs="Times New Roman"/>
          <w:b/>
          <w:sz w:val="24"/>
          <w:szCs w:val="24"/>
        </w:rPr>
        <w:t>Tarango</w:t>
      </w:r>
      <w:r w:rsidR="00C244A3">
        <w:rPr>
          <w:rFonts w:ascii="Times New Roman" w:hAnsi="Times New Roman" w:cs="Times New Roman"/>
          <w:sz w:val="24"/>
          <w:szCs w:val="24"/>
        </w:rPr>
        <w:t xml:space="preserve"> </w:t>
      </w:r>
      <w:r w:rsidR="0042444A">
        <w:rPr>
          <w:rFonts w:ascii="Times New Roman" w:hAnsi="Times New Roman" w:cs="Times New Roman"/>
          <w:sz w:val="24"/>
          <w:szCs w:val="24"/>
        </w:rPr>
        <w:t>seconded Myers’s comment</w:t>
      </w:r>
      <w:r w:rsidR="00C244A3">
        <w:rPr>
          <w:rFonts w:ascii="Times New Roman" w:hAnsi="Times New Roman" w:cs="Times New Roman"/>
          <w:sz w:val="24"/>
          <w:szCs w:val="24"/>
        </w:rPr>
        <w:t>.</w:t>
      </w:r>
    </w:p>
    <w:p w14:paraId="5DE7E590" w14:textId="684606A5" w:rsidR="00772B12" w:rsidRPr="00772B12" w:rsidRDefault="00772B12" w:rsidP="00772B12">
      <w:pPr>
        <w:spacing w:line="240" w:lineRule="auto"/>
        <w:rPr>
          <w:rFonts w:ascii="Times New Roman" w:hAnsi="Times New Roman" w:cs="Times New Roman"/>
          <w:sz w:val="24"/>
          <w:szCs w:val="24"/>
        </w:rPr>
      </w:pPr>
      <w:proofErr w:type="spellStart"/>
      <w:r w:rsidRPr="00C244A3">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stated that CC</w:t>
      </w:r>
      <w:proofErr w:type="gramStart"/>
      <w:r w:rsidRPr="00772B12">
        <w:rPr>
          <w:rFonts w:ascii="Times New Roman" w:hAnsi="Times New Roman" w:cs="Times New Roman"/>
          <w:sz w:val="24"/>
          <w:szCs w:val="24"/>
        </w:rPr>
        <w:t>:DA’s</w:t>
      </w:r>
      <w:proofErr w:type="gramEnd"/>
      <w:r w:rsidRPr="00772B12">
        <w:rPr>
          <w:rFonts w:ascii="Times New Roman" w:hAnsi="Times New Roman" w:cs="Times New Roman"/>
          <w:sz w:val="24"/>
          <w:szCs w:val="24"/>
        </w:rPr>
        <w:t xml:space="preserve"> discussion reinforced that this is a discussion paper at this point</w:t>
      </w:r>
      <w:r w:rsidR="0042444A">
        <w:rPr>
          <w:rFonts w:ascii="Times New Roman" w:hAnsi="Times New Roman" w:cs="Times New Roman"/>
          <w:sz w:val="24"/>
          <w:szCs w:val="24"/>
        </w:rPr>
        <w:t>, and that we want to raise these questions with the widest possible audience</w:t>
      </w:r>
      <w:r w:rsidRPr="00772B12">
        <w:rPr>
          <w:rFonts w:ascii="Times New Roman" w:hAnsi="Times New Roman" w:cs="Times New Roman"/>
          <w:sz w:val="24"/>
          <w:szCs w:val="24"/>
        </w:rPr>
        <w:t xml:space="preserve">. He </w:t>
      </w:r>
      <w:r w:rsidR="00C244A3">
        <w:rPr>
          <w:rFonts w:ascii="Times New Roman" w:hAnsi="Times New Roman" w:cs="Times New Roman"/>
          <w:sz w:val="24"/>
          <w:szCs w:val="24"/>
        </w:rPr>
        <w:t xml:space="preserve">thinks </w:t>
      </w:r>
      <w:r w:rsidRPr="00772B12">
        <w:rPr>
          <w:rFonts w:ascii="Times New Roman" w:hAnsi="Times New Roman" w:cs="Times New Roman"/>
          <w:sz w:val="24"/>
          <w:szCs w:val="24"/>
        </w:rPr>
        <w:t xml:space="preserve">that </w:t>
      </w:r>
      <w:r w:rsidR="00C244A3">
        <w:rPr>
          <w:rFonts w:ascii="Times New Roman" w:hAnsi="Times New Roman" w:cs="Times New Roman"/>
          <w:sz w:val="24"/>
          <w:szCs w:val="24"/>
        </w:rPr>
        <w:t xml:space="preserve">we </w:t>
      </w:r>
      <w:r w:rsidRPr="00772B12">
        <w:rPr>
          <w:rFonts w:ascii="Times New Roman" w:hAnsi="Times New Roman" w:cs="Times New Roman"/>
          <w:sz w:val="24"/>
          <w:szCs w:val="24"/>
        </w:rPr>
        <w:t xml:space="preserve">covered the </w:t>
      </w:r>
      <w:r w:rsidR="00C244A3">
        <w:rPr>
          <w:rFonts w:ascii="Times New Roman" w:hAnsi="Times New Roman" w:cs="Times New Roman"/>
          <w:sz w:val="24"/>
          <w:szCs w:val="24"/>
        </w:rPr>
        <w:t xml:space="preserve">important </w:t>
      </w:r>
      <w:r w:rsidRPr="00772B12">
        <w:rPr>
          <w:rFonts w:ascii="Times New Roman" w:hAnsi="Times New Roman" w:cs="Times New Roman"/>
          <w:sz w:val="24"/>
          <w:szCs w:val="24"/>
        </w:rPr>
        <w:t>issues</w:t>
      </w:r>
      <w:r w:rsidR="00C244A3">
        <w:rPr>
          <w:rFonts w:ascii="Times New Roman" w:hAnsi="Times New Roman" w:cs="Times New Roman"/>
          <w:sz w:val="24"/>
          <w:szCs w:val="24"/>
        </w:rPr>
        <w:t>,</w:t>
      </w:r>
      <w:r w:rsidRPr="00772B12">
        <w:rPr>
          <w:rFonts w:ascii="Times New Roman" w:hAnsi="Times New Roman" w:cs="Times New Roman"/>
          <w:sz w:val="24"/>
          <w:szCs w:val="24"/>
        </w:rPr>
        <w:t xml:space="preserve"> unless there are other questions. </w:t>
      </w:r>
      <w:r w:rsidR="00C244A3">
        <w:rPr>
          <w:rFonts w:ascii="Times New Roman" w:hAnsi="Times New Roman" w:cs="Times New Roman"/>
          <w:sz w:val="24"/>
          <w:szCs w:val="24"/>
        </w:rPr>
        <w:t xml:space="preserve">He will </w:t>
      </w:r>
      <w:r w:rsidRPr="00772B12">
        <w:rPr>
          <w:rFonts w:ascii="Times New Roman" w:hAnsi="Times New Roman" w:cs="Times New Roman"/>
          <w:sz w:val="24"/>
          <w:szCs w:val="24"/>
        </w:rPr>
        <w:t xml:space="preserve">add the results of this discussion to the paper and send it forward to the JSC. </w:t>
      </w:r>
      <w:r w:rsidRPr="00C244A3">
        <w:rPr>
          <w:rFonts w:ascii="Times New Roman" w:hAnsi="Times New Roman" w:cs="Times New Roman"/>
          <w:b/>
          <w:sz w:val="24"/>
          <w:szCs w:val="24"/>
        </w:rPr>
        <w:t>Glennan</w:t>
      </w:r>
      <w:r w:rsidRPr="00772B12">
        <w:rPr>
          <w:rFonts w:ascii="Times New Roman" w:hAnsi="Times New Roman" w:cs="Times New Roman"/>
          <w:sz w:val="24"/>
          <w:szCs w:val="24"/>
        </w:rPr>
        <w:t xml:space="preserve"> </w:t>
      </w:r>
      <w:r w:rsidR="0042444A">
        <w:rPr>
          <w:rFonts w:ascii="Times New Roman" w:hAnsi="Times New Roman" w:cs="Times New Roman"/>
          <w:sz w:val="24"/>
          <w:szCs w:val="24"/>
        </w:rPr>
        <w:t xml:space="preserve">brought up a point about </w:t>
      </w:r>
      <w:r w:rsidRPr="00772B12">
        <w:rPr>
          <w:rFonts w:ascii="Times New Roman" w:hAnsi="Times New Roman" w:cs="Times New Roman"/>
          <w:sz w:val="24"/>
          <w:szCs w:val="24"/>
        </w:rPr>
        <w:t xml:space="preserve">the </w:t>
      </w:r>
      <w:proofErr w:type="spellStart"/>
      <w:r w:rsidRPr="00772B12">
        <w:rPr>
          <w:rFonts w:ascii="Times New Roman" w:hAnsi="Times New Roman" w:cs="Times New Roman"/>
          <w:sz w:val="24"/>
          <w:szCs w:val="24"/>
        </w:rPr>
        <w:t>strawman</w:t>
      </w:r>
      <w:proofErr w:type="spellEnd"/>
      <w:r w:rsidRPr="00772B12">
        <w:rPr>
          <w:rFonts w:ascii="Times New Roman" w:hAnsi="Times New Roman" w:cs="Times New Roman"/>
          <w:sz w:val="24"/>
          <w:szCs w:val="24"/>
        </w:rPr>
        <w:t xml:space="preserve"> proposal</w:t>
      </w:r>
      <w:r w:rsidR="0042444A">
        <w:rPr>
          <w:rFonts w:ascii="Times New Roman" w:hAnsi="Times New Roman" w:cs="Times New Roman"/>
          <w:sz w:val="24"/>
          <w:szCs w:val="24"/>
        </w:rPr>
        <w:t>.</w:t>
      </w:r>
      <w:r w:rsidRPr="00772B12">
        <w:rPr>
          <w:rFonts w:ascii="Times New Roman" w:hAnsi="Times New Roman" w:cs="Times New Roman"/>
          <w:sz w:val="24"/>
          <w:szCs w:val="24"/>
        </w:rPr>
        <w:t xml:space="preserve"> </w:t>
      </w:r>
      <w:r w:rsidR="0042444A">
        <w:rPr>
          <w:rFonts w:ascii="Times New Roman" w:hAnsi="Times New Roman" w:cs="Times New Roman"/>
          <w:sz w:val="24"/>
          <w:szCs w:val="24"/>
        </w:rPr>
        <w:t>R</w:t>
      </w:r>
      <w:r w:rsidRPr="00772B12">
        <w:rPr>
          <w:rFonts w:ascii="Times New Roman" w:hAnsi="Times New Roman" w:cs="Times New Roman"/>
          <w:sz w:val="24"/>
          <w:szCs w:val="24"/>
        </w:rPr>
        <w:t>ight now it carries forward an RDA instruction about text in background</w:t>
      </w:r>
      <w:r w:rsidR="0042444A">
        <w:rPr>
          <w:rFonts w:ascii="Times New Roman" w:hAnsi="Times New Roman" w:cs="Times New Roman"/>
          <w:sz w:val="24"/>
          <w:szCs w:val="24"/>
        </w:rPr>
        <w:t xml:space="preserve"> – if the text in a resource is other than black and white, for persons with visual impairments, record </w:t>
      </w:r>
      <w:r w:rsidR="0042444A">
        <w:rPr>
          <w:rFonts w:ascii="Times New Roman" w:hAnsi="Times New Roman" w:cs="Times New Roman"/>
          <w:sz w:val="24"/>
          <w:szCs w:val="24"/>
        </w:rPr>
        <w:lastRenderedPageBreak/>
        <w:t xml:space="preserve">the </w:t>
      </w:r>
      <w:proofErr w:type="spellStart"/>
      <w:r w:rsidR="0042444A">
        <w:rPr>
          <w:rFonts w:ascii="Times New Roman" w:hAnsi="Times New Roman" w:cs="Times New Roman"/>
          <w:sz w:val="24"/>
          <w:szCs w:val="24"/>
        </w:rPr>
        <w:t>colours</w:t>
      </w:r>
      <w:proofErr w:type="spellEnd"/>
      <w:r w:rsidR="0042444A">
        <w:rPr>
          <w:rFonts w:ascii="Times New Roman" w:hAnsi="Times New Roman" w:cs="Times New Roman"/>
          <w:sz w:val="24"/>
          <w:szCs w:val="24"/>
        </w:rPr>
        <w:t xml:space="preserve"> of text and background</w:t>
      </w:r>
      <w:r w:rsidRPr="00772B12">
        <w:rPr>
          <w:rFonts w:ascii="Times New Roman" w:hAnsi="Times New Roman" w:cs="Times New Roman"/>
          <w:sz w:val="24"/>
          <w:szCs w:val="24"/>
        </w:rPr>
        <w:t xml:space="preserve">. This needs to be generalized so </w:t>
      </w:r>
      <w:r w:rsidR="005E7CA4">
        <w:rPr>
          <w:rFonts w:ascii="Times New Roman" w:hAnsi="Times New Roman" w:cs="Times New Roman"/>
          <w:sz w:val="24"/>
          <w:szCs w:val="24"/>
        </w:rPr>
        <w:t xml:space="preserve">we are not </w:t>
      </w:r>
      <w:r w:rsidR="0042444A">
        <w:rPr>
          <w:rFonts w:ascii="Times New Roman" w:hAnsi="Times New Roman" w:cs="Times New Roman"/>
          <w:sz w:val="24"/>
          <w:szCs w:val="24"/>
        </w:rPr>
        <w:t xml:space="preserve">just </w:t>
      </w:r>
      <w:r w:rsidR="005E7CA4">
        <w:rPr>
          <w:rFonts w:ascii="Times New Roman" w:hAnsi="Times New Roman" w:cs="Times New Roman"/>
          <w:sz w:val="24"/>
          <w:szCs w:val="24"/>
        </w:rPr>
        <w:t xml:space="preserve">talking about </w:t>
      </w:r>
      <w:r w:rsidR="0042444A">
        <w:rPr>
          <w:rFonts w:ascii="Times New Roman" w:hAnsi="Times New Roman" w:cs="Times New Roman"/>
          <w:sz w:val="24"/>
          <w:szCs w:val="24"/>
        </w:rPr>
        <w:t>“</w:t>
      </w:r>
      <w:r w:rsidRPr="00772B12">
        <w:rPr>
          <w:rFonts w:ascii="Times New Roman" w:hAnsi="Times New Roman" w:cs="Times New Roman"/>
          <w:sz w:val="24"/>
          <w:szCs w:val="24"/>
        </w:rPr>
        <w:t>text.</w:t>
      </w:r>
      <w:r w:rsidR="0042444A">
        <w:rPr>
          <w:rFonts w:ascii="Times New Roman" w:hAnsi="Times New Roman" w:cs="Times New Roman"/>
          <w:sz w:val="24"/>
          <w:szCs w:val="24"/>
        </w:rPr>
        <w:t>”</w:t>
      </w:r>
      <w:r w:rsidRPr="00772B12">
        <w:rPr>
          <w:rFonts w:ascii="Times New Roman" w:hAnsi="Times New Roman" w:cs="Times New Roman"/>
          <w:sz w:val="24"/>
          <w:szCs w:val="24"/>
        </w:rPr>
        <w:t xml:space="preserve"> Glennan </w:t>
      </w:r>
      <w:r w:rsidR="00E33C06">
        <w:rPr>
          <w:rFonts w:ascii="Times New Roman" w:hAnsi="Times New Roman" w:cs="Times New Roman"/>
          <w:sz w:val="24"/>
          <w:szCs w:val="24"/>
        </w:rPr>
        <w:t>could not</w:t>
      </w:r>
      <w:r w:rsidRPr="00772B12">
        <w:rPr>
          <w:rFonts w:ascii="Times New Roman" w:hAnsi="Times New Roman" w:cs="Times New Roman"/>
          <w:sz w:val="24"/>
          <w:szCs w:val="24"/>
        </w:rPr>
        <w:t xml:space="preserve"> think of an example, but she could imagine a score or map or some other material that could be done in colors </w:t>
      </w:r>
      <w:r w:rsidR="005E7CA4">
        <w:rPr>
          <w:rFonts w:ascii="Times New Roman" w:hAnsi="Times New Roman" w:cs="Times New Roman"/>
          <w:sz w:val="24"/>
          <w:szCs w:val="24"/>
        </w:rPr>
        <w:t>to support</w:t>
      </w:r>
      <w:r w:rsidRPr="00772B12">
        <w:rPr>
          <w:rFonts w:ascii="Times New Roman" w:hAnsi="Times New Roman" w:cs="Times New Roman"/>
          <w:sz w:val="24"/>
          <w:szCs w:val="24"/>
        </w:rPr>
        <w:t xml:space="preserve"> the visually impaired. She wondered if that </w:t>
      </w:r>
      <w:r w:rsidR="0042444A">
        <w:rPr>
          <w:rFonts w:ascii="Times New Roman" w:hAnsi="Times New Roman" w:cs="Times New Roman"/>
          <w:sz w:val="24"/>
          <w:szCs w:val="24"/>
        </w:rPr>
        <w:t xml:space="preserve">instruction </w:t>
      </w:r>
      <w:r w:rsidRPr="00772B12">
        <w:rPr>
          <w:rFonts w:ascii="Times New Roman" w:hAnsi="Times New Roman" w:cs="Times New Roman"/>
          <w:sz w:val="24"/>
          <w:szCs w:val="24"/>
        </w:rPr>
        <w:t>should be expanded</w:t>
      </w:r>
      <w:r w:rsidR="005E7CA4">
        <w:rPr>
          <w:rFonts w:ascii="Times New Roman" w:hAnsi="Times New Roman" w:cs="Times New Roman"/>
          <w:sz w:val="24"/>
          <w:szCs w:val="24"/>
        </w:rPr>
        <w:t>, and asked for examples that are not text</w:t>
      </w:r>
      <w:r w:rsidRPr="00772B12">
        <w:rPr>
          <w:rFonts w:ascii="Times New Roman" w:hAnsi="Times New Roman" w:cs="Times New Roman"/>
          <w:sz w:val="24"/>
          <w:szCs w:val="24"/>
        </w:rPr>
        <w:t xml:space="preserve">. </w:t>
      </w:r>
      <w:proofErr w:type="spellStart"/>
      <w:r w:rsidRPr="005E7CA4">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said that </w:t>
      </w:r>
      <w:r w:rsidR="005E7CA4">
        <w:rPr>
          <w:rFonts w:ascii="Times New Roman" w:hAnsi="Times New Roman" w:cs="Times New Roman"/>
          <w:sz w:val="24"/>
          <w:szCs w:val="24"/>
        </w:rPr>
        <w:t xml:space="preserve">this would be appropriate as </w:t>
      </w:r>
      <w:r w:rsidRPr="00772B12">
        <w:rPr>
          <w:rFonts w:ascii="Times New Roman" w:hAnsi="Times New Roman" w:cs="Times New Roman"/>
          <w:sz w:val="24"/>
          <w:szCs w:val="24"/>
        </w:rPr>
        <w:t xml:space="preserve">a discussion point. </w:t>
      </w:r>
      <w:r w:rsidR="005E7CA4">
        <w:rPr>
          <w:rFonts w:ascii="Times New Roman" w:hAnsi="Times New Roman" w:cs="Times New Roman"/>
          <w:sz w:val="24"/>
          <w:szCs w:val="24"/>
        </w:rPr>
        <w:t xml:space="preserve">He was also reminded of something he </w:t>
      </w:r>
      <w:r w:rsidR="00585714">
        <w:rPr>
          <w:rFonts w:ascii="Times New Roman" w:hAnsi="Times New Roman" w:cs="Times New Roman"/>
          <w:sz w:val="24"/>
          <w:szCs w:val="24"/>
        </w:rPr>
        <w:t>had not</w:t>
      </w:r>
      <w:r w:rsidRPr="00772B12">
        <w:rPr>
          <w:rFonts w:ascii="Times New Roman" w:hAnsi="Times New Roman" w:cs="Times New Roman"/>
          <w:sz w:val="24"/>
          <w:szCs w:val="24"/>
        </w:rPr>
        <w:t xml:space="preserve"> mentioned earlier</w:t>
      </w:r>
      <w:r w:rsidR="005E7CA4">
        <w:rPr>
          <w:rFonts w:ascii="Times New Roman" w:hAnsi="Times New Roman" w:cs="Times New Roman"/>
          <w:sz w:val="24"/>
          <w:szCs w:val="24"/>
        </w:rPr>
        <w:t xml:space="preserve">: it </w:t>
      </w:r>
      <w:r w:rsidRPr="00772B12">
        <w:rPr>
          <w:rFonts w:ascii="Times New Roman" w:hAnsi="Times New Roman" w:cs="Times New Roman"/>
          <w:sz w:val="24"/>
          <w:szCs w:val="24"/>
        </w:rPr>
        <w:t>is fairly clear from the definitions of toning</w:t>
      </w:r>
      <w:r w:rsidR="005E7CA4">
        <w:rPr>
          <w:rFonts w:ascii="Times New Roman" w:hAnsi="Times New Roman" w:cs="Times New Roman"/>
          <w:sz w:val="24"/>
          <w:szCs w:val="24"/>
        </w:rPr>
        <w:t xml:space="preserve"> </w:t>
      </w:r>
      <w:r w:rsidRPr="00772B12">
        <w:rPr>
          <w:rFonts w:ascii="Times New Roman" w:hAnsi="Times New Roman" w:cs="Times New Roman"/>
          <w:sz w:val="24"/>
          <w:szCs w:val="24"/>
        </w:rPr>
        <w:t>that sepia is in fact a specific type of toning</w:t>
      </w:r>
      <w:r w:rsidR="005E7CA4">
        <w:rPr>
          <w:rFonts w:ascii="Times New Roman" w:hAnsi="Times New Roman" w:cs="Times New Roman"/>
          <w:sz w:val="24"/>
          <w:szCs w:val="24"/>
        </w:rPr>
        <w:t xml:space="preserve"> and</w:t>
      </w:r>
      <w:r w:rsidRPr="00772B12">
        <w:rPr>
          <w:rFonts w:ascii="Times New Roman" w:hAnsi="Times New Roman" w:cs="Times New Roman"/>
          <w:sz w:val="24"/>
          <w:szCs w:val="24"/>
        </w:rPr>
        <w:t xml:space="preserve"> </w:t>
      </w:r>
      <w:r w:rsidR="008A1621">
        <w:rPr>
          <w:rFonts w:ascii="Times New Roman" w:hAnsi="Times New Roman" w:cs="Times New Roman"/>
          <w:sz w:val="24"/>
          <w:szCs w:val="24"/>
        </w:rPr>
        <w:t>is</w:t>
      </w:r>
      <w:r w:rsidRPr="00772B12">
        <w:rPr>
          <w:rFonts w:ascii="Times New Roman" w:hAnsi="Times New Roman" w:cs="Times New Roman"/>
          <w:sz w:val="24"/>
          <w:szCs w:val="24"/>
        </w:rPr>
        <w:t xml:space="preserve"> not something different.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one that the cataloging community has traditionally called out for special attention, but is in fact an example of toning. He suggested that the sepia issue could be pointed out as interesting information and </w:t>
      </w:r>
      <w:proofErr w:type="gramStart"/>
      <w:r w:rsidRPr="00772B12">
        <w:rPr>
          <w:rFonts w:ascii="Times New Roman" w:hAnsi="Times New Roman" w:cs="Times New Roman"/>
          <w:sz w:val="24"/>
          <w:szCs w:val="24"/>
        </w:rPr>
        <w:t>ask</w:t>
      </w:r>
      <w:proofErr w:type="gramEnd"/>
      <w:r w:rsidRPr="00772B12">
        <w:rPr>
          <w:rFonts w:ascii="Times New Roman" w:hAnsi="Times New Roman" w:cs="Times New Roman"/>
          <w:sz w:val="24"/>
          <w:szCs w:val="24"/>
        </w:rPr>
        <w:t xml:space="preserve"> if the practice should be continued.</w:t>
      </w:r>
    </w:p>
    <w:p w14:paraId="5D2EEB49" w14:textId="54C5749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5E7CA4">
        <w:rPr>
          <w:rFonts w:ascii="Times New Roman" w:hAnsi="Times New Roman" w:cs="Times New Roman"/>
          <w:b/>
          <w:sz w:val="24"/>
          <w:szCs w:val="24"/>
        </w:rPr>
        <w:t>Chair</w:t>
      </w:r>
      <w:r w:rsidRPr="00772B12">
        <w:rPr>
          <w:rFonts w:ascii="Times New Roman" w:hAnsi="Times New Roman" w:cs="Times New Roman"/>
          <w:sz w:val="24"/>
          <w:szCs w:val="24"/>
        </w:rPr>
        <w:t xml:space="preserve"> asked if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would like to do some more work on his discussion paper now that he’d heard what people had to say, and re-present the paper </w:t>
      </w:r>
      <w:r w:rsidR="005E7CA4">
        <w:rPr>
          <w:rFonts w:ascii="Times New Roman" w:hAnsi="Times New Roman" w:cs="Times New Roman"/>
          <w:sz w:val="24"/>
          <w:szCs w:val="24"/>
        </w:rPr>
        <w:t>before voting to move it forward</w:t>
      </w:r>
      <w:r w:rsidRPr="00772B12">
        <w:rPr>
          <w:rFonts w:ascii="Times New Roman" w:hAnsi="Times New Roman" w:cs="Times New Roman"/>
          <w:sz w:val="24"/>
          <w:szCs w:val="24"/>
        </w:rPr>
        <w:t xml:space="preserve">. </w:t>
      </w:r>
      <w:proofErr w:type="spellStart"/>
      <w:r w:rsidRPr="005E7CA4">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asked if that would be the best idea, for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to see a revised version before taking a vote. The </w:t>
      </w:r>
      <w:r w:rsidRPr="005E7CA4">
        <w:rPr>
          <w:rFonts w:ascii="Times New Roman" w:hAnsi="Times New Roman" w:cs="Times New Roman"/>
          <w:b/>
          <w:sz w:val="24"/>
          <w:szCs w:val="24"/>
        </w:rPr>
        <w:t>Chair</w:t>
      </w:r>
      <w:r w:rsidRPr="00772B12">
        <w:rPr>
          <w:rFonts w:ascii="Times New Roman" w:hAnsi="Times New Roman" w:cs="Times New Roman"/>
          <w:sz w:val="24"/>
          <w:szCs w:val="24"/>
        </w:rPr>
        <w:t xml:space="preserve"> </w:t>
      </w:r>
      <w:r w:rsidR="005E7CA4">
        <w:rPr>
          <w:rFonts w:ascii="Times New Roman" w:hAnsi="Times New Roman" w:cs="Times New Roman"/>
          <w:sz w:val="24"/>
          <w:szCs w:val="24"/>
        </w:rPr>
        <w:t>noticed support in the room for this idea</w:t>
      </w:r>
      <w:r w:rsidRPr="00772B12">
        <w:rPr>
          <w:rFonts w:ascii="Times New Roman" w:hAnsi="Times New Roman" w:cs="Times New Roman"/>
          <w:sz w:val="24"/>
          <w:szCs w:val="24"/>
        </w:rPr>
        <w:t xml:space="preserve">. </w:t>
      </w:r>
      <w:proofErr w:type="spellStart"/>
      <w:r w:rsidRPr="005E7CA4">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he would try to get it done soon.</w:t>
      </w:r>
    </w:p>
    <w:p w14:paraId="211591CC" w14:textId="76C77971" w:rsidR="00772B12" w:rsidRPr="00772B12" w:rsidRDefault="00772B12" w:rsidP="00772B12">
      <w:pPr>
        <w:spacing w:line="240" w:lineRule="auto"/>
        <w:rPr>
          <w:rFonts w:ascii="Times New Roman" w:hAnsi="Times New Roman" w:cs="Times New Roman"/>
          <w:sz w:val="24"/>
          <w:szCs w:val="24"/>
        </w:rPr>
      </w:pPr>
      <w:r w:rsidRPr="005E7CA4">
        <w:rPr>
          <w:rFonts w:ascii="Times New Roman" w:hAnsi="Times New Roman" w:cs="Times New Roman"/>
          <w:b/>
          <w:sz w:val="24"/>
          <w:szCs w:val="24"/>
        </w:rPr>
        <w:t>Lapka</w:t>
      </w:r>
      <w:r w:rsidRPr="00772B12">
        <w:rPr>
          <w:rFonts w:ascii="Times New Roman" w:hAnsi="Times New Roman" w:cs="Times New Roman"/>
          <w:sz w:val="24"/>
          <w:szCs w:val="24"/>
        </w:rPr>
        <w:t xml:space="preserve"> commented that the rare book community was considering bringing a proposal forward covering this same area, specifically having to do with hand-colored items in RD</w:t>
      </w:r>
      <w:r w:rsidR="004168C4">
        <w:rPr>
          <w:rFonts w:ascii="Times New Roman" w:hAnsi="Times New Roman" w:cs="Times New Roman"/>
          <w:sz w:val="24"/>
          <w:szCs w:val="24"/>
        </w:rPr>
        <w:t>A</w:t>
      </w:r>
      <w:r w:rsidRPr="00772B12">
        <w:rPr>
          <w:rFonts w:ascii="Times New Roman" w:hAnsi="Times New Roman" w:cs="Times New Roman"/>
          <w:sz w:val="24"/>
          <w:szCs w:val="24"/>
        </w:rPr>
        <w:t xml:space="preserve"> 7.17.1, which says “For instructions on recording information on hand-</w:t>
      </w:r>
      <w:r w:rsidR="00AE4D2C">
        <w:rPr>
          <w:rFonts w:ascii="Times New Roman" w:hAnsi="Times New Roman" w:cs="Times New Roman"/>
          <w:sz w:val="24"/>
          <w:szCs w:val="24"/>
        </w:rPr>
        <w:t>color</w:t>
      </w:r>
      <w:r w:rsidRPr="00772B12">
        <w:rPr>
          <w:rFonts w:ascii="Times New Roman" w:hAnsi="Times New Roman" w:cs="Times New Roman"/>
          <w:sz w:val="24"/>
          <w:szCs w:val="24"/>
        </w:rPr>
        <w:t>ed items, see 3.21.” What the community was hoping to do was to change two words: “For instructions on recording information on copy-specific hand-</w:t>
      </w:r>
      <w:r w:rsidR="00AE4D2C">
        <w:rPr>
          <w:rFonts w:ascii="Times New Roman" w:hAnsi="Times New Roman" w:cs="Times New Roman"/>
          <w:sz w:val="24"/>
          <w:szCs w:val="24"/>
        </w:rPr>
        <w:t>color</w:t>
      </w:r>
      <w:r w:rsidRPr="00772B12">
        <w:rPr>
          <w:rFonts w:ascii="Times New Roman" w:hAnsi="Times New Roman" w:cs="Times New Roman"/>
          <w:sz w:val="24"/>
          <w:szCs w:val="24"/>
        </w:rPr>
        <w:t>ed items</w:t>
      </w:r>
      <w:r w:rsidR="005E7CA4">
        <w:rPr>
          <w:rFonts w:ascii="Times New Roman" w:hAnsi="Times New Roman" w:cs="Times New Roman"/>
          <w:sz w:val="24"/>
          <w:szCs w:val="24"/>
        </w:rPr>
        <w:t xml:space="preserve"> see 3.21” </w:t>
      </w:r>
      <w:r w:rsidRPr="00772B12">
        <w:rPr>
          <w:rFonts w:ascii="Times New Roman" w:hAnsi="Times New Roman" w:cs="Times New Roman"/>
          <w:sz w:val="24"/>
          <w:szCs w:val="24"/>
        </w:rPr>
        <w:t xml:space="preserve">in order to make a distinction between hand-coloring that is treated as copy-specific versus hand-coloring that applies to the entire manifestation. </w:t>
      </w:r>
      <w:r w:rsidRPr="005E7CA4">
        <w:rPr>
          <w:rFonts w:ascii="Times New Roman" w:hAnsi="Times New Roman" w:cs="Times New Roman"/>
          <w:b/>
          <w:sz w:val="24"/>
          <w:szCs w:val="24"/>
        </w:rPr>
        <w:t>Glennan</w:t>
      </w:r>
      <w:r w:rsidRPr="00772B12">
        <w:rPr>
          <w:rFonts w:ascii="Times New Roman" w:hAnsi="Times New Roman" w:cs="Times New Roman"/>
          <w:sz w:val="24"/>
          <w:szCs w:val="24"/>
        </w:rPr>
        <w:t xml:space="preserve"> </w:t>
      </w:r>
      <w:r w:rsidR="005E7CA4">
        <w:rPr>
          <w:rFonts w:ascii="Times New Roman" w:hAnsi="Times New Roman" w:cs="Times New Roman"/>
          <w:sz w:val="24"/>
          <w:szCs w:val="24"/>
        </w:rPr>
        <w:t>asked</w:t>
      </w:r>
      <w:proofErr w:type="gramStart"/>
      <w:r w:rsidR="005E7CA4">
        <w:rPr>
          <w:rFonts w:ascii="Times New Roman" w:hAnsi="Times New Roman" w:cs="Times New Roman"/>
          <w:sz w:val="24"/>
          <w:szCs w:val="24"/>
        </w:rPr>
        <w:t>,</w:t>
      </w:r>
      <w:proofErr w:type="gramEnd"/>
      <w:r w:rsidR="005E7CA4">
        <w:rPr>
          <w:rFonts w:ascii="Times New Roman" w:hAnsi="Times New Roman" w:cs="Times New Roman"/>
          <w:sz w:val="24"/>
          <w:szCs w:val="24"/>
        </w:rPr>
        <w:t xml:space="preserve"> referencing </w:t>
      </w:r>
      <w:r w:rsidRPr="00772B12">
        <w:rPr>
          <w:rFonts w:ascii="Times New Roman" w:hAnsi="Times New Roman" w:cs="Times New Roman"/>
          <w:sz w:val="24"/>
          <w:szCs w:val="24"/>
        </w:rPr>
        <w:t xml:space="preserve">her earlier statement, </w:t>
      </w:r>
      <w:r w:rsidR="005E7CA4">
        <w:rPr>
          <w:rFonts w:ascii="Times New Roman" w:hAnsi="Times New Roman" w:cs="Times New Roman"/>
          <w:sz w:val="24"/>
          <w:szCs w:val="24"/>
        </w:rPr>
        <w:t>whether hand-coloring</w:t>
      </w:r>
      <w:r w:rsidRPr="00772B12">
        <w:rPr>
          <w:rFonts w:ascii="Times New Roman" w:hAnsi="Times New Roman" w:cs="Times New Roman"/>
          <w:sz w:val="24"/>
          <w:szCs w:val="24"/>
        </w:rPr>
        <w:t xml:space="preserve"> is </w:t>
      </w:r>
      <w:r w:rsidR="005E7CA4">
        <w:rPr>
          <w:rFonts w:ascii="Times New Roman" w:hAnsi="Times New Roman" w:cs="Times New Roman"/>
          <w:sz w:val="24"/>
          <w:szCs w:val="24"/>
        </w:rPr>
        <w:t>already item</w:t>
      </w:r>
      <w:r w:rsidRPr="00772B12">
        <w:rPr>
          <w:rFonts w:ascii="Times New Roman" w:hAnsi="Times New Roman" w:cs="Times New Roman"/>
          <w:sz w:val="24"/>
          <w:szCs w:val="24"/>
        </w:rPr>
        <w:t xml:space="preserve">-specific. Lapka responded no, not necessarily. </w:t>
      </w:r>
      <w:r w:rsidRPr="005E7CA4">
        <w:rPr>
          <w:rFonts w:ascii="Times New Roman" w:hAnsi="Times New Roman" w:cs="Times New Roman"/>
          <w:b/>
          <w:sz w:val="24"/>
          <w:szCs w:val="24"/>
        </w:rPr>
        <w:t>Myers</w:t>
      </w:r>
      <w:r w:rsidRPr="00772B12">
        <w:rPr>
          <w:rFonts w:ascii="Times New Roman" w:hAnsi="Times New Roman" w:cs="Times New Roman"/>
          <w:sz w:val="24"/>
          <w:szCs w:val="24"/>
        </w:rPr>
        <w:t xml:space="preserve"> suggested that Audubon’s Birds of America were hand-colored. </w:t>
      </w:r>
      <w:proofErr w:type="spellStart"/>
      <w:r w:rsidRPr="005E7CA4">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suggested that when the RDA instructions were written, there was an assumption that it was by definition copy-specific. </w:t>
      </w:r>
      <w:r w:rsidRPr="005E7CA4">
        <w:rPr>
          <w:rFonts w:ascii="Times New Roman" w:hAnsi="Times New Roman" w:cs="Times New Roman"/>
          <w:b/>
          <w:sz w:val="24"/>
          <w:szCs w:val="24"/>
        </w:rPr>
        <w:t>Lapka</w:t>
      </w:r>
      <w:r w:rsidRPr="00772B12">
        <w:rPr>
          <w:rFonts w:ascii="Times New Roman" w:hAnsi="Times New Roman" w:cs="Times New Roman"/>
          <w:sz w:val="24"/>
          <w:szCs w:val="24"/>
        </w:rPr>
        <w:t xml:space="preserve"> reiterated including that clarification in this proposal. </w:t>
      </w:r>
      <w:proofErr w:type="spellStart"/>
      <w:r w:rsidRPr="005E7CA4">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responded that he could do that</w:t>
      </w:r>
      <w:r w:rsidR="00C81478">
        <w:rPr>
          <w:rFonts w:ascii="Times New Roman" w:hAnsi="Times New Roman" w:cs="Times New Roman"/>
          <w:sz w:val="24"/>
          <w:szCs w:val="24"/>
        </w:rPr>
        <w:t xml:space="preserve">. Since this is a discussion paper, we can put </w:t>
      </w:r>
      <w:r w:rsidR="00B7531B">
        <w:rPr>
          <w:rFonts w:ascii="Times New Roman" w:hAnsi="Times New Roman" w:cs="Times New Roman"/>
          <w:sz w:val="24"/>
          <w:szCs w:val="24"/>
        </w:rPr>
        <w:t xml:space="preserve">in </w:t>
      </w:r>
      <w:r w:rsidR="00C81478">
        <w:rPr>
          <w:rFonts w:ascii="Times New Roman" w:hAnsi="Times New Roman" w:cs="Times New Roman"/>
          <w:sz w:val="24"/>
          <w:szCs w:val="24"/>
        </w:rPr>
        <w:t>anything that is relevant to the discussion.</w:t>
      </w:r>
    </w:p>
    <w:p w14:paraId="7E2312FC" w14:textId="4BBC3D3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5E7CA4">
        <w:rPr>
          <w:rFonts w:ascii="Times New Roman" w:hAnsi="Times New Roman" w:cs="Times New Roman"/>
          <w:b/>
          <w:sz w:val="24"/>
          <w:szCs w:val="24"/>
        </w:rPr>
        <w:t>Chair</w:t>
      </w:r>
      <w:r w:rsidRPr="00772B12">
        <w:rPr>
          <w:rFonts w:ascii="Times New Roman" w:hAnsi="Times New Roman" w:cs="Times New Roman"/>
          <w:sz w:val="24"/>
          <w:szCs w:val="24"/>
        </w:rPr>
        <w:t xml:space="preserve"> confirmed that </w:t>
      </w:r>
      <w:proofErr w:type="spellStart"/>
      <w:r w:rsidRPr="00772B12">
        <w:rPr>
          <w:rFonts w:ascii="Times New Roman" w:hAnsi="Times New Roman" w:cs="Times New Roman"/>
          <w:sz w:val="24"/>
          <w:szCs w:val="24"/>
        </w:rPr>
        <w:t>Attig</w:t>
      </w:r>
      <w:proofErr w:type="spellEnd"/>
      <w:r w:rsidRPr="00772B12">
        <w:rPr>
          <w:rFonts w:ascii="Times New Roman" w:hAnsi="Times New Roman" w:cs="Times New Roman"/>
          <w:sz w:val="24"/>
          <w:szCs w:val="24"/>
        </w:rPr>
        <w:t xml:space="preserve"> </w:t>
      </w:r>
      <w:r w:rsidR="005E7CA4">
        <w:rPr>
          <w:rFonts w:ascii="Times New Roman" w:hAnsi="Times New Roman" w:cs="Times New Roman"/>
          <w:sz w:val="24"/>
          <w:szCs w:val="24"/>
        </w:rPr>
        <w:t xml:space="preserve">had </w:t>
      </w:r>
      <w:r w:rsidRPr="00772B12">
        <w:rPr>
          <w:rFonts w:ascii="Times New Roman" w:hAnsi="Times New Roman" w:cs="Times New Roman"/>
          <w:sz w:val="24"/>
          <w:szCs w:val="24"/>
        </w:rPr>
        <w:t xml:space="preserve">received everything </w:t>
      </w:r>
      <w:r w:rsidR="005E7CA4">
        <w:rPr>
          <w:rFonts w:ascii="Times New Roman" w:hAnsi="Times New Roman" w:cs="Times New Roman"/>
          <w:sz w:val="24"/>
          <w:szCs w:val="24"/>
        </w:rPr>
        <w:t xml:space="preserve">he </w:t>
      </w:r>
      <w:r w:rsidRPr="00772B12">
        <w:rPr>
          <w:rFonts w:ascii="Times New Roman" w:hAnsi="Times New Roman" w:cs="Times New Roman"/>
          <w:sz w:val="24"/>
          <w:szCs w:val="24"/>
        </w:rPr>
        <w:t>needed from the discussion. He reminded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members that they will see this paper again in the next few weeks, and </w:t>
      </w:r>
      <w:r w:rsidR="00B7531B">
        <w:rPr>
          <w:rFonts w:ascii="Times New Roman" w:hAnsi="Times New Roman" w:cs="Times New Roman"/>
          <w:sz w:val="24"/>
          <w:szCs w:val="24"/>
        </w:rPr>
        <w:t xml:space="preserve"> should</w:t>
      </w:r>
      <w:r w:rsidR="00B7531B"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be prepared to vote on </w:t>
      </w:r>
      <w:r w:rsidR="00C81478">
        <w:rPr>
          <w:rFonts w:ascii="Times New Roman" w:hAnsi="Times New Roman" w:cs="Times New Roman"/>
          <w:sz w:val="24"/>
          <w:szCs w:val="24"/>
        </w:rPr>
        <w:t>it</w:t>
      </w:r>
      <w:r w:rsidRPr="00772B12">
        <w:rPr>
          <w:rFonts w:ascii="Times New Roman" w:hAnsi="Times New Roman" w:cs="Times New Roman"/>
          <w:sz w:val="24"/>
          <w:szCs w:val="24"/>
        </w:rPr>
        <w:t>.</w:t>
      </w:r>
    </w:p>
    <w:p w14:paraId="600C5FC1" w14:textId="25F74D1B" w:rsidR="00772B12" w:rsidRPr="002253E8" w:rsidRDefault="002253E8" w:rsidP="00772B12">
      <w:pPr>
        <w:spacing w:line="240" w:lineRule="auto"/>
        <w:rPr>
          <w:rFonts w:ascii="Times New Roman" w:hAnsi="Times New Roman" w:cs="Times New Roman"/>
          <w:b/>
          <w:sz w:val="24"/>
          <w:szCs w:val="24"/>
        </w:rPr>
      </w:pPr>
      <w:r w:rsidRPr="002253E8">
        <w:rPr>
          <w:rFonts w:ascii="Times New Roman" w:hAnsi="Times New Roman" w:cs="Times New Roman"/>
          <w:b/>
          <w:sz w:val="24"/>
          <w:szCs w:val="24"/>
        </w:rPr>
        <w:t>1246</w:t>
      </w:r>
      <w:r w:rsidR="00772B12" w:rsidRPr="002253E8">
        <w:rPr>
          <w:rFonts w:ascii="Times New Roman" w:hAnsi="Times New Roman" w:cs="Times New Roman"/>
          <w:b/>
          <w:sz w:val="24"/>
          <w:szCs w:val="24"/>
        </w:rPr>
        <w:t xml:space="preserve">. Report from the Chair on </w:t>
      </w:r>
      <w:proofErr w:type="spellStart"/>
      <w:r w:rsidR="00772B12" w:rsidRPr="002253E8">
        <w:rPr>
          <w:rFonts w:ascii="Times New Roman" w:hAnsi="Times New Roman" w:cs="Times New Roman"/>
          <w:b/>
          <w:sz w:val="24"/>
          <w:szCs w:val="24"/>
        </w:rPr>
        <w:t>CaMMS</w:t>
      </w:r>
      <w:proofErr w:type="spellEnd"/>
      <w:r w:rsidR="00772B12" w:rsidRPr="002253E8">
        <w:rPr>
          <w:rFonts w:ascii="Times New Roman" w:hAnsi="Times New Roman" w:cs="Times New Roman"/>
          <w:b/>
          <w:sz w:val="24"/>
          <w:szCs w:val="24"/>
        </w:rPr>
        <w:t xml:space="preserve"> Executive Committee meetings; other new business; reports from the floor; announcement of next meeting, and adjournment</w:t>
      </w:r>
    </w:p>
    <w:p w14:paraId="1E523251" w14:textId="3E956CC6"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3D2A9F">
        <w:rPr>
          <w:rFonts w:ascii="Times New Roman" w:hAnsi="Times New Roman" w:cs="Times New Roman"/>
          <w:b/>
          <w:sz w:val="24"/>
          <w:szCs w:val="24"/>
        </w:rPr>
        <w:t>Chair</w:t>
      </w:r>
      <w:r w:rsidRPr="00772B12">
        <w:rPr>
          <w:rFonts w:ascii="Times New Roman" w:hAnsi="Times New Roman" w:cs="Times New Roman"/>
          <w:sz w:val="24"/>
          <w:szCs w:val="24"/>
        </w:rPr>
        <w:t xml:space="preserve"> had nothing to report from the </w:t>
      </w:r>
      <w:proofErr w:type="spellStart"/>
      <w:r w:rsidRPr="00772B12">
        <w:rPr>
          <w:rFonts w:ascii="Times New Roman" w:hAnsi="Times New Roman" w:cs="Times New Roman"/>
          <w:sz w:val="24"/>
          <w:szCs w:val="24"/>
        </w:rPr>
        <w:t>CaMMS</w:t>
      </w:r>
      <w:proofErr w:type="spellEnd"/>
      <w:r w:rsidRPr="00772B12">
        <w:rPr>
          <w:rFonts w:ascii="Times New Roman" w:hAnsi="Times New Roman" w:cs="Times New Roman"/>
          <w:sz w:val="24"/>
          <w:szCs w:val="24"/>
        </w:rPr>
        <w:t xml:space="preserve"> Executive Committee. He met with them on June 30 to give them an update. Some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members have some announcements regarding proposals. </w:t>
      </w:r>
    </w:p>
    <w:p w14:paraId="7126F029" w14:textId="4E6786DF" w:rsidR="00772B12" w:rsidRPr="00772B12" w:rsidRDefault="00772B12" w:rsidP="00772B12">
      <w:pPr>
        <w:spacing w:line="240" w:lineRule="auto"/>
        <w:rPr>
          <w:rFonts w:ascii="Times New Roman" w:hAnsi="Times New Roman" w:cs="Times New Roman"/>
          <w:sz w:val="24"/>
          <w:szCs w:val="24"/>
        </w:rPr>
      </w:pPr>
      <w:r w:rsidRPr="003D2A9F">
        <w:rPr>
          <w:rFonts w:ascii="Times New Roman" w:hAnsi="Times New Roman" w:cs="Times New Roman"/>
          <w:b/>
          <w:sz w:val="24"/>
          <w:szCs w:val="24"/>
        </w:rPr>
        <w:t>Maxwell</w:t>
      </w:r>
      <w:r w:rsidRPr="00772B12">
        <w:rPr>
          <w:rFonts w:ascii="Times New Roman" w:hAnsi="Times New Roman" w:cs="Times New Roman"/>
          <w:sz w:val="24"/>
          <w:szCs w:val="24"/>
        </w:rPr>
        <w:t xml:space="preserve"> reported that SAC is forwarding a discussion paper through the JSC </w:t>
      </w:r>
      <w:r w:rsidR="003D2A9F">
        <w:rPr>
          <w:rFonts w:ascii="Times New Roman" w:hAnsi="Times New Roman" w:cs="Times New Roman"/>
          <w:sz w:val="24"/>
          <w:szCs w:val="24"/>
        </w:rPr>
        <w:t xml:space="preserve">representative </w:t>
      </w:r>
      <w:r w:rsidRPr="00772B12">
        <w:rPr>
          <w:rFonts w:ascii="Times New Roman" w:hAnsi="Times New Roman" w:cs="Times New Roman"/>
          <w:sz w:val="24"/>
          <w:szCs w:val="24"/>
        </w:rPr>
        <w:t>on how to deal with the subject-related chapters of RDA. SAC will be asking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to quickly comment on that discussion paper for </w:t>
      </w:r>
      <w:r w:rsidR="003D2A9F">
        <w:rPr>
          <w:rFonts w:ascii="Times New Roman" w:hAnsi="Times New Roman" w:cs="Times New Roman"/>
          <w:sz w:val="24"/>
          <w:szCs w:val="24"/>
        </w:rPr>
        <w:t>SAC</w:t>
      </w:r>
      <w:r w:rsidRPr="00772B12">
        <w:rPr>
          <w:rFonts w:ascii="Times New Roman" w:hAnsi="Times New Roman" w:cs="Times New Roman"/>
          <w:sz w:val="24"/>
          <w:szCs w:val="24"/>
        </w:rPr>
        <w:t xml:space="preserve">. The </w:t>
      </w:r>
      <w:r w:rsidRPr="003D2A9F">
        <w:rPr>
          <w:rFonts w:ascii="Times New Roman" w:hAnsi="Times New Roman" w:cs="Times New Roman"/>
          <w:b/>
          <w:sz w:val="24"/>
          <w:szCs w:val="24"/>
        </w:rPr>
        <w:t>Chair</w:t>
      </w:r>
      <w:r w:rsidRPr="00772B12">
        <w:rPr>
          <w:rFonts w:ascii="Times New Roman" w:hAnsi="Times New Roman" w:cs="Times New Roman"/>
          <w:sz w:val="24"/>
          <w:szCs w:val="24"/>
        </w:rPr>
        <w:t xml:space="preserve"> thanked Maxwell for sharing this information and clarified that Glennan will present the SAC proposal to the JSC, as she is the ALA representative. Even though Glennan is affiliated with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and not SAC, CC:DA does not need to vote on the paper. But given CC</w:t>
      </w:r>
      <w:proofErr w:type="gramStart"/>
      <w:r w:rsidRPr="00772B12">
        <w:rPr>
          <w:rFonts w:ascii="Times New Roman" w:hAnsi="Times New Roman" w:cs="Times New Roman"/>
          <w:sz w:val="24"/>
          <w:szCs w:val="24"/>
        </w:rPr>
        <w:t>:DA’s</w:t>
      </w:r>
      <w:proofErr w:type="gramEnd"/>
      <w:r w:rsidRPr="00772B12">
        <w:rPr>
          <w:rFonts w:ascii="Times New Roman" w:hAnsi="Times New Roman" w:cs="Times New Roman"/>
          <w:sz w:val="24"/>
          <w:szCs w:val="24"/>
        </w:rPr>
        <w:t xml:space="preserve"> history and relationship with the JSC and revision proposals, SAC is inviting CC:DA to make comments on the proposal.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does not </w:t>
      </w:r>
      <w:r w:rsidRPr="00772B12">
        <w:rPr>
          <w:rFonts w:ascii="Times New Roman" w:hAnsi="Times New Roman" w:cs="Times New Roman"/>
          <w:sz w:val="24"/>
          <w:szCs w:val="24"/>
        </w:rPr>
        <w:lastRenderedPageBreak/>
        <w:t>have control over the proposal and should respect what SAC has decided, but CC:DA members and liaisons are welcome to make comments.</w:t>
      </w:r>
    </w:p>
    <w:p w14:paraId="6E9BD962" w14:textId="21D65AA2" w:rsidR="00772B12" w:rsidRPr="00772B12" w:rsidRDefault="00772B12" w:rsidP="00772B12">
      <w:pPr>
        <w:spacing w:line="240" w:lineRule="auto"/>
        <w:rPr>
          <w:rFonts w:ascii="Times New Roman" w:hAnsi="Times New Roman" w:cs="Times New Roman"/>
          <w:sz w:val="24"/>
          <w:szCs w:val="24"/>
        </w:rPr>
      </w:pPr>
      <w:r w:rsidRPr="003D2A9F">
        <w:rPr>
          <w:rFonts w:ascii="Times New Roman" w:hAnsi="Times New Roman" w:cs="Times New Roman"/>
          <w:b/>
          <w:sz w:val="24"/>
          <w:szCs w:val="24"/>
        </w:rPr>
        <w:t>Lipcan</w:t>
      </w:r>
      <w:r w:rsidRPr="00772B12">
        <w:rPr>
          <w:rFonts w:ascii="Times New Roman" w:hAnsi="Times New Roman" w:cs="Times New Roman"/>
          <w:sz w:val="24"/>
          <w:szCs w:val="24"/>
        </w:rPr>
        <w:t xml:space="preserve"> updated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on an item he reported on in the new business section of the CC:DA meeting at Midwinter 2013. The Cataloging Advisory Committee of A</w:t>
      </w:r>
      <w:r w:rsidR="003D2A9F">
        <w:rPr>
          <w:rFonts w:ascii="Times New Roman" w:hAnsi="Times New Roman" w:cs="Times New Roman"/>
          <w:sz w:val="24"/>
          <w:szCs w:val="24"/>
        </w:rPr>
        <w:t>R</w:t>
      </w:r>
      <w:r w:rsidRPr="00772B12">
        <w:rPr>
          <w:rFonts w:ascii="Times New Roman" w:hAnsi="Times New Roman" w:cs="Times New Roman"/>
          <w:sz w:val="24"/>
          <w:szCs w:val="24"/>
        </w:rPr>
        <w:t>L</w:t>
      </w:r>
      <w:r w:rsidR="003D2A9F">
        <w:rPr>
          <w:rFonts w:ascii="Times New Roman" w:hAnsi="Times New Roman" w:cs="Times New Roman"/>
          <w:sz w:val="24"/>
          <w:szCs w:val="24"/>
        </w:rPr>
        <w:t>I</w:t>
      </w:r>
      <w:r w:rsidRPr="00772B12">
        <w:rPr>
          <w:rFonts w:ascii="Times New Roman" w:hAnsi="Times New Roman" w:cs="Times New Roman"/>
          <w:sz w:val="24"/>
          <w:szCs w:val="24"/>
        </w:rPr>
        <w:t>S</w:t>
      </w:r>
      <w:r w:rsidR="003D2A9F">
        <w:rPr>
          <w:rFonts w:ascii="Times New Roman" w:hAnsi="Times New Roman" w:cs="Times New Roman"/>
          <w:sz w:val="24"/>
          <w:szCs w:val="24"/>
        </w:rPr>
        <w:t>/N</w:t>
      </w:r>
      <w:r w:rsidRPr="00772B12">
        <w:rPr>
          <w:rFonts w:ascii="Times New Roman" w:hAnsi="Times New Roman" w:cs="Times New Roman"/>
          <w:sz w:val="24"/>
          <w:szCs w:val="24"/>
        </w:rPr>
        <w:t>A</w:t>
      </w:r>
      <w:r w:rsidR="003D2A9F">
        <w:rPr>
          <w:rFonts w:ascii="Times New Roman" w:hAnsi="Times New Roman" w:cs="Times New Roman"/>
          <w:sz w:val="24"/>
          <w:szCs w:val="24"/>
        </w:rPr>
        <w:t xml:space="preserve"> </w:t>
      </w:r>
      <w:r w:rsidRPr="00772B12">
        <w:rPr>
          <w:rFonts w:ascii="Times New Roman" w:hAnsi="Times New Roman" w:cs="Times New Roman"/>
          <w:sz w:val="24"/>
          <w:szCs w:val="24"/>
        </w:rPr>
        <w:t>has proposed to PCC that artists</w:t>
      </w:r>
      <w:r w:rsidR="003D2A9F">
        <w:rPr>
          <w:rFonts w:ascii="Times New Roman" w:hAnsi="Times New Roman" w:cs="Times New Roman"/>
          <w:sz w:val="24"/>
          <w:szCs w:val="24"/>
        </w:rPr>
        <w:t>’</w:t>
      </w:r>
      <w:r w:rsidRPr="00772B12">
        <w:rPr>
          <w:rFonts w:ascii="Times New Roman" w:hAnsi="Times New Roman" w:cs="Times New Roman"/>
          <w:sz w:val="24"/>
          <w:szCs w:val="24"/>
        </w:rPr>
        <w:t xml:space="preserve"> monographs and exhibit</w:t>
      </w:r>
      <w:bookmarkStart w:id="0" w:name="_GoBack"/>
      <w:bookmarkEnd w:id="0"/>
      <w:r w:rsidRPr="00772B12">
        <w:rPr>
          <w:rFonts w:ascii="Times New Roman" w:hAnsi="Times New Roman" w:cs="Times New Roman"/>
          <w:sz w:val="24"/>
          <w:szCs w:val="24"/>
        </w:rPr>
        <w:t xml:space="preserve">ion catalogs be added to the list of exceptions for collective conventional titles in the LC-PCC PS for RDA 25.1. While this is </w:t>
      </w:r>
      <w:r w:rsidR="003D2A9F">
        <w:rPr>
          <w:rFonts w:ascii="Times New Roman" w:hAnsi="Times New Roman" w:cs="Times New Roman"/>
          <w:sz w:val="24"/>
          <w:szCs w:val="24"/>
        </w:rPr>
        <w:t>explicitly</w:t>
      </w:r>
      <w:r w:rsidRPr="00772B12">
        <w:rPr>
          <w:rFonts w:ascii="Times New Roman" w:hAnsi="Times New Roman" w:cs="Times New Roman"/>
          <w:sz w:val="24"/>
          <w:szCs w:val="24"/>
        </w:rPr>
        <w:t xml:space="preserve"> related to RDA</w:t>
      </w:r>
      <w:r w:rsidR="003D2A9F">
        <w:rPr>
          <w:rFonts w:ascii="Times New Roman" w:hAnsi="Times New Roman" w:cs="Times New Roman"/>
          <w:sz w:val="24"/>
          <w:szCs w:val="24"/>
        </w:rPr>
        <w:t>’s rule</w:t>
      </w:r>
      <w:r w:rsidRPr="00772B12">
        <w:rPr>
          <w:rFonts w:ascii="Times New Roman" w:hAnsi="Times New Roman" w:cs="Times New Roman"/>
          <w:sz w:val="24"/>
          <w:szCs w:val="24"/>
        </w:rPr>
        <w:t>, the role of the illustrations in these publications is to support the discuss</w:t>
      </w:r>
      <w:r w:rsidR="003D2A9F">
        <w:rPr>
          <w:rFonts w:ascii="Times New Roman" w:hAnsi="Times New Roman" w:cs="Times New Roman"/>
          <w:sz w:val="24"/>
          <w:szCs w:val="24"/>
        </w:rPr>
        <w:t>ion of the works of the artists</w:t>
      </w:r>
      <w:r w:rsidRPr="00772B12">
        <w:rPr>
          <w:rFonts w:ascii="Times New Roman" w:hAnsi="Times New Roman" w:cs="Times New Roman"/>
          <w:sz w:val="24"/>
          <w:szCs w:val="24"/>
        </w:rPr>
        <w:t xml:space="preserve"> </w:t>
      </w:r>
      <w:r w:rsidR="00065F24">
        <w:rPr>
          <w:rFonts w:ascii="Times New Roman" w:hAnsi="Times New Roman" w:cs="Times New Roman"/>
          <w:sz w:val="24"/>
          <w:szCs w:val="24"/>
        </w:rPr>
        <w:t xml:space="preserve">who </w:t>
      </w:r>
      <w:r w:rsidR="008827D9">
        <w:rPr>
          <w:rFonts w:ascii="Times New Roman" w:hAnsi="Times New Roman" w:cs="Times New Roman"/>
          <w:sz w:val="24"/>
          <w:szCs w:val="24"/>
        </w:rPr>
        <w:t>are</w:t>
      </w:r>
      <w:r w:rsidR="00065F24">
        <w:rPr>
          <w:rFonts w:ascii="Times New Roman" w:hAnsi="Times New Roman" w:cs="Times New Roman"/>
          <w:sz w:val="24"/>
          <w:szCs w:val="24"/>
        </w:rPr>
        <w:t xml:space="preserve"> </w:t>
      </w:r>
      <w:r w:rsidRPr="00772B12">
        <w:rPr>
          <w:rFonts w:ascii="Times New Roman" w:hAnsi="Times New Roman" w:cs="Times New Roman"/>
          <w:sz w:val="24"/>
          <w:szCs w:val="24"/>
        </w:rPr>
        <w:t>the subject of the publication. This is a continuation of the practice of having both a subject and an author heading or access point for the artists. The propo</w:t>
      </w:r>
      <w:r w:rsidR="003D2A9F">
        <w:rPr>
          <w:rFonts w:ascii="Times New Roman" w:hAnsi="Times New Roman" w:cs="Times New Roman"/>
          <w:sz w:val="24"/>
          <w:szCs w:val="24"/>
        </w:rPr>
        <w:t>sal is to just give the artist’s</w:t>
      </w:r>
      <w:r w:rsidRPr="00772B12">
        <w:rPr>
          <w:rFonts w:ascii="Times New Roman" w:hAnsi="Times New Roman" w:cs="Times New Roman"/>
          <w:sz w:val="24"/>
          <w:szCs w:val="24"/>
        </w:rPr>
        <w:t xml:space="preserve"> name as an added entry, and not include a collective conventional title. The proposal has been submitted and is now in hands of </w:t>
      </w:r>
      <w:r w:rsidR="00B7531B">
        <w:rPr>
          <w:rFonts w:ascii="Times New Roman" w:hAnsi="Times New Roman" w:cs="Times New Roman"/>
          <w:sz w:val="24"/>
          <w:szCs w:val="24"/>
        </w:rPr>
        <w:t xml:space="preserve">the </w:t>
      </w:r>
      <w:r w:rsidRPr="00772B12">
        <w:rPr>
          <w:rFonts w:ascii="Times New Roman" w:hAnsi="Times New Roman" w:cs="Times New Roman"/>
          <w:sz w:val="24"/>
          <w:szCs w:val="24"/>
        </w:rPr>
        <w:t xml:space="preserve">LC Policy &amp; Standards Committee. </w:t>
      </w:r>
    </w:p>
    <w:p w14:paraId="5AE9D112" w14:textId="348B6FB7"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3D2A9F">
        <w:rPr>
          <w:rFonts w:ascii="Times New Roman" w:hAnsi="Times New Roman" w:cs="Times New Roman"/>
          <w:b/>
          <w:sz w:val="24"/>
          <w:szCs w:val="24"/>
        </w:rPr>
        <w:t>Chair</w:t>
      </w:r>
      <w:r w:rsidRPr="00772B12">
        <w:rPr>
          <w:rFonts w:ascii="Times New Roman" w:hAnsi="Times New Roman" w:cs="Times New Roman"/>
          <w:sz w:val="24"/>
          <w:szCs w:val="24"/>
        </w:rPr>
        <w:t xml:space="preserve"> reported that he had an email exchange with Snyder that included some potential issues, and invited </w:t>
      </w:r>
      <w:r w:rsidR="003D2A9F">
        <w:rPr>
          <w:rFonts w:ascii="Times New Roman" w:hAnsi="Times New Roman" w:cs="Times New Roman"/>
          <w:sz w:val="24"/>
          <w:szCs w:val="24"/>
        </w:rPr>
        <w:t>her</w:t>
      </w:r>
      <w:r w:rsidRPr="00772B12">
        <w:rPr>
          <w:rFonts w:ascii="Times New Roman" w:hAnsi="Times New Roman" w:cs="Times New Roman"/>
          <w:sz w:val="24"/>
          <w:szCs w:val="24"/>
        </w:rPr>
        <w:t xml:space="preserve"> to speak about their exchange. </w:t>
      </w:r>
      <w:r w:rsidRPr="003D2A9F">
        <w:rPr>
          <w:rFonts w:ascii="Times New Roman" w:hAnsi="Times New Roman" w:cs="Times New Roman"/>
          <w:b/>
          <w:sz w:val="24"/>
          <w:szCs w:val="24"/>
        </w:rPr>
        <w:t>Snyder</w:t>
      </w:r>
      <w:r w:rsidRPr="00772B12">
        <w:rPr>
          <w:rFonts w:ascii="Times New Roman" w:hAnsi="Times New Roman" w:cs="Times New Roman"/>
          <w:sz w:val="24"/>
          <w:szCs w:val="24"/>
        </w:rPr>
        <w:t xml:space="preserve"> brought up two things she wondered about, and invited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to decide by email what to do about the following issues. Regarding relationship designators in Appendix J for work to work relationships, the reciprocals for </w:t>
      </w:r>
      <w:r w:rsidR="00B7531B">
        <w:rPr>
          <w:rFonts w:ascii="Times New Roman" w:hAnsi="Times New Roman" w:cs="Times New Roman"/>
          <w:sz w:val="24"/>
          <w:szCs w:val="24"/>
        </w:rPr>
        <w:t xml:space="preserve">a </w:t>
      </w:r>
      <w:r w:rsidRPr="00772B12">
        <w:rPr>
          <w:rFonts w:ascii="Times New Roman" w:hAnsi="Times New Roman" w:cs="Times New Roman"/>
          <w:sz w:val="24"/>
          <w:szCs w:val="24"/>
        </w:rPr>
        <w:t xml:space="preserve">textual work and </w:t>
      </w:r>
      <w:r w:rsidR="00B7531B">
        <w:rPr>
          <w:rFonts w:ascii="Times New Roman" w:hAnsi="Times New Roman" w:cs="Times New Roman"/>
          <w:sz w:val="24"/>
          <w:szCs w:val="24"/>
        </w:rPr>
        <w:t xml:space="preserve">a </w:t>
      </w:r>
      <w:r w:rsidRPr="00772B12">
        <w:rPr>
          <w:rFonts w:ascii="Times New Roman" w:hAnsi="Times New Roman" w:cs="Times New Roman"/>
          <w:sz w:val="24"/>
          <w:szCs w:val="24"/>
        </w:rPr>
        <w:t xml:space="preserve">musical work that uses that textual work are: “musical setting of” and “musical setting.” Snyder thought it would be more intuitive to change “musical setting” to “set to music as.” This would bring this type of work relationship into line with the existing relationship designators “dramatized as” and others like that. </w:t>
      </w:r>
      <w:r w:rsidR="00B7531B">
        <w:rPr>
          <w:rFonts w:ascii="Times New Roman" w:hAnsi="Times New Roman" w:cs="Times New Roman"/>
          <w:sz w:val="24"/>
          <w:szCs w:val="24"/>
        </w:rPr>
        <w:t>S</w:t>
      </w:r>
      <w:r w:rsidR="002377DB">
        <w:rPr>
          <w:rFonts w:ascii="Times New Roman" w:hAnsi="Times New Roman" w:cs="Times New Roman"/>
          <w:sz w:val="24"/>
          <w:szCs w:val="24"/>
        </w:rPr>
        <w:t>he</w:t>
      </w:r>
      <w:r w:rsidRPr="00772B12">
        <w:rPr>
          <w:rFonts w:ascii="Times New Roman" w:hAnsi="Times New Roman" w:cs="Times New Roman"/>
          <w:sz w:val="24"/>
          <w:szCs w:val="24"/>
        </w:rPr>
        <w:t xml:space="preserve"> also noticed that there are a significant number of others that might benefit from a similar revision, and wondered why all the relationship designators </w:t>
      </w:r>
      <w:r w:rsidR="00DD170B">
        <w:rPr>
          <w:rFonts w:ascii="Times New Roman" w:hAnsi="Times New Roman" w:cs="Times New Roman"/>
          <w:sz w:val="24"/>
          <w:szCs w:val="24"/>
        </w:rPr>
        <w:t>do not</w:t>
      </w:r>
      <w:r w:rsidRPr="00772B12">
        <w:rPr>
          <w:rFonts w:ascii="Times New Roman" w:hAnsi="Times New Roman" w:cs="Times New Roman"/>
          <w:sz w:val="24"/>
          <w:szCs w:val="24"/>
        </w:rPr>
        <w:t xml:space="preserve"> follow this pattern of using “verb + as.” For example, “abstract” might be better as “abstracted as,” “novelization” could maybe be better as “novelized as,” etc. </w:t>
      </w:r>
      <w:r w:rsidRPr="002377DB">
        <w:rPr>
          <w:rFonts w:ascii="Times New Roman" w:hAnsi="Times New Roman" w:cs="Times New Roman"/>
          <w:b/>
          <w:sz w:val="24"/>
          <w:szCs w:val="24"/>
        </w:rPr>
        <w:t>Snyder</w:t>
      </w:r>
      <w:r w:rsidRPr="00772B12">
        <w:rPr>
          <w:rFonts w:ascii="Times New Roman" w:hAnsi="Times New Roman" w:cs="Times New Roman"/>
          <w:sz w:val="24"/>
          <w:szCs w:val="24"/>
        </w:rPr>
        <w:t xml:space="preserve"> wondered if there was a historical reason for why this was done this way, and if CC:DA wanted to take a broad look at the relationship designators in Appendix J. </w:t>
      </w:r>
      <w:proofErr w:type="spellStart"/>
      <w:r w:rsidRPr="002377DB">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commented that this issue might qualify as a fast-track change, but there needs to be discussion first. The </w:t>
      </w:r>
      <w:r w:rsidRPr="002377DB">
        <w:rPr>
          <w:rFonts w:ascii="Times New Roman" w:hAnsi="Times New Roman" w:cs="Times New Roman"/>
          <w:b/>
          <w:sz w:val="24"/>
          <w:szCs w:val="24"/>
        </w:rPr>
        <w:t>Chair</w:t>
      </w:r>
      <w:r w:rsidRPr="00772B12">
        <w:rPr>
          <w:rFonts w:ascii="Times New Roman" w:hAnsi="Times New Roman" w:cs="Times New Roman"/>
          <w:sz w:val="24"/>
          <w:szCs w:val="24"/>
        </w:rPr>
        <w:t xml:space="preserve"> noted that he and Snyder would work with Glennan after September or November about this issue, and this might be something for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to deal with at Midwinter.</w:t>
      </w:r>
    </w:p>
    <w:p w14:paraId="2F2347A2" w14:textId="701499A3" w:rsidR="00772B12" w:rsidRPr="00772B12" w:rsidRDefault="00772B12" w:rsidP="00772B12">
      <w:pPr>
        <w:spacing w:line="240" w:lineRule="auto"/>
        <w:rPr>
          <w:rFonts w:ascii="Times New Roman" w:hAnsi="Times New Roman" w:cs="Times New Roman"/>
          <w:sz w:val="24"/>
          <w:szCs w:val="24"/>
        </w:rPr>
      </w:pPr>
      <w:r w:rsidRPr="002377DB">
        <w:rPr>
          <w:rFonts w:ascii="Times New Roman" w:hAnsi="Times New Roman" w:cs="Times New Roman"/>
          <w:b/>
          <w:sz w:val="24"/>
          <w:szCs w:val="24"/>
        </w:rPr>
        <w:t>Snyder</w:t>
      </w:r>
      <w:r w:rsidRPr="00772B12">
        <w:rPr>
          <w:rFonts w:ascii="Times New Roman" w:hAnsi="Times New Roman" w:cs="Times New Roman"/>
          <w:sz w:val="24"/>
          <w:szCs w:val="24"/>
        </w:rPr>
        <w:t xml:space="preserve"> raised a second issue </w:t>
      </w:r>
      <w:r w:rsidR="00CC2D6C">
        <w:rPr>
          <w:rFonts w:ascii="Times New Roman" w:hAnsi="Times New Roman" w:cs="Times New Roman"/>
          <w:sz w:val="24"/>
          <w:szCs w:val="24"/>
        </w:rPr>
        <w:t xml:space="preserve">relating </w:t>
      </w:r>
      <w:r w:rsidRPr="00772B12">
        <w:rPr>
          <w:rFonts w:ascii="Times New Roman" w:hAnsi="Times New Roman" w:cs="Times New Roman"/>
          <w:sz w:val="24"/>
          <w:szCs w:val="24"/>
        </w:rPr>
        <w:t>to the last-resort phrases “place of publication not identified” or “</w:t>
      </w:r>
      <w:r w:rsidR="00CC2D6C">
        <w:rPr>
          <w:rFonts w:ascii="Times New Roman" w:hAnsi="Times New Roman" w:cs="Times New Roman"/>
          <w:sz w:val="24"/>
          <w:szCs w:val="24"/>
        </w:rPr>
        <w:t>publisher</w:t>
      </w:r>
      <w:r w:rsidRPr="00772B12">
        <w:rPr>
          <w:rFonts w:ascii="Times New Roman" w:hAnsi="Times New Roman" w:cs="Times New Roman"/>
          <w:sz w:val="24"/>
          <w:szCs w:val="24"/>
        </w:rPr>
        <w:t xml:space="preserve"> not identified,” etc.</w:t>
      </w:r>
      <w:r w:rsidR="00CC2D6C">
        <w:rPr>
          <w:rFonts w:ascii="Times New Roman" w:hAnsi="Times New Roman" w:cs="Times New Roman"/>
          <w:sz w:val="24"/>
          <w:szCs w:val="24"/>
        </w:rPr>
        <w:t>,</w:t>
      </w:r>
      <w:r w:rsidRPr="00772B12">
        <w:rPr>
          <w:rFonts w:ascii="Times New Roman" w:hAnsi="Times New Roman" w:cs="Times New Roman"/>
          <w:sz w:val="24"/>
          <w:szCs w:val="24"/>
        </w:rPr>
        <w:t xml:space="preserve"> in RDA. </w:t>
      </w:r>
      <w:r w:rsidR="00CC2D6C">
        <w:rPr>
          <w:rFonts w:ascii="Times New Roman" w:hAnsi="Times New Roman" w:cs="Times New Roman"/>
          <w:sz w:val="24"/>
          <w:szCs w:val="24"/>
        </w:rPr>
        <w:t>T</w:t>
      </w:r>
      <w:r w:rsidRPr="00772B12">
        <w:rPr>
          <w:rFonts w:ascii="Times New Roman" w:hAnsi="Times New Roman" w:cs="Times New Roman"/>
          <w:sz w:val="24"/>
          <w:szCs w:val="24"/>
        </w:rPr>
        <w:t>he recommendation is to never use that phrase unless the cataloger truly has no idea of the information, and feel</w:t>
      </w:r>
      <w:r w:rsidR="00354DB6">
        <w:rPr>
          <w:rFonts w:ascii="Times New Roman" w:hAnsi="Times New Roman" w:cs="Times New Roman"/>
          <w:sz w:val="24"/>
          <w:szCs w:val="24"/>
        </w:rPr>
        <w:t>s</w:t>
      </w:r>
      <w:r w:rsidRPr="00772B12">
        <w:rPr>
          <w:rFonts w:ascii="Times New Roman" w:hAnsi="Times New Roman" w:cs="Times New Roman"/>
          <w:sz w:val="24"/>
          <w:szCs w:val="24"/>
        </w:rPr>
        <w:t xml:space="preserve"> that it would be unfair to even put a bracketed [United States?] or [North America?]</w:t>
      </w:r>
      <w:r w:rsidR="00CC2D6C">
        <w:rPr>
          <w:rFonts w:ascii="Times New Roman" w:hAnsi="Times New Roman" w:cs="Times New Roman"/>
          <w:sz w:val="24"/>
          <w:szCs w:val="24"/>
        </w:rPr>
        <w:t>,</w:t>
      </w:r>
      <w:r w:rsidRPr="00772B12">
        <w:rPr>
          <w:rFonts w:ascii="Times New Roman" w:hAnsi="Times New Roman" w:cs="Times New Roman"/>
          <w:sz w:val="24"/>
          <w:szCs w:val="24"/>
        </w:rPr>
        <w:t xml:space="preserve"> or even [Earth]. But the publisher, manufacturer, and distributor statements in RDA have </w:t>
      </w:r>
      <w:r w:rsidR="00CC2D6C">
        <w:rPr>
          <w:rFonts w:ascii="Times New Roman" w:hAnsi="Times New Roman" w:cs="Times New Roman"/>
          <w:sz w:val="24"/>
          <w:szCs w:val="24"/>
        </w:rPr>
        <w:t xml:space="preserve">what at Cornell they call </w:t>
      </w:r>
      <w:r w:rsidRPr="00772B12">
        <w:rPr>
          <w:rFonts w:ascii="Times New Roman" w:hAnsi="Times New Roman" w:cs="Times New Roman"/>
          <w:sz w:val="24"/>
          <w:szCs w:val="24"/>
        </w:rPr>
        <w:t xml:space="preserve">a “cascading vortex of horror,” where if the place of publication is not identified, then all of a sudden the distribution becomes core, and creates a chain of “core…if” statements, so the record winds up containing a kind of ridiculous suite of 264 statements that all use this </w:t>
      </w:r>
      <w:r w:rsidR="00CC2D6C">
        <w:rPr>
          <w:rFonts w:ascii="Times New Roman" w:hAnsi="Times New Roman" w:cs="Times New Roman"/>
          <w:sz w:val="24"/>
          <w:szCs w:val="24"/>
        </w:rPr>
        <w:t>clunky</w:t>
      </w:r>
      <w:r w:rsidRPr="00772B12">
        <w:rPr>
          <w:rFonts w:ascii="Times New Roman" w:hAnsi="Times New Roman" w:cs="Times New Roman"/>
          <w:sz w:val="24"/>
          <w:szCs w:val="24"/>
        </w:rPr>
        <w:t xml:space="preserve"> phrase “…not identified.” That has been the understanding at Cornell of </w:t>
      </w:r>
      <w:r w:rsidR="00CC2D6C">
        <w:rPr>
          <w:rFonts w:ascii="Times New Roman" w:hAnsi="Times New Roman" w:cs="Times New Roman"/>
          <w:sz w:val="24"/>
          <w:szCs w:val="24"/>
        </w:rPr>
        <w:t xml:space="preserve">this situation, that all </w:t>
      </w:r>
      <w:r w:rsidR="00354DB6">
        <w:rPr>
          <w:rFonts w:ascii="Times New Roman" w:hAnsi="Times New Roman" w:cs="Times New Roman"/>
          <w:sz w:val="24"/>
          <w:szCs w:val="24"/>
        </w:rPr>
        <w:t xml:space="preserve">of </w:t>
      </w:r>
      <w:r w:rsidR="00CC2D6C">
        <w:rPr>
          <w:rFonts w:ascii="Times New Roman" w:hAnsi="Times New Roman" w:cs="Times New Roman"/>
          <w:sz w:val="24"/>
          <w:szCs w:val="24"/>
        </w:rPr>
        <w:t xml:space="preserve">these elements become core. </w:t>
      </w:r>
      <w:r w:rsidRPr="00772B12">
        <w:rPr>
          <w:rFonts w:ascii="Times New Roman" w:hAnsi="Times New Roman" w:cs="Times New Roman"/>
          <w:sz w:val="24"/>
          <w:szCs w:val="24"/>
        </w:rPr>
        <w:t xml:space="preserve">But a recent conversation on RDA-L suggested that maybe the “cascading vortex”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really exist because advice from </w:t>
      </w:r>
      <w:r w:rsidR="00B31741">
        <w:rPr>
          <w:rFonts w:ascii="Times New Roman" w:hAnsi="Times New Roman" w:cs="Times New Roman"/>
          <w:sz w:val="24"/>
          <w:szCs w:val="24"/>
        </w:rPr>
        <w:t>LChelp4rda</w:t>
      </w:r>
      <w:r w:rsidR="00B31741" w:rsidRPr="00772B12">
        <w:rPr>
          <w:rFonts w:ascii="Times New Roman" w:hAnsi="Times New Roman" w:cs="Times New Roman"/>
          <w:sz w:val="24"/>
          <w:szCs w:val="24"/>
        </w:rPr>
        <w:t xml:space="preserve"> </w:t>
      </w:r>
      <w:r w:rsidRPr="00772B12">
        <w:rPr>
          <w:rFonts w:ascii="Times New Roman" w:hAnsi="Times New Roman" w:cs="Times New Roman"/>
          <w:sz w:val="24"/>
          <w:szCs w:val="24"/>
        </w:rPr>
        <w:t>pointed to the definition of “core” in RDA 1.3, which includes the wording</w:t>
      </w:r>
      <w:r w:rsidR="00CC2D6C">
        <w:rPr>
          <w:rFonts w:ascii="Times New Roman" w:hAnsi="Times New Roman" w:cs="Times New Roman"/>
          <w:sz w:val="24"/>
          <w:szCs w:val="24"/>
        </w:rPr>
        <w:t>,</w:t>
      </w:r>
      <w:r w:rsidRPr="00772B12">
        <w:rPr>
          <w:rFonts w:ascii="Times New Roman" w:hAnsi="Times New Roman" w:cs="Times New Roman"/>
          <w:sz w:val="24"/>
          <w:szCs w:val="24"/>
        </w:rPr>
        <w:t xml:space="preserve"> “elements that are applicable and readily ascertainable.” So maybe manufacturer, distribution, etc. just </w:t>
      </w:r>
      <w:r w:rsidR="007333BC">
        <w:rPr>
          <w:rFonts w:ascii="Times New Roman" w:hAnsi="Times New Roman" w:cs="Times New Roman"/>
          <w:sz w:val="24"/>
          <w:szCs w:val="24"/>
        </w:rPr>
        <w:t>are not</w:t>
      </w:r>
      <w:r w:rsidRPr="00772B12">
        <w:rPr>
          <w:rFonts w:ascii="Times New Roman" w:hAnsi="Times New Roman" w:cs="Times New Roman"/>
          <w:sz w:val="24"/>
          <w:szCs w:val="24"/>
        </w:rPr>
        <w:t xml:space="preserve"> applicable to the resource being described. If that is the case, then what do all these “core…if” statements mean? </w:t>
      </w:r>
      <w:r w:rsidRPr="00CC2D6C">
        <w:rPr>
          <w:rFonts w:ascii="Times New Roman" w:hAnsi="Times New Roman" w:cs="Times New Roman"/>
          <w:b/>
          <w:sz w:val="24"/>
          <w:szCs w:val="24"/>
        </w:rPr>
        <w:t>Snyder</w:t>
      </w:r>
      <w:r w:rsidRPr="00772B12">
        <w:rPr>
          <w:rFonts w:ascii="Times New Roman" w:hAnsi="Times New Roman" w:cs="Times New Roman"/>
          <w:sz w:val="24"/>
          <w:szCs w:val="24"/>
        </w:rPr>
        <w:t xml:space="preserve"> summarized her question as: Is it true that the “cascading vortex of horror” </w:t>
      </w:r>
      <w:r w:rsidR="007649BB">
        <w:rPr>
          <w:rFonts w:ascii="Times New Roman" w:hAnsi="Times New Roman" w:cs="Times New Roman"/>
          <w:sz w:val="24"/>
          <w:szCs w:val="24"/>
        </w:rPr>
        <w:t>does not</w:t>
      </w:r>
      <w:r w:rsidRPr="00772B12">
        <w:rPr>
          <w:rFonts w:ascii="Times New Roman" w:hAnsi="Times New Roman" w:cs="Times New Roman"/>
          <w:sz w:val="24"/>
          <w:szCs w:val="24"/>
        </w:rPr>
        <w:t xml:space="preserve"> really exist? How is that interpretation of the RDA definition of “core” reconciled with this?</w:t>
      </w:r>
    </w:p>
    <w:p w14:paraId="02286F7A" w14:textId="1A81E7A0"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lastRenderedPageBreak/>
        <w:t xml:space="preserve">The </w:t>
      </w:r>
      <w:r w:rsidRPr="002377DB">
        <w:rPr>
          <w:rFonts w:ascii="Times New Roman" w:hAnsi="Times New Roman" w:cs="Times New Roman"/>
          <w:b/>
          <w:sz w:val="24"/>
          <w:szCs w:val="24"/>
        </w:rPr>
        <w:t>Chair</w:t>
      </w:r>
      <w:r w:rsidRPr="00772B12">
        <w:rPr>
          <w:rFonts w:ascii="Times New Roman" w:hAnsi="Times New Roman" w:cs="Times New Roman"/>
          <w:sz w:val="24"/>
          <w:szCs w:val="24"/>
        </w:rPr>
        <w:t xml:space="preserve"> recommended that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think about this issue, as it caused a big discussion on the RDA list. </w:t>
      </w:r>
      <w:r w:rsidRPr="002377DB">
        <w:rPr>
          <w:rFonts w:ascii="Times New Roman" w:hAnsi="Times New Roman" w:cs="Times New Roman"/>
          <w:b/>
          <w:sz w:val="24"/>
          <w:szCs w:val="24"/>
        </w:rPr>
        <w:t>Myers</w:t>
      </w:r>
      <w:r w:rsidRPr="00772B12">
        <w:rPr>
          <w:rFonts w:ascii="Times New Roman" w:hAnsi="Times New Roman" w:cs="Times New Roman"/>
          <w:sz w:val="24"/>
          <w:szCs w:val="24"/>
        </w:rPr>
        <w:t xml:space="preserve"> commented that this issue needs to take up dates as well. There is a recurring issue of </w:t>
      </w:r>
      <w:r w:rsidR="00CC2D6C">
        <w:rPr>
          <w:rFonts w:ascii="Times New Roman" w:hAnsi="Times New Roman" w:cs="Times New Roman"/>
          <w:sz w:val="24"/>
          <w:szCs w:val="24"/>
        </w:rPr>
        <w:t>“</w:t>
      </w:r>
      <w:r w:rsidRPr="00772B12">
        <w:rPr>
          <w:rFonts w:ascii="Times New Roman" w:hAnsi="Times New Roman" w:cs="Times New Roman"/>
          <w:sz w:val="24"/>
          <w:szCs w:val="24"/>
        </w:rPr>
        <w:t>recorded in the resource</w:t>
      </w:r>
      <w:r w:rsidR="00CC2D6C">
        <w:rPr>
          <w:rFonts w:ascii="Times New Roman" w:hAnsi="Times New Roman" w:cs="Times New Roman"/>
          <w:sz w:val="24"/>
          <w:szCs w:val="24"/>
        </w:rPr>
        <w:t>”</w:t>
      </w:r>
      <w:r w:rsidRPr="00772B12">
        <w:rPr>
          <w:rFonts w:ascii="Times New Roman" w:hAnsi="Times New Roman" w:cs="Times New Roman"/>
          <w:sz w:val="24"/>
          <w:szCs w:val="24"/>
        </w:rPr>
        <w:t xml:space="preserve"> versus </w:t>
      </w:r>
      <w:r w:rsidR="00CC2D6C">
        <w:rPr>
          <w:rFonts w:ascii="Times New Roman" w:hAnsi="Times New Roman" w:cs="Times New Roman"/>
          <w:sz w:val="24"/>
          <w:szCs w:val="24"/>
        </w:rPr>
        <w:t>“</w:t>
      </w:r>
      <w:r w:rsidRPr="00772B12">
        <w:rPr>
          <w:rFonts w:ascii="Times New Roman" w:hAnsi="Times New Roman" w:cs="Times New Roman"/>
          <w:sz w:val="24"/>
          <w:szCs w:val="24"/>
        </w:rPr>
        <w:t>recorded in the description of the resource</w:t>
      </w:r>
      <w:r w:rsidR="00CC2D6C">
        <w:rPr>
          <w:rFonts w:ascii="Times New Roman" w:hAnsi="Times New Roman" w:cs="Times New Roman"/>
          <w:sz w:val="24"/>
          <w:szCs w:val="24"/>
        </w:rPr>
        <w:t>”</w:t>
      </w:r>
      <w:r w:rsidRPr="00772B12">
        <w:rPr>
          <w:rFonts w:ascii="Times New Roman" w:hAnsi="Times New Roman" w:cs="Times New Roman"/>
          <w:sz w:val="24"/>
          <w:szCs w:val="24"/>
        </w:rPr>
        <w:t xml:space="preserve"> with respect to dates. The 264 1# subfield c and 264 4# subfield c have gone through three iterations. It would be nice if the roles were sufficiently clear that catalogers </w:t>
      </w:r>
      <w:r w:rsidR="00DD170B">
        <w:rPr>
          <w:rFonts w:ascii="Times New Roman" w:hAnsi="Times New Roman" w:cs="Times New Roman"/>
          <w:sz w:val="24"/>
          <w:szCs w:val="24"/>
        </w:rPr>
        <w:t>do not</w:t>
      </w:r>
      <w:r w:rsidRPr="00772B12">
        <w:rPr>
          <w:rFonts w:ascii="Times New Roman" w:hAnsi="Times New Roman" w:cs="Times New Roman"/>
          <w:sz w:val="24"/>
          <w:szCs w:val="24"/>
        </w:rPr>
        <w:t xml:space="preserve"> have to rely on an LC-PCC PS regarding that. </w:t>
      </w:r>
      <w:r w:rsidRPr="00CC2D6C">
        <w:rPr>
          <w:rFonts w:ascii="Times New Roman" w:hAnsi="Times New Roman" w:cs="Times New Roman"/>
          <w:b/>
          <w:sz w:val="24"/>
          <w:szCs w:val="24"/>
        </w:rPr>
        <w:t>Maxwell</w:t>
      </w:r>
      <w:r w:rsidRPr="00772B12">
        <w:rPr>
          <w:rFonts w:ascii="Times New Roman" w:hAnsi="Times New Roman" w:cs="Times New Roman"/>
          <w:sz w:val="24"/>
          <w:szCs w:val="24"/>
        </w:rPr>
        <w:t xml:space="preserve"> remarked that he would like to have this looked into more closely than to just think about it. The operative phrase </w:t>
      </w:r>
      <w:r w:rsidR="00C2255B">
        <w:rPr>
          <w:rFonts w:ascii="Times New Roman" w:hAnsi="Times New Roman" w:cs="Times New Roman"/>
          <w:sz w:val="24"/>
          <w:szCs w:val="24"/>
        </w:rPr>
        <w:t>is not</w:t>
      </w:r>
      <w:r w:rsidRPr="00772B12">
        <w:rPr>
          <w:rFonts w:ascii="Times New Roman" w:hAnsi="Times New Roman" w:cs="Times New Roman"/>
          <w:sz w:val="24"/>
          <w:szCs w:val="24"/>
        </w:rPr>
        <w:t xml:space="preserve"> “applicable” but “readily ascertainable,” and </w:t>
      </w:r>
      <w:r w:rsidR="00354DB6">
        <w:rPr>
          <w:rFonts w:ascii="Times New Roman" w:hAnsi="Times New Roman" w:cs="Times New Roman"/>
          <w:sz w:val="24"/>
          <w:szCs w:val="24"/>
        </w:rPr>
        <w:t>in</w:t>
      </w:r>
      <w:r w:rsidR="00354DB6"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every other case from every other situation the solution is to just leave it out. He </w:t>
      </w:r>
      <w:r w:rsidR="00723A97">
        <w:rPr>
          <w:rFonts w:ascii="Times New Roman" w:hAnsi="Times New Roman" w:cs="Times New Roman"/>
          <w:sz w:val="24"/>
          <w:szCs w:val="24"/>
        </w:rPr>
        <w:t>did not</w:t>
      </w:r>
      <w:r w:rsidRPr="00772B12">
        <w:rPr>
          <w:rFonts w:ascii="Times New Roman" w:hAnsi="Times New Roman" w:cs="Times New Roman"/>
          <w:sz w:val="24"/>
          <w:szCs w:val="24"/>
        </w:rPr>
        <w:t xml:space="preserve"> understand why cataloging practice insisted that there must be “place of publication not identified” if </w:t>
      </w:r>
      <w:r w:rsidR="008A1621">
        <w:rPr>
          <w:rFonts w:ascii="Times New Roman" w:hAnsi="Times New Roman" w:cs="Times New Roman"/>
          <w:sz w:val="24"/>
          <w:szCs w:val="24"/>
        </w:rPr>
        <w:t>it is</w:t>
      </w:r>
      <w:r w:rsidRPr="00772B12">
        <w:rPr>
          <w:rFonts w:ascii="Times New Roman" w:hAnsi="Times New Roman" w:cs="Times New Roman"/>
          <w:sz w:val="24"/>
          <w:szCs w:val="24"/>
        </w:rPr>
        <w:t xml:space="preserve"> not readily ascertainable. The </w:t>
      </w:r>
      <w:r w:rsidRPr="00CC2D6C">
        <w:rPr>
          <w:rFonts w:ascii="Times New Roman" w:hAnsi="Times New Roman" w:cs="Times New Roman"/>
          <w:b/>
          <w:sz w:val="24"/>
          <w:szCs w:val="24"/>
        </w:rPr>
        <w:t>Chair</w:t>
      </w:r>
      <w:r w:rsidRPr="00772B12">
        <w:rPr>
          <w:rFonts w:ascii="Times New Roman" w:hAnsi="Times New Roman" w:cs="Times New Roman"/>
          <w:sz w:val="24"/>
          <w:szCs w:val="24"/>
        </w:rPr>
        <w:t xml:space="preserve"> thanked everyone for their comments, and promised that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would think about this issue after November. </w:t>
      </w:r>
      <w:r w:rsidRPr="00CC2D6C">
        <w:rPr>
          <w:rFonts w:ascii="Times New Roman" w:hAnsi="Times New Roman" w:cs="Times New Roman"/>
          <w:b/>
          <w:sz w:val="24"/>
          <w:szCs w:val="24"/>
        </w:rPr>
        <w:t>Maxwell</w:t>
      </w:r>
      <w:r w:rsidRPr="00772B12">
        <w:rPr>
          <w:rFonts w:ascii="Times New Roman" w:hAnsi="Times New Roman" w:cs="Times New Roman"/>
          <w:sz w:val="24"/>
          <w:szCs w:val="24"/>
        </w:rPr>
        <w:t xml:space="preserve"> suggested creating a task force immediately, but the </w:t>
      </w:r>
      <w:r w:rsidRPr="00600C42">
        <w:rPr>
          <w:rFonts w:ascii="Times New Roman" w:hAnsi="Times New Roman" w:cs="Times New Roman"/>
          <w:b/>
          <w:sz w:val="24"/>
          <w:szCs w:val="24"/>
        </w:rPr>
        <w:t>Chair</w:t>
      </w:r>
      <w:r w:rsidRPr="00772B12">
        <w:rPr>
          <w:rFonts w:ascii="Times New Roman" w:hAnsi="Times New Roman" w:cs="Times New Roman"/>
          <w:sz w:val="24"/>
          <w:szCs w:val="24"/>
        </w:rPr>
        <w:t xml:space="preserve"> stated that CC</w:t>
      </w:r>
      <w:proofErr w:type="gramStart"/>
      <w:r w:rsidRPr="00772B12">
        <w:rPr>
          <w:rFonts w:ascii="Times New Roman" w:hAnsi="Times New Roman" w:cs="Times New Roman"/>
          <w:sz w:val="24"/>
          <w:szCs w:val="24"/>
        </w:rPr>
        <w:t>:DA</w:t>
      </w:r>
      <w:proofErr w:type="gramEnd"/>
      <w:r w:rsidRPr="00772B12">
        <w:rPr>
          <w:rFonts w:ascii="Times New Roman" w:hAnsi="Times New Roman" w:cs="Times New Roman"/>
          <w:sz w:val="24"/>
          <w:szCs w:val="24"/>
        </w:rPr>
        <w:t xml:space="preserve"> is not ready to do this now, with all the other task forces, papers, and proposals pending, but will tackle it after Midwinter. </w:t>
      </w:r>
      <w:proofErr w:type="spellStart"/>
      <w:r w:rsidRPr="00600C42">
        <w:rPr>
          <w:rFonts w:ascii="Times New Roman" w:hAnsi="Times New Roman" w:cs="Times New Roman"/>
          <w:b/>
          <w:sz w:val="24"/>
          <w:szCs w:val="24"/>
        </w:rPr>
        <w:t>Attig</w:t>
      </w:r>
      <w:proofErr w:type="spellEnd"/>
      <w:r w:rsidRPr="00772B12">
        <w:rPr>
          <w:rFonts w:ascii="Times New Roman" w:hAnsi="Times New Roman" w:cs="Times New Roman"/>
          <w:sz w:val="24"/>
          <w:szCs w:val="24"/>
        </w:rPr>
        <w:t xml:space="preserve"> and the Chair suggested that Snyder and the Chair, and any other interested parties, could write a document explaining this issue for Midwinter and formal action could be taken at that time. </w:t>
      </w:r>
    </w:p>
    <w:p w14:paraId="69FC49D1" w14:textId="049FB84D" w:rsidR="00772B12" w:rsidRPr="00772B12" w:rsidRDefault="00772B12" w:rsidP="00772B12">
      <w:pPr>
        <w:spacing w:line="240" w:lineRule="auto"/>
        <w:rPr>
          <w:rFonts w:ascii="Times New Roman" w:hAnsi="Times New Roman" w:cs="Times New Roman"/>
          <w:sz w:val="24"/>
          <w:szCs w:val="24"/>
        </w:rPr>
      </w:pPr>
      <w:r w:rsidRPr="00772B12">
        <w:rPr>
          <w:rFonts w:ascii="Times New Roman" w:hAnsi="Times New Roman" w:cs="Times New Roman"/>
          <w:sz w:val="24"/>
          <w:szCs w:val="24"/>
        </w:rPr>
        <w:t xml:space="preserve">The </w:t>
      </w:r>
      <w:r w:rsidRPr="00600C42">
        <w:rPr>
          <w:rFonts w:ascii="Times New Roman" w:hAnsi="Times New Roman" w:cs="Times New Roman"/>
          <w:b/>
          <w:sz w:val="24"/>
          <w:szCs w:val="24"/>
        </w:rPr>
        <w:t>Chair</w:t>
      </w:r>
      <w:r w:rsidRPr="00772B12">
        <w:rPr>
          <w:rFonts w:ascii="Times New Roman" w:hAnsi="Times New Roman" w:cs="Times New Roman"/>
          <w:sz w:val="24"/>
          <w:szCs w:val="24"/>
        </w:rPr>
        <w:t xml:space="preserve"> asked if there </w:t>
      </w:r>
      <w:r w:rsidR="00354DB6">
        <w:rPr>
          <w:rFonts w:ascii="Times New Roman" w:hAnsi="Times New Roman" w:cs="Times New Roman"/>
          <w:sz w:val="24"/>
          <w:szCs w:val="24"/>
        </w:rPr>
        <w:t>was</w:t>
      </w:r>
      <w:r w:rsidR="00354DB6" w:rsidRPr="00772B12">
        <w:rPr>
          <w:rFonts w:ascii="Times New Roman" w:hAnsi="Times New Roman" w:cs="Times New Roman"/>
          <w:sz w:val="24"/>
          <w:szCs w:val="24"/>
        </w:rPr>
        <w:t xml:space="preserve"> </w:t>
      </w:r>
      <w:r w:rsidRPr="00772B12">
        <w:rPr>
          <w:rFonts w:ascii="Times New Roman" w:hAnsi="Times New Roman" w:cs="Times New Roman"/>
          <w:sz w:val="24"/>
          <w:szCs w:val="24"/>
        </w:rPr>
        <w:t xml:space="preserve">any other new business or reports from the floor. As there were none, he pointed out a few brief personnel changes: Sandra Macke is a new voting member who replaced John </w:t>
      </w:r>
      <w:proofErr w:type="spellStart"/>
      <w:r w:rsidRPr="00772B12">
        <w:rPr>
          <w:rFonts w:ascii="Times New Roman" w:hAnsi="Times New Roman" w:cs="Times New Roman"/>
          <w:sz w:val="24"/>
          <w:szCs w:val="24"/>
        </w:rPr>
        <w:t>DeSantis</w:t>
      </w:r>
      <w:proofErr w:type="spellEnd"/>
      <w:r w:rsidRPr="00772B12">
        <w:rPr>
          <w:rFonts w:ascii="Times New Roman" w:hAnsi="Times New Roman" w:cs="Times New Roman"/>
          <w:sz w:val="24"/>
          <w:szCs w:val="24"/>
        </w:rPr>
        <w:t xml:space="preserve">; Bob </w:t>
      </w:r>
      <w:proofErr w:type="spellStart"/>
      <w:r w:rsidRPr="00772B12">
        <w:rPr>
          <w:rFonts w:ascii="Times New Roman" w:hAnsi="Times New Roman" w:cs="Times New Roman"/>
          <w:sz w:val="24"/>
          <w:szCs w:val="24"/>
        </w:rPr>
        <w:t>Wolverton</w:t>
      </w:r>
      <w:proofErr w:type="spellEnd"/>
      <w:r w:rsidRPr="00772B12">
        <w:rPr>
          <w:rFonts w:ascii="Times New Roman" w:hAnsi="Times New Roman" w:cs="Times New Roman"/>
          <w:sz w:val="24"/>
          <w:szCs w:val="24"/>
        </w:rPr>
        <w:t xml:space="preserve"> is rotating off</w:t>
      </w:r>
      <w:r w:rsidR="00600C42">
        <w:rPr>
          <w:rFonts w:ascii="Times New Roman" w:hAnsi="Times New Roman" w:cs="Times New Roman"/>
          <w:sz w:val="24"/>
          <w:szCs w:val="24"/>
        </w:rPr>
        <w:t xml:space="preserve"> and </w:t>
      </w:r>
      <w:r w:rsidRPr="00772B12">
        <w:rPr>
          <w:rFonts w:ascii="Times New Roman" w:hAnsi="Times New Roman" w:cs="Times New Roman"/>
          <w:sz w:val="24"/>
          <w:szCs w:val="24"/>
        </w:rPr>
        <w:t xml:space="preserve">the Chair thanked him for </w:t>
      </w:r>
      <w:r w:rsidR="00CC2D6C">
        <w:rPr>
          <w:rFonts w:ascii="Times New Roman" w:hAnsi="Times New Roman" w:cs="Times New Roman"/>
          <w:sz w:val="24"/>
          <w:szCs w:val="24"/>
        </w:rPr>
        <w:t>four</w:t>
      </w:r>
      <w:r w:rsidRPr="00772B12">
        <w:rPr>
          <w:rFonts w:ascii="Times New Roman" w:hAnsi="Times New Roman" w:cs="Times New Roman"/>
          <w:sz w:val="24"/>
          <w:szCs w:val="24"/>
        </w:rPr>
        <w:t xml:space="preserve"> years of service; Mary Anne Dyer will be taking his place; and Michael </w:t>
      </w:r>
      <w:proofErr w:type="spellStart"/>
      <w:r w:rsidRPr="00772B12">
        <w:rPr>
          <w:rFonts w:ascii="Times New Roman" w:hAnsi="Times New Roman" w:cs="Times New Roman"/>
          <w:sz w:val="24"/>
          <w:szCs w:val="24"/>
        </w:rPr>
        <w:t>Babinec</w:t>
      </w:r>
      <w:proofErr w:type="spellEnd"/>
      <w:r w:rsidRPr="00772B12">
        <w:rPr>
          <w:rFonts w:ascii="Times New Roman" w:hAnsi="Times New Roman" w:cs="Times New Roman"/>
          <w:sz w:val="24"/>
          <w:szCs w:val="24"/>
        </w:rPr>
        <w:t xml:space="preserve"> will be taking her place as Intern at Midwinter.</w:t>
      </w:r>
    </w:p>
    <w:p w14:paraId="28199AB7" w14:textId="7E6E06E9" w:rsidR="00023CA1" w:rsidRDefault="00354DB6" w:rsidP="00616F8A">
      <w:pPr>
        <w:spacing w:line="240" w:lineRule="auto"/>
        <w:rPr>
          <w:rFonts w:ascii="Times New Roman" w:hAnsi="Times New Roman" w:cs="Times New Roman"/>
          <w:sz w:val="24"/>
          <w:szCs w:val="24"/>
        </w:rPr>
      </w:pPr>
      <w:r>
        <w:rPr>
          <w:rFonts w:ascii="Times New Roman" w:hAnsi="Times New Roman" w:cs="Times New Roman"/>
          <w:sz w:val="24"/>
          <w:szCs w:val="24"/>
        </w:rPr>
        <w:t>The meeting was a</w:t>
      </w:r>
      <w:r w:rsidR="00772B12" w:rsidRPr="00772B12">
        <w:rPr>
          <w:rFonts w:ascii="Times New Roman" w:hAnsi="Times New Roman" w:cs="Times New Roman"/>
          <w:sz w:val="24"/>
          <w:szCs w:val="24"/>
        </w:rPr>
        <w:t xml:space="preserve">djourned </w:t>
      </w:r>
      <w:r w:rsidR="00CC2D6C">
        <w:rPr>
          <w:rFonts w:ascii="Times New Roman" w:hAnsi="Times New Roman" w:cs="Times New Roman"/>
          <w:sz w:val="24"/>
          <w:szCs w:val="24"/>
        </w:rPr>
        <w:t xml:space="preserve">at </w:t>
      </w:r>
      <w:r w:rsidR="00600C42">
        <w:rPr>
          <w:rFonts w:ascii="Times New Roman" w:hAnsi="Times New Roman" w:cs="Times New Roman"/>
          <w:sz w:val="24"/>
          <w:szCs w:val="24"/>
        </w:rPr>
        <w:t>11:30</w:t>
      </w:r>
      <w:r>
        <w:rPr>
          <w:rFonts w:ascii="Times New Roman" w:hAnsi="Times New Roman" w:cs="Times New Roman"/>
          <w:sz w:val="24"/>
          <w:szCs w:val="24"/>
        </w:rPr>
        <w:t xml:space="preserve"> am.</w:t>
      </w:r>
    </w:p>
    <w:sectPr w:rsidR="00023CA1">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CBFFE" w14:textId="77777777" w:rsidR="00EA5786" w:rsidRDefault="00EA5786" w:rsidP="000D086B">
      <w:pPr>
        <w:spacing w:after="0" w:line="240" w:lineRule="auto"/>
      </w:pPr>
      <w:r>
        <w:separator/>
      </w:r>
    </w:p>
  </w:endnote>
  <w:endnote w:type="continuationSeparator" w:id="0">
    <w:p w14:paraId="091A5402" w14:textId="77777777" w:rsidR="00EA5786" w:rsidRDefault="00EA5786" w:rsidP="000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4E07" w14:textId="77777777" w:rsidR="00EA5786" w:rsidRDefault="00EA5786" w:rsidP="000D086B">
      <w:pPr>
        <w:spacing w:after="0" w:line="240" w:lineRule="auto"/>
      </w:pPr>
      <w:r>
        <w:separator/>
      </w:r>
    </w:p>
  </w:footnote>
  <w:footnote w:type="continuationSeparator" w:id="0">
    <w:p w14:paraId="74793869" w14:textId="77777777" w:rsidR="00EA5786" w:rsidRDefault="00EA5786" w:rsidP="000D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209085"/>
      <w:docPartObj>
        <w:docPartGallery w:val="Page Numbers (Top of Page)"/>
        <w:docPartUnique/>
      </w:docPartObj>
    </w:sdtPr>
    <w:sdtEndPr/>
    <w:sdtContent>
      <w:p w14:paraId="13F2C183" w14:textId="620C1400" w:rsidR="00945CD4" w:rsidRDefault="00945CD4" w:rsidP="000D086B">
        <w:pPr>
          <w:pStyle w:val="Header"/>
          <w:ind w:left="1800" w:firstLine="4680"/>
          <w:rPr>
            <w:rFonts w:ascii="Times New Roman" w:hAnsi="Times New Roman" w:cs="Times New Roman"/>
          </w:rPr>
        </w:pPr>
        <w:r>
          <w:rPr>
            <w:rFonts w:ascii="Times New Roman" w:hAnsi="Times New Roman" w:cs="Times New Roman"/>
          </w:rPr>
          <w:t>CC</w:t>
        </w:r>
        <w:proofErr w:type="gramStart"/>
        <w:r>
          <w:rPr>
            <w:rFonts w:ascii="Times New Roman" w:hAnsi="Times New Roman" w:cs="Times New Roman"/>
          </w:rPr>
          <w:t>:DA</w:t>
        </w:r>
        <w:proofErr w:type="gramEnd"/>
        <w:r>
          <w:rPr>
            <w:rFonts w:ascii="Times New Roman" w:hAnsi="Times New Roman" w:cs="Times New Roman"/>
          </w:rPr>
          <w:t>/M/1225-1246</w:t>
        </w:r>
      </w:p>
      <w:p w14:paraId="4B475284" w14:textId="62F67DC1" w:rsidR="00945CD4" w:rsidRPr="000D086B" w:rsidRDefault="00945CD4" w:rsidP="000D086B">
        <w:pPr>
          <w:pStyle w:val="Header"/>
          <w:ind w:left="1800" w:firstLine="4680"/>
          <w:rPr>
            <w:rFonts w:ascii="Times New Roman" w:hAnsi="Times New Roman" w:cs="Times New Roman"/>
          </w:rPr>
        </w:pPr>
        <w:r w:rsidRPr="000D086B">
          <w:rPr>
            <w:rFonts w:ascii="Times New Roman" w:hAnsi="Times New Roman" w:cs="Times New Roman"/>
          </w:rPr>
          <w:t xml:space="preserve">Page </w:t>
        </w:r>
        <w:r w:rsidRPr="000D086B">
          <w:rPr>
            <w:rFonts w:ascii="Times New Roman" w:hAnsi="Times New Roman" w:cs="Times New Roman"/>
            <w:b/>
            <w:bCs/>
            <w:sz w:val="24"/>
            <w:szCs w:val="24"/>
          </w:rPr>
          <w:fldChar w:fldCharType="begin"/>
        </w:r>
        <w:r w:rsidRPr="000D086B">
          <w:rPr>
            <w:rFonts w:ascii="Times New Roman" w:hAnsi="Times New Roman" w:cs="Times New Roman"/>
            <w:b/>
            <w:bCs/>
          </w:rPr>
          <w:instrText xml:space="preserve"> PAGE </w:instrText>
        </w:r>
        <w:r w:rsidRPr="000D086B">
          <w:rPr>
            <w:rFonts w:ascii="Times New Roman" w:hAnsi="Times New Roman" w:cs="Times New Roman"/>
            <w:b/>
            <w:bCs/>
            <w:sz w:val="24"/>
            <w:szCs w:val="24"/>
          </w:rPr>
          <w:fldChar w:fldCharType="separate"/>
        </w:r>
        <w:r w:rsidR="000C05F0">
          <w:rPr>
            <w:rFonts w:ascii="Times New Roman" w:hAnsi="Times New Roman" w:cs="Times New Roman"/>
            <w:b/>
            <w:bCs/>
            <w:noProof/>
          </w:rPr>
          <w:t>51</w:t>
        </w:r>
        <w:r w:rsidRPr="000D086B">
          <w:rPr>
            <w:rFonts w:ascii="Times New Roman" w:hAnsi="Times New Roman" w:cs="Times New Roman"/>
            <w:b/>
            <w:bCs/>
            <w:sz w:val="24"/>
            <w:szCs w:val="24"/>
          </w:rPr>
          <w:fldChar w:fldCharType="end"/>
        </w:r>
        <w:r w:rsidRPr="000D086B">
          <w:rPr>
            <w:rFonts w:ascii="Times New Roman" w:hAnsi="Times New Roman" w:cs="Times New Roman"/>
          </w:rPr>
          <w:t xml:space="preserve"> of </w:t>
        </w:r>
        <w:r w:rsidRPr="000D086B">
          <w:rPr>
            <w:rFonts w:ascii="Times New Roman" w:hAnsi="Times New Roman" w:cs="Times New Roman"/>
            <w:b/>
            <w:bCs/>
            <w:sz w:val="24"/>
            <w:szCs w:val="24"/>
          </w:rPr>
          <w:fldChar w:fldCharType="begin"/>
        </w:r>
        <w:r w:rsidRPr="000D086B">
          <w:rPr>
            <w:rFonts w:ascii="Times New Roman" w:hAnsi="Times New Roman" w:cs="Times New Roman"/>
            <w:b/>
            <w:bCs/>
          </w:rPr>
          <w:instrText xml:space="preserve"> NUMPAGES  </w:instrText>
        </w:r>
        <w:r w:rsidRPr="000D086B">
          <w:rPr>
            <w:rFonts w:ascii="Times New Roman" w:hAnsi="Times New Roman" w:cs="Times New Roman"/>
            <w:b/>
            <w:bCs/>
            <w:sz w:val="24"/>
            <w:szCs w:val="24"/>
          </w:rPr>
          <w:fldChar w:fldCharType="separate"/>
        </w:r>
        <w:r w:rsidR="000C05F0">
          <w:rPr>
            <w:rFonts w:ascii="Times New Roman" w:hAnsi="Times New Roman" w:cs="Times New Roman"/>
            <w:b/>
            <w:bCs/>
            <w:noProof/>
          </w:rPr>
          <w:t>52</w:t>
        </w:r>
        <w:r w:rsidRPr="000D086B">
          <w:rPr>
            <w:rFonts w:ascii="Times New Roman" w:hAnsi="Times New Roman" w:cs="Times New Roman"/>
            <w:b/>
            <w:bCs/>
            <w:sz w:val="24"/>
            <w:szCs w:val="24"/>
          </w:rPr>
          <w:fldChar w:fldCharType="end"/>
        </w:r>
      </w:p>
    </w:sdtContent>
  </w:sdt>
  <w:p w14:paraId="4D1735C5" w14:textId="77777777" w:rsidR="00945CD4" w:rsidRDefault="0094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FDE"/>
    <w:multiLevelType w:val="hybridMultilevel"/>
    <w:tmpl w:val="3F12F020"/>
    <w:lvl w:ilvl="0" w:tplc="B2C4BC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62442"/>
    <w:multiLevelType w:val="hybridMultilevel"/>
    <w:tmpl w:val="422021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26"/>
    <w:rsid w:val="000003B3"/>
    <w:rsid w:val="00000798"/>
    <w:rsid w:val="000020F5"/>
    <w:rsid w:val="000112F5"/>
    <w:rsid w:val="00012B78"/>
    <w:rsid w:val="000158BA"/>
    <w:rsid w:val="00016159"/>
    <w:rsid w:val="00020938"/>
    <w:rsid w:val="00020FCA"/>
    <w:rsid w:val="00021C2B"/>
    <w:rsid w:val="00023C31"/>
    <w:rsid w:val="00023CA1"/>
    <w:rsid w:val="00027034"/>
    <w:rsid w:val="00027035"/>
    <w:rsid w:val="00033334"/>
    <w:rsid w:val="00033DFC"/>
    <w:rsid w:val="0003596F"/>
    <w:rsid w:val="000409DE"/>
    <w:rsid w:val="00042F50"/>
    <w:rsid w:val="00046E3A"/>
    <w:rsid w:val="0005156A"/>
    <w:rsid w:val="00051A5C"/>
    <w:rsid w:val="00060409"/>
    <w:rsid w:val="00061F43"/>
    <w:rsid w:val="000634F6"/>
    <w:rsid w:val="00063FCF"/>
    <w:rsid w:val="0006541A"/>
    <w:rsid w:val="00065693"/>
    <w:rsid w:val="00065855"/>
    <w:rsid w:val="00065F24"/>
    <w:rsid w:val="00067606"/>
    <w:rsid w:val="00072D27"/>
    <w:rsid w:val="00074DCC"/>
    <w:rsid w:val="000753E4"/>
    <w:rsid w:val="00075FAA"/>
    <w:rsid w:val="00081D1C"/>
    <w:rsid w:val="0008606C"/>
    <w:rsid w:val="00093495"/>
    <w:rsid w:val="00096328"/>
    <w:rsid w:val="000974DB"/>
    <w:rsid w:val="000A182A"/>
    <w:rsid w:val="000A1899"/>
    <w:rsid w:val="000A3795"/>
    <w:rsid w:val="000B2A13"/>
    <w:rsid w:val="000B661D"/>
    <w:rsid w:val="000C05F0"/>
    <w:rsid w:val="000C186D"/>
    <w:rsid w:val="000C7850"/>
    <w:rsid w:val="000D086B"/>
    <w:rsid w:val="000D6CE5"/>
    <w:rsid w:val="000D7D62"/>
    <w:rsid w:val="000E723F"/>
    <w:rsid w:val="000F0814"/>
    <w:rsid w:val="000F10A1"/>
    <w:rsid w:val="000F5B03"/>
    <w:rsid w:val="0010317B"/>
    <w:rsid w:val="00106FB1"/>
    <w:rsid w:val="0010774B"/>
    <w:rsid w:val="001109CE"/>
    <w:rsid w:val="0011139A"/>
    <w:rsid w:val="0011782D"/>
    <w:rsid w:val="0012240A"/>
    <w:rsid w:val="001237F4"/>
    <w:rsid w:val="0012654A"/>
    <w:rsid w:val="00131B09"/>
    <w:rsid w:val="00133C89"/>
    <w:rsid w:val="00137314"/>
    <w:rsid w:val="00137A51"/>
    <w:rsid w:val="001438E5"/>
    <w:rsid w:val="0014499A"/>
    <w:rsid w:val="00147503"/>
    <w:rsid w:val="00155C76"/>
    <w:rsid w:val="00155C8E"/>
    <w:rsid w:val="00157570"/>
    <w:rsid w:val="0016257C"/>
    <w:rsid w:val="00162F18"/>
    <w:rsid w:val="00164820"/>
    <w:rsid w:val="00165FF9"/>
    <w:rsid w:val="00167317"/>
    <w:rsid w:val="00167B1D"/>
    <w:rsid w:val="0017094D"/>
    <w:rsid w:val="00177610"/>
    <w:rsid w:val="00177F98"/>
    <w:rsid w:val="001804E2"/>
    <w:rsid w:val="001806BC"/>
    <w:rsid w:val="00181550"/>
    <w:rsid w:val="00186841"/>
    <w:rsid w:val="0018753A"/>
    <w:rsid w:val="001908D9"/>
    <w:rsid w:val="00192102"/>
    <w:rsid w:val="0019725D"/>
    <w:rsid w:val="00197752"/>
    <w:rsid w:val="001A1852"/>
    <w:rsid w:val="001A7015"/>
    <w:rsid w:val="001A7A2C"/>
    <w:rsid w:val="001B2BEE"/>
    <w:rsid w:val="001B4108"/>
    <w:rsid w:val="001B7AD9"/>
    <w:rsid w:val="001C09EB"/>
    <w:rsid w:val="001C494F"/>
    <w:rsid w:val="001C7981"/>
    <w:rsid w:val="001D1629"/>
    <w:rsid w:val="001E2C23"/>
    <w:rsid w:val="001E2FB4"/>
    <w:rsid w:val="001E3C92"/>
    <w:rsid w:val="001E410B"/>
    <w:rsid w:val="001E7BC7"/>
    <w:rsid w:val="001F0BFE"/>
    <w:rsid w:val="001F14FB"/>
    <w:rsid w:val="001F156D"/>
    <w:rsid w:val="001F1E27"/>
    <w:rsid w:val="001F2399"/>
    <w:rsid w:val="001F24AA"/>
    <w:rsid w:val="001F279B"/>
    <w:rsid w:val="001F61F9"/>
    <w:rsid w:val="00200AEA"/>
    <w:rsid w:val="00204010"/>
    <w:rsid w:val="0020732F"/>
    <w:rsid w:val="00210254"/>
    <w:rsid w:val="00211007"/>
    <w:rsid w:val="00220CAC"/>
    <w:rsid w:val="002253E8"/>
    <w:rsid w:val="002304FB"/>
    <w:rsid w:val="0023482E"/>
    <w:rsid w:val="00236ECF"/>
    <w:rsid w:val="002377DB"/>
    <w:rsid w:val="00240A69"/>
    <w:rsid w:val="002442CB"/>
    <w:rsid w:val="0024553B"/>
    <w:rsid w:val="0025291B"/>
    <w:rsid w:val="002531ED"/>
    <w:rsid w:val="00261346"/>
    <w:rsid w:val="002620D1"/>
    <w:rsid w:val="002625F5"/>
    <w:rsid w:val="002640C6"/>
    <w:rsid w:val="002642EE"/>
    <w:rsid w:val="00266B3C"/>
    <w:rsid w:val="00273DC4"/>
    <w:rsid w:val="00284477"/>
    <w:rsid w:val="00285DAA"/>
    <w:rsid w:val="002879E6"/>
    <w:rsid w:val="002913B6"/>
    <w:rsid w:val="00292C09"/>
    <w:rsid w:val="002A45C4"/>
    <w:rsid w:val="002A4A83"/>
    <w:rsid w:val="002A5258"/>
    <w:rsid w:val="002A7780"/>
    <w:rsid w:val="002C0B0B"/>
    <w:rsid w:val="002C1E9D"/>
    <w:rsid w:val="002C396C"/>
    <w:rsid w:val="002C60AA"/>
    <w:rsid w:val="002D0F0A"/>
    <w:rsid w:val="002E11AE"/>
    <w:rsid w:val="002E172C"/>
    <w:rsid w:val="002E7AF3"/>
    <w:rsid w:val="002F1101"/>
    <w:rsid w:val="002F2C76"/>
    <w:rsid w:val="002F45A9"/>
    <w:rsid w:val="002F5C7A"/>
    <w:rsid w:val="002F66BC"/>
    <w:rsid w:val="002F6DB3"/>
    <w:rsid w:val="00302388"/>
    <w:rsid w:val="00304397"/>
    <w:rsid w:val="003058C7"/>
    <w:rsid w:val="0031713B"/>
    <w:rsid w:val="00322AD8"/>
    <w:rsid w:val="00324122"/>
    <w:rsid w:val="00324A52"/>
    <w:rsid w:val="0032725A"/>
    <w:rsid w:val="00333BD2"/>
    <w:rsid w:val="00335A5E"/>
    <w:rsid w:val="00335D9C"/>
    <w:rsid w:val="00342238"/>
    <w:rsid w:val="00342D0F"/>
    <w:rsid w:val="00342FFE"/>
    <w:rsid w:val="00347FD9"/>
    <w:rsid w:val="00351809"/>
    <w:rsid w:val="00354DB6"/>
    <w:rsid w:val="0037140B"/>
    <w:rsid w:val="00372590"/>
    <w:rsid w:val="0037361A"/>
    <w:rsid w:val="00375466"/>
    <w:rsid w:val="0037562A"/>
    <w:rsid w:val="00375EEB"/>
    <w:rsid w:val="003760F3"/>
    <w:rsid w:val="00382AF5"/>
    <w:rsid w:val="00384543"/>
    <w:rsid w:val="0038472F"/>
    <w:rsid w:val="00385960"/>
    <w:rsid w:val="00387E53"/>
    <w:rsid w:val="003949B6"/>
    <w:rsid w:val="00397B16"/>
    <w:rsid w:val="003A12F4"/>
    <w:rsid w:val="003A20B7"/>
    <w:rsid w:val="003A5444"/>
    <w:rsid w:val="003A5BC3"/>
    <w:rsid w:val="003A7D1C"/>
    <w:rsid w:val="003B27C0"/>
    <w:rsid w:val="003B34F8"/>
    <w:rsid w:val="003B5362"/>
    <w:rsid w:val="003C18CE"/>
    <w:rsid w:val="003C3367"/>
    <w:rsid w:val="003C3FBD"/>
    <w:rsid w:val="003C583C"/>
    <w:rsid w:val="003C681E"/>
    <w:rsid w:val="003C7C38"/>
    <w:rsid w:val="003C7D63"/>
    <w:rsid w:val="003D2A9F"/>
    <w:rsid w:val="003D2B0E"/>
    <w:rsid w:val="003D4952"/>
    <w:rsid w:val="003D5436"/>
    <w:rsid w:val="003E0BFC"/>
    <w:rsid w:val="003F0785"/>
    <w:rsid w:val="003F4E4B"/>
    <w:rsid w:val="003F6CF1"/>
    <w:rsid w:val="00401007"/>
    <w:rsid w:val="00401199"/>
    <w:rsid w:val="00401E82"/>
    <w:rsid w:val="00406F0B"/>
    <w:rsid w:val="00411FC7"/>
    <w:rsid w:val="00413279"/>
    <w:rsid w:val="00413F45"/>
    <w:rsid w:val="004161FC"/>
    <w:rsid w:val="004168C4"/>
    <w:rsid w:val="00416AEF"/>
    <w:rsid w:val="00417749"/>
    <w:rsid w:val="00420FAC"/>
    <w:rsid w:val="00421262"/>
    <w:rsid w:val="00421E40"/>
    <w:rsid w:val="00422C5B"/>
    <w:rsid w:val="00423915"/>
    <w:rsid w:val="0042444A"/>
    <w:rsid w:val="00424A6C"/>
    <w:rsid w:val="00432F1B"/>
    <w:rsid w:val="00437090"/>
    <w:rsid w:val="00445327"/>
    <w:rsid w:val="00455528"/>
    <w:rsid w:val="00456D47"/>
    <w:rsid w:val="004637CC"/>
    <w:rsid w:val="0046404C"/>
    <w:rsid w:val="00465D61"/>
    <w:rsid w:val="00466E34"/>
    <w:rsid w:val="00467DAE"/>
    <w:rsid w:val="0047188C"/>
    <w:rsid w:val="0047623C"/>
    <w:rsid w:val="0047636F"/>
    <w:rsid w:val="00476FC9"/>
    <w:rsid w:val="00481558"/>
    <w:rsid w:val="00491A56"/>
    <w:rsid w:val="00494355"/>
    <w:rsid w:val="004A002F"/>
    <w:rsid w:val="004A0C67"/>
    <w:rsid w:val="004A32B7"/>
    <w:rsid w:val="004A4F15"/>
    <w:rsid w:val="004A6E0D"/>
    <w:rsid w:val="004B0986"/>
    <w:rsid w:val="004B5379"/>
    <w:rsid w:val="004C0271"/>
    <w:rsid w:val="004C3B3C"/>
    <w:rsid w:val="004C5DE4"/>
    <w:rsid w:val="004D0D24"/>
    <w:rsid w:val="004D419F"/>
    <w:rsid w:val="004D517A"/>
    <w:rsid w:val="004D5A0D"/>
    <w:rsid w:val="004D72E0"/>
    <w:rsid w:val="004D7B34"/>
    <w:rsid w:val="004E09CC"/>
    <w:rsid w:val="004E62D4"/>
    <w:rsid w:val="004F4148"/>
    <w:rsid w:val="005019F5"/>
    <w:rsid w:val="00501B24"/>
    <w:rsid w:val="00506B61"/>
    <w:rsid w:val="005075EA"/>
    <w:rsid w:val="005104F3"/>
    <w:rsid w:val="00510BEA"/>
    <w:rsid w:val="00516EF9"/>
    <w:rsid w:val="0051733A"/>
    <w:rsid w:val="00520C59"/>
    <w:rsid w:val="0053026F"/>
    <w:rsid w:val="00530A67"/>
    <w:rsid w:val="00530B54"/>
    <w:rsid w:val="00531994"/>
    <w:rsid w:val="00541A0E"/>
    <w:rsid w:val="00542003"/>
    <w:rsid w:val="00543A19"/>
    <w:rsid w:val="00543AF6"/>
    <w:rsid w:val="005459C4"/>
    <w:rsid w:val="00546653"/>
    <w:rsid w:val="0055432C"/>
    <w:rsid w:val="00556F04"/>
    <w:rsid w:val="0055705A"/>
    <w:rsid w:val="00561725"/>
    <w:rsid w:val="005618EC"/>
    <w:rsid w:val="0056663A"/>
    <w:rsid w:val="0056737B"/>
    <w:rsid w:val="005810B5"/>
    <w:rsid w:val="00584720"/>
    <w:rsid w:val="00585714"/>
    <w:rsid w:val="00585AC8"/>
    <w:rsid w:val="00596E06"/>
    <w:rsid w:val="005A1966"/>
    <w:rsid w:val="005A3895"/>
    <w:rsid w:val="005A45D5"/>
    <w:rsid w:val="005A7F23"/>
    <w:rsid w:val="005B2205"/>
    <w:rsid w:val="005C2CE2"/>
    <w:rsid w:val="005D0058"/>
    <w:rsid w:val="005D1821"/>
    <w:rsid w:val="005D2EB8"/>
    <w:rsid w:val="005E1D80"/>
    <w:rsid w:val="005E2159"/>
    <w:rsid w:val="005E3C03"/>
    <w:rsid w:val="005E50A5"/>
    <w:rsid w:val="005E7168"/>
    <w:rsid w:val="005E7CA4"/>
    <w:rsid w:val="005F7330"/>
    <w:rsid w:val="006003A6"/>
    <w:rsid w:val="00600C42"/>
    <w:rsid w:val="00601E3A"/>
    <w:rsid w:val="00602862"/>
    <w:rsid w:val="006047DD"/>
    <w:rsid w:val="006061F5"/>
    <w:rsid w:val="00610A28"/>
    <w:rsid w:val="0061172F"/>
    <w:rsid w:val="00611FC4"/>
    <w:rsid w:val="00616F8A"/>
    <w:rsid w:val="00626933"/>
    <w:rsid w:val="0063044D"/>
    <w:rsid w:val="006401F1"/>
    <w:rsid w:val="00643815"/>
    <w:rsid w:val="00644E1C"/>
    <w:rsid w:val="00650E9B"/>
    <w:rsid w:val="00652EB6"/>
    <w:rsid w:val="006536FF"/>
    <w:rsid w:val="006561BF"/>
    <w:rsid w:val="0066015B"/>
    <w:rsid w:val="00662C74"/>
    <w:rsid w:val="0067100A"/>
    <w:rsid w:val="00680FFB"/>
    <w:rsid w:val="00690E0E"/>
    <w:rsid w:val="006912F6"/>
    <w:rsid w:val="00691C3B"/>
    <w:rsid w:val="00691E48"/>
    <w:rsid w:val="00692F59"/>
    <w:rsid w:val="006A27BE"/>
    <w:rsid w:val="006A69ED"/>
    <w:rsid w:val="006B204B"/>
    <w:rsid w:val="006B2298"/>
    <w:rsid w:val="006B457A"/>
    <w:rsid w:val="006B599E"/>
    <w:rsid w:val="006B7E3C"/>
    <w:rsid w:val="006C28AB"/>
    <w:rsid w:val="006C33D4"/>
    <w:rsid w:val="006C74B6"/>
    <w:rsid w:val="006D3A2C"/>
    <w:rsid w:val="006D61EE"/>
    <w:rsid w:val="006D65DB"/>
    <w:rsid w:val="006E1CBB"/>
    <w:rsid w:val="006E36BB"/>
    <w:rsid w:val="006F27CA"/>
    <w:rsid w:val="006F2C67"/>
    <w:rsid w:val="006F42E3"/>
    <w:rsid w:val="006F490B"/>
    <w:rsid w:val="006F5A55"/>
    <w:rsid w:val="006F5C05"/>
    <w:rsid w:val="006F645F"/>
    <w:rsid w:val="007022A5"/>
    <w:rsid w:val="00702ACD"/>
    <w:rsid w:val="007128D9"/>
    <w:rsid w:val="00715E0C"/>
    <w:rsid w:val="00723A97"/>
    <w:rsid w:val="00730C68"/>
    <w:rsid w:val="00733356"/>
    <w:rsid w:val="007333BC"/>
    <w:rsid w:val="00737C7F"/>
    <w:rsid w:val="00742F8D"/>
    <w:rsid w:val="00750598"/>
    <w:rsid w:val="00751D7E"/>
    <w:rsid w:val="00753586"/>
    <w:rsid w:val="00760D80"/>
    <w:rsid w:val="00764053"/>
    <w:rsid w:val="007649BB"/>
    <w:rsid w:val="00764A27"/>
    <w:rsid w:val="007657CE"/>
    <w:rsid w:val="00765D0D"/>
    <w:rsid w:val="00772B12"/>
    <w:rsid w:val="00774565"/>
    <w:rsid w:val="007761FD"/>
    <w:rsid w:val="0078589D"/>
    <w:rsid w:val="007860B5"/>
    <w:rsid w:val="007932B0"/>
    <w:rsid w:val="007945CD"/>
    <w:rsid w:val="007A35A1"/>
    <w:rsid w:val="007A3793"/>
    <w:rsid w:val="007A3A92"/>
    <w:rsid w:val="007A6048"/>
    <w:rsid w:val="007A70D2"/>
    <w:rsid w:val="007B698E"/>
    <w:rsid w:val="007B7306"/>
    <w:rsid w:val="007C2FEE"/>
    <w:rsid w:val="007C5006"/>
    <w:rsid w:val="007C6062"/>
    <w:rsid w:val="007C7E4F"/>
    <w:rsid w:val="007D001F"/>
    <w:rsid w:val="007D7E35"/>
    <w:rsid w:val="007D7FEF"/>
    <w:rsid w:val="007E6B6A"/>
    <w:rsid w:val="007E76AA"/>
    <w:rsid w:val="00800EE5"/>
    <w:rsid w:val="00805CFD"/>
    <w:rsid w:val="00807910"/>
    <w:rsid w:val="00807EFF"/>
    <w:rsid w:val="00813749"/>
    <w:rsid w:val="00814679"/>
    <w:rsid w:val="00816953"/>
    <w:rsid w:val="00817779"/>
    <w:rsid w:val="00821058"/>
    <w:rsid w:val="00823C39"/>
    <w:rsid w:val="00825409"/>
    <w:rsid w:val="008267FB"/>
    <w:rsid w:val="00827E41"/>
    <w:rsid w:val="00832A76"/>
    <w:rsid w:val="00843655"/>
    <w:rsid w:val="008436AC"/>
    <w:rsid w:val="00844F67"/>
    <w:rsid w:val="00845ACB"/>
    <w:rsid w:val="00847483"/>
    <w:rsid w:val="00847D28"/>
    <w:rsid w:val="00852560"/>
    <w:rsid w:val="008532AE"/>
    <w:rsid w:val="00856D02"/>
    <w:rsid w:val="00860389"/>
    <w:rsid w:val="008656AD"/>
    <w:rsid w:val="00865EDA"/>
    <w:rsid w:val="00871148"/>
    <w:rsid w:val="00871492"/>
    <w:rsid w:val="00871526"/>
    <w:rsid w:val="00877062"/>
    <w:rsid w:val="008801A3"/>
    <w:rsid w:val="00880411"/>
    <w:rsid w:val="00880A2A"/>
    <w:rsid w:val="008827D9"/>
    <w:rsid w:val="008829E0"/>
    <w:rsid w:val="00883E2E"/>
    <w:rsid w:val="008845D2"/>
    <w:rsid w:val="00886B4E"/>
    <w:rsid w:val="00892FF5"/>
    <w:rsid w:val="00893F34"/>
    <w:rsid w:val="008A059F"/>
    <w:rsid w:val="008A1621"/>
    <w:rsid w:val="008A4B88"/>
    <w:rsid w:val="008A596E"/>
    <w:rsid w:val="008A70B7"/>
    <w:rsid w:val="008B2A02"/>
    <w:rsid w:val="008B358E"/>
    <w:rsid w:val="008B3B72"/>
    <w:rsid w:val="008C10EF"/>
    <w:rsid w:val="008C40D3"/>
    <w:rsid w:val="008C4575"/>
    <w:rsid w:val="008C7AF9"/>
    <w:rsid w:val="008D14BC"/>
    <w:rsid w:val="008D18CE"/>
    <w:rsid w:val="008D45B3"/>
    <w:rsid w:val="008E0A7E"/>
    <w:rsid w:val="008E1BD3"/>
    <w:rsid w:val="008E273A"/>
    <w:rsid w:val="008E29FD"/>
    <w:rsid w:val="008E2F28"/>
    <w:rsid w:val="008E39C9"/>
    <w:rsid w:val="008E7F7D"/>
    <w:rsid w:val="008F4B47"/>
    <w:rsid w:val="00905966"/>
    <w:rsid w:val="00907F09"/>
    <w:rsid w:val="0091210A"/>
    <w:rsid w:val="00915032"/>
    <w:rsid w:val="0092552F"/>
    <w:rsid w:val="00931891"/>
    <w:rsid w:val="009336CE"/>
    <w:rsid w:val="009348A3"/>
    <w:rsid w:val="00934A43"/>
    <w:rsid w:val="009352C2"/>
    <w:rsid w:val="0094234F"/>
    <w:rsid w:val="00945CD4"/>
    <w:rsid w:val="00947EEB"/>
    <w:rsid w:val="009600E0"/>
    <w:rsid w:val="00960C4C"/>
    <w:rsid w:val="009632B4"/>
    <w:rsid w:val="009676B8"/>
    <w:rsid w:val="0097012C"/>
    <w:rsid w:val="00970576"/>
    <w:rsid w:val="0097331F"/>
    <w:rsid w:val="00983C27"/>
    <w:rsid w:val="00991407"/>
    <w:rsid w:val="00991D56"/>
    <w:rsid w:val="00994C70"/>
    <w:rsid w:val="009A4BD1"/>
    <w:rsid w:val="009A4C6C"/>
    <w:rsid w:val="009A6685"/>
    <w:rsid w:val="009B4E4F"/>
    <w:rsid w:val="009C34A9"/>
    <w:rsid w:val="009C5B1D"/>
    <w:rsid w:val="009C5D73"/>
    <w:rsid w:val="009C6BF0"/>
    <w:rsid w:val="009C7376"/>
    <w:rsid w:val="009D5892"/>
    <w:rsid w:val="009E076C"/>
    <w:rsid w:val="009E2788"/>
    <w:rsid w:val="009E3F38"/>
    <w:rsid w:val="009E6E7F"/>
    <w:rsid w:val="009E7E5E"/>
    <w:rsid w:val="009F0491"/>
    <w:rsid w:val="009F3358"/>
    <w:rsid w:val="009F67B8"/>
    <w:rsid w:val="009F771C"/>
    <w:rsid w:val="00A040FE"/>
    <w:rsid w:val="00A07CAC"/>
    <w:rsid w:val="00A11E36"/>
    <w:rsid w:val="00A176B4"/>
    <w:rsid w:val="00A209BB"/>
    <w:rsid w:val="00A235F8"/>
    <w:rsid w:val="00A24C27"/>
    <w:rsid w:val="00A30BAE"/>
    <w:rsid w:val="00A310F2"/>
    <w:rsid w:val="00A3167D"/>
    <w:rsid w:val="00A409AA"/>
    <w:rsid w:val="00A40D3B"/>
    <w:rsid w:val="00A412D2"/>
    <w:rsid w:val="00A44A8C"/>
    <w:rsid w:val="00A46410"/>
    <w:rsid w:val="00A479FC"/>
    <w:rsid w:val="00A7057A"/>
    <w:rsid w:val="00A70966"/>
    <w:rsid w:val="00A70F46"/>
    <w:rsid w:val="00A74DB7"/>
    <w:rsid w:val="00A81BEA"/>
    <w:rsid w:val="00A81D32"/>
    <w:rsid w:val="00A82E1D"/>
    <w:rsid w:val="00A8672A"/>
    <w:rsid w:val="00A87D92"/>
    <w:rsid w:val="00A96EB5"/>
    <w:rsid w:val="00A97B8C"/>
    <w:rsid w:val="00AA0077"/>
    <w:rsid w:val="00AA18DD"/>
    <w:rsid w:val="00AA7E36"/>
    <w:rsid w:val="00AB0ABA"/>
    <w:rsid w:val="00AB0D74"/>
    <w:rsid w:val="00AB5583"/>
    <w:rsid w:val="00AB5928"/>
    <w:rsid w:val="00AB704C"/>
    <w:rsid w:val="00AC37E7"/>
    <w:rsid w:val="00AC4697"/>
    <w:rsid w:val="00AC57CB"/>
    <w:rsid w:val="00AC5F0A"/>
    <w:rsid w:val="00AD1512"/>
    <w:rsid w:val="00AD666B"/>
    <w:rsid w:val="00AE15FF"/>
    <w:rsid w:val="00AE164B"/>
    <w:rsid w:val="00AE16A6"/>
    <w:rsid w:val="00AE1E70"/>
    <w:rsid w:val="00AE4D2C"/>
    <w:rsid w:val="00AE7F49"/>
    <w:rsid w:val="00AF000B"/>
    <w:rsid w:val="00AF0090"/>
    <w:rsid w:val="00B05697"/>
    <w:rsid w:val="00B05B53"/>
    <w:rsid w:val="00B063ED"/>
    <w:rsid w:val="00B06D3A"/>
    <w:rsid w:val="00B10E9C"/>
    <w:rsid w:val="00B17905"/>
    <w:rsid w:val="00B22FA2"/>
    <w:rsid w:val="00B31741"/>
    <w:rsid w:val="00B32F87"/>
    <w:rsid w:val="00B335D5"/>
    <w:rsid w:val="00B37A6E"/>
    <w:rsid w:val="00B41362"/>
    <w:rsid w:val="00B434EB"/>
    <w:rsid w:val="00B50C61"/>
    <w:rsid w:val="00B53E26"/>
    <w:rsid w:val="00B615DC"/>
    <w:rsid w:val="00B62779"/>
    <w:rsid w:val="00B65924"/>
    <w:rsid w:val="00B723D7"/>
    <w:rsid w:val="00B7531B"/>
    <w:rsid w:val="00B7585C"/>
    <w:rsid w:val="00B75E72"/>
    <w:rsid w:val="00B775C7"/>
    <w:rsid w:val="00B83342"/>
    <w:rsid w:val="00B85E6F"/>
    <w:rsid w:val="00B9133C"/>
    <w:rsid w:val="00B936D7"/>
    <w:rsid w:val="00BA0077"/>
    <w:rsid w:val="00BA67D8"/>
    <w:rsid w:val="00BB6628"/>
    <w:rsid w:val="00BC0344"/>
    <w:rsid w:val="00BC1575"/>
    <w:rsid w:val="00BC1EA7"/>
    <w:rsid w:val="00BC2624"/>
    <w:rsid w:val="00BC3403"/>
    <w:rsid w:val="00BC4409"/>
    <w:rsid w:val="00BD11FC"/>
    <w:rsid w:val="00BD2CEF"/>
    <w:rsid w:val="00BD61AF"/>
    <w:rsid w:val="00BE7201"/>
    <w:rsid w:val="00BE724F"/>
    <w:rsid w:val="00BE7808"/>
    <w:rsid w:val="00BF1135"/>
    <w:rsid w:val="00BF18E0"/>
    <w:rsid w:val="00BF1F79"/>
    <w:rsid w:val="00BF2256"/>
    <w:rsid w:val="00BF604D"/>
    <w:rsid w:val="00C01694"/>
    <w:rsid w:val="00C06EE4"/>
    <w:rsid w:val="00C07D29"/>
    <w:rsid w:val="00C1449A"/>
    <w:rsid w:val="00C149DF"/>
    <w:rsid w:val="00C2005D"/>
    <w:rsid w:val="00C2255B"/>
    <w:rsid w:val="00C22F0D"/>
    <w:rsid w:val="00C234FD"/>
    <w:rsid w:val="00C2405D"/>
    <w:rsid w:val="00C241D0"/>
    <w:rsid w:val="00C244A3"/>
    <w:rsid w:val="00C24779"/>
    <w:rsid w:val="00C30FDC"/>
    <w:rsid w:val="00C3338C"/>
    <w:rsid w:val="00C33E3D"/>
    <w:rsid w:val="00C35606"/>
    <w:rsid w:val="00C35FEA"/>
    <w:rsid w:val="00C37358"/>
    <w:rsid w:val="00C401D1"/>
    <w:rsid w:val="00C414AF"/>
    <w:rsid w:val="00C45CFA"/>
    <w:rsid w:val="00C47C33"/>
    <w:rsid w:val="00C50825"/>
    <w:rsid w:val="00C509A9"/>
    <w:rsid w:val="00C6003E"/>
    <w:rsid w:val="00C615A6"/>
    <w:rsid w:val="00C61F8B"/>
    <w:rsid w:val="00C65626"/>
    <w:rsid w:val="00C73382"/>
    <w:rsid w:val="00C81478"/>
    <w:rsid w:val="00C839D5"/>
    <w:rsid w:val="00C84F3C"/>
    <w:rsid w:val="00C94635"/>
    <w:rsid w:val="00C94FC9"/>
    <w:rsid w:val="00C95828"/>
    <w:rsid w:val="00C9672D"/>
    <w:rsid w:val="00CA1A22"/>
    <w:rsid w:val="00CA1B73"/>
    <w:rsid w:val="00CA4755"/>
    <w:rsid w:val="00CA4D57"/>
    <w:rsid w:val="00CA6AE4"/>
    <w:rsid w:val="00CB53F3"/>
    <w:rsid w:val="00CB583C"/>
    <w:rsid w:val="00CC27C4"/>
    <w:rsid w:val="00CC2D6C"/>
    <w:rsid w:val="00CC438A"/>
    <w:rsid w:val="00CD189D"/>
    <w:rsid w:val="00CD44F6"/>
    <w:rsid w:val="00CD4E2B"/>
    <w:rsid w:val="00CE03F6"/>
    <w:rsid w:val="00CE4692"/>
    <w:rsid w:val="00CE4999"/>
    <w:rsid w:val="00CE4BB8"/>
    <w:rsid w:val="00CE615F"/>
    <w:rsid w:val="00CE6C73"/>
    <w:rsid w:val="00CF1253"/>
    <w:rsid w:val="00D0387D"/>
    <w:rsid w:val="00D0733F"/>
    <w:rsid w:val="00D11BDD"/>
    <w:rsid w:val="00D11CD9"/>
    <w:rsid w:val="00D12278"/>
    <w:rsid w:val="00D177E5"/>
    <w:rsid w:val="00D272C0"/>
    <w:rsid w:val="00D30DA5"/>
    <w:rsid w:val="00D31D37"/>
    <w:rsid w:val="00D40380"/>
    <w:rsid w:val="00D40836"/>
    <w:rsid w:val="00D41346"/>
    <w:rsid w:val="00D41685"/>
    <w:rsid w:val="00D4421E"/>
    <w:rsid w:val="00D519E1"/>
    <w:rsid w:val="00D51A79"/>
    <w:rsid w:val="00D55341"/>
    <w:rsid w:val="00D556C2"/>
    <w:rsid w:val="00D568E8"/>
    <w:rsid w:val="00D57728"/>
    <w:rsid w:val="00D61802"/>
    <w:rsid w:val="00D665D5"/>
    <w:rsid w:val="00D70EE9"/>
    <w:rsid w:val="00D740CD"/>
    <w:rsid w:val="00D74115"/>
    <w:rsid w:val="00D869AE"/>
    <w:rsid w:val="00D877E0"/>
    <w:rsid w:val="00D93A2A"/>
    <w:rsid w:val="00D96549"/>
    <w:rsid w:val="00DA0678"/>
    <w:rsid w:val="00DA1EF5"/>
    <w:rsid w:val="00DA2D55"/>
    <w:rsid w:val="00DA4885"/>
    <w:rsid w:val="00DB0516"/>
    <w:rsid w:val="00DB333E"/>
    <w:rsid w:val="00DB694C"/>
    <w:rsid w:val="00DC0616"/>
    <w:rsid w:val="00DC3E77"/>
    <w:rsid w:val="00DC477F"/>
    <w:rsid w:val="00DC55FA"/>
    <w:rsid w:val="00DC703A"/>
    <w:rsid w:val="00DD170B"/>
    <w:rsid w:val="00DD1728"/>
    <w:rsid w:val="00DE05C2"/>
    <w:rsid w:val="00DE3572"/>
    <w:rsid w:val="00DE62FC"/>
    <w:rsid w:val="00DF0FA4"/>
    <w:rsid w:val="00E00CB4"/>
    <w:rsid w:val="00E00EBD"/>
    <w:rsid w:val="00E00F52"/>
    <w:rsid w:val="00E01A52"/>
    <w:rsid w:val="00E05890"/>
    <w:rsid w:val="00E10230"/>
    <w:rsid w:val="00E11B26"/>
    <w:rsid w:val="00E232E6"/>
    <w:rsid w:val="00E249B4"/>
    <w:rsid w:val="00E24C26"/>
    <w:rsid w:val="00E302F7"/>
    <w:rsid w:val="00E31ADF"/>
    <w:rsid w:val="00E33C06"/>
    <w:rsid w:val="00E40577"/>
    <w:rsid w:val="00E43F72"/>
    <w:rsid w:val="00E44D71"/>
    <w:rsid w:val="00E45879"/>
    <w:rsid w:val="00E46E8F"/>
    <w:rsid w:val="00E514D6"/>
    <w:rsid w:val="00E55BC3"/>
    <w:rsid w:val="00E5641D"/>
    <w:rsid w:val="00E60AE4"/>
    <w:rsid w:val="00E63704"/>
    <w:rsid w:val="00E6709C"/>
    <w:rsid w:val="00E71F9A"/>
    <w:rsid w:val="00E76306"/>
    <w:rsid w:val="00E77674"/>
    <w:rsid w:val="00E8097C"/>
    <w:rsid w:val="00E81821"/>
    <w:rsid w:val="00E83237"/>
    <w:rsid w:val="00E85E44"/>
    <w:rsid w:val="00E86954"/>
    <w:rsid w:val="00E87C87"/>
    <w:rsid w:val="00E91623"/>
    <w:rsid w:val="00E93649"/>
    <w:rsid w:val="00E93735"/>
    <w:rsid w:val="00E9411E"/>
    <w:rsid w:val="00E9487A"/>
    <w:rsid w:val="00EA2EE1"/>
    <w:rsid w:val="00EA3522"/>
    <w:rsid w:val="00EA3FD4"/>
    <w:rsid w:val="00EA4EC5"/>
    <w:rsid w:val="00EA5786"/>
    <w:rsid w:val="00EA6927"/>
    <w:rsid w:val="00EB21EE"/>
    <w:rsid w:val="00EC1F9B"/>
    <w:rsid w:val="00EC268E"/>
    <w:rsid w:val="00EC37CD"/>
    <w:rsid w:val="00ED16DC"/>
    <w:rsid w:val="00ED21F3"/>
    <w:rsid w:val="00EE3BEF"/>
    <w:rsid w:val="00EF00AB"/>
    <w:rsid w:val="00EF5645"/>
    <w:rsid w:val="00EF6062"/>
    <w:rsid w:val="00F02187"/>
    <w:rsid w:val="00F03EFF"/>
    <w:rsid w:val="00F04AD5"/>
    <w:rsid w:val="00F07ABD"/>
    <w:rsid w:val="00F10D5E"/>
    <w:rsid w:val="00F112FA"/>
    <w:rsid w:val="00F14C48"/>
    <w:rsid w:val="00F16151"/>
    <w:rsid w:val="00F16417"/>
    <w:rsid w:val="00F37E72"/>
    <w:rsid w:val="00F47924"/>
    <w:rsid w:val="00F47B7F"/>
    <w:rsid w:val="00F50ECB"/>
    <w:rsid w:val="00F6118F"/>
    <w:rsid w:val="00F6148D"/>
    <w:rsid w:val="00F62951"/>
    <w:rsid w:val="00F62D59"/>
    <w:rsid w:val="00F66A24"/>
    <w:rsid w:val="00F7200C"/>
    <w:rsid w:val="00F723F4"/>
    <w:rsid w:val="00F75353"/>
    <w:rsid w:val="00F93270"/>
    <w:rsid w:val="00F96907"/>
    <w:rsid w:val="00F97484"/>
    <w:rsid w:val="00FA2A87"/>
    <w:rsid w:val="00FA2AF9"/>
    <w:rsid w:val="00FA727C"/>
    <w:rsid w:val="00FB480B"/>
    <w:rsid w:val="00FB732F"/>
    <w:rsid w:val="00FB757C"/>
    <w:rsid w:val="00FB78EF"/>
    <w:rsid w:val="00FC3DD6"/>
    <w:rsid w:val="00FC5893"/>
    <w:rsid w:val="00FD03F2"/>
    <w:rsid w:val="00FD18B6"/>
    <w:rsid w:val="00FD4E18"/>
    <w:rsid w:val="00FD748A"/>
    <w:rsid w:val="00FE5DAB"/>
    <w:rsid w:val="00FE7048"/>
    <w:rsid w:val="00FE7A35"/>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AE"/>
    <w:pPr>
      <w:ind w:left="720"/>
      <w:contextualSpacing/>
    </w:pPr>
  </w:style>
  <w:style w:type="paragraph" w:customStyle="1" w:styleId="Standard">
    <w:name w:val="Standard"/>
    <w:rsid w:val="0037140B"/>
    <w:pPr>
      <w:suppressAutoHyphens/>
      <w:autoSpaceDN w:val="0"/>
      <w:spacing w:after="0" w:line="240" w:lineRule="auto"/>
      <w:textAlignment w:val="baseline"/>
    </w:pPr>
    <w:rPr>
      <w:rFonts w:ascii="Calibri" w:eastAsia="Calibri" w:hAnsi="Calibri" w:cs="Times New Roman"/>
      <w:kern w:val="3"/>
      <w:lang w:eastAsia="zh-CN"/>
    </w:rPr>
  </w:style>
  <w:style w:type="character" w:styleId="Hyperlink">
    <w:name w:val="Hyperlink"/>
    <w:basedOn w:val="DefaultParagraphFont"/>
    <w:uiPriority w:val="99"/>
    <w:unhideWhenUsed/>
    <w:rsid w:val="0078589D"/>
    <w:rPr>
      <w:color w:val="0000FF" w:themeColor="hyperlink"/>
      <w:u w:val="single"/>
    </w:rPr>
  </w:style>
  <w:style w:type="character" w:styleId="FollowedHyperlink">
    <w:name w:val="FollowedHyperlink"/>
    <w:basedOn w:val="DefaultParagraphFont"/>
    <w:uiPriority w:val="99"/>
    <w:semiHidden/>
    <w:unhideWhenUsed/>
    <w:rsid w:val="007128D9"/>
    <w:rPr>
      <w:color w:val="800080" w:themeColor="followedHyperlink"/>
      <w:u w:val="single"/>
    </w:rPr>
  </w:style>
  <w:style w:type="paragraph" w:styleId="BalloonText">
    <w:name w:val="Balloon Text"/>
    <w:basedOn w:val="Normal"/>
    <w:link w:val="BalloonTextChar"/>
    <w:uiPriority w:val="99"/>
    <w:semiHidden/>
    <w:unhideWhenUsed/>
    <w:rsid w:val="0067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0A"/>
    <w:rPr>
      <w:rFonts w:ascii="Tahoma" w:hAnsi="Tahoma" w:cs="Tahoma"/>
      <w:sz w:val="16"/>
      <w:szCs w:val="16"/>
    </w:rPr>
  </w:style>
  <w:style w:type="character" w:styleId="CommentReference">
    <w:name w:val="annotation reference"/>
    <w:basedOn w:val="DefaultParagraphFont"/>
    <w:uiPriority w:val="99"/>
    <w:semiHidden/>
    <w:unhideWhenUsed/>
    <w:rsid w:val="0067100A"/>
    <w:rPr>
      <w:sz w:val="16"/>
      <w:szCs w:val="16"/>
    </w:rPr>
  </w:style>
  <w:style w:type="paragraph" w:styleId="CommentText">
    <w:name w:val="annotation text"/>
    <w:basedOn w:val="Normal"/>
    <w:link w:val="CommentTextChar"/>
    <w:uiPriority w:val="99"/>
    <w:semiHidden/>
    <w:unhideWhenUsed/>
    <w:rsid w:val="0067100A"/>
    <w:pPr>
      <w:spacing w:line="240" w:lineRule="auto"/>
    </w:pPr>
    <w:rPr>
      <w:sz w:val="20"/>
      <w:szCs w:val="20"/>
    </w:rPr>
  </w:style>
  <w:style w:type="character" w:customStyle="1" w:styleId="CommentTextChar">
    <w:name w:val="Comment Text Char"/>
    <w:basedOn w:val="DefaultParagraphFont"/>
    <w:link w:val="CommentText"/>
    <w:uiPriority w:val="99"/>
    <w:semiHidden/>
    <w:rsid w:val="0067100A"/>
    <w:rPr>
      <w:sz w:val="20"/>
      <w:szCs w:val="20"/>
    </w:rPr>
  </w:style>
  <w:style w:type="paragraph" w:styleId="CommentSubject">
    <w:name w:val="annotation subject"/>
    <w:basedOn w:val="CommentText"/>
    <w:next w:val="CommentText"/>
    <w:link w:val="CommentSubjectChar"/>
    <w:uiPriority w:val="99"/>
    <w:semiHidden/>
    <w:unhideWhenUsed/>
    <w:rsid w:val="0067100A"/>
    <w:rPr>
      <w:b/>
      <w:bCs/>
    </w:rPr>
  </w:style>
  <w:style w:type="character" w:customStyle="1" w:styleId="CommentSubjectChar">
    <w:name w:val="Comment Subject Char"/>
    <w:basedOn w:val="CommentTextChar"/>
    <w:link w:val="CommentSubject"/>
    <w:uiPriority w:val="99"/>
    <w:semiHidden/>
    <w:rsid w:val="0067100A"/>
    <w:rPr>
      <w:b/>
      <w:bCs/>
      <w:sz w:val="20"/>
      <w:szCs w:val="20"/>
    </w:rPr>
  </w:style>
  <w:style w:type="paragraph" w:styleId="Header">
    <w:name w:val="header"/>
    <w:basedOn w:val="Normal"/>
    <w:link w:val="HeaderChar"/>
    <w:uiPriority w:val="99"/>
    <w:unhideWhenUsed/>
    <w:rsid w:val="000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6B"/>
  </w:style>
  <w:style w:type="paragraph" w:styleId="Footer">
    <w:name w:val="footer"/>
    <w:basedOn w:val="Normal"/>
    <w:link w:val="FooterChar"/>
    <w:uiPriority w:val="99"/>
    <w:unhideWhenUsed/>
    <w:rsid w:val="000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AE"/>
    <w:pPr>
      <w:ind w:left="720"/>
      <w:contextualSpacing/>
    </w:pPr>
  </w:style>
  <w:style w:type="paragraph" w:customStyle="1" w:styleId="Standard">
    <w:name w:val="Standard"/>
    <w:rsid w:val="0037140B"/>
    <w:pPr>
      <w:suppressAutoHyphens/>
      <w:autoSpaceDN w:val="0"/>
      <w:spacing w:after="0" w:line="240" w:lineRule="auto"/>
      <w:textAlignment w:val="baseline"/>
    </w:pPr>
    <w:rPr>
      <w:rFonts w:ascii="Calibri" w:eastAsia="Calibri" w:hAnsi="Calibri" w:cs="Times New Roman"/>
      <w:kern w:val="3"/>
      <w:lang w:eastAsia="zh-CN"/>
    </w:rPr>
  </w:style>
  <w:style w:type="character" w:styleId="Hyperlink">
    <w:name w:val="Hyperlink"/>
    <w:basedOn w:val="DefaultParagraphFont"/>
    <w:uiPriority w:val="99"/>
    <w:unhideWhenUsed/>
    <w:rsid w:val="0078589D"/>
    <w:rPr>
      <w:color w:val="0000FF" w:themeColor="hyperlink"/>
      <w:u w:val="single"/>
    </w:rPr>
  </w:style>
  <w:style w:type="character" w:styleId="FollowedHyperlink">
    <w:name w:val="FollowedHyperlink"/>
    <w:basedOn w:val="DefaultParagraphFont"/>
    <w:uiPriority w:val="99"/>
    <w:semiHidden/>
    <w:unhideWhenUsed/>
    <w:rsid w:val="007128D9"/>
    <w:rPr>
      <w:color w:val="800080" w:themeColor="followedHyperlink"/>
      <w:u w:val="single"/>
    </w:rPr>
  </w:style>
  <w:style w:type="paragraph" w:styleId="BalloonText">
    <w:name w:val="Balloon Text"/>
    <w:basedOn w:val="Normal"/>
    <w:link w:val="BalloonTextChar"/>
    <w:uiPriority w:val="99"/>
    <w:semiHidden/>
    <w:unhideWhenUsed/>
    <w:rsid w:val="00671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0A"/>
    <w:rPr>
      <w:rFonts w:ascii="Tahoma" w:hAnsi="Tahoma" w:cs="Tahoma"/>
      <w:sz w:val="16"/>
      <w:szCs w:val="16"/>
    </w:rPr>
  </w:style>
  <w:style w:type="character" w:styleId="CommentReference">
    <w:name w:val="annotation reference"/>
    <w:basedOn w:val="DefaultParagraphFont"/>
    <w:uiPriority w:val="99"/>
    <w:semiHidden/>
    <w:unhideWhenUsed/>
    <w:rsid w:val="0067100A"/>
    <w:rPr>
      <w:sz w:val="16"/>
      <w:szCs w:val="16"/>
    </w:rPr>
  </w:style>
  <w:style w:type="paragraph" w:styleId="CommentText">
    <w:name w:val="annotation text"/>
    <w:basedOn w:val="Normal"/>
    <w:link w:val="CommentTextChar"/>
    <w:uiPriority w:val="99"/>
    <w:semiHidden/>
    <w:unhideWhenUsed/>
    <w:rsid w:val="0067100A"/>
    <w:pPr>
      <w:spacing w:line="240" w:lineRule="auto"/>
    </w:pPr>
    <w:rPr>
      <w:sz w:val="20"/>
      <w:szCs w:val="20"/>
    </w:rPr>
  </w:style>
  <w:style w:type="character" w:customStyle="1" w:styleId="CommentTextChar">
    <w:name w:val="Comment Text Char"/>
    <w:basedOn w:val="DefaultParagraphFont"/>
    <w:link w:val="CommentText"/>
    <w:uiPriority w:val="99"/>
    <w:semiHidden/>
    <w:rsid w:val="0067100A"/>
    <w:rPr>
      <w:sz w:val="20"/>
      <w:szCs w:val="20"/>
    </w:rPr>
  </w:style>
  <w:style w:type="paragraph" w:styleId="CommentSubject">
    <w:name w:val="annotation subject"/>
    <w:basedOn w:val="CommentText"/>
    <w:next w:val="CommentText"/>
    <w:link w:val="CommentSubjectChar"/>
    <w:uiPriority w:val="99"/>
    <w:semiHidden/>
    <w:unhideWhenUsed/>
    <w:rsid w:val="0067100A"/>
    <w:rPr>
      <w:b/>
      <w:bCs/>
    </w:rPr>
  </w:style>
  <w:style w:type="character" w:customStyle="1" w:styleId="CommentSubjectChar">
    <w:name w:val="Comment Subject Char"/>
    <w:basedOn w:val="CommentTextChar"/>
    <w:link w:val="CommentSubject"/>
    <w:uiPriority w:val="99"/>
    <w:semiHidden/>
    <w:rsid w:val="0067100A"/>
    <w:rPr>
      <w:b/>
      <w:bCs/>
      <w:sz w:val="20"/>
      <w:szCs w:val="20"/>
    </w:rPr>
  </w:style>
  <w:style w:type="paragraph" w:styleId="Header">
    <w:name w:val="header"/>
    <w:basedOn w:val="Normal"/>
    <w:link w:val="HeaderChar"/>
    <w:uiPriority w:val="99"/>
    <w:unhideWhenUsed/>
    <w:rsid w:val="000D0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6B"/>
  </w:style>
  <w:style w:type="paragraph" w:styleId="Footer">
    <w:name w:val="footer"/>
    <w:basedOn w:val="Normal"/>
    <w:link w:val="FooterChar"/>
    <w:uiPriority w:val="99"/>
    <w:unhideWhenUsed/>
    <w:rsid w:val="000D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59436">
      <w:bodyDiv w:val="1"/>
      <w:marLeft w:val="0"/>
      <w:marRight w:val="0"/>
      <w:marTop w:val="0"/>
      <w:marBottom w:val="0"/>
      <w:divBdr>
        <w:top w:val="none" w:sz="0" w:space="0" w:color="auto"/>
        <w:left w:val="none" w:sz="0" w:space="0" w:color="auto"/>
        <w:bottom w:val="none" w:sz="0" w:space="0" w:color="auto"/>
        <w:right w:val="none" w:sz="0" w:space="0" w:color="auto"/>
      </w:divBdr>
      <w:divsChild>
        <w:div w:id="644044506">
          <w:marLeft w:val="0"/>
          <w:marRight w:val="0"/>
          <w:marTop w:val="0"/>
          <w:marBottom w:val="0"/>
          <w:divBdr>
            <w:top w:val="none" w:sz="0" w:space="0" w:color="auto"/>
            <w:left w:val="none" w:sz="0" w:space="0" w:color="auto"/>
            <w:bottom w:val="none" w:sz="0" w:space="0" w:color="auto"/>
            <w:right w:val="none" w:sz="0" w:space="0" w:color="auto"/>
          </w:divBdr>
        </w:div>
        <w:div w:id="202690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cts.ala.org/ccdablog/wp-content/uploads/2013/06/lc201306.pdf" TargetMode="External"/><Relationship Id="rId18" Type="http://schemas.openxmlformats.org/officeDocument/2006/relationships/hyperlink" Target="http://alcts.ala.org/ccdablog/wp-content/uploads/2013/05/aall2013-1.pdf" TargetMode="External"/><Relationship Id="rId3" Type="http://schemas.openxmlformats.org/officeDocument/2006/relationships/styles" Target="styles.xml"/><Relationship Id="rId21" Type="http://schemas.openxmlformats.org/officeDocument/2006/relationships/hyperlink" Target="http://alcts.ala.org/ccdablog/wp-content/uploads/2013/05/schiff2013-1.pdf" TargetMode="External"/><Relationship Id="rId7" Type="http://schemas.openxmlformats.org/officeDocument/2006/relationships/footnotes" Target="footnotes.xml"/><Relationship Id="rId12" Type="http://schemas.openxmlformats.org/officeDocument/2006/relationships/hyperlink" Target="http://alcts.ala.org/ccdablog/wp-content/uploads/2013/06/Chair-report-Annual-2013.pdf" TargetMode="External"/><Relationship Id="rId17" Type="http://schemas.openxmlformats.org/officeDocument/2006/relationships/hyperlink" Target="http://alcts.ala.org/ccdablog/wp-content/uploads/2012/06/tf_MRdata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cts.ala.org/ccdablog/wp-content/uploads/2012/06/tf-relationships4.pdf" TargetMode="External"/><Relationship Id="rId20" Type="http://schemas.openxmlformats.org/officeDocument/2006/relationships/hyperlink" Target="http://alcts.ala.org/ccdablog/wp-content/uploads/2013/05/mla2013-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cts.ala.org/ccdablog/wp-content/uploads/2013/06/minutes20130610.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lcts.ala.org/ccdablog/wp-content/uploads/2012/06/tf-appK5.pdf" TargetMode="External"/><Relationship Id="rId23" Type="http://schemas.openxmlformats.org/officeDocument/2006/relationships/header" Target="header1.xml"/><Relationship Id="rId10" Type="http://schemas.openxmlformats.org/officeDocument/2006/relationships/hyperlink" Target="http://alcts.ala.org/ccdablog/?p=669" TargetMode="External"/><Relationship Id="rId19" Type="http://schemas.openxmlformats.org/officeDocument/2006/relationships/hyperlink" Target="http://alcts.ala.org/ccdablog/wp-content/uploads/2013/06/PCC-Report-for-CCDA-June-2013.pdf" TargetMode="External"/><Relationship Id="rId4" Type="http://schemas.microsoft.com/office/2007/relationships/stylesWithEffects" Target="stylesWithEffects.xml"/><Relationship Id="rId9" Type="http://schemas.openxmlformats.org/officeDocument/2006/relationships/hyperlink" Target="http://alcts.ala.org/ccdablog/?page_id=77" TargetMode="External"/><Relationship Id="rId14" Type="http://schemas.openxmlformats.org/officeDocument/2006/relationships/hyperlink" Target="http://alcts.ala.org/ccdablog/wp-content/uploads/2013/05/jsc1305.pdf" TargetMode="External"/><Relationship Id="rId22" Type="http://schemas.openxmlformats.org/officeDocument/2006/relationships/hyperlink" Target="http://alcts.ala.org/ccdablog/wp-content/uploads/2013/06/jsc13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65554D-07F1-4B27-839C-BB51853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27589</Words>
  <Characters>157262</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184483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Dyer</dc:creator>
  <cp:lastModifiedBy>Windows User</cp:lastModifiedBy>
  <cp:revision>16</cp:revision>
  <dcterms:created xsi:type="dcterms:W3CDTF">2013-12-05T19:29:00Z</dcterms:created>
  <dcterms:modified xsi:type="dcterms:W3CDTF">2013-12-10T19:21:00Z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