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52" w:rsidRPr="00A02F52" w:rsidRDefault="00A02F52" w:rsidP="00A02F52">
      <w:pPr>
        <w:spacing w:after="0" w:line="240" w:lineRule="auto"/>
        <w:jc w:val="center"/>
        <w:rPr>
          <w:rFonts w:eastAsia="Calibri" w:cs="Times New Roman"/>
          <w:sz w:val="22"/>
        </w:rPr>
      </w:pPr>
      <w:bookmarkStart w:id="0" w:name="_GoBack"/>
      <w:bookmarkEnd w:id="0"/>
      <w:r w:rsidRPr="00A02F52">
        <w:rPr>
          <w:rFonts w:eastAsia="Calibri" w:cs="Times New Roman"/>
          <w:sz w:val="22"/>
        </w:rPr>
        <w:t>Committee on Cataloging: Description &amp; Access</w:t>
      </w:r>
    </w:p>
    <w:p w:rsidR="00A02F52" w:rsidRPr="00A02F52" w:rsidRDefault="00A02F52" w:rsidP="00A02F52">
      <w:pPr>
        <w:spacing w:line="240" w:lineRule="auto"/>
        <w:jc w:val="center"/>
        <w:rPr>
          <w:rFonts w:eastAsia="Calibri" w:cs="Times New Roman"/>
          <w:sz w:val="22"/>
        </w:rPr>
      </w:pPr>
      <w:r w:rsidRPr="00A02F52">
        <w:rPr>
          <w:rFonts w:eastAsia="Calibri" w:cs="Times New Roman"/>
          <w:sz w:val="22"/>
        </w:rPr>
        <w:t>201</w:t>
      </w:r>
      <w:r>
        <w:rPr>
          <w:rFonts w:eastAsia="Calibri" w:cs="Times New Roman"/>
          <w:sz w:val="22"/>
        </w:rPr>
        <w:t xml:space="preserve">4 Midwinter </w:t>
      </w:r>
      <w:r w:rsidRPr="00A02F52">
        <w:rPr>
          <w:rFonts w:eastAsia="Calibri" w:cs="Times New Roman"/>
          <w:sz w:val="22"/>
        </w:rPr>
        <w:t>Conference</w:t>
      </w:r>
    </w:p>
    <w:p w:rsidR="00A02F52" w:rsidRDefault="00A02F52" w:rsidP="00A02F52">
      <w:pPr>
        <w:spacing w:after="0" w:line="240" w:lineRule="auto"/>
        <w:jc w:val="center"/>
        <w:rPr>
          <w:rFonts w:eastAsia="Calibri" w:cs="Times New Roman"/>
          <w:sz w:val="22"/>
        </w:rPr>
      </w:pPr>
      <w:r w:rsidRPr="00A02F52">
        <w:rPr>
          <w:rFonts w:eastAsia="Calibri" w:cs="Times New Roman"/>
          <w:sz w:val="22"/>
        </w:rPr>
        <w:t>Agenda</w:t>
      </w:r>
    </w:p>
    <w:p w:rsidR="00A02F52" w:rsidRPr="00A02F52" w:rsidRDefault="00A02F52" w:rsidP="00A02F52">
      <w:pPr>
        <w:spacing w:after="0" w:line="240" w:lineRule="auto"/>
        <w:jc w:val="center"/>
        <w:rPr>
          <w:rFonts w:eastAsia="Calibri" w:cs="Times New Roman"/>
          <w:sz w:val="22"/>
        </w:rPr>
      </w:pPr>
    </w:p>
    <w:p w:rsidR="00286F05" w:rsidRDefault="00286F05" w:rsidP="001D6C02">
      <w:pPr>
        <w:jc w:val="center"/>
      </w:pPr>
      <w:r>
        <w:t>Saturday, January 2</w:t>
      </w:r>
      <w:r w:rsidR="001D6C02">
        <w:t>5</w:t>
      </w:r>
      <w:r>
        <w:t>, 1:00-5:30 pm</w:t>
      </w:r>
    </w:p>
    <w:p w:rsidR="00286F05" w:rsidRDefault="001D6C02" w:rsidP="001D6C02">
      <w:pPr>
        <w:jc w:val="center"/>
      </w:pPr>
      <w:r>
        <w:t>Doubletree</w:t>
      </w:r>
      <w:r w:rsidR="00286F05">
        <w:t xml:space="preserve">, </w:t>
      </w:r>
      <w:r>
        <w:t>Ormandy Ballr</w:t>
      </w:r>
      <w:r w:rsidR="00286F05">
        <w:t>oom</w:t>
      </w:r>
    </w:p>
    <w:p w:rsidR="00286F05" w:rsidRDefault="00286F05" w:rsidP="001D6C02">
      <w:pPr>
        <w:pStyle w:val="ListParagraph"/>
        <w:numPr>
          <w:ilvl w:val="0"/>
          <w:numId w:val="2"/>
        </w:numPr>
      </w:pPr>
      <w:r>
        <w:t>Welcome and opening remarks: Chair (1:00, 5 min.)</w:t>
      </w:r>
    </w:p>
    <w:p w:rsidR="00286F05" w:rsidRDefault="00286F05" w:rsidP="001D6C02">
      <w:pPr>
        <w:pStyle w:val="ListParagraph"/>
        <w:numPr>
          <w:ilvl w:val="0"/>
          <w:numId w:val="2"/>
        </w:numPr>
      </w:pPr>
      <w:r>
        <w:t>Introduction of members, liaisons, and representatives: Group (1:05, 5 min.)</w:t>
      </w:r>
    </w:p>
    <w:p w:rsidR="00286F05" w:rsidRDefault="00286F05" w:rsidP="001D6C02">
      <w:pPr>
        <w:pStyle w:val="ListParagraph"/>
        <w:numPr>
          <w:ilvl w:val="0"/>
          <w:numId w:val="2"/>
        </w:numPr>
      </w:pPr>
      <w:r>
        <w:t>Adoption of agenda: Chair (1:10, 5 min.)</w:t>
      </w:r>
    </w:p>
    <w:p w:rsidR="00286F05" w:rsidRDefault="00286F05" w:rsidP="001D6C02">
      <w:pPr>
        <w:pStyle w:val="ListParagraph"/>
        <w:numPr>
          <w:ilvl w:val="0"/>
          <w:numId w:val="2"/>
        </w:numPr>
      </w:pPr>
      <w:r>
        <w:t xml:space="preserve">Approval of minutes of meeting held at 2013 </w:t>
      </w:r>
      <w:r w:rsidR="001D6C02">
        <w:t xml:space="preserve">Annual </w:t>
      </w:r>
      <w:r>
        <w:t xml:space="preserve">Conference, </w:t>
      </w:r>
      <w:r w:rsidR="001D6C02">
        <w:t xml:space="preserve">June </w:t>
      </w:r>
      <w:r>
        <w:t>28</w:t>
      </w:r>
      <w:r w:rsidR="001D6C02">
        <w:t xml:space="preserve"> and July 1</w:t>
      </w:r>
      <w:r>
        <w:t>, 2013: Chair (1:15, 5 min.)</w:t>
      </w:r>
    </w:p>
    <w:p w:rsidR="00286F05" w:rsidRDefault="00286F05" w:rsidP="001D6C02">
      <w:pPr>
        <w:pStyle w:val="ListParagraph"/>
        <w:numPr>
          <w:ilvl w:val="0"/>
          <w:numId w:val="2"/>
        </w:numPr>
      </w:pPr>
      <w:r>
        <w:t>Report from the Chair (1:20, 10 min.)</w:t>
      </w:r>
    </w:p>
    <w:p w:rsidR="00770C87" w:rsidRDefault="00770C87" w:rsidP="00770C87">
      <w:pPr>
        <w:pStyle w:val="ListParagraph"/>
        <w:numPr>
          <w:ilvl w:val="0"/>
          <w:numId w:val="2"/>
        </w:numPr>
      </w:pPr>
      <w:r>
        <w:t>Discussion of CC</w:t>
      </w:r>
      <w:proofErr w:type="gramStart"/>
      <w:r>
        <w:t>:DA</w:t>
      </w:r>
      <w:proofErr w:type="gramEnd"/>
      <w:r>
        <w:t xml:space="preserve"> minutes: Chair (1:30, 15 min.)</w:t>
      </w:r>
    </w:p>
    <w:p w:rsidR="00286F05" w:rsidRDefault="00286F05" w:rsidP="00770C87">
      <w:pPr>
        <w:pStyle w:val="ListParagraph"/>
        <w:numPr>
          <w:ilvl w:val="0"/>
          <w:numId w:val="2"/>
        </w:numPr>
      </w:pPr>
      <w:r>
        <w:t xml:space="preserve">Report from the Library of Congress Representative: </w:t>
      </w:r>
      <w:proofErr w:type="spellStart"/>
      <w:r>
        <w:t>Reser</w:t>
      </w:r>
      <w:proofErr w:type="spellEnd"/>
      <w:r>
        <w:t xml:space="preserve"> (</w:t>
      </w:r>
      <w:r w:rsidR="00C571FE">
        <w:t>1</w:t>
      </w:r>
      <w:r w:rsidR="00770C87">
        <w:t>:</w:t>
      </w:r>
      <w:r w:rsidR="00C571FE">
        <w:t>45</w:t>
      </w:r>
      <w:r>
        <w:t>, 1</w:t>
      </w:r>
      <w:r w:rsidR="00C571FE">
        <w:t>0</w:t>
      </w:r>
      <w:r>
        <w:t xml:space="preserve"> min.)</w:t>
      </w:r>
    </w:p>
    <w:p w:rsidR="00286F05" w:rsidRDefault="00286F05" w:rsidP="00770C87">
      <w:pPr>
        <w:pStyle w:val="ListParagraph"/>
        <w:numPr>
          <w:ilvl w:val="0"/>
          <w:numId w:val="2"/>
        </w:numPr>
      </w:pPr>
      <w:r>
        <w:t xml:space="preserve">Report of the ALA Representative to the Joint Steering Committee: </w:t>
      </w:r>
      <w:r w:rsidR="00770C87">
        <w:t xml:space="preserve">Glennan </w:t>
      </w:r>
      <w:r>
        <w:t>(</w:t>
      </w:r>
      <w:r w:rsidR="00C571FE">
        <w:t>1</w:t>
      </w:r>
      <w:r>
        <w:t>:</w:t>
      </w:r>
      <w:r w:rsidR="00C571FE">
        <w:t>5</w:t>
      </w:r>
      <w:r>
        <w:t xml:space="preserve">5, </w:t>
      </w:r>
      <w:r w:rsidR="00C571FE">
        <w:t>15</w:t>
      </w:r>
      <w:r>
        <w:t xml:space="preserve"> min.)</w:t>
      </w:r>
    </w:p>
    <w:p w:rsidR="00C571FE" w:rsidRDefault="00C571FE" w:rsidP="00C571FE">
      <w:pPr>
        <w:pStyle w:val="ListParagraph"/>
        <w:numPr>
          <w:ilvl w:val="0"/>
          <w:numId w:val="2"/>
        </w:numPr>
      </w:pPr>
      <w:r>
        <w:t xml:space="preserve">Five proposals from the </w:t>
      </w:r>
      <w:r w:rsidRPr="00C571FE">
        <w:t>ALA Representative to the JSC</w:t>
      </w:r>
      <w:r>
        <w:t>: Glennan (2:10, 1 hour)</w:t>
      </w:r>
    </w:p>
    <w:p w:rsidR="00C571FE" w:rsidRDefault="00C571FE" w:rsidP="00C571FE">
      <w:pPr>
        <w:pStyle w:val="ListParagraph"/>
        <w:numPr>
          <w:ilvl w:val="0"/>
          <w:numId w:val="2"/>
        </w:numPr>
      </w:pPr>
      <w:r>
        <w:t>Break (3:10, 20 min.)</w:t>
      </w:r>
    </w:p>
    <w:p w:rsidR="00C571FE" w:rsidRDefault="00C571FE" w:rsidP="00C571FE">
      <w:pPr>
        <w:pStyle w:val="ListParagraph"/>
        <w:numPr>
          <w:ilvl w:val="0"/>
          <w:numId w:val="2"/>
        </w:numPr>
      </w:pPr>
      <w:r w:rsidRPr="00C571FE">
        <w:t>Report from the TF on M</w:t>
      </w:r>
      <w:r>
        <w:t>achine-Actionable Data: Lapka (3:3</w:t>
      </w:r>
      <w:r w:rsidRPr="00C571FE">
        <w:t xml:space="preserve">0, </w:t>
      </w:r>
      <w:r>
        <w:t>15</w:t>
      </w:r>
      <w:r w:rsidRPr="00C571FE">
        <w:t xml:space="preserve"> min.)</w:t>
      </w:r>
    </w:p>
    <w:p w:rsidR="00C571FE" w:rsidRDefault="00C571FE" w:rsidP="00C571FE">
      <w:pPr>
        <w:pStyle w:val="ListParagraph"/>
        <w:numPr>
          <w:ilvl w:val="0"/>
          <w:numId w:val="2"/>
        </w:numPr>
      </w:pPr>
      <w:r>
        <w:t xml:space="preserve">Presentation from Gordon </w:t>
      </w:r>
      <w:proofErr w:type="spellStart"/>
      <w:r>
        <w:t>Dunsire</w:t>
      </w:r>
      <w:proofErr w:type="spellEnd"/>
      <w:r>
        <w:t>, Chair of the JSC, with Q&amp;A (3:45, 45 min.)</w:t>
      </w:r>
    </w:p>
    <w:p w:rsidR="00C571FE" w:rsidRDefault="00C571FE" w:rsidP="00C571FE">
      <w:pPr>
        <w:pStyle w:val="ListParagraph"/>
        <w:numPr>
          <w:ilvl w:val="0"/>
          <w:numId w:val="2"/>
        </w:numPr>
      </w:pPr>
      <w:r>
        <w:t xml:space="preserve">Open discussion with Gordon </w:t>
      </w:r>
      <w:proofErr w:type="spellStart"/>
      <w:r>
        <w:t>Dunsire</w:t>
      </w:r>
      <w:proofErr w:type="spellEnd"/>
      <w:r>
        <w:t xml:space="preserve"> (4:30, 1 hour)</w:t>
      </w:r>
    </w:p>
    <w:p w:rsidR="00286F05" w:rsidRDefault="00286F05" w:rsidP="00770C87">
      <w:pPr>
        <w:jc w:val="center"/>
      </w:pPr>
      <w:r>
        <w:t xml:space="preserve">Monday, </w:t>
      </w:r>
      <w:r w:rsidR="00770C87">
        <w:t>January</w:t>
      </w:r>
      <w:r>
        <w:t xml:space="preserve"> </w:t>
      </w:r>
      <w:r w:rsidR="00770C87">
        <w:t>27</w:t>
      </w:r>
      <w:r>
        <w:t>, 8:30-11:30 am</w:t>
      </w:r>
    </w:p>
    <w:p w:rsidR="00286F05" w:rsidRDefault="00770C87" w:rsidP="00770C87">
      <w:pPr>
        <w:jc w:val="center"/>
      </w:pPr>
      <w:r w:rsidRPr="00770C87">
        <w:t>Doubletree, Ormandy Ballroom</w:t>
      </w:r>
    </w:p>
    <w:p w:rsidR="00286F05" w:rsidRDefault="00286F05" w:rsidP="003F058F">
      <w:pPr>
        <w:pStyle w:val="ListParagraph"/>
        <w:numPr>
          <w:ilvl w:val="0"/>
          <w:numId w:val="2"/>
        </w:numPr>
      </w:pPr>
      <w:r>
        <w:t>Welcome and opening remarks: Chair (8:30, 5 min.)</w:t>
      </w:r>
    </w:p>
    <w:p w:rsidR="00286F05" w:rsidRDefault="00286F05" w:rsidP="003F058F">
      <w:pPr>
        <w:pStyle w:val="ListParagraph"/>
        <w:numPr>
          <w:ilvl w:val="0"/>
          <w:numId w:val="2"/>
        </w:numPr>
      </w:pPr>
      <w:r>
        <w:t>Report from the MA</w:t>
      </w:r>
      <w:r w:rsidR="00770C87">
        <w:t xml:space="preserve">C </w:t>
      </w:r>
      <w:r>
        <w:t xml:space="preserve">Representative: Myers (8:35, </w:t>
      </w:r>
      <w:r w:rsidR="00A02F52">
        <w:t>15</w:t>
      </w:r>
      <w:r>
        <w:t xml:space="preserve"> min.)</w:t>
      </w:r>
    </w:p>
    <w:p w:rsidR="00C571FE" w:rsidRDefault="00C571FE" w:rsidP="003F058F">
      <w:pPr>
        <w:pStyle w:val="ListParagraph"/>
        <w:numPr>
          <w:ilvl w:val="0"/>
          <w:numId w:val="2"/>
        </w:numPr>
      </w:pPr>
      <w:r w:rsidRPr="00C571FE">
        <w:t xml:space="preserve">Report from the PCC liaison: </w:t>
      </w:r>
      <w:proofErr w:type="spellStart"/>
      <w:r w:rsidRPr="00C571FE">
        <w:t>Robare</w:t>
      </w:r>
      <w:proofErr w:type="spellEnd"/>
      <w:r w:rsidRPr="00C571FE">
        <w:t xml:space="preserve"> (</w:t>
      </w:r>
      <w:r>
        <w:t>8</w:t>
      </w:r>
      <w:r w:rsidRPr="00C571FE">
        <w:t>:5</w:t>
      </w:r>
      <w:r w:rsidR="00A02F52">
        <w:t>0</w:t>
      </w:r>
      <w:r w:rsidRPr="00C571FE">
        <w:t xml:space="preserve">, </w:t>
      </w:r>
      <w:r w:rsidR="00A02F52">
        <w:t xml:space="preserve">15 </w:t>
      </w:r>
      <w:r w:rsidRPr="00C571FE">
        <w:t>min.)</w:t>
      </w:r>
    </w:p>
    <w:p w:rsidR="00286F05" w:rsidRDefault="00286F05" w:rsidP="003F058F">
      <w:pPr>
        <w:pStyle w:val="ListParagraph"/>
        <w:numPr>
          <w:ilvl w:val="0"/>
          <w:numId w:val="2"/>
        </w:numPr>
      </w:pPr>
      <w:r>
        <w:t xml:space="preserve">Report from ALA Publishing Services: </w:t>
      </w:r>
      <w:r w:rsidR="003F058F">
        <w:t>Hennelly</w:t>
      </w:r>
      <w:r>
        <w:t xml:space="preserve"> (</w:t>
      </w:r>
      <w:r w:rsidR="00A02F52">
        <w:t>9</w:t>
      </w:r>
      <w:r>
        <w:t>:</w:t>
      </w:r>
      <w:r w:rsidR="00A02F52">
        <w:t>0</w:t>
      </w:r>
      <w:r w:rsidR="00C571FE">
        <w:t>5</w:t>
      </w:r>
      <w:r>
        <w:t>, 1</w:t>
      </w:r>
      <w:r w:rsidR="003F058F">
        <w:t>5</w:t>
      </w:r>
      <w:r>
        <w:t xml:space="preserve"> min.)</w:t>
      </w:r>
    </w:p>
    <w:p w:rsidR="00286F05" w:rsidRDefault="00286F05" w:rsidP="003F058F">
      <w:pPr>
        <w:pStyle w:val="ListParagraph"/>
        <w:numPr>
          <w:ilvl w:val="0"/>
          <w:numId w:val="2"/>
        </w:numPr>
      </w:pPr>
      <w:r>
        <w:t>Report o</w:t>
      </w:r>
      <w:r w:rsidR="003F058F">
        <w:t>f th</w:t>
      </w:r>
      <w:r w:rsidR="00A02F52">
        <w:t>e CC</w:t>
      </w:r>
      <w:proofErr w:type="gramStart"/>
      <w:r w:rsidR="00A02F52">
        <w:t>:DA</w:t>
      </w:r>
      <w:proofErr w:type="gramEnd"/>
      <w:r w:rsidR="00A02F52">
        <w:t xml:space="preserve"> webmaster: Polutta (9:20, 15</w:t>
      </w:r>
      <w:r>
        <w:t xml:space="preserve"> min.)</w:t>
      </w:r>
    </w:p>
    <w:p w:rsidR="00A02F52" w:rsidRDefault="00A02F52" w:rsidP="00A02F52">
      <w:pPr>
        <w:pStyle w:val="ListParagraph"/>
        <w:numPr>
          <w:ilvl w:val="0"/>
          <w:numId w:val="2"/>
        </w:numPr>
      </w:pPr>
      <w:r>
        <w:t>Break (9:</w:t>
      </w:r>
      <w:r w:rsidR="00FE4B69">
        <w:t>3</w:t>
      </w:r>
      <w:r>
        <w:t>5, 15 min.)</w:t>
      </w:r>
    </w:p>
    <w:p w:rsidR="00286F05" w:rsidRDefault="00805388" w:rsidP="003F058F">
      <w:pPr>
        <w:pStyle w:val="ListParagraph"/>
        <w:numPr>
          <w:ilvl w:val="0"/>
          <w:numId w:val="2"/>
        </w:numPr>
      </w:pPr>
      <w:r>
        <w:t>Update</w:t>
      </w:r>
      <w:r w:rsidR="00286F05">
        <w:t xml:space="preserve"> from the TF on Place Names: </w:t>
      </w:r>
      <w:r w:rsidR="00330A69">
        <w:t xml:space="preserve">Glennan and </w:t>
      </w:r>
      <w:proofErr w:type="spellStart"/>
      <w:r w:rsidR="003F058F">
        <w:t>Rendall</w:t>
      </w:r>
      <w:proofErr w:type="spellEnd"/>
      <w:r w:rsidR="003F058F">
        <w:t xml:space="preserve"> (9:</w:t>
      </w:r>
      <w:r w:rsidR="00A02F52">
        <w:t>5</w:t>
      </w:r>
      <w:r w:rsidR="00FE4B69">
        <w:t>0</w:t>
      </w:r>
      <w:r w:rsidR="00286F05">
        <w:t>, 1</w:t>
      </w:r>
      <w:r w:rsidR="00770C87">
        <w:t>5</w:t>
      </w:r>
      <w:r w:rsidR="00286F05">
        <w:t xml:space="preserve"> min.)</w:t>
      </w:r>
    </w:p>
    <w:p w:rsidR="00B250FD" w:rsidRDefault="00B250FD" w:rsidP="00B250FD">
      <w:pPr>
        <w:pStyle w:val="ListParagraph"/>
        <w:numPr>
          <w:ilvl w:val="0"/>
          <w:numId w:val="2"/>
        </w:numPr>
      </w:pPr>
      <w:proofErr w:type="spellStart"/>
      <w:proofErr w:type="gramStart"/>
      <w:r>
        <w:t>a.</w:t>
      </w:r>
      <w:r w:rsidR="00A02F52">
        <w:t>Update</w:t>
      </w:r>
      <w:proofErr w:type="spellEnd"/>
      <w:proofErr w:type="gramEnd"/>
      <w:r w:rsidR="00A02F52">
        <w:t xml:space="preserve"> on discussion paper from OLAC/</w:t>
      </w:r>
      <w:proofErr w:type="spellStart"/>
      <w:r w:rsidR="00A02F52">
        <w:t>MusLA</w:t>
      </w:r>
      <w:proofErr w:type="spellEnd"/>
      <w:r w:rsidR="00A02F52">
        <w:t xml:space="preserve"> on technical and performing credits: McGrath and Snyder</w:t>
      </w:r>
      <w:r>
        <w:t xml:space="preserve"> </w:t>
      </w:r>
      <w:r w:rsidRPr="00B250FD">
        <w:t>(10:05, 15 min.)</w:t>
      </w:r>
    </w:p>
    <w:p w:rsidR="00A02F52" w:rsidRDefault="00B250FD" w:rsidP="00B250FD">
      <w:pPr>
        <w:pStyle w:val="ListParagraph"/>
        <w:ind w:left="600"/>
      </w:pPr>
      <w:r>
        <w:t>b. Recording duration: Snyder</w:t>
      </w:r>
      <w:r w:rsidR="00A02F52">
        <w:t xml:space="preserve"> (10:</w:t>
      </w:r>
      <w:r>
        <w:t>20</w:t>
      </w:r>
      <w:r w:rsidR="00A02F52">
        <w:t>, 1</w:t>
      </w:r>
      <w:r>
        <w:t>0</w:t>
      </w:r>
      <w:r w:rsidR="00A02F52">
        <w:t xml:space="preserve"> min.)</w:t>
      </w:r>
    </w:p>
    <w:p w:rsidR="00C571FE" w:rsidRDefault="00B250FD" w:rsidP="00A02F52">
      <w:pPr>
        <w:pStyle w:val="ListParagraph"/>
        <w:numPr>
          <w:ilvl w:val="0"/>
          <w:numId w:val="2"/>
        </w:numPr>
      </w:pPr>
      <w:r>
        <w:t xml:space="preserve">Fast track proposal on </w:t>
      </w:r>
      <w:r w:rsidR="00C571FE">
        <w:t xml:space="preserve">Appendix </w:t>
      </w:r>
      <w:r>
        <w:t>J</w:t>
      </w:r>
      <w:r w:rsidR="00C571FE">
        <w:t xml:space="preserve">: </w:t>
      </w:r>
      <w:r>
        <w:t xml:space="preserve">Chair </w:t>
      </w:r>
      <w:r w:rsidR="00C571FE">
        <w:t>(</w:t>
      </w:r>
      <w:r w:rsidR="00FE4B69">
        <w:t>10:30</w:t>
      </w:r>
      <w:r w:rsidR="00C571FE">
        <w:t xml:space="preserve">, </w:t>
      </w:r>
      <w:r>
        <w:t>15</w:t>
      </w:r>
      <w:r w:rsidR="00FE4B69">
        <w:t xml:space="preserve"> </w:t>
      </w:r>
      <w:r w:rsidR="00C571FE">
        <w:t>min.)</w:t>
      </w:r>
    </w:p>
    <w:p w:rsidR="00286F05" w:rsidRPr="00236BDE" w:rsidRDefault="00286F05" w:rsidP="00A02F52">
      <w:pPr>
        <w:pStyle w:val="ListParagraph"/>
        <w:numPr>
          <w:ilvl w:val="0"/>
          <w:numId w:val="2"/>
        </w:numPr>
      </w:pPr>
      <w:r>
        <w:t>Report from the Chair on CCS Executive Committee meetings; other new business; reports from the floor; announcement of next meeting, and adjournment: Chair (1</w:t>
      </w:r>
      <w:r w:rsidR="00BB1362">
        <w:t>0:4</w:t>
      </w:r>
      <w:r>
        <w:t>5, 15 min.)</w:t>
      </w:r>
    </w:p>
    <w:sectPr w:rsidR="00286F05" w:rsidRPr="00236B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8F" w:rsidRDefault="001A448F" w:rsidP="001A448F">
      <w:pPr>
        <w:spacing w:after="0" w:line="240" w:lineRule="auto"/>
      </w:pPr>
      <w:r>
        <w:separator/>
      </w:r>
    </w:p>
  </w:endnote>
  <w:endnote w:type="continuationSeparator" w:id="0">
    <w:p w:rsidR="001A448F" w:rsidRDefault="001A448F" w:rsidP="001A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8F" w:rsidRDefault="001A448F" w:rsidP="001A448F">
      <w:pPr>
        <w:spacing w:after="0" w:line="240" w:lineRule="auto"/>
      </w:pPr>
      <w:r>
        <w:separator/>
      </w:r>
    </w:p>
  </w:footnote>
  <w:footnote w:type="continuationSeparator" w:id="0">
    <w:p w:rsidR="001A448F" w:rsidRDefault="001A448F" w:rsidP="001A4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8F" w:rsidRDefault="001A448F" w:rsidP="001A448F">
    <w:pPr>
      <w:pStyle w:val="Header"/>
      <w:jc w:val="right"/>
    </w:pPr>
    <w:r>
      <w:t>CC</w:t>
    </w:r>
    <w:proofErr w:type="gramStart"/>
    <w:r>
      <w:t>:DA</w:t>
    </w:r>
    <w:proofErr w:type="gramEnd"/>
    <w:r>
      <w:t>/A/68</w:t>
    </w:r>
  </w:p>
  <w:p w:rsidR="001A448F" w:rsidRDefault="001A4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CD1"/>
    <w:multiLevelType w:val="hybridMultilevel"/>
    <w:tmpl w:val="0D2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3ECA"/>
    <w:multiLevelType w:val="hybridMultilevel"/>
    <w:tmpl w:val="B2ACE22A"/>
    <w:lvl w:ilvl="0" w:tplc="431A9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DE"/>
    <w:rsid w:val="001A448F"/>
    <w:rsid w:val="001D6C02"/>
    <w:rsid w:val="00236BDE"/>
    <w:rsid w:val="00286F05"/>
    <w:rsid w:val="002A317B"/>
    <w:rsid w:val="00330A69"/>
    <w:rsid w:val="003D7020"/>
    <w:rsid w:val="003F058F"/>
    <w:rsid w:val="00770C87"/>
    <w:rsid w:val="00805388"/>
    <w:rsid w:val="00A02F52"/>
    <w:rsid w:val="00B250FD"/>
    <w:rsid w:val="00BB1362"/>
    <w:rsid w:val="00C571FE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8F"/>
  </w:style>
  <w:style w:type="paragraph" w:styleId="Footer">
    <w:name w:val="footer"/>
    <w:basedOn w:val="Normal"/>
    <w:link w:val="FooterChar"/>
    <w:uiPriority w:val="99"/>
    <w:unhideWhenUsed/>
    <w:rsid w:val="001A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8F"/>
  </w:style>
  <w:style w:type="paragraph" w:styleId="BalloonText">
    <w:name w:val="Balloon Text"/>
    <w:basedOn w:val="Normal"/>
    <w:link w:val="BalloonTextChar"/>
    <w:uiPriority w:val="99"/>
    <w:semiHidden/>
    <w:unhideWhenUsed/>
    <w:rsid w:val="001A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8F"/>
  </w:style>
  <w:style w:type="paragraph" w:styleId="Footer">
    <w:name w:val="footer"/>
    <w:basedOn w:val="Normal"/>
    <w:link w:val="FooterChar"/>
    <w:uiPriority w:val="99"/>
    <w:unhideWhenUsed/>
    <w:rsid w:val="001A4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8F"/>
  </w:style>
  <w:style w:type="paragraph" w:styleId="BalloonText">
    <w:name w:val="Balloon Text"/>
    <w:basedOn w:val="Normal"/>
    <w:link w:val="BalloonTextChar"/>
    <w:uiPriority w:val="99"/>
    <w:semiHidden/>
    <w:unhideWhenUsed/>
    <w:rsid w:val="001A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Polutta, Melanie</cp:lastModifiedBy>
  <cp:revision>7</cp:revision>
  <dcterms:created xsi:type="dcterms:W3CDTF">2013-11-12T16:36:00Z</dcterms:created>
  <dcterms:modified xsi:type="dcterms:W3CDTF">2014-01-15T19:20:00Z</dcterms:modified>
</cp:coreProperties>
</file>